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D30BF">
      <w:pPr>
        <w:adjustRightInd w:val="0"/>
        <w:snapToGrid w:val="0"/>
        <w:spacing w:line="380" w:lineRule="exact"/>
        <w:jc w:val="center"/>
        <w:outlineLvl w:val="1"/>
        <w:rPr>
          <w:rFonts w:hint="eastAsia" w:ascii="黑体" w:hAnsi="黑体" w:eastAsia="黑体" w:cs="Times New Roman"/>
          <w:b/>
          <w:sz w:val="28"/>
          <w:szCs w:val="28"/>
        </w:rPr>
      </w:pPr>
    </w:p>
    <w:p w14:paraId="37957DFF">
      <w:pPr>
        <w:adjustRightInd w:val="0"/>
        <w:snapToGrid w:val="0"/>
        <w:spacing w:line="380" w:lineRule="exact"/>
        <w:jc w:val="center"/>
        <w:outlineLvl w:val="1"/>
        <w:rPr>
          <w:rFonts w:hint="eastAsia"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Etiological Surveillance Questionnaire for Acute Respiratory Infectious Diseases in Pudong New Area</w:t>
      </w:r>
    </w:p>
    <w:p w14:paraId="4E527AFD">
      <w:pPr>
        <w:adjustRightInd w:val="0"/>
        <w:snapToGrid w:val="0"/>
        <w:spacing w:line="380" w:lineRule="exact"/>
        <w:jc w:val="center"/>
        <w:outlineLvl w:val="1"/>
        <w:rPr>
          <w:rFonts w:hint="eastAsia" w:ascii="黑体" w:hAnsi="黑体" w:eastAsia="黑体" w:cs="Times New Roman"/>
          <w:b/>
          <w:sz w:val="28"/>
          <w:szCs w:val="28"/>
        </w:rPr>
      </w:pPr>
    </w:p>
    <w:p w14:paraId="0B09F982">
      <w:pPr>
        <w:adjustRightInd w:val="0"/>
        <w:snapToGrid w:val="0"/>
        <w:spacing w:line="380" w:lineRule="exact"/>
        <w:ind w:left="-850" w:leftChars="-405" w:right="-764" w:rightChars="-364"/>
        <w:outlineLvl w:val="1"/>
        <w:rPr>
          <w:rFonts w:ascii="仿宋" w:hAnsi="仿宋" w:eastAsia="仿宋" w:cs="Times New Roman"/>
          <w:b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>Hospital</w:t>
      </w:r>
      <w:r>
        <w:rPr>
          <w:rFonts w:ascii="仿宋" w:hAnsi="仿宋" w:eastAsia="仿宋" w:cs="Times New Roman"/>
          <w:sz w:val="24"/>
          <w:szCs w:val="24"/>
        </w:rPr>
        <w:t>*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  <w:szCs w:val="24"/>
          <w:u w:val="none"/>
        </w:rPr>
        <w:t>Department</w:t>
      </w:r>
      <w:r>
        <w:rPr>
          <w:rFonts w:ascii="仿宋" w:hAnsi="仿宋" w:eastAsia="仿宋" w:cs="Times New Roman"/>
          <w:sz w:val="24"/>
          <w:szCs w:val="24"/>
        </w:rPr>
        <w:t>*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 </w:t>
      </w:r>
      <w:r>
        <w:rPr>
          <w:rFonts w:ascii="仿宋" w:hAnsi="仿宋" w:eastAsia="仿宋" w:cs="Times New Roman"/>
          <w:sz w:val="24"/>
          <w:szCs w:val="24"/>
        </w:rPr>
        <w:t xml:space="preserve">  </w:t>
      </w:r>
      <w:r>
        <w:rPr>
          <w:rFonts w:hint="eastAsia" w:ascii="仿宋" w:hAnsi="仿宋" w:eastAsia="仿宋" w:cs="Times New Roman"/>
          <w:sz w:val="24"/>
          <w:szCs w:val="24"/>
        </w:rPr>
        <w:t>Case Type</w:t>
      </w:r>
      <w:r>
        <w:rPr>
          <w:rFonts w:ascii="仿宋" w:hAnsi="仿宋" w:eastAsia="仿宋" w:cs="Times New Roman"/>
          <w:sz w:val="24"/>
          <w:szCs w:val="24"/>
        </w:rPr>
        <w:t>*□</w:t>
      </w:r>
      <w:r>
        <w:rPr>
          <w:rFonts w:hint="eastAsia" w:ascii="仿宋" w:hAnsi="仿宋" w:eastAsia="仿宋" w:cs="Times New Roman"/>
          <w:sz w:val="24"/>
          <w:szCs w:val="24"/>
        </w:rPr>
        <w:t>Outpatient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 xml:space="preserve">Emergency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 xml:space="preserve">Inpatient </w:t>
      </w:r>
      <w:r>
        <w:rPr>
          <w:rFonts w:ascii="仿宋" w:hAnsi="仿宋" w:eastAsia="仿宋" w:cs="Times New Roman"/>
          <w:sz w:val="24"/>
          <w:szCs w:val="24"/>
        </w:rPr>
        <w:t xml:space="preserve">     </w:t>
      </w:r>
      <w:r>
        <w:rPr>
          <w:rFonts w:hint="eastAsia" w:ascii="仿宋" w:hAnsi="仿宋" w:eastAsia="仿宋" w:cs="Times New Roman"/>
          <w:sz w:val="24"/>
          <w:szCs w:val="24"/>
        </w:rPr>
        <w:t>Sampling No.</w:t>
      </w:r>
      <w:r>
        <w:rPr>
          <w:rFonts w:ascii="仿宋" w:hAnsi="仿宋" w:eastAsia="仿宋" w:cs="Times New Roman"/>
          <w:sz w:val="24"/>
          <w:szCs w:val="24"/>
        </w:rPr>
        <w:t>*</w:t>
      </w:r>
      <w:r>
        <w:rPr>
          <w:rFonts w:ascii="仿宋" w:hAnsi="仿宋" w:eastAsia="仿宋" w:cs="Times New Roman"/>
          <w:sz w:val="24"/>
          <w:szCs w:val="24"/>
          <w:u w:val="single"/>
        </w:rPr>
        <w:t>____   ____</w:t>
      </w:r>
    </w:p>
    <w:p w14:paraId="5B524611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b/>
          <w:sz w:val="24"/>
          <w:szCs w:val="24"/>
        </w:rPr>
      </w:pPr>
      <w:r>
        <w:rPr>
          <w:rFonts w:ascii="仿宋" w:hAnsi="仿宋" w:eastAsia="仿宋" w:cs="Times New Roman"/>
          <w:b/>
          <w:sz w:val="24"/>
          <w:szCs w:val="24"/>
        </w:rPr>
        <w:t>一、</w:t>
      </w:r>
      <w:r>
        <w:rPr>
          <w:rFonts w:hint="eastAsia" w:ascii="仿宋" w:hAnsi="仿宋" w:eastAsia="仿宋" w:cs="Times New Roman"/>
          <w:b/>
          <w:sz w:val="24"/>
          <w:szCs w:val="24"/>
        </w:rPr>
        <w:t>Basic Information</w:t>
      </w:r>
    </w:p>
    <w:p w14:paraId="184BFB8A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 xml:space="preserve">1.1 </w:t>
      </w:r>
      <w:r>
        <w:rPr>
          <w:rFonts w:hint="eastAsia" w:ascii="仿宋" w:hAnsi="仿宋" w:eastAsia="仿宋" w:cs="Times New Roman"/>
          <w:sz w:val="24"/>
          <w:szCs w:val="24"/>
        </w:rPr>
        <w:t>Patient Name</w:t>
      </w:r>
      <w:r>
        <w:rPr>
          <w:rFonts w:ascii="仿宋" w:hAnsi="仿宋" w:eastAsia="仿宋" w:cs="Times New Roman"/>
          <w:sz w:val="24"/>
          <w:szCs w:val="24"/>
        </w:rPr>
        <w:t>*：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 </w:t>
      </w:r>
      <w:r>
        <w:rPr>
          <w:rFonts w:ascii="仿宋" w:hAnsi="仿宋" w:eastAsia="仿宋" w:cs="Times New Roman"/>
          <w:sz w:val="24"/>
          <w:szCs w:val="24"/>
        </w:rPr>
        <w:t>（</w:t>
      </w:r>
      <w:r>
        <w:rPr>
          <w:rFonts w:hint="eastAsia" w:ascii="仿宋" w:hAnsi="仿宋" w:eastAsia="仿宋" w:cs="Times New Roman"/>
          <w:sz w:val="24"/>
          <w:szCs w:val="24"/>
        </w:rPr>
        <w:t>Contact Person Name</w:t>
      </w:r>
      <w:r>
        <w:rPr>
          <w:rFonts w:ascii="仿宋" w:hAnsi="仿宋" w:eastAsia="仿宋" w:cs="Times New Roman"/>
          <w:sz w:val="24"/>
          <w:szCs w:val="24"/>
        </w:rPr>
        <w:t>：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 </w:t>
      </w:r>
      <w:r>
        <w:rPr>
          <w:rFonts w:ascii="仿宋" w:hAnsi="仿宋" w:eastAsia="仿宋" w:cs="Times New Roman"/>
          <w:sz w:val="24"/>
          <w:szCs w:val="24"/>
        </w:rPr>
        <w:t xml:space="preserve">）   </w:t>
      </w:r>
    </w:p>
    <w:p w14:paraId="14A1ACD2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 xml:space="preserve">1.2 </w:t>
      </w:r>
      <w:r>
        <w:rPr>
          <w:rFonts w:hint="eastAsia" w:ascii="仿宋" w:hAnsi="仿宋" w:eastAsia="仿宋" w:cs="Times New Roman"/>
          <w:sz w:val="24"/>
          <w:szCs w:val="24"/>
        </w:rPr>
        <w:t>Gender</w:t>
      </w:r>
      <w:r>
        <w:rPr>
          <w:rFonts w:ascii="仿宋" w:hAnsi="仿宋" w:eastAsia="仿宋" w:cs="Times New Roman"/>
          <w:sz w:val="24"/>
          <w:szCs w:val="24"/>
        </w:rPr>
        <w:t xml:space="preserve">*：□男  □女 </w:t>
      </w:r>
    </w:p>
    <w:p w14:paraId="184473E8">
      <w:pPr>
        <w:adjustRightInd w:val="0"/>
        <w:snapToGrid w:val="0"/>
        <w:spacing w:line="380" w:lineRule="exact"/>
        <w:ind w:left="-850" w:leftChars="-405" w:right="-764" w:rightChars="-364"/>
        <w:rPr>
          <w:rFonts w:ascii="仿宋" w:hAnsi="仿宋" w:eastAsia="仿宋" w:cs="Times New Roman"/>
          <w:sz w:val="24"/>
          <w:szCs w:val="24"/>
          <w:u w:val="single"/>
        </w:rPr>
      </w:pPr>
      <w:r>
        <w:rPr>
          <w:rFonts w:ascii="仿宋" w:hAnsi="仿宋" w:eastAsia="仿宋" w:cs="Times New Roman"/>
          <w:sz w:val="24"/>
          <w:szCs w:val="24"/>
        </w:rPr>
        <w:t xml:space="preserve">1.3 </w:t>
      </w:r>
      <w:r>
        <w:rPr>
          <w:rFonts w:hint="eastAsia" w:ascii="仿宋" w:hAnsi="仿宋" w:eastAsia="仿宋" w:cs="Times New Roman"/>
          <w:sz w:val="24"/>
          <w:szCs w:val="24"/>
        </w:rPr>
        <w:t>Date of Birth</w:t>
      </w:r>
      <w:r>
        <w:rPr>
          <w:rFonts w:ascii="仿宋" w:hAnsi="仿宋" w:eastAsia="仿宋" w:cs="Times New Roman"/>
          <w:sz w:val="24"/>
          <w:szCs w:val="24"/>
        </w:rPr>
        <w:t>*：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  <w:szCs w:val="24"/>
        </w:rPr>
        <w:t>Y</w:t>
      </w:r>
      <w:r>
        <w:rPr>
          <w:rFonts w:hint="eastAsia" w:ascii="仿宋" w:hAnsi="仿宋" w:eastAsia="仿宋" w:cs="Times New Roman"/>
          <w:sz w:val="24"/>
          <w:szCs w:val="24"/>
        </w:rPr>
        <w:t>ear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Month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Day</w:t>
      </w:r>
      <w:r>
        <w:rPr>
          <w:rFonts w:ascii="仿宋" w:hAnsi="仿宋" w:eastAsia="仿宋" w:cs="Times New Roman"/>
          <w:sz w:val="24"/>
          <w:szCs w:val="24"/>
        </w:rPr>
        <w:t xml:space="preserve">  1.4 </w:t>
      </w:r>
      <w:r>
        <w:rPr>
          <w:rFonts w:hint="eastAsia" w:ascii="仿宋" w:hAnsi="仿宋" w:eastAsia="仿宋" w:cs="Times New Roman"/>
          <w:sz w:val="24"/>
          <w:szCs w:val="24"/>
        </w:rPr>
        <w:t>Contact Method</w:t>
      </w:r>
      <w:r>
        <w:rPr>
          <w:rFonts w:ascii="仿宋" w:hAnsi="仿宋" w:eastAsia="仿宋" w:cs="Times New Roman"/>
          <w:sz w:val="24"/>
          <w:szCs w:val="24"/>
        </w:rPr>
        <w:t>：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   </w:t>
      </w:r>
    </w:p>
    <w:p w14:paraId="24CB2ECE">
      <w:pPr>
        <w:adjustRightInd w:val="0"/>
        <w:snapToGrid w:val="0"/>
        <w:spacing w:line="380" w:lineRule="exact"/>
        <w:ind w:left="-838" w:leftChars="-405" w:right="-804" w:rightChars="-383" w:hanging="12" w:hangingChars="5"/>
        <w:rPr>
          <w:rFonts w:ascii="仿宋" w:hAnsi="仿宋" w:eastAsia="仿宋" w:cs="Times New Roman"/>
          <w:sz w:val="24"/>
          <w:szCs w:val="24"/>
          <w:u w:val="single"/>
        </w:rPr>
      </w:pPr>
      <w:r>
        <w:rPr>
          <w:rFonts w:ascii="仿宋" w:hAnsi="仿宋" w:eastAsia="仿宋" w:cs="Times New Roman"/>
          <w:sz w:val="24"/>
          <w:szCs w:val="24"/>
        </w:rPr>
        <w:t xml:space="preserve">1.5 </w:t>
      </w:r>
      <w:r>
        <w:rPr>
          <w:rFonts w:hint="eastAsia" w:ascii="仿宋" w:hAnsi="仿宋" w:eastAsia="仿宋" w:cs="Times New Roman"/>
          <w:sz w:val="24"/>
          <w:szCs w:val="24"/>
        </w:rPr>
        <w:t>Current Home Address</w:t>
      </w:r>
      <w:r>
        <w:rPr>
          <w:rFonts w:ascii="仿宋" w:hAnsi="仿宋" w:eastAsia="仿宋" w:cs="Times New Roman"/>
          <w:sz w:val="24"/>
          <w:szCs w:val="24"/>
        </w:rPr>
        <w:t>*：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  <w:szCs w:val="24"/>
        </w:rPr>
        <w:t>Province</w:t>
      </w:r>
      <w:r>
        <w:rPr>
          <w:rFonts w:ascii="仿宋" w:hAnsi="仿宋" w:eastAsia="仿宋" w:cs="Times New Roman"/>
          <w:sz w:val="24"/>
          <w:szCs w:val="24"/>
        </w:rPr>
        <w:t xml:space="preserve"> 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</w:t>
      </w:r>
      <w:r>
        <w:rPr>
          <w:rFonts w:hint="default" w:ascii="仿宋" w:hAnsi="仿宋" w:eastAsia="仿宋" w:cs="Times New Roman"/>
          <w:sz w:val="24"/>
          <w:szCs w:val="24"/>
        </w:rPr>
        <w:t>Prefecture (City)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</w:t>
      </w:r>
      <w:r>
        <w:rPr>
          <w:rFonts w:hint="default" w:ascii="仿宋" w:hAnsi="仿宋" w:eastAsia="仿宋" w:cs="Times New Roman"/>
          <w:sz w:val="24"/>
          <w:szCs w:val="24"/>
        </w:rPr>
        <w:t>County (District)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  <w:szCs w:val="24"/>
        </w:rPr>
        <w:t>Township (Town)</w:t>
      </w:r>
      <w:r>
        <w:rPr>
          <w:rFonts w:hint="default" w:ascii="仿宋" w:hAnsi="仿宋" w:eastAsia="仿宋" w:cs="Times New Roman"/>
          <w:sz w:val="24"/>
          <w:szCs w:val="24"/>
        </w:rPr>
        <w:t> 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 </w:t>
      </w:r>
      <w:r>
        <w:rPr>
          <w:rFonts w:hint="default" w:ascii="仿宋" w:hAnsi="仿宋" w:eastAsia="仿宋" w:cs="Times New Roman"/>
          <w:sz w:val="24"/>
          <w:szCs w:val="24"/>
        </w:rPr>
        <w:t> (Detailed Address)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                         </w:t>
      </w:r>
    </w:p>
    <w:p w14:paraId="551AD3AC">
      <w:pPr>
        <w:adjustRightInd w:val="0"/>
        <w:snapToGrid w:val="0"/>
        <w:spacing w:line="380" w:lineRule="exact"/>
        <w:ind w:left="-838" w:leftChars="-405" w:right="-804" w:rightChars="-383" w:hanging="12" w:hangingChars="5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 xml:space="preserve">1.6 </w:t>
      </w:r>
      <w:r>
        <w:rPr>
          <w:rFonts w:hint="eastAsia" w:ascii="仿宋" w:hAnsi="仿宋" w:eastAsia="仿宋" w:cs="Times New Roman"/>
          <w:sz w:val="24"/>
          <w:szCs w:val="24"/>
        </w:rPr>
        <w:t>Patient Occupation</w:t>
      </w:r>
      <w:r>
        <w:rPr>
          <w:rFonts w:ascii="仿宋" w:hAnsi="仿宋" w:eastAsia="仿宋" w:cs="Times New Roman"/>
          <w:sz w:val="24"/>
          <w:szCs w:val="24"/>
        </w:rPr>
        <w:t>*：（</w:t>
      </w:r>
      <w:r>
        <w:rPr>
          <w:rFonts w:hint="eastAsia" w:ascii="仿宋" w:hAnsi="仿宋" w:eastAsia="仿宋" w:cs="Times New Roman"/>
          <w:sz w:val="24"/>
          <w:szCs w:val="24"/>
        </w:rPr>
        <w:t>Select only one option</w:t>
      </w:r>
      <w:r>
        <w:rPr>
          <w:rFonts w:ascii="仿宋" w:hAnsi="仿宋" w:eastAsia="仿宋" w:cs="Times New Roman"/>
          <w:sz w:val="24"/>
          <w:szCs w:val="24"/>
        </w:rPr>
        <w:t>）</w:t>
      </w:r>
    </w:p>
    <w:p w14:paraId="34B0A2FE">
      <w:pPr>
        <w:adjustRightInd w:val="0"/>
        <w:snapToGrid w:val="0"/>
        <w:spacing w:line="380" w:lineRule="exact"/>
        <w:ind w:left="-850" w:leftChars="-405" w:right="-477" w:rightChars="-227" w:firstLine="360" w:firstLineChars="150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Preschool Child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Scattered Child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Student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Teacher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Nursery Worker &amp; Babysitter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Catering &amp; Food Industry</w:t>
      </w:r>
    </w:p>
    <w:p w14:paraId="72D09664">
      <w:pPr>
        <w:adjustRightInd w:val="0"/>
        <w:snapToGrid w:val="0"/>
        <w:spacing w:line="380" w:lineRule="exact"/>
        <w:ind w:left="-850" w:leftChars="-405" w:right="-477" w:rightChars="-227" w:firstLine="360" w:firstLineChars="150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Commercial Service</w:t>
      </w:r>
      <w:r>
        <w:rPr>
          <w:rFonts w:ascii="仿宋" w:hAnsi="仿宋" w:eastAsia="仿宋" w:cs="Times New Roman"/>
          <w:sz w:val="24"/>
          <w:szCs w:val="24"/>
        </w:rPr>
        <w:t xml:space="preserve">  </w:t>
      </w:r>
      <w:r>
        <w:rPr>
          <w:rFonts w:hint="eastAsia" w:ascii="仿宋" w:hAnsi="仿宋" w:eastAsia="仿宋" w:cs="Times New Roman"/>
          <w:sz w:val="24"/>
          <w:szCs w:val="24"/>
          <w:lang w:eastAsia="zh-CN"/>
        </w:rPr>
        <w:t>□Medical Staff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Worker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Farmer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Herdsman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Fisherman (Boatman)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Cadre &amp; Staff</w:t>
      </w:r>
      <w:r>
        <w:rPr>
          <w:rFonts w:ascii="仿宋" w:hAnsi="仿宋" w:eastAsia="仿宋" w:cs="Times New Roman"/>
          <w:sz w:val="24"/>
          <w:szCs w:val="24"/>
        </w:rPr>
        <w:t xml:space="preserve">  </w:t>
      </w:r>
    </w:p>
    <w:p w14:paraId="34ED9F50">
      <w:pPr>
        <w:adjustRightInd w:val="0"/>
        <w:snapToGrid w:val="0"/>
        <w:spacing w:line="380" w:lineRule="exact"/>
        <w:ind w:left="-850" w:leftChars="-405" w:right="-477" w:rightChars="-227" w:firstLine="360" w:firstLineChars="150"/>
        <w:rPr>
          <w:rFonts w:ascii="仿宋" w:hAnsi="仿宋" w:eastAsia="仿宋" w:cs="Times New Roman"/>
          <w:sz w:val="24"/>
          <w:szCs w:val="24"/>
          <w:bdr w:val="single" w:color="auto" w:sz="4" w:space="0"/>
        </w:rPr>
      </w:pP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Retiree</w:t>
      </w:r>
      <w:r>
        <w:rPr>
          <w:rFonts w:ascii="仿宋" w:hAnsi="仿宋" w:eastAsia="仿宋" w:cs="Times New Roman"/>
          <w:sz w:val="24"/>
          <w:szCs w:val="24"/>
        </w:rPr>
        <w:t xml:space="preserve">  </w:t>
      </w:r>
      <w:r>
        <w:rPr>
          <w:rFonts w:hint="eastAsia" w:ascii="仿宋" w:hAnsi="仿宋" w:eastAsia="仿宋" w:cs="Times New Roman"/>
          <w:sz w:val="24"/>
          <w:szCs w:val="24"/>
          <w:lang w:eastAsia="zh-CN"/>
        </w:rPr>
        <w:t>□Household &amp; Unemployed</w:t>
      </w:r>
      <w:r>
        <w:rPr>
          <w:rFonts w:ascii="仿宋" w:hAnsi="仿宋" w:eastAsia="仿宋" w:cs="Times New Roman"/>
          <w:sz w:val="24"/>
          <w:szCs w:val="24"/>
        </w:rPr>
        <w:t xml:space="preserve">  </w:t>
      </w:r>
      <w:r>
        <w:rPr>
          <w:rFonts w:hint="eastAsia" w:ascii="仿宋" w:hAnsi="仿宋" w:eastAsia="仿宋" w:cs="Times New Roman"/>
          <w:sz w:val="24"/>
          <w:szCs w:val="24"/>
          <w:lang w:eastAsia="zh-CN"/>
        </w:rPr>
        <w:t xml:space="preserve">□Soldier </w:t>
      </w:r>
      <w:r>
        <w:rPr>
          <w:rFonts w:ascii="仿宋" w:hAnsi="仿宋" w:eastAsia="仿宋" w:cs="Times New Roman"/>
          <w:sz w:val="24"/>
          <w:szCs w:val="24"/>
        </w:rPr>
        <w:t xml:space="preserve"> □</w:t>
      </w:r>
      <w:r>
        <w:rPr>
          <w:rFonts w:hint="eastAsia" w:ascii="仿宋" w:hAnsi="仿宋" w:eastAsia="仿宋" w:cs="Times New Roman"/>
          <w:sz w:val="24"/>
          <w:szCs w:val="24"/>
        </w:rPr>
        <w:t>Sailor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Long-distance Driver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Others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Unknown</w:t>
      </w:r>
    </w:p>
    <w:p w14:paraId="428A9058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1.7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</w:rPr>
        <w:t>Epidemiological History</w:t>
      </w:r>
      <w:r>
        <w:rPr>
          <w:rFonts w:ascii="仿宋" w:hAnsi="仿宋" w:eastAsia="仿宋" w:cs="Times New Roman"/>
          <w:sz w:val="24"/>
          <w:szCs w:val="24"/>
        </w:rPr>
        <w:t>*：</w:t>
      </w:r>
      <w:r>
        <w:rPr>
          <w:rFonts w:hint="eastAsia" w:ascii="仿宋" w:hAnsi="仿宋" w:eastAsia="仿宋" w:cs="Times New Roman"/>
          <w:sz w:val="24"/>
          <w:szCs w:val="24"/>
        </w:rPr>
        <w:t xml:space="preserve">Are there any similar patients around? </w:t>
      </w:r>
      <w:r>
        <w:rPr>
          <w:rFonts w:ascii="仿宋" w:hAnsi="仿宋" w:eastAsia="仿宋" w:cs="Times New Roman"/>
          <w:sz w:val="24"/>
          <w:szCs w:val="24"/>
        </w:rPr>
        <w:t>：□Yes</w:t>
      </w:r>
      <w:r>
        <w:rPr>
          <w:rFonts w:ascii="仿宋" w:hAnsi="仿宋" w:eastAsia="仿宋" w:cs="Times New Roman"/>
          <w:sz w:val="24"/>
          <w:szCs w:val="24"/>
          <w:lang w:val="fr-FR"/>
        </w:rPr>
        <w:t xml:space="preserve">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No</w:t>
      </w:r>
      <w:r>
        <w:rPr>
          <w:rFonts w:ascii="仿宋" w:hAnsi="仿宋" w:eastAsia="仿宋" w:cs="Times New Roman"/>
          <w:sz w:val="24"/>
          <w:szCs w:val="24"/>
          <w:lang w:val="fr-FR"/>
        </w:rPr>
        <w:t xml:space="preserve">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Unknown</w:t>
      </w:r>
    </w:p>
    <w:p w14:paraId="0D8EE172">
      <w:pPr>
        <w:adjustRightInd w:val="0"/>
        <w:snapToGrid w:val="0"/>
        <w:spacing w:line="380" w:lineRule="exact"/>
        <w:ind w:left="-850" w:leftChars="-405" w:right="-764" w:rightChars="-364" w:firstLine="360" w:firstLineChars="150"/>
        <w:rPr>
          <w:rFonts w:ascii="仿宋" w:hAnsi="仿宋" w:eastAsia="仿宋" w:cs="Times New Roman"/>
          <w:sz w:val="24"/>
          <w:szCs w:val="24"/>
          <w:lang w:val="fr-FR"/>
        </w:rPr>
      </w:pPr>
      <w:r>
        <w:rPr>
          <w:rFonts w:hint="eastAsia" w:ascii="仿宋" w:hAnsi="仿宋" w:eastAsia="仿宋" w:cs="Times New Roman"/>
          <w:sz w:val="24"/>
          <w:szCs w:val="24"/>
        </w:rPr>
        <w:t>If yes, number of patients</w:t>
      </w:r>
      <w:r>
        <w:rPr>
          <w:rFonts w:ascii="仿宋" w:hAnsi="仿宋" w:eastAsia="仿宋" w:cs="Times New Roman"/>
          <w:sz w:val="24"/>
          <w:szCs w:val="24"/>
          <w:u w:val="single"/>
          <w:lang w:val="fr-FR"/>
        </w:rPr>
        <w:t xml:space="preserve">     </w:t>
      </w:r>
      <w:r>
        <w:rPr>
          <w:rFonts w:ascii="仿宋" w:hAnsi="仿宋" w:eastAsia="仿宋" w:cs="Times New Roman"/>
          <w:sz w:val="24"/>
          <w:szCs w:val="24"/>
          <w:lang w:val="fr-FR"/>
        </w:rPr>
        <w:t>（</w:t>
      </w:r>
      <w:r>
        <w:rPr>
          <w:rFonts w:hint="eastAsia" w:ascii="仿宋" w:hAnsi="仿宋" w:eastAsia="仿宋" w:cs="Times New Roman"/>
          <w:sz w:val="24"/>
          <w:szCs w:val="24"/>
          <w:lang w:val="fr-FR"/>
        </w:rPr>
        <w:t>person</w:t>
      </w:r>
      <w:r>
        <w:rPr>
          <w:rFonts w:ascii="仿宋" w:hAnsi="仿宋" w:eastAsia="仿宋" w:cs="Times New Roman"/>
          <w:sz w:val="24"/>
          <w:szCs w:val="24"/>
          <w:lang w:val="fr-FR"/>
        </w:rPr>
        <w:t>），</w:t>
      </w:r>
      <w:r>
        <w:rPr>
          <w:rFonts w:hint="eastAsia" w:ascii="仿宋" w:hAnsi="仿宋" w:eastAsia="仿宋" w:cs="Times New Roman"/>
          <w:sz w:val="24"/>
          <w:szCs w:val="24"/>
          <w:lang w:val="fr-FR"/>
        </w:rPr>
        <w:t>relationship with the patient</w:t>
      </w:r>
      <w:r>
        <w:rPr>
          <w:rFonts w:ascii="仿宋" w:hAnsi="仿宋" w:eastAsia="仿宋" w:cs="Times New Roman"/>
          <w:sz w:val="24"/>
          <w:szCs w:val="24"/>
          <w:lang w:val="fr-FR"/>
        </w:rPr>
        <w:t>：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Classmate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Family Member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Colleague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Others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   </w:t>
      </w:r>
    </w:p>
    <w:p w14:paraId="6C0254F3">
      <w:pPr>
        <w:adjustRightInd w:val="0"/>
        <w:snapToGrid w:val="0"/>
        <w:spacing w:line="380" w:lineRule="exact"/>
        <w:ind w:left="-850" w:leftChars="-405" w:firstLine="360" w:firstLineChars="150"/>
        <w:rPr>
          <w:rFonts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  <w:lang w:val="fr-FR"/>
        </w:rPr>
        <w:t>Animal Contact History</w:t>
      </w:r>
      <w:r>
        <w:rPr>
          <w:rFonts w:ascii="仿宋" w:hAnsi="仿宋" w:eastAsia="仿宋" w:cs="Times New Roman"/>
          <w:sz w:val="24"/>
          <w:szCs w:val="24"/>
          <w:lang w:val="fr-FR"/>
        </w:rPr>
        <w:t>：</w:t>
      </w:r>
      <w:r>
        <w:rPr>
          <w:rFonts w:hint="eastAsia" w:ascii="仿宋" w:hAnsi="仿宋" w:eastAsia="仿宋" w:cs="Times New Roman"/>
          <w:sz w:val="24"/>
          <w:szCs w:val="24"/>
          <w:lang w:eastAsia="zh-CN"/>
        </w:rPr>
        <w:t>□Yes</w:t>
      </w:r>
      <w:r>
        <w:rPr>
          <w:rFonts w:ascii="仿宋" w:hAnsi="仿宋" w:eastAsia="仿宋" w:cs="Times New Roman"/>
          <w:sz w:val="24"/>
          <w:szCs w:val="24"/>
          <w:lang w:val="fr-FR"/>
        </w:rPr>
        <w:t xml:space="preserve">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No</w:t>
      </w:r>
      <w:r>
        <w:rPr>
          <w:rFonts w:ascii="仿宋" w:hAnsi="仿宋" w:eastAsia="仿宋" w:cs="Times New Roman"/>
          <w:sz w:val="24"/>
          <w:szCs w:val="24"/>
          <w:lang w:val="fr-FR"/>
        </w:rPr>
        <w:t xml:space="preserve">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Unknown</w:t>
      </w:r>
    </w:p>
    <w:p w14:paraId="1975B028">
      <w:pPr>
        <w:adjustRightInd w:val="0"/>
        <w:snapToGrid w:val="0"/>
        <w:spacing w:line="380" w:lineRule="exact"/>
        <w:ind w:left="-850" w:leftChars="-405" w:firstLine="360" w:firstLineChars="150"/>
        <w:rPr>
          <w:rFonts w:ascii="仿宋" w:hAnsi="仿宋" w:eastAsia="仿宋" w:cs="Times New Roman"/>
          <w:sz w:val="24"/>
          <w:szCs w:val="24"/>
          <w:lang w:val="fr-FR"/>
        </w:rPr>
      </w:pPr>
      <w:r>
        <w:rPr>
          <w:rFonts w:hint="eastAsia" w:ascii="仿宋" w:hAnsi="仿宋" w:eastAsia="仿宋" w:cs="Times New Roman"/>
          <w:sz w:val="24"/>
          <w:szCs w:val="24"/>
        </w:rPr>
        <w:t>Travel History</w:t>
      </w:r>
      <w:r>
        <w:rPr>
          <w:rFonts w:ascii="仿宋" w:hAnsi="仿宋" w:eastAsia="仿宋" w:cs="Times New Roman"/>
          <w:sz w:val="24"/>
          <w:szCs w:val="24"/>
        </w:rPr>
        <w:t>：</w:t>
      </w:r>
      <w:r>
        <w:rPr>
          <w:rFonts w:hint="eastAsia" w:ascii="仿宋" w:hAnsi="仿宋" w:eastAsia="仿宋" w:cs="Times New Roman"/>
          <w:sz w:val="24"/>
          <w:szCs w:val="24"/>
          <w:lang w:eastAsia="zh-CN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Yes</w:t>
      </w:r>
      <w:r>
        <w:rPr>
          <w:rFonts w:ascii="仿宋" w:hAnsi="仿宋" w:eastAsia="仿宋" w:cs="Times New Roman"/>
          <w:sz w:val="24"/>
          <w:szCs w:val="24"/>
          <w:lang w:val="fr-FR"/>
        </w:rPr>
        <w:t>（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By Train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By Ship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By Plane</w:t>
      </w:r>
      <w:r>
        <w:rPr>
          <w:rFonts w:ascii="仿宋" w:hAnsi="仿宋" w:eastAsia="仿宋" w:cs="Times New Roman"/>
          <w:sz w:val="24"/>
          <w:szCs w:val="24"/>
          <w:lang w:val="fr-FR"/>
        </w:rPr>
        <w:t xml:space="preserve">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No</w:t>
      </w:r>
      <w:r>
        <w:rPr>
          <w:rFonts w:ascii="仿宋" w:hAnsi="仿宋" w:eastAsia="仿宋" w:cs="Times New Roman"/>
          <w:sz w:val="24"/>
          <w:szCs w:val="24"/>
          <w:lang w:val="fr-FR"/>
        </w:rPr>
        <w:t xml:space="preserve">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Unknown</w:t>
      </w:r>
      <w:r>
        <w:rPr>
          <w:rFonts w:ascii="仿宋" w:hAnsi="仿宋" w:eastAsia="仿宋" w:cs="Times New Roman"/>
          <w:sz w:val="24"/>
          <w:szCs w:val="24"/>
          <w:lang w:val="fr-FR"/>
        </w:rPr>
        <w:t xml:space="preserve">     </w:t>
      </w:r>
    </w:p>
    <w:p w14:paraId="2D73755B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b/>
          <w:sz w:val="24"/>
          <w:szCs w:val="24"/>
        </w:rPr>
      </w:pPr>
      <w:r>
        <w:rPr>
          <w:rFonts w:ascii="仿宋" w:hAnsi="仿宋" w:eastAsia="仿宋" w:cs="Times New Roman"/>
          <w:b/>
          <w:sz w:val="24"/>
          <w:szCs w:val="24"/>
        </w:rPr>
        <w:t>二、</w:t>
      </w:r>
      <w:r>
        <w:rPr>
          <w:rFonts w:hint="eastAsia" w:ascii="仿宋" w:hAnsi="仿宋" w:eastAsia="仿宋" w:cs="Times New Roman"/>
          <w:b/>
          <w:sz w:val="24"/>
          <w:szCs w:val="24"/>
        </w:rPr>
        <w:t>Clinical Information</w:t>
      </w:r>
    </w:p>
    <w:p w14:paraId="4ED4E22D">
      <w:pPr>
        <w:adjustRightInd w:val="0"/>
        <w:snapToGrid w:val="0"/>
        <w:spacing w:line="380" w:lineRule="exact"/>
        <w:ind w:left="-850" w:leftChars="-405" w:right="-764" w:rightChars="-364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2.1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</w:rPr>
        <w:t>Onset Date</w:t>
      </w:r>
      <w:r>
        <w:rPr>
          <w:rFonts w:ascii="仿宋" w:hAnsi="仿宋" w:eastAsia="仿宋" w:cs="Times New Roman"/>
          <w:sz w:val="24"/>
          <w:szCs w:val="24"/>
        </w:rPr>
        <w:t xml:space="preserve">*：20 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  <w:szCs w:val="24"/>
        </w:rPr>
        <w:t>Year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Month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Day</w:t>
      </w:r>
      <w:r>
        <w:rPr>
          <w:rFonts w:ascii="仿宋" w:hAnsi="仿宋" w:eastAsia="仿宋" w:cs="Times New Roman"/>
          <w:sz w:val="24"/>
          <w:szCs w:val="24"/>
        </w:rPr>
        <w:t xml:space="preserve">       </w:t>
      </w:r>
    </w:p>
    <w:p w14:paraId="136866C1">
      <w:pPr>
        <w:adjustRightInd w:val="0"/>
        <w:snapToGrid w:val="0"/>
        <w:spacing w:line="380" w:lineRule="exact"/>
        <w:ind w:left="-850" w:leftChars="-405" w:right="-764" w:rightChars="-364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2.2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</w:rPr>
        <w:t>Visit Date</w:t>
      </w:r>
      <w:r>
        <w:rPr>
          <w:rFonts w:ascii="仿宋" w:hAnsi="仿宋" w:eastAsia="仿宋" w:cs="Times New Roman"/>
          <w:sz w:val="24"/>
          <w:szCs w:val="24"/>
        </w:rPr>
        <w:t xml:space="preserve">*：20 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  <w:szCs w:val="24"/>
        </w:rPr>
        <w:t>Year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Month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Day</w:t>
      </w:r>
    </w:p>
    <w:p w14:paraId="150B203F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2.3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</w:rPr>
        <w:t>Symptoms After Onset</w:t>
      </w:r>
      <w:r>
        <w:rPr>
          <w:rFonts w:ascii="仿宋" w:hAnsi="仿宋" w:eastAsia="仿宋" w:cs="Times New Roman"/>
          <w:sz w:val="24"/>
          <w:szCs w:val="24"/>
        </w:rPr>
        <w:t>*：</w:t>
      </w:r>
    </w:p>
    <w:p w14:paraId="613983A2">
      <w:pPr>
        <w:adjustRightInd w:val="0"/>
        <w:snapToGrid w:val="0"/>
        <w:spacing w:line="380" w:lineRule="exact"/>
        <w:ind w:left="-610" w:leftChars="-405" w:right="-764" w:rightChars="-364" w:hanging="240" w:hangingChars="100"/>
        <w:rPr>
          <w:rFonts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 xml:space="preserve">  </w:t>
      </w:r>
      <w:r>
        <w:rPr>
          <w:rFonts w:hint="eastAsia" w:ascii="仿宋" w:hAnsi="仿宋" w:eastAsia="仿宋" w:cs="Times New Roman"/>
          <w:sz w:val="24"/>
          <w:szCs w:val="24"/>
          <w:lang w:eastAsia="zh-CN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Fever (Maximum Body Temperature*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Times New Roman"/>
          <w:sz w:val="24"/>
          <w:szCs w:val="24"/>
        </w:rPr>
        <w:t xml:space="preserve"> ℃)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Cough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>Runny Nose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 xml:space="preserve">Sore Throat 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>Sputum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Chest Pain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Tachypnea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>Dyspnea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>Headache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>Fatigue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 xml:space="preserve">Abdominal Pain </w:t>
      </w:r>
      <w:r>
        <w:rPr>
          <w:rFonts w:ascii="仿宋" w:hAnsi="仿宋" w:eastAsia="仿宋" w:cs="Times New Roman"/>
          <w:sz w:val="24"/>
          <w:szCs w:val="24"/>
        </w:rPr>
        <w:t xml:space="preserve">   □</w:t>
      </w:r>
      <w:r>
        <w:rPr>
          <w:rFonts w:hint="eastAsia" w:ascii="仿宋" w:hAnsi="仿宋" w:eastAsia="仿宋" w:cs="Times New Roman"/>
          <w:sz w:val="24"/>
          <w:szCs w:val="24"/>
        </w:rPr>
        <w:t>Diarrhea (≥3 loose stools per day)</w:t>
      </w:r>
    </w:p>
    <w:p w14:paraId="501BC24A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2.4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</w:rPr>
        <w:t>Preliminary Diagnosis</w:t>
      </w:r>
      <w:r>
        <w:rPr>
          <w:rFonts w:ascii="仿宋" w:hAnsi="仿宋" w:eastAsia="仿宋" w:cs="Times New Roman"/>
          <w:sz w:val="24"/>
          <w:szCs w:val="24"/>
        </w:rPr>
        <w:t xml:space="preserve">*：            </w:t>
      </w:r>
      <w:r>
        <w:rPr>
          <w:rFonts w:hint="eastAsia" w:ascii="仿宋" w:hAnsi="仿宋" w:eastAsia="仿宋" w:cs="Times New Roman"/>
          <w:sz w:val="24"/>
          <w:szCs w:val="24"/>
        </w:rPr>
        <w:t>Deceased Case</w:t>
      </w:r>
      <w:r>
        <w:rPr>
          <w:rFonts w:ascii="仿宋" w:hAnsi="仿宋" w:eastAsia="仿宋" w:cs="Times New Roman"/>
          <w:sz w:val="24"/>
          <w:szCs w:val="24"/>
        </w:rPr>
        <w:t>*：□</w:t>
      </w:r>
      <w:r>
        <w:rPr>
          <w:rFonts w:hint="eastAsia" w:ascii="仿宋" w:hAnsi="仿宋" w:eastAsia="仿宋" w:cs="Times New Roman"/>
          <w:sz w:val="24"/>
          <w:szCs w:val="24"/>
        </w:rPr>
        <w:t xml:space="preserve">Yes 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No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Unknown</w:t>
      </w:r>
      <w:r>
        <w:rPr>
          <w:rFonts w:ascii="仿宋" w:hAnsi="仿宋" w:eastAsia="仿宋" w:cs="Times New Roman"/>
          <w:sz w:val="24"/>
          <w:szCs w:val="24"/>
        </w:rPr>
        <w:t xml:space="preserve">    </w:t>
      </w:r>
    </w:p>
    <w:p w14:paraId="01DF3622">
      <w:pPr>
        <w:adjustRightInd w:val="0"/>
        <w:snapToGrid w:val="0"/>
        <w:spacing w:line="380" w:lineRule="exact"/>
        <w:ind w:left="-850" w:leftChars="-405" w:right="-764" w:rightChars="-364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2.5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</w:rPr>
        <w:t>Medication History (Whether antibiotics/antiviral drugs were used within one week before sampling)</w:t>
      </w:r>
      <w:r>
        <w:rPr>
          <w:rFonts w:ascii="仿宋" w:hAnsi="仿宋" w:eastAsia="仿宋" w:cs="Times New Roman"/>
          <w:sz w:val="24"/>
          <w:szCs w:val="24"/>
        </w:rPr>
        <w:t>*：□</w:t>
      </w:r>
      <w:r>
        <w:rPr>
          <w:rFonts w:hint="eastAsia" w:ascii="仿宋" w:hAnsi="仿宋" w:eastAsia="仿宋" w:cs="Times New Roman"/>
          <w:sz w:val="24"/>
          <w:szCs w:val="24"/>
        </w:rPr>
        <w:t xml:space="preserve">Yes 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No</w:t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Unknown</w:t>
      </w:r>
      <w:r>
        <w:rPr>
          <w:rFonts w:ascii="仿宋" w:hAnsi="仿宋" w:eastAsia="仿宋" w:cs="Times New Roman"/>
          <w:sz w:val="24"/>
          <w:szCs w:val="24"/>
        </w:rPr>
        <w:t xml:space="preserve">  </w:t>
      </w:r>
    </w:p>
    <w:p w14:paraId="329F08BD">
      <w:pPr>
        <w:adjustRightInd w:val="0"/>
        <w:snapToGrid w:val="0"/>
        <w:spacing w:line="380" w:lineRule="exact"/>
        <w:ind w:left="-850" w:leftChars="-405"/>
        <w:rPr>
          <w:rFonts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>If yes, please list:</w:t>
      </w:r>
    </w:p>
    <w:tbl>
      <w:tblPr>
        <w:tblStyle w:val="3"/>
        <w:tblW w:w="518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615"/>
        <w:gridCol w:w="1928"/>
        <w:gridCol w:w="711"/>
        <w:gridCol w:w="2129"/>
        <w:gridCol w:w="1770"/>
      </w:tblGrid>
      <w:tr w14:paraId="3C916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91E5B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No.</w:t>
            </w:r>
          </w:p>
        </w:tc>
        <w:tc>
          <w:tcPr>
            <w:tcW w:w="9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2103A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Antibiotic Name</w:t>
            </w:r>
          </w:p>
        </w:tc>
        <w:tc>
          <w:tcPr>
            <w:tcW w:w="10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CDB7B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Treatment Duration</w:t>
            </w: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265A4A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No.</w:t>
            </w:r>
          </w:p>
        </w:tc>
        <w:tc>
          <w:tcPr>
            <w:tcW w:w="12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F8D20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Antiviral Dru</w:t>
            </w:r>
            <w:r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g Name</w:t>
            </w:r>
          </w:p>
        </w:tc>
        <w:tc>
          <w:tcPr>
            <w:tcW w:w="10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79C6B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Treat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2F2F2"/>
              </w:rPr>
              <w:t>ment Duration</w:t>
            </w:r>
          </w:p>
        </w:tc>
      </w:tr>
      <w:tr w14:paraId="6F06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F710E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97B28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183C9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26508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C23CF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994D8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C9EA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001C7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A0EB2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54E8C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D89BA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19EBE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FA2ED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4B45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B4443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58B83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838BB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10214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21FB9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9FECD">
            <w:pPr>
              <w:widowControl/>
              <w:adjustRightInd w:val="0"/>
              <w:snapToGrid w:val="0"/>
              <w:spacing w:line="380" w:lineRule="exact"/>
              <w:ind w:left="-850" w:leftChars="-405"/>
              <w:jc w:val="righ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70F87DD">
      <w:pPr>
        <w:pStyle w:val="7"/>
        <w:adjustRightInd w:val="0"/>
        <w:snapToGrid w:val="0"/>
        <w:spacing w:line="380" w:lineRule="exact"/>
        <w:ind w:left="-850" w:leftChars="-405" w:firstLine="0" w:firstLineChars="0"/>
        <w:rPr>
          <w:rFonts w:ascii="仿宋" w:hAnsi="仿宋" w:eastAsia="仿宋"/>
          <w:b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三、</w:t>
      </w:r>
      <w:r>
        <w:rPr>
          <w:rFonts w:hint="eastAsia" w:ascii="仿宋" w:hAnsi="仿宋" w:eastAsia="仿宋"/>
          <w:b/>
          <w:bCs/>
          <w:sz w:val="24"/>
          <w:szCs w:val="24"/>
        </w:rPr>
        <w:t>Specimen Collection Information</w:t>
      </w:r>
      <w:r>
        <w:rPr>
          <w:rFonts w:ascii="仿宋" w:hAnsi="仿宋" w:eastAsia="仿宋"/>
          <w:b/>
          <w:bCs/>
          <w:sz w:val="24"/>
          <w:szCs w:val="24"/>
        </w:rPr>
        <w:t xml:space="preserve"> </w:t>
      </w:r>
      <w:r>
        <w:rPr>
          <w:rFonts w:ascii="仿宋" w:hAnsi="仿宋" w:eastAsia="仿宋"/>
          <w:sz w:val="24"/>
          <w:szCs w:val="24"/>
        </w:rPr>
        <w:t>*</w:t>
      </w:r>
      <w:r>
        <w:rPr>
          <w:rFonts w:ascii="仿宋" w:hAnsi="仿宋" w:eastAsia="仿宋"/>
          <w:b/>
          <w:bCs/>
          <w:sz w:val="24"/>
          <w:szCs w:val="24"/>
        </w:rPr>
        <w:t xml:space="preserve">              </w:t>
      </w:r>
    </w:p>
    <w:p w14:paraId="16C2086D">
      <w:pPr>
        <w:adjustRightInd w:val="0"/>
        <w:snapToGrid w:val="0"/>
        <w:spacing w:line="380" w:lineRule="exact"/>
        <w:ind w:left="-850" w:leftChars="-405" w:right="-764" w:rightChars="-364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3.1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  <w:lang w:val="es-ES"/>
        </w:rPr>
        <w:t>Nasopharyngeal/Oropharyngeal Swab</w:t>
      </w:r>
      <w:r>
        <w:rPr>
          <w:rFonts w:ascii="仿宋" w:hAnsi="仿宋" w:eastAsia="仿宋" w:cs="Times New Roman"/>
          <w:sz w:val="24"/>
          <w:szCs w:val="24"/>
        </w:rPr>
        <w:t>：</w:t>
      </w:r>
      <w:r>
        <w:rPr>
          <w:rFonts w:ascii="仿宋" w:hAnsi="仿宋" w:eastAsia="仿宋" w:cs="Times New Roman"/>
          <w:color w:val="000000"/>
          <w:sz w:val="24"/>
          <w:szCs w:val="24"/>
          <w:u w:val="single"/>
          <w:lang w:val="nl-NL"/>
        </w:rPr>
        <w:t xml:space="preserve">     </w:t>
      </w:r>
      <w:r>
        <w:rPr>
          <w:rFonts w:hint="eastAsia" w:ascii="仿宋" w:hAnsi="仿宋" w:eastAsia="仿宋" w:cs="Times New Roman"/>
          <w:color w:val="000000"/>
          <w:sz w:val="24"/>
          <w:szCs w:val="24"/>
          <w:u w:val="none"/>
          <w:lang w:val="nl-NL"/>
        </w:rPr>
        <w:t>Sample</w:t>
      </w:r>
      <w:r>
        <w:rPr>
          <w:rFonts w:ascii="仿宋" w:hAnsi="仿宋" w:eastAsia="仿宋" w:cs="Times New Roman"/>
          <w:sz w:val="24"/>
          <w:szCs w:val="24"/>
          <w:u w:val="none"/>
        </w:rPr>
        <w:t xml:space="preserve"> </w:t>
      </w:r>
      <w:r>
        <w:rPr>
          <w:rFonts w:ascii="仿宋" w:hAnsi="仿宋" w:eastAsia="仿宋" w:cs="Times New Roman"/>
          <w:sz w:val="24"/>
          <w:szCs w:val="24"/>
        </w:rPr>
        <w:t xml:space="preserve">    </w:t>
      </w:r>
      <w:r>
        <w:rPr>
          <w:rFonts w:ascii="仿宋" w:hAnsi="仿宋" w:eastAsia="仿宋" w:cs="Times New Roman"/>
          <w:sz w:val="24"/>
          <w:szCs w:val="24"/>
        </w:rPr>
        <w:tab/>
      </w:r>
      <w:r>
        <w:rPr>
          <w:rFonts w:ascii="仿宋" w:hAnsi="仿宋" w:eastAsia="仿宋" w:cs="Times New Roman"/>
          <w:color w:val="000000"/>
          <w:sz w:val="24"/>
          <w:szCs w:val="24"/>
        </w:rPr>
        <w:t>3.2</w:t>
      </w:r>
      <w:r>
        <w:rPr>
          <w:rFonts w:hint="eastAsia" w:ascii="仿宋" w:hAnsi="仿宋" w:eastAsia="仿宋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000000"/>
          <w:sz w:val="24"/>
          <w:szCs w:val="24"/>
        </w:rPr>
        <w:t>Sputum</w:t>
      </w:r>
      <w:r>
        <w:rPr>
          <w:rFonts w:ascii="仿宋" w:hAnsi="仿宋" w:eastAsia="仿宋" w:cs="Times New Roman"/>
          <w:color w:val="000000"/>
          <w:sz w:val="24"/>
          <w:szCs w:val="24"/>
          <w:lang w:val="nl-NL"/>
        </w:rPr>
        <w:t>：</w:t>
      </w:r>
      <w:r>
        <w:rPr>
          <w:rFonts w:ascii="仿宋" w:hAnsi="仿宋" w:eastAsia="仿宋" w:cs="Times New Roman"/>
          <w:color w:val="000000"/>
          <w:sz w:val="24"/>
          <w:szCs w:val="24"/>
          <w:u w:val="single"/>
          <w:lang w:val="nl-NL"/>
        </w:rPr>
        <w:t xml:space="preserve">     </w:t>
      </w:r>
      <w:r>
        <w:rPr>
          <w:rFonts w:hint="eastAsia" w:ascii="仿宋" w:hAnsi="仿宋" w:eastAsia="仿宋" w:cs="Times New Roman"/>
          <w:color w:val="000000"/>
          <w:sz w:val="24"/>
          <w:szCs w:val="24"/>
          <w:u w:val="none"/>
          <w:lang w:val="nl-NL"/>
        </w:rPr>
        <w:t>Sample</w:t>
      </w:r>
      <w:r>
        <w:rPr>
          <w:rFonts w:ascii="仿宋" w:hAnsi="仿宋" w:eastAsia="仿宋" w:cs="Times New Roman"/>
          <w:sz w:val="24"/>
          <w:szCs w:val="24"/>
          <w:u w:val="none"/>
        </w:rPr>
        <w:t xml:space="preserve"> </w:t>
      </w:r>
      <w:r>
        <w:rPr>
          <w:rFonts w:ascii="仿宋" w:hAnsi="仿宋" w:eastAsia="仿宋" w:cs="Times New Roman"/>
          <w:sz w:val="24"/>
          <w:szCs w:val="24"/>
        </w:rPr>
        <w:t xml:space="preserve"> </w:t>
      </w:r>
      <w:r>
        <w:rPr>
          <w:rFonts w:ascii="仿宋" w:hAnsi="仿宋" w:eastAsia="仿宋" w:cs="Times New Roman"/>
          <w:sz w:val="24"/>
          <w:szCs w:val="24"/>
        </w:rPr>
        <w:tab/>
      </w:r>
      <w:r>
        <w:rPr>
          <w:rFonts w:ascii="仿宋" w:hAnsi="仿宋" w:eastAsia="仿宋" w:cs="Times New Roman"/>
          <w:color w:val="000000"/>
          <w:sz w:val="24"/>
          <w:szCs w:val="24"/>
          <w:lang w:val="nl-NL"/>
        </w:rPr>
        <w:t>3.3.</w:t>
      </w:r>
      <w:r>
        <w:rPr>
          <w:rFonts w:hint="eastAsia" w:ascii="仿宋" w:hAnsi="仿宋" w:eastAsia="仿宋" w:cs="Times New Roman"/>
          <w:color w:val="000000"/>
          <w:sz w:val="24"/>
          <w:szCs w:val="24"/>
          <w:lang w:val="nl-NL"/>
        </w:rPr>
        <w:t>Others</w:t>
      </w:r>
      <w:r>
        <w:rPr>
          <w:rFonts w:ascii="仿宋" w:hAnsi="仿宋" w:eastAsia="仿宋" w:cs="Times New Roman"/>
          <w:sz w:val="24"/>
          <w:szCs w:val="24"/>
          <w:lang w:val="nl-NL"/>
        </w:rPr>
        <w:t>：_______</w:t>
      </w:r>
      <w:r>
        <w:rPr>
          <w:rFonts w:hint="eastAsia" w:ascii="仿宋" w:hAnsi="仿宋" w:eastAsia="仿宋" w:cs="Times New Roman"/>
          <w:sz w:val="24"/>
          <w:szCs w:val="24"/>
          <w:lang w:val="nl-NL"/>
        </w:rPr>
        <w:t>Specimen</w:t>
      </w:r>
      <w:r>
        <w:rPr>
          <w:rFonts w:ascii="仿宋" w:hAnsi="仿宋" w:eastAsia="仿宋" w:cs="Times New Roman"/>
          <w:color w:val="000000"/>
          <w:sz w:val="24"/>
          <w:szCs w:val="24"/>
          <w:lang w:val="nl-NL"/>
        </w:rPr>
        <w:t>，</w:t>
      </w:r>
      <w:r>
        <w:rPr>
          <w:rFonts w:ascii="仿宋" w:hAnsi="仿宋" w:eastAsia="仿宋" w:cs="Times New Roman"/>
          <w:color w:val="000000"/>
          <w:sz w:val="24"/>
          <w:szCs w:val="24"/>
          <w:u w:val="single"/>
          <w:lang w:val="nl-NL"/>
        </w:rPr>
        <w:t xml:space="preserve">      </w:t>
      </w:r>
      <w:r>
        <w:rPr>
          <w:rFonts w:hint="eastAsia" w:ascii="仿宋" w:hAnsi="仿宋" w:eastAsia="仿宋" w:cs="Times New Roman"/>
          <w:color w:val="000000"/>
          <w:sz w:val="24"/>
          <w:szCs w:val="24"/>
          <w:u w:val="none"/>
          <w:lang w:val="nl-NL"/>
        </w:rPr>
        <w:t>Sample</w:t>
      </w:r>
      <w:r>
        <w:rPr>
          <w:rFonts w:ascii="仿宋" w:hAnsi="仿宋" w:eastAsia="仿宋" w:cs="Times New Roman"/>
          <w:sz w:val="24"/>
          <w:szCs w:val="24"/>
          <w:u w:val="none"/>
        </w:rPr>
        <w:t xml:space="preserve"> </w:t>
      </w:r>
      <w:r>
        <w:rPr>
          <w:rFonts w:ascii="仿宋" w:hAnsi="仿宋" w:eastAsia="仿宋" w:cs="Times New Roman"/>
          <w:sz w:val="24"/>
          <w:szCs w:val="24"/>
        </w:rPr>
        <w:t xml:space="preserve"> </w:t>
      </w:r>
    </w:p>
    <w:p w14:paraId="1BE48122">
      <w:pPr>
        <w:adjustRightInd w:val="0"/>
        <w:snapToGrid w:val="0"/>
        <w:spacing w:line="380" w:lineRule="exact"/>
        <w:ind w:left="-850" w:leftChars="-405" w:right="-237" w:rightChars="-113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b/>
          <w:sz w:val="24"/>
          <w:szCs w:val="24"/>
        </w:rPr>
        <w:tab/>
      </w:r>
      <w:r>
        <w:rPr>
          <w:rFonts w:ascii="仿宋" w:hAnsi="仿宋" w:eastAsia="仿宋" w:cs="Times New Roman"/>
          <w:b/>
          <w:sz w:val="24"/>
          <w:szCs w:val="24"/>
        </w:rPr>
        <w:t>四、</w:t>
      </w:r>
      <w:r>
        <w:rPr>
          <w:rFonts w:hint="eastAsia" w:ascii="仿宋" w:hAnsi="仿宋" w:eastAsia="仿宋" w:cs="Times New Roman"/>
          <w:b/>
          <w:sz w:val="24"/>
          <w:szCs w:val="24"/>
        </w:rPr>
        <w:t>Underlying Disease Status</w:t>
      </w:r>
      <w:r>
        <w:rPr>
          <w:rFonts w:ascii="仿宋" w:hAnsi="仿宋" w:eastAsia="仿宋" w:cs="Times New Roman"/>
          <w:b/>
          <w:sz w:val="24"/>
          <w:szCs w:val="24"/>
        </w:rPr>
        <w:t xml:space="preserve">* </w:t>
      </w:r>
      <w:r>
        <w:rPr>
          <w:rFonts w:ascii="仿宋" w:hAnsi="仿宋" w:eastAsia="仿宋" w:cs="Times New Roman"/>
          <w:sz w:val="24"/>
          <w:szCs w:val="24"/>
        </w:rPr>
        <w:t>（</w:t>
      </w:r>
      <w:r>
        <w:rPr>
          <w:rFonts w:hint="eastAsia" w:ascii="仿宋" w:hAnsi="仿宋" w:eastAsia="仿宋" w:cs="Times New Roman"/>
          <w:sz w:val="24"/>
          <w:szCs w:val="24"/>
        </w:rPr>
        <w:t>Whether the patient has been diagnosed with the following diseases</w:t>
      </w:r>
      <w:r>
        <w:rPr>
          <w:rFonts w:ascii="仿宋" w:hAnsi="仿宋" w:eastAsia="仿宋" w:cs="Times New Roman"/>
          <w:sz w:val="24"/>
          <w:szCs w:val="24"/>
        </w:rPr>
        <w:t>）</w:t>
      </w:r>
    </w:p>
    <w:p w14:paraId="14AB75CA">
      <w:pPr>
        <w:adjustRightInd w:val="0"/>
        <w:snapToGrid w:val="0"/>
        <w:spacing w:line="380" w:lineRule="exact"/>
        <w:ind w:left="-850" w:leftChars="-405" w:right="-237" w:rightChars="-113"/>
        <w:rPr>
          <w:rFonts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  <w:lang w:eastAsia="zh-CN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Diabetes</w:t>
      </w:r>
      <w:r>
        <w:rPr>
          <w:rFonts w:ascii="仿宋" w:hAnsi="仿宋" w:eastAsia="仿宋" w:cs="Times New Roman"/>
          <w:sz w:val="24"/>
          <w:szCs w:val="24"/>
        </w:rPr>
        <w:t xml:space="preserve">    □</w:t>
      </w:r>
      <w:r>
        <w:rPr>
          <w:rFonts w:hint="eastAsia" w:ascii="仿宋" w:hAnsi="仿宋" w:eastAsia="仿宋" w:cs="Times New Roman"/>
          <w:sz w:val="24"/>
          <w:szCs w:val="24"/>
        </w:rPr>
        <w:t>Hypertension</w:t>
      </w:r>
      <w:r>
        <w:rPr>
          <w:rFonts w:ascii="仿宋" w:hAnsi="仿宋" w:eastAsia="仿宋" w:cs="Times New Roman"/>
          <w:sz w:val="24"/>
          <w:szCs w:val="24"/>
        </w:rPr>
        <w:t xml:space="preserve">    □</w:t>
      </w:r>
      <w:r>
        <w:rPr>
          <w:rFonts w:hint="eastAsia" w:ascii="仿宋" w:hAnsi="仿宋" w:eastAsia="仿宋" w:cs="Times New Roman"/>
          <w:sz w:val="24"/>
          <w:szCs w:val="24"/>
        </w:rPr>
        <w:t xml:space="preserve">Heart Disease </w:t>
      </w:r>
      <w:r>
        <w:rPr>
          <w:rFonts w:ascii="仿宋" w:hAnsi="仿宋" w:eastAsia="仿宋" w:cs="Times New Roman"/>
          <w:sz w:val="24"/>
          <w:szCs w:val="24"/>
        </w:rPr>
        <w:t xml:space="preserve">    □</w:t>
      </w:r>
      <w:r>
        <w:rPr>
          <w:rFonts w:hint="eastAsia" w:ascii="仿宋" w:hAnsi="仿宋" w:eastAsia="仿宋" w:cs="Times New Roman"/>
          <w:sz w:val="24"/>
          <w:szCs w:val="24"/>
        </w:rPr>
        <w:t>Asthma</w:t>
      </w:r>
      <w:r>
        <w:rPr>
          <w:rFonts w:ascii="仿宋" w:hAnsi="仿宋" w:eastAsia="仿宋" w:cs="Times New Roman"/>
          <w:sz w:val="24"/>
          <w:szCs w:val="24"/>
        </w:rPr>
        <w:t xml:space="preserve">    □</w:t>
      </w:r>
      <w:r>
        <w:rPr>
          <w:rFonts w:hint="eastAsia" w:ascii="仿宋" w:hAnsi="仿宋" w:eastAsia="仿宋" w:cs="Times New Roman"/>
          <w:sz w:val="24"/>
          <w:szCs w:val="24"/>
        </w:rPr>
        <w:t>Tracheitis/Bronchitis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  </w:t>
      </w: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COPD (Chronic Obstructive Pulmonary Disease)</w:t>
      </w:r>
      <w:r>
        <w:rPr>
          <w:rFonts w:ascii="仿宋" w:hAnsi="仿宋" w:eastAsia="仿宋" w:cs="Times New Roman"/>
          <w:sz w:val="24"/>
          <w:szCs w:val="24"/>
        </w:rPr>
        <w:t xml:space="preserve">     □</w:t>
      </w:r>
      <w:r>
        <w:rPr>
          <w:rFonts w:hint="eastAsia" w:ascii="仿宋" w:hAnsi="仿宋" w:eastAsia="仿宋" w:cs="Times New Roman"/>
          <w:sz w:val="24"/>
          <w:szCs w:val="24"/>
        </w:rPr>
        <w:t>Nephritis</w:t>
      </w:r>
      <w:bookmarkStart w:id="0" w:name="_GoBack"/>
      <w:bookmarkEnd w:id="0"/>
      <w:r>
        <w:rPr>
          <w:rFonts w:ascii="仿宋" w:hAnsi="仿宋" w:eastAsia="仿宋" w:cs="Times New Roman"/>
          <w:sz w:val="24"/>
          <w:szCs w:val="24"/>
        </w:rPr>
        <w:t xml:space="preserve">    □</w:t>
      </w:r>
      <w:r>
        <w:rPr>
          <w:rFonts w:hint="eastAsia" w:ascii="仿宋" w:hAnsi="仿宋" w:eastAsia="仿宋" w:cs="Times New Roman"/>
          <w:sz w:val="24"/>
          <w:szCs w:val="24"/>
        </w:rPr>
        <w:t>None of the Above</w:t>
      </w:r>
    </w:p>
    <w:p w14:paraId="5DE85FDD">
      <w:pPr>
        <w:adjustRightInd w:val="0"/>
        <w:snapToGrid w:val="0"/>
        <w:spacing w:line="380" w:lineRule="exact"/>
        <w:ind w:left="-850" w:leftChars="-405" w:right="-237" w:rightChars="-113"/>
        <w:rPr>
          <w:rFonts w:ascii="仿宋" w:hAnsi="仿宋" w:eastAsia="仿宋" w:cs="Times New Roman"/>
          <w:b/>
          <w:sz w:val="24"/>
          <w:szCs w:val="24"/>
        </w:rPr>
      </w:pPr>
      <w:r>
        <w:rPr>
          <w:rFonts w:ascii="仿宋" w:hAnsi="仿宋" w:eastAsia="仿宋" w:cs="Times New Roman"/>
          <w:b/>
          <w:sz w:val="24"/>
          <w:szCs w:val="24"/>
        </w:rPr>
        <w:t>五、</w:t>
      </w:r>
      <w:r>
        <w:rPr>
          <w:rFonts w:hint="eastAsia" w:ascii="仿宋" w:hAnsi="仿宋" w:eastAsia="仿宋" w:cs="Times New Roman"/>
          <w:b/>
          <w:sz w:val="24"/>
          <w:szCs w:val="24"/>
        </w:rPr>
        <w:t>Vaccination Status</w:t>
      </w:r>
      <w:r>
        <w:rPr>
          <w:rFonts w:ascii="仿宋" w:hAnsi="仿宋" w:eastAsia="仿宋" w:cs="Times New Roman"/>
          <w:b/>
          <w:sz w:val="24"/>
          <w:szCs w:val="24"/>
        </w:rPr>
        <w:t>*</w:t>
      </w:r>
      <w:r>
        <w:rPr>
          <w:rFonts w:ascii="仿宋" w:hAnsi="仿宋" w:eastAsia="仿宋" w:cs="Times New Roman"/>
          <w:sz w:val="24"/>
          <w:szCs w:val="24"/>
        </w:rPr>
        <w:t>（</w:t>
      </w:r>
      <w:r>
        <w:rPr>
          <w:rFonts w:hint="eastAsia" w:ascii="仿宋" w:hAnsi="仿宋" w:eastAsia="仿宋" w:cs="Times New Roman"/>
          <w:sz w:val="24"/>
          <w:szCs w:val="24"/>
        </w:rPr>
        <w:t>Whether the patient has received the following vaccines in the past year</w:t>
      </w:r>
      <w:r>
        <w:rPr>
          <w:rFonts w:ascii="仿宋" w:hAnsi="仿宋" w:eastAsia="仿宋" w:cs="Times New Roman"/>
          <w:sz w:val="24"/>
          <w:szCs w:val="24"/>
        </w:rPr>
        <w:t>）</w:t>
      </w:r>
    </w:p>
    <w:p w14:paraId="01AAE09C">
      <w:pPr>
        <w:adjustRightInd w:val="0"/>
        <w:snapToGrid w:val="0"/>
        <w:spacing w:line="380" w:lineRule="exact"/>
        <w:ind w:left="-850" w:leftChars="-405" w:right="-237" w:rightChars="-113" w:firstLine="360" w:firstLineChars="150"/>
        <w:jc w:val="left"/>
        <w:rPr>
          <w:rFonts w:ascii="仿宋" w:hAnsi="仿宋" w:eastAsia="仿宋" w:cs="Times New Roman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w:t>□</w:t>
      </w:r>
      <w:r>
        <w:rPr>
          <w:rFonts w:hint="eastAsia" w:ascii="仿宋" w:hAnsi="仿宋" w:eastAsia="仿宋" w:cs="Times New Roman"/>
          <w:sz w:val="24"/>
          <w:szCs w:val="24"/>
        </w:rPr>
        <w:t>Influenza Vaccine</w:t>
      </w:r>
      <w:r>
        <w:rPr>
          <w:rFonts w:ascii="仿宋" w:hAnsi="仿宋" w:eastAsia="仿宋" w:cs="Times New Roman"/>
          <w:sz w:val="24"/>
          <w:szCs w:val="24"/>
        </w:rPr>
        <w:t xml:space="preserve">   </w:t>
      </w:r>
      <w:r>
        <w:rPr>
          <w:rFonts w:ascii="仿宋" w:hAnsi="仿宋" w:eastAsia="仿宋" w:cs="Times New Roman"/>
          <w:sz w:val="24"/>
          <w:szCs w:val="24"/>
        </w:rPr>
        <w:tab/>
      </w:r>
      <w:r>
        <w:rPr>
          <w:rFonts w:ascii="仿宋" w:hAnsi="仿宋" w:eastAsia="仿宋" w:cs="Times New Roman"/>
          <w:sz w:val="24"/>
          <w:szCs w:val="24"/>
        </w:rPr>
        <w:tab/>
      </w:r>
      <w:r>
        <w:rPr>
          <w:rFonts w:ascii="仿宋" w:hAnsi="仿宋" w:eastAsia="仿宋" w:cs="Times New Roman"/>
          <w:sz w:val="24"/>
          <w:szCs w:val="24"/>
        </w:rPr>
        <w:t xml:space="preserve">  □</w:t>
      </w:r>
      <w:r>
        <w:rPr>
          <w:rFonts w:hint="eastAsia" w:ascii="仿宋" w:hAnsi="仿宋" w:eastAsia="仿宋" w:cs="Times New Roman"/>
          <w:sz w:val="24"/>
          <w:szCs w:val="24"/>
        </w:rPr>
        <w:t>Pneumonia Vaccine</w:t>
      </w:r>
    </w:p>
    <w:p w14:paraId="3489F900">
      <w:pPr>
        <w:adjustRightInd w:val="0"/>
        <w:snapToGrid w:val="0"/>
        <w:spacing w:line="380" w:lineRule="exact"/>
        <w:ind w:left="-248" w:leftChars="-175" w:right="-237" w:rightChars="-113" w:hanging="120" w:hangingChars="50"/>
        <w:jc w:val="left"/>
        <w:rPr>
          <w:rFonts w:hint="eastAsia" w:ascii="仿宋" w:hAnsi="仿宋" w:eastAsia="仿宋" w:cs="Times New Roman"/>
          <w:b/>
          <w:color w:val="000000"/>
          <w:sz w:val="24"/>
          <w:szCs w:val="24"/>
          <w:lang w:val="nl-NL"/>
        </w:rPr>
      </w:pPr>
    </w:p>
    <w:p w14:paraId="0E6C5F8E">
      <w:pPr>
        <w:adjustRightInd w:val="0"/>
        <w:snapToGrid w:val="0"/>
        <w:spacing w:line="380" w:lineRule="exact"/>
        <w:ind w:right="-237" w:rightChars="-113"/>
        <w:jc w:val="left"/>
        <w:rPr>
          <w:rFonts w:ascii="仿宋" w:hAnsi="仿宋" w:eastAsia="仿宋" w:cs="Times New Roman"/>
          <w:b/>
          <w:sz w:val="24"/>
          <w:szCs w:val="24"/>
          <w:u w:val="single"/>
          <w:lang w:val="nl-NL"/>
        </w:rPr>
      </w:pPr>
      <w:r>
        <w:rPr>
          <w:rFonts w:hint="eastAsia" w:ascii="仿宋" w:hAnsi="仿宋" w:eastAsia="仿宋" w:cs="Times New Roman"/>
          <w:b/>
          <w:color w:val="000000"/>
          <w:sz w:val="24"/>
          <w:szCs w:val="24"/>
          <w:lang w:val="nl-NL"/>
        </w:rPr>
        <w:t>Specimen Collection Date</w:t>
      </w:r>
      <w:r>
        <w:rPr>
          <w:rFonts w:ascii="仿宋" w:hAnsi="仿宋" w:eastAsia="仿宋" w:cs="Times New Roman"/>
          <w:b/>
          <w:color w:val="000000"/>
          <w:sz w:val="24"/>
          <w:szCs w:val="24"/>
          <w:lang w:val="nl-NL"/>
        </w:rPr>
        <w:t>：</w:t>
      </w:r>
      <w:r>
        <w:rPr>
          <w:rFonts w:ascii="仿宋" w:hAnsi="仿宋" w:eastAsia="仿宋" w:cs="Times New Roman"/>
          <w:sz w:val="24"/>
          <w:szCs w:val="24"/>
        </w:rPr>
        <w:t xml:space="preserve">20 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  <w:szCs w:val="24"/>
        </w:rPr>
        <w:t>Year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Month</w:t>
      </w:r>
      <w:r>
        <w:rPr>
          <w:rFonts w:ascii="仿宋" w:hAnsi="仿宋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4"/>
          <w:szCs w:val="24"/>
        </w:rPr>
        <w:t>Day</w:t>
      </w:r>
      <w:r>
        <w:rPr>
          <w:rFonts w:ascii="仿宋" w:hAnsi="仿宋" w:eastAsia="仿宋" w:cs="Times New Roman"/>
          <w:sz w:val="24"/>
          <w:szCs w:val="24"/>
        </w:rPr>
        <w:t xml:space="preserve">  </w:t>
      </w:r>
      <w:r>
        <w:rPr>
          <w:rFonts w:ascii="仿宋" w:hAnsi="仿宋" w:eastAsia="仿宋" w:cs="Times New Roman"/>
          <w:b/>
          <w:color w:val="000000"/>
          <w:sz w:val="24"/>
          <w:szCs w:val="24"/>
        </w:rPr>
        <w:t xml:space="preserve">            </w:t>
      </w:r>
      <w:r>
        <w:rPr>
          <w:rFonts w:hint="eastAsia" w:ascii="仿宋" w:hAnsi="仿宋" w:eastAsia="仿宋" w:cs="Times New Roman"/>
          <w:b/>
          <w:color w:val="000000"/>
          <w:sz w:val="24"/>
          <w:szCs w:val="24"/>
        </w:rPr>
        <w:t>Reporter Name</w:t>
      </w:r>
      <w:r>
        <w:rPr>
          <w:rFonts w:ascii="仿宋" w:hAnsi="仿宋" w:eastAsia="仿宋" w:cs="Times New Roman"/>
          <w:b/>
          <w:sz w:val="24"/>
          <w:szCs w:val="24"/>
          <w:lang w:val="nl-NL"/>
        </w:rPr>
        <w:t>：_</w:t>
      </w:r>
      <w:r>
        <w:rPr>
          <w:rFonts w:ascii="仿宋" w:hAnsi="仿宋" w:eastAsia="仿宋" w:cs="Times New Roman"/>
          <w:b/>
          <w:sz w:val="24"/>
          <w:szCs w:val="24"/>
          <w:u w:val="single"/>
          <w:lang w:val="nl-NL"/>
        </w:rPr>
        <w:t xml:space="preserve">             </w:t>
      </w:r>
    </w:p>
    <w:p w14:paraId="1930B2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jM2M1OGExMmI1ODQxYzRhMWZkMTY4NmNkNmYwZWQifQ=="/>
  </w:docVars>
  <w:rsids>
    <w:rsidRoot w:val="01BC3D69"/>
    <w:rsid w:val="01BC3D69"/>
    <w:rsid w:val="0EC463B8"/>
    <w:rsid w:val="60C9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719</Characters>
  <Lines>0</Lines>
  <Paragraphs>0</Paragraphs>
  <TotalTime>25</TotalTime>
  <ScaleCrop>false</ScaleCrop>
  <LinksUpToDate>false</LinksUpToDate>
  <CharactersWithSpaces>1213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2024-11-05T08:15:00Z</dcterms:created>
  <dc:creator>吴荣鑫</dc:creator>
  <cp:lastModifiedBy>小米</cp:lastModifiedBy>
  <dcterms:modified xsi:type="dcterms:W3CDTF">2025-12-05T07:18:17Z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057EE4036D904D68ACDBE40D7706EFE9_11</vt:lpwstr>
  </property>
  <property fmtid="{D5CDD505-2E9C-101B-9397-08002B2CF9AE}" pid="4" name="KSOTemplateDocerSaveRecord">
    <vt:lpwstr>eyJoZGlkIjoiMGRlZTdhZGQ3ODVhMTk2ZDI3MGUyNTU5NzNmY2VmN2QiLCJ1c2VySWQiOiI5NTI5OTI4ODIifQ==</vt:lpwstr>
  </property>
</Properties>
</file>