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133A09">
      <w:pPr>
        <w:pStyle w:val="4"/>
        <w:keepNext w:val="0"/>
        <w:keepLines w:val="0"/>
        <w:widowControl/>
        <w:suppressLineNumbers w:val="0"/>
        <w:spacing w:before="0" w:beforeAutospacing="0" w:after="0" w:afterAutospacing="0"/>
        <w:ind w:left="0" w:right="0" w:firstLine="0"/>
        <w:jc w:val="center"/>
        <w:rPr>
          <w:rFonts w:ascii="Times New Roman" w:hAnsi="Times New Roman" w:eastAsia="等线" w:cs="Times New Roman"/>
          <w:b/>
          <w:bCs/>
          <w:sz w:val="30"/>
          <w:szCs w:val="30"/>
        </w:rPr>
      </w:pPr>
      <w:bookmarkStart w:id="0" w:name="_Toc177761992"/>
      <w:bookmarkStart w:id="4" w:name="_GoBack"/>
      <w:bookmarkEnd w:id="4"/>
      <w:r>
        <w:rPr>
          <w:rFonts w:hint="eastAsia" w:ascii="Times New Roman" w:hAnsi="Times New Roman" w:eastAsia="等线" w:cs="Times New Roman"/>
          <w:b/>
          <w:bCs/>
          <w:sz w:val="30"/>
          <w:szCs w:val="30"/>
          <w:lang w:val="en-US" w:eastAsia="zh-CN"/>
        </w:rPr>
        <w:t xml:space="preserve"> </w:t>
      </w:r>
      <w:r>
        <w:rPr>
          <w:rFonts w:ascii="Times New Roman" w:hAnsi="Times New Roman" w:eastAsia="等线" w:cs="Times New Roman"/>
          <w:b/>
          <w:bCs/>
          <w:sz w:val="30"/>
          <w:szCs w:val="30"/>
        </w:rPr>
        <w:t xml:space="preserve">Search strategy and </w:t>
      </w:r>
      <w:r>
        <w:rPr>
          <w:rFonts w:hint="eastAsia" w:ascii="Times New Roman" w:hAnsi="Times New Roman" w:eastAsia="等线" w:cs="Times New Roman"/>
          <w:b/>
          <w:bCs/>
          <w:sz w:val="30"/>
          <w:szCs w:val="30"/>
        </w:rPr>
        <w:t>d</w:t>
      </w:r>
      <w:r>
        <w:rPr>
          <w:rFonts w:ascii="Times New Roman" w:hAnsi="Times New Roman" w:eastAsia="等线" w:cs="Times New Roman"/>
          <w:b/>
          <w:bCs/>
          <w:sz w:val="30"/>
          <w:szCs w:val="30"/>
        </w:rPr>
        <w:t>atabase search</w:t>
      </w:r>
      <w:bookmarkEnd w:id="0"/>
      <w:r>
        <w:rPr>
          <w:rFonts w:ascii="Times New Roman" w:hAnsi="Times New Roman" w:eastAsia="等线" w:cs="Times New Roman"/>
          <w:b/>
          <w:bCs/>
          <w:sz w:val="30"/>
          <w:szCs w:val="30"/>
        </w:rPr>
        <w:t xml:space="preserve"> record</w:t>
      </w:r>
    </w:p>
    <w:p w14:paraId="13C62AD6">
      <w:pPr>
        <w:spacing w:line="480" w:lineRule="auto"/>
        <w:rPr>
          <w:rFonts w:ascii="Times New Roman" w:hAnsi="Times New Roman" w:eastAsia="等线" w:cs="Times New Roman"/>
          <w:b/>
          <w:bCs/>
          <w:sz w:val="24"/>
        </w:rPr>
      </w:pPr>
      <w:r>
        <w:rPr>
          <w:rFonts w:ascii="Times New Roman" w:hAnsi="Times New Roman" w:eastAsia="等线" w:cs="Times New Roman"/>
          <w:b/>
          <w:bCs/>
          <w:sz w:val="24"/>
        </w:rPr>
        <w:t>search terms</w:t>
      </w:r>
    </w:p>
    <w:p w14:paraId="459AF2C7">
      <w:pPr>
        <w:spacing w:line="480" w:lineRule="auto"/>
        <w:rPr>
          <w:rFonts w:ascii="Times New Roman" w:hAnsi="Times New Roman" w:cs="Times New Roman"/>
          <w:b/>
          <w:bCs/>
          <w:color w:val="000000"/>
        </w:rPr>
      </w:pPr>
      <w:r>
        <w:rPr>
          <w:rFonts w:ascii="Times New Roman" w:hAnsi="Times New Roman" w:eastAsia="宋体" w:cs="Times New Roman"/>
          <w:color w:val="000000"/>
          <w:szCs w:val="18"/>
        </w:rPr>
        <w:t>The search terms are divided into two parts: the first part is "system dynamics" or "causal loop diagrams," limiting the focus to system dynamics or causal loop diagrams. The second part is "chlamydia" or "STDs," restricting the scope to the system dynamics or causal loop diagrams of chlamydia or sexually transmitted diseases.</w:t>
      </w:r>
    </w:p>
    <w:p w14:paraId="4698FEA6">
      <w:pPr>
        <w:spacing w:line="480" w:lineRule="auto"/>
        <w:rPr>
          <w:rFonts w:ascii="Times New Roman" w:hAnsi="Times New Roman" w:eastAsia="等线" w:cs="Times New Roman"/>
          <w:b/>
          <w:bCs/>
          <w:sz w:val="24"/>
        </w:rPr>
      </w:pPr>
      <w:r>
        <w:rPr>
          <w:rFonts w:ascii="Times New Roman" w:hAnsi="Times New Roman" w:eastAsia="等线" w:cs="Times New Roman"/>
          <w:b/>
          <w:bCs/>
          <w:sz w:val="24"/>
        </w:rPr>
        <w:t>Criteria for selecting studies</w:t>
      </w:r>
    </w:p>
    <w:p w14:paraId="766DF427">
      <w:pPr>
        <w:spacing w:line="480" w:lineRule="auto"/>
        <w:rPr>
          <w:rFonts w:ascii="Times New Roman" w:hAnsi="Times New Roman" w:cs="Times New Roman"/>
          <w:color w:val="000000"/>
        </w:rPr>
      </w:pPr>
      <w:r>
        <w:rPr>
          <w:rFonts w:ascii="Times New Roman" w:hAnsi="Times New Roman" w:cs="Times New Roman"/>
          <w:color w:val="000000"/>
        </w:rPr>
        <w:t>Inclusion Criteria: We included studies that explore factors related to the transmission, treatment, prevention, and policies of sexually transmitted diseases (STDs), particularly Chlamydia. Because the number of the literatures specific for Chlamydia is limited, we also include other STD papers, which will provide an overall picture of relative factors and deepen our understanding of Chlamydia’s prevention and treatment Studies that present their findings through causal loop diagrams, system dynamics, or systems thinking were preferred.</w:t>
      </w:r>
    </w:p>
    <w:p w14:paraId="733C71CD">
      <w:pPr>
        <w:spacing w:line="480" w:lineRule="auto"/>
        <w:ind w:firstLine="420" w:firstLineChars="200"/>
        <w:rPr>
          <w:rFonts w:ascii="Times New Roman" w:hAnsi="Times New Roman" w:cs="Times New Roman"/>
          <w:color w:val="000000"/>
        </w:rPr>
      </w:pPr>
      <w:r>
        <w:rPr>
          <w:rFonts w:ascii="Times New Roman" w:hAnsi="Times New Roman" w:cs="Times New Roman"/>
          <w:color w:val="000000"/>
        </w:rPr>
        <w:t xml:space="preserve">Exclusion Criteria: We excluded articles for which the full text was not available, those that had not undergone peer review (e.g., conference papers and preprints), studies focusing on diseases other than Chlamydia (e.g., blinding trachoma), or articles solely addressing the pathological mechanisms of Chlamydia. </w:t>
      </w:r>
    </w:p>
    <w:p w14:paraId="20D610B6">
      <w:pPr>
        <w:rPr>
          <w:rFonts w:ascii="Times New Roman" w:hAnsi="Times New Roman" w:eastAsia="等线" w:cs="Times New Roman"/>
          <w:b/>
          <w:bCs/>
          <w:szCs w:val="22"/>
        </w:rPr>
      </w:pPr>
      <w:r>
        <w:rPr>
          <w:rFonts w:ascii="Times New Roman" w:hAnsi="Times New Roman" w:eastAsia="等线" w:cs="Times New Roman"/>
          <w:b/>
          <w:bCs/>
          <w:sz w:val="24"/>
        </w:rPr>
        <w:t>Database search record</w:t>
      </w:r>
    </w:p>
    <w:tbl>
      <w:tblPr>
        <w:tblStyle w:val="5"/>
        <w:tblW w:w="5283" w:type="pct"/>
        <w:tblCellSpacing w:w="15" w:type="dxa"/>
        <w:tblInd w:w="15" w:type="dxa"/>
        <w:tblLayout w:type="autofit"/>
        <w:tblCellMar>
          <w:top w:w="15" w:type="dxa"/>
          <w:left w:w="15" w:type="dxa"/>
          <w:bottom w:w="15" w:type="dxa"/>
          <w:right w:w="15" w:type="dxa"/>
        </w:tblCellMar>
      </w:tblPr>
      <w:tblGrid>
        <w:gridCol w:w="999"/>
        <w:gridCol w:w="7031"/>
        <w:gridCol w:w="943"/>
      </w:tblGrid>
      <w:tr w14:paraId="6910891E">
        <w:tblPrEx>
          <w:tblCellMar>
            <w:top w:w="15" w:type="dxa"/>
            <w:left w:w="15" w:type="dxa"/>
            <w:bottom w:w="15" w:type="dxa"/>
            <w:right w:w="15" w:type="dxa"/>
          </w:tblCellMar>
        </w:tblPrEx>
        <w:trPr>
          <w:tblCellSpacing w:w="15" w:type="dxa"/>
        </w:trPr>
        <w:tc>
          <w:tcPr>
            <w:tcW w:w="532" w:type="pct"/>
            <w:tcBorders>
              <w:top w:val="single" w:color="DDDDDD" w:sz="6" w:space="0"/>
              <w:left w:val="single" w:color="DDDDDD" w:sz="6" w:space="0"/>
              <w:bottom w:val="single" w:color="DDDDDD" w:sz="6" w:space="0"/>
              <w:right w:val="single" w:color="DDDDDD" w:sz="6" w:space="0"/>
            </w:tcBorders>
            <w:shd w:val="clear" w:color="auto" w:fill="F0F0F0"/>
            <w:tcMar>
              <w:top w:w="48" w:type="dxa"/>
              <w:left w:w="48" w:type="dxa"/>
              <w:bottom w:w="48" w:type="dxa"/>
              <w:right w:w="48" w:type="dxa"/>
            </w:tcMar>
            <w:vAlign w:val="center"/>
          </w:tcPr>
          <w:p w14:paraId="3AA653B9">
            <w:pPr>
              <w:jc w:val="center"/>
              <w:rPr>
                <w:rFonts w:ascii="Times New Roman" w:hAnsi="Times New Roman" w:eastAsia="等线" w:cs="Times New Roman"/>
                <w:b/>
                <w:sz w:val="18"/>
                <w:szCs w:val="18"/>
              </w:rPr>
            </w:pPr>
            <w:r>
              <w:rPr>
                <w:rFonts w:ascii="Times New Roman" w:hAnsi="Times New Roman" w:eastAsia="等线" w:cs="Times New Roman"/>
                <w:b/>
                <w:sz w:val="18"/>
                <w:szCs w:val="18"/>
              </w:rPr>
              <w:t>Search</w:t>
            </w:r>
          </w:p>
        </w:tc>
        <w:tc>
          <w:tcPr>
            <w:tcW w:w="3900" w:type="pct"/>
            <w:tcBorders>
              <w:top w:val="single" w:color="DDDDDD" w:sz="6" w:space="0"/>
              <w:left w:val="single" w:color="DDDDDD" w:sz="6" w:space="0"/>
              <w:bottom w:val="single" w:color="DDDDDD" w:sz="6" w:space="0"/>
              <w:right w:val="single" w:color="DDDDDD" w:sz="6" w:space="0"/>
            </w:tcBorders>
            <w:shd w:val="clear" w:color="auto" w:fill="F0F0F0"/>
            <w:tcMar>
              <w:top w:w="48" w:type="dxa"/>
              <w:left w:w="48" w:type="dxa"/>
              <w:bottom w:w="48" w:type="dxa"/>
              <w:right w:w="48" w:type="dxa"/>
            </w:tcMar>
            <w:vAlign w:val="center"/>
          </w:tcPr>
          <w:p w14:paraId="19E6B2A1">
            <w:pPr>
              <w:autoSpaceDE w:val="0"/>
              <w:jc w:val="center"/>
              <w:rPr>
                <w:rFonts w:ascii="Times New Roman" w:hAnsi="Times New Roman" w:eastAsia="等线" w:cs="Times New Roman"/>
                <w:b/>
                <w:sz w:val="18"/>
                <w:szCs w:val="18"/>
              </w:rPr>
            </w:pPr>
            <w:bookmarkStart w:id="1" w:name="_Toc2262"/>
            <w:r>
              <w:rPr>
                <w:rFonts w:ascii="Times New Roman" w:hAnsi="Times New Roman" w:eastAsia="等线" w:cs="Times New Roman"/>
                <w:b/>
                <w:sz w:val="18"/>
                <w:szCs w:val="18"/>
              </w:rPr>
              <w:t xml:space="preserve">PubMed Query </w:t>
            </w:r>
            <w:bookmarkEnd w:id="1"/>
            <w:r>
              <w:rPr>
                <w:rFonts w:ascii="Times New Roman" w:hAnsi="Times New Roman" w:eastAsia="等线" w:cs="Times New Roman"/>
                <w:b/>
                <w:sz w:val="18"/>
                <w:szCs w:val="18"/>
              </w:rPr>
              <w:t>8-09-2022 _491</w:t>
            </w:r>
          </w:p>
        </w:tc>
        <w:tc>
          <w:tcPr>
            <w:tcW w:w="500" w:type="pct"/>
            <w:tcBorders>
              <w:top w:val="single" w:color="DDDDDD" w:sz="6" w:space="0"/>
              <w:left w:val="single" w:color="DDDDDD" w:sz="6" w:space="0"/>
              <w:bottom w:val="single" w:color="DDDDDD" w:sz="6" w:space="0"/>
              <w:right w:val="single" w:color="DDDDDD" w:sz="6" w:space="0"/>
            </w:tcBorders>
            <w:shd w:val="clear" w:color="auto" w:fill="F0F0F0"/>
            <w:tcMar>
              <w:top w:w="48" w:type="dxa"/>
              <w:left w:w="48" w:type="dxa"/>
              <w:bottom w:w="48" w:type="dxa"/>
              <w:right w:w="48" w:type="dxa"/>
            </w:tcMar>
            <w:vAlign w:val="center"/>
          </w:tcPr>
          <w:p w14:paraId="425F9CD6">
            <w:pPr>
              <w:jc w:val="center"/>
              <w:rPr>
                <w:rFonts w:ascii="Times New Roman" w:hAnsi="Times New Roman" w:eastAsia="等线" w:cs="Times New Roman"/>
                <w:b/>
                <w:sz w:val="18"/>
                <w:szCs w:val="18"/>
              </w:rPr>
            </w:pPr>
            <w:r>
              <w:rPr>
                <w:rFonts w:ascii="Times New Roman" w:hAnsi="Times New Roman" w:eastAsia="等线" w:cs="Times New Roman"/>
                <w:b/>
                <w:sz w:val="18"/>
                <w:szCs w:val="18"/>
              </w:rPr>
              <w:t>Items found</w:t>
            </w:r>
          </w:p>
        </w:tc>
      </w:tr>
      <w:tr w14:paraId="49BAA433">
        <w:tblPrEx>
          <w:tblCellMar>
            <w:top w:w="15" w:type="dxa"/>
            <w:left w:w="15" w:type="dxa"/>
            <w:bottom w:w="15" w:type="dxa"/>
            <w:right w:w="15" w:type="dxa"/>
          </w:tblCellMar>
        </w:tblPrEx>
        <w:trPr>
          <w:tblCellSpacing w:w="15" w:type="dxa"/>
        </w:trPr>
        <w:tc>
          <w:tcPr>
            <w:tcW w:w="532"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3A6939C3">
            <w:pPr>
              <w:jc w:val="center"/>
              <w:rPr>
                <w:rFonts w:ascii="Times New Roman" w:hAnsi="Times New Roman" w:eastAsia="等线" w:cs="Times New Roman"/>
                <w:sz w:val="18"/>
                <w:szCs w:val="18"/>
              </w:rPr>
            </w:pPr>
            <w:r>
              <w:rPr>
                <w:rFonts w:ascii="Times New Roman" w:hAnsi="Times New Roman" w:eastAsia="等线" w:cs="Times New Roman"/>
                <w:sz w:val="18"/>
                <w:szCs w:val="18"/>
              </w:rPr>
              <w:t>#5</w:t>
            </w:r>
          </w:p>
        </w:tc>
        <w:tc>
          <w:tcPr>
            <w:tcW w:w="3900"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71D9BCF6">
            <w:pPr>
              <w:rPr>
                <w:rFonts w:ascii="Times New Roman" w:hAnsi="Times New Roman" w:eastAsia="等线" w:cs="Times New Roman"/>
                <w:sz w:val="18"/>
                <w:szCs w:val="18"/>
              </w:rPr>
            </w:pPr>
            <w:r>
              <w:rPr>
                <w:rFonts w:ascii="Times New Roman" w:hAnsi="Times New Roman" w:eastAsia="等线" w:cs="Times New Roman"/>
                <w:sz w:val="18"/>
                <w:szCs w:val="18"/>
              </w:rPr>
              <w:t>Filters: Chinese, English</w:t>
            </w:r>
          </w:p>
        </w:tc>
        <w:tc>
          <w:tcPr>
            <w:tcW w:w="500"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49332260">
            <w:pPr>
              <w:jc w:val="right"/>
              <w:rPr>
                <w:rFonts w:ascii="Times New Roman" w:hAnsi="Times New Roman" w:eastAsia="等线" w:cs="Times New Roman"/>
                <w:sz w:val="18"/>
                <w:szCs w:val="18"/>
              </w:rPr>
            </w:pPr>
            <w:r>
              <w:rPr>
                <w:rFonts w:ascii="Times New Roman" w:hAnsi="Times New Roman" w:eastAsia="等线" w:cs="Times New Roman"/>
                <w:sz w:val="18"/>
                <w:szCs w:val="18"/>
              </w:rPr>
              <w:t>491</w:t>
            </w:r>
          </w:p>
        </w:tc>
      </w:tr>
      <w:tr w14:paraId="67C46984">
        <w:tblPrEx>
          <w:tblCellMar>
            <w:top w:w="15" w:type="dxa"/>
            <w:left w:w="15" w:type="dxa"/>
            <w:bottom w:w="15" w:type="dxa"/>
            <w:right w:w="15" w:type="dxa"/>
          </w:tblCellMar>
        </w:tblPrEx>
        <w:trPr>
          <w:tblCellSpacing w:w="15" w:type="dxa"/>
        </w:trPr>
        <w:tc>
          <w:tcPr>
            <w:tcW w:w="532"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183A24E0">
            <w:pPr>
              <w:jc w:val="center"/>
              <w:rPr>
                <w:rFonts w:ascii="Times New Roman" w:hAnsi="Times New Roman" w:eastAsia="等线" w:cs="Times New Roman"/>
                <w:sz w:val="18"/>
                <w:szCs w:val="18"/>
              </w:rPr>
            </w:pPr>
            <w:r>
              <w:rPr>
                <w:rFonts w:ascii="Times New Roman" w:hAnsi="Times New Roman" w:eastAsia="等线" w:cs="Times New Roman"/>
                <w:sz w:val="18"/>
                <w:szCs w:val="18"/>
              </w:rPr>
              <w:t>#4</w:t>
            </w:r>
          </w:p>
        </w:tc>
        <w:tc>
          <w:tcPr>
            <w:tcW w:w="3900"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09A571E1">
            <w:pPr>
              <w:rPr>
                <w:rFonts w:ascii="Times New Roman" w:hAnsi="Times New Roman" w:eastAsia="等线" w:cs="Times New Roman"/>
                <w:sz w:val="18"/>
                <w:szCs w:val="18"/>
              </w:rPr>
            </w:pPr>
            <w:r>
              <w:rPr>
                <w:rFonts w:ascii="Times New Roman" w:hAnsi="Times New Roman" w:eastAsia="等线" w:cs="Times New Roman"/>
                <w:sz w:val="18"/>
                <w:szCs w:val="18"/>
              </w:rPr>
              <w:t xml:space="preserve"> #1 AND (#2 OR #3)</w:t>
            </w:r>
          </w:p>
        </w:tc>
        <w:tc>
          <w:tcPr>
            <w:tcW w:w="500"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2B0E89AD">
            <w:pPr>
              <w:jc w:val="right"/>
              <w:rPr>
                <w:rFonts w:ascii="Times New Roman" w:hAnsi="Times New Roman" w:eastAsia="等线" w:cs="Times New Roman"/>
                <w:sz w:val="18"/>
                <w:szCs w:val="18"/>
              </w:rPr>
            </w:pPr>
            <w:r>
              <w:rPr>
                <w:rFonts w:ascii="Times New Roman" w:hAnsi="Times New Roman" w:eastAsia="等线" w:cs="Times New Roman"/>
                <w:sz w:val="18"/>
                <w:szCs w:val="18"/>
              </w:rPr>
              <w:t>498</w:t>
            </w:r>
          </w:p>
        </w:tc>
      </w:tr>
      <w:tr w14:paraId="6B8168FE">
        <w:tblPrEx>
          <w:tblCellMar>
            <w:top w:w="15" w:type="dxa"/>
            <w:left w:w="15" w:type="dxa"/>
            <w:bottom w:w="15" w:type="dxa"/>
            <w:right w:w="15" w:type="dxa"/>
          </w:tblCellMar>
        </w:tblPrEx>
        <w:trPr>
          <w:tblCellSpacing w:w="15" w:type="dxa"/>
        </w:trPr>
        <w:tc>
          <w:tcPr>
            <w:tcW w:w="532"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7510EB94">
            <w:pPr>
              <w:jc w:val="center"/>
              <w:rPr>
                <w:rFonts w:ascii="Times New Roman" w:hAnsi="Times New Roman" w:eastAsia="等线" w:cs="Times New Roman"/>
                <w:sz w:val="18"/>
                <w:szCs w:val="18"/>
              </w:rPr>
            </w:pPr>
            <w:r>
              <w:rPr>
                <w:rFonts w:ascii="Times New Roman" w:hAnsi="Times New Roman" w:eastAsia="等线" w:cs="Times New Roman"/>
                <w:sz w:val="18"/>
                <w:szCs w:val="18"/>
              </w:rPr>
              <w:t>#3</w:t>
            </w:r>
          </w:p>
        </w:tc>
        <w:tc>
          <w:tcPr>
            <w:tcW w:w="3900"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252A8BEC">
            <w:pPr>
              <w:rPr>
                <w:rFonts w:ascii="Times New Roman" w:hAnsi="Times New Roman" w:eastAsia="等线" w:cs="Times New Roman"/>
                <w:sz w:val="18"/>
                <w:szCs w:val="18"/>
              </w:rPr>
            </w:pPr>
            <w:r>
              <w:rPr>
                <w:rFonts w:ascii="Times New Roman" w:hAnsi="Times New Roman" w:eastAsia="等线" w:cs="Times New Roman"/>
                <w:color w:val="212121"/>
                <w:sz w:val="18"/>
                <w:szCs w:val="18"/>
                <w:shd w:val="clear" w:color="auto" w:fill="FFFFFF"/>
              </w:rPr>
              <w:t>"sexually transmitted diseases/analysis"[MeSH Terms] OR "sexually transmitted diseases/complications"[MeSH Terms] OR "sexually transmitted diseases/economics"[MeSH Terms] OR "sexually transmitted diseases/epidemiology"[MeSH Terms] OR "sexually transmitted diseases/prevention and control"[MeSH Terms] OR "sexually transmitted diseases/statistics and numerical data"[MeSH Terms] OR "sexually transmitted disease*"[Title/Abstract] OR "venereal disease*"[Title/Abstract] OR "std"[Title/Abstract] OR "sti"[Title/Abstract] OR "sexually transmitted infection*"[Title/Abstract]</w:t>
            </w:r>
          </w:p>
        </w:tc>
        <w:tc>
          <w:tcPr>
            <w:tcW w:w="500"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6C4699A6">
            <w:pPr>
              <w:jc w:val="right"/>
              <w:rPr>
                <w:rFonts w:ascii="Times New Roman" w:hAnsi="Times New Roman" w:eastAsia="等线" w:cs="Times New Roman"/>
                <w:sz w:val="18"/>
                <w:szCs w:val="18"/>
              </w:rPr>
            </w:pPr>
            <w:r>
              <w:rPr>
                <w:rFonts w:ascii="Times New Roman" w:hAnsi="Times New Roman" w:eastAsia="等线" w:cs="Times New Roman"/>
                <w:sz w:val="18"/>
                <w:szCs w:val="18"/>
              </w:rPr>
              <w:t>219103</w:t>
            </w:r>
          </w:p>
        </w:tc>
      </w:tr>
      <w:tr w14:paraId="37E6771A">
        <w:tblPrEx>
          <w:tblCellMar>
            <w:top w:w="15" w:type="dxa"/>
            <w:left w:w="15" w:type="dxa"/>
            <w:bottom w:w="15" w:type="dxa"/>
            <w:right w:w="15" w:type="dxa"/>
          </w:tblCellMar>
        </w:tblPrEx>
        <w:trPr>
          <w:trHeight w:val="115" w:hRule="atLeast"/>
          <w:tblCellSpacing w:w="15" w:type="dxa"/>
        </w:trPr>
        <w:tc>
          <w:tcPr>
            <w:tcW w:w="532"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5EA5C37F">
            <w:pPr>
              <w:jc w:val="center"/>
              <w:rPr>
                <w:rFonts w:ascii="Times New Roman" w:hAnsi="Times New Roman" w:eastAsia="等线" w:cs="Times New Roman"/>
                <w:sz w:val="18"/>
                <w:szCs w:val="18"/>
              </w:rPr>
            </w:pPr>
            <w:r>
              <w:rPr>
                <w:rFonts w:ascii="Times New Roman" w:hAnsi="Times New Roman" w:eastAsia="等线" w:cs="Times New Roman"/>
                <w:sz w:val="18"/>
                <w:szCs w:val="18"/>
              </w:rPr>
              <w:t>#2</w:t>
            </w:r>
          </w:p>
        </w:tc>
        <w:tc>
          <w:tcPr>
            <w:tcW w:w="3900"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1849B648">
            <w:pPr>
              <w:rPr>
                <w:rFonts w:ascii="Times New Roman" w:hAnsi="Times New Roman" w:eastAsia="等线" w:cs="Times New Roman"/>
                <w:sz w:val="18"/>
                <w:szCs w:val="18"/>
              </w:rPr>
            </w:pPr>
            <w:r>
              <w:rPr>
                <w:rFonts w:ascii="Times New Roman" w:hAnsi="Times New Roman" w:eastAsia="等线" w:cs="Times New Roman"/>
                <w:color w:val="212121"/>
                <w:sz w:val="18"/>
                <w:szCs w:val="18"/>
                <w:shd w:val="clear" w:color="auto" w:fill="F6F6F6"/>
              </w:rPr>
              <w:t>"chlamydia/analysis"[MeSH Terms] OR "chlamydia/epidemiology"[MeSH Terms] OR "chlamydia/statistics and numerical data"[MeSH Terms] OR "chlamydia infections/analysis"[MeSH Terms] OR "chlamydia infections/complications"[MeSH Terms] OR "chlamydia infections/diagnosis"[MeSH Terms] OR "chlamydia infections/economics"[MeSH Terms] OR "chlamydia infections/epidemiology"[MeSH Terms] OR "chlamydia infections/statistics and numerical data"[MeSH Terms] OR "infection chlamydia"[Title/Abstract] OR "Chlamydia Infection"[Title/Abstract]</w:t>
            </w:r>
          </w:p>
        </w:tc>
        <w:tc>
          <w:tcPr>
            <w:tcW w:w="500"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5EE2A525">
            <w:pPr>
              <w:jc w:val="right"/>
              <w:rPr>
                <w:rFonts w:ascii="Times New Roman" w:hAnsi="Times New Roman" w:eastAsia="等线" w:cs="Times New Roman"/>
                <w:sz w:val="18"/>
                <w:szCs w:val="18"/>
              </w:rPr>
            </w:pPr>
            <w:r>
              <w:rPr>
                <w:rFonts w:ascii="Times New Roman" w:hAnsi="Times New Roman" w:eastAsia="等线" w:cs="Times New Roman"/>
                <w:sz w:val="18"/>
                <w:szCs w:val="18"/>
              </w:rPr>
              <w:t>166638</w:t>
            </w:r>
          </w:p>
        </w:tc>
      </w:tr>
      <w:tr w14:paraId="74483319">
        <w:tblPrEx>
          <w:tblCellMar>
            <w:top w:w="15" w:type="dxa"/>
            <w:left w:w="15" w:type="dxa"/>
            <w:bottom w:w="15" w:type="dxa"/>
            <w:right w:w="15" w:type="dxa"/>
          </w:tblCellMar>
        </w:tblPrEx>
        <w:trPr>
          <w:tblCellSpacing w:w="15" w:type="dxa"/>
        </w:trPr>
        <w:tc>
          <w:tcPr>
            <w:tcW w:w="532"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1F73E130">
            <w:pPr>
              <w:jc w:val="center"/>
              <w:rPr>
                <w:rFonts w:ascii="Times New Roman" w:hAnsi="Times New Roman" w:eastAsia="等线" w:cs="Times New Roman"/>
                <w:sz w:val="18"/>
                <w:szCs w:val="18"/>
              </w:rPr>
            </w:pPr>
            <w:r>
              <w:rPr>
                <w:rFonts w:ascii="Times New Roman" w:hAnsi="Times New Roman" w:eastAsia="等线" w:cs="Times New Roman"/>
                <w:sz w:val="18"/>
                <w:szCs w:val="18"/>
              </w:rPr>
              <w:t>#1</w:t>
            </w:r>
          </w:p>
        </w:tc>
        <w:tc>
          <w:tcPr>
            <w:tcW w:w="3900"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3B929F84">
            <w:pPr>
              <w:rPr>
                <w:rFonts w:ascii="Times New Roman" w:hAnsi="Times New Roman" w:eastAsia="等线" w:cs="Times New Roman"/>
                <w:sz w:val="18"/>
                <w:szCs w:val="18"/>
              </w:rPr>
            </w:pPr>
            <w:r>
              <w:rPr>
                <w:rFonts w:ascii="Times New Roman" w:hAnsi="Times New Roman" w:eastAsia="等线" w:cs="Times New Roman"/>
                <w:color w:val="212121"/>
                <w:sz w:val="18"/>
                <w:szCs w:val="18"/>
                <w:shd w:val="clear" w:color="auto" w:fill="F6F6F6"/>
              </w:rPr>
              <w:t>"Systems Analysis"[MeSH Terms] OR "system dynamic*"[Title/Abstract] OR "agent based model*"[Title/Abstract] OR "agent based model*"[Title/Abstract] OR "causal loop diagrams"[Title/Abstract]</w:t>
            </w:r>
          </w:p>
        </w:tc>
        <w:tc>
          <w:tcPr>
            <w:tcW w:w="500"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02FE63D2">
            <w:pPr>
              <w:jc w:val="right"/>
              <w:rPr>
                <w:rFonts w:ascii="Times New Roman" w:hAnsi="Times New Roman" w:eastAsia="等线" w:cs="Times New Roman"/>
                <w:sz w:val="18"/>
                <w:szCs w:val="18"/>
              </w:rPr>
            </w:pPr>
            <w:r>
              <w:rPr>
                <w:rFonts w:ascii="Times New Roman" w:hAnsi="Times New Roman" w:eastAsia="等线" w:cs="Times New Roman"/>
                <w:sz w:val="18"/>
                <w:szCs w:val="18"/>
              </w:rPr>
              <w:t>105578</w:t>
            </w:r>
          </w:p>
        </w:tc>
      </w:tr>
    </w:tbl>
    <w:p w14:paraId="10DD2EB0">
      <w:pPr>
        <w:rPr>
          <w:rFonts w:ascii="Times New Roman" w:hAnsi="Times New Roman" w:eastAsia="等线" w:cs="Times New Roman"/>
          <w:b/>
          <w:bCs/>
          <w:sz w:val="18"/>
          <w:szCs w:val="18"/>
        </w:rPr>
      </w:pPr>
      <w:r>
        <w:rPr>
          <w:rFonts w:ascii="Times New Roman" w:hAnsi="Times New Roman" w:eastAsia="等线" w:cs="Times New Roman"/>
          <w:b/>
          <w:bCs/>
          <w:sz w:val="18"/>
          <w:szCs w:val="18"/>
        </w:rPr>
        <w:t xml:space="preserve"> </w:t>
      </w:r>
    </w:p>
    <w:tbl>
      <w:tblPr>
        <w:tblStyle w:val="5"/>
        <w:tblW w:w="5283" w:type="pct"/>
        <w:tblCellSpacing w:w="15" w:type="dxa"/>
        <w:tblInd w:w="15" w:type="dxa"/>
        <w:tblLayout w:type="autofit"/>
        <w:tblCellMar>
          <w:top w:w="15" w:type="dxa"/>
          <w:left w:w="15" w:type="dxa"/>
          <w:bottom w:w="15" w:type="dxa"/>
          <w:right w:w="15" w:type="dxa"/>
        </w:tblCellMar>
      </w:tblPr>
      <w:tblGrid>
        <w:gridCol w:w="998"/>
        <w:gridCol w:w="7032"/>
        <w:gridCol w:w="943"/>
      </w:tblGrid>
      <w:tr w14:paraId="01C98C85">
        <w:tblPrEx>
          <w:tblCellMar>
            <w:top w:w="15" w:type="dxa"/>
            <w:left w:w="15" w:type="dxa"/>
            <w:bottom w:w="15" w:type="dxa"/>
            <w:right w:w="15" w:type="dxa"/>
          </w:tblCellMar>
        </w:tblPrEx>
        <w:trPr>
          <w:tblCellSpacing w:w="15" w:type="dxa"/>
        </w:trPr>
        <w:tc>
          <w:tcPr>
            <w:tcW w:w="531" w:type="pct"/>
            <w:tcBorders>
              <w:top w:val="single" w:color="DDDDDD" w:sz="6" w:space="0"/>
              <w:left w:val="single" w:color="DDDDDD" w:sz="6" w:space="0"/>
              <w:bottom w:val="single" w:color="DDDDDD" w:sz="6" w:space="0"/>
              <w:right w:val="single" w:color="DDDDDD" w:sz="6" w:space="0"/>
            </w:tcBorders>
            <w:shd w:val="clear" w:color="auto" w:fill="F0F0F0"/>
            <w:tcMar>
              <w:top w:w="48" w:type="dxa"/>
              <w:left w:w="48" w:type="dxa"/>
              <w:bottom w:w="48" w:type="dxa"/>
              <w:right w:w="48" w:type="dxa"/>
            </w:tcMar>
            <w:vAlign w:val="center"/>
          </w:tcPr>
          <w:p w14:paraId="1054D003">
            <w:pPr>
              <w:jc w:val="center"/>
              <w:rPr>
                <w:rFonts w:ascii="Times New Roman" w:hAnsi="Times New Roman" w:eastAsia="等线" w:cs="Times New Roman"/>
                <w:b/>
                <w:sz w:val="18"/>
                <w:szCs w:val="18"/>
              </w:rPr>
            </w:pPr>
            <w:r>
              <w:rPr>
                <w:rFonts w:ascii="Times New Roman" w:hAnsi="Times New Roman" w:eastAsia="等线" w:cs="Times New Roman"/>
                <w:b/>
                <w:sz w:val="18"/>
                <w:szCs w:val="18"/>
              </w:rPr>
              <w:t>Search</w:t>
            </w:r>
          </w:p>
        </w:tc>
        <w:tc>
          <w:tcPr>
            <w:tcW w:w="3901" w:type="pct"/>
            <w:tcBorders>
              <w:top w:val="single" w:color="DDDDDD" w:sz="6" w:space="0"/>
              <w:left w:val="single" w:color="DDDDDD" w:sz="6" w:space="0"/>
              <w:bottom w:val="single" w:color="DDDDDD" w:sz="6" w:space="0"/>
              <w:right w:val="single" w:color="DDDDDD" w:sz="6" w:space="0"/>
            </w:tcBorders>
            <w:shd w:val="clear" w:color="auto" w:fill="F0F0F0"/>
            <w:tcMar>
              <w:top w:w="48" w:type="dxa"/>
              <w:left w:w="48" w:type="dxa"/>
              <w:bottom w:w="48" w:type="dxa"/>
              <w:right w:w="48" w:type="dxa"/>
            </w:tcMar>
            <w:vAlign w:val="center"/>
          </w:tcPr>
          <w:p w14:paraId="20BCADCD">
            <w:pPr>
              <w:autoSpaceDE w:val="0"/>
              <w:jc w:val="center"/>
              <w:rPr>
                <w:rFonts w:ascii="Times New Roman" w:hAnsi="Times New Roman" w:eastAsia="等线" w:cs="Times New Roman"/>
                <w:b/>
                <w:sz w:val="18"/>
                <w:szCs w:val="18"/>
              </w:rPr>
            </w:pPr>
            <w:bookmarkStart w:id="2" w:name="_Toc10731"/>
            <w:r>
              <w:rPr>
                <w:rFonts w:ascii="Times New Roman" w:hAnsi="Times New Roman" w:eastAsia="等线" w:cs="Times New Roman"/>
                <w:b/>
                <w:sz w:val="18"/>
                <w:szCs w:val="18"/>
              </w:rPr>
              <w:t>Web of Science</w:t>
            </w:r>
            <w:bookmarkEnd w:id="2"/>
            <w:r>
              <w:rPr>
                <w:rFonts w:ascii="Times New Roman" w:hAnsi="Times New Roman" w:eastAsia="等线" w:cs="Times New Roman"/>
                <w:b/>
                <w:sz w:val="18"/>
                <w:szCs w:val="18"/>
              </w:rPr>
              <w:t xml:space="preserve"> Query 3-09-2022 _80</w:t>
            </w:r>
          </w:p>
        </w:tc>
        <w:tc>
          <w:tcPr>
            <w:tcW w:w="500" w:type="pct"/>
            <w:tcBorders>
              <w:top w:val="single" w:color="DDDDDD" w:sz="6" w:space="0"/>
              <w:left w:val="single" w:color="DDDDDD" w:sz="6" w:space="0"/>
              <w:bottom w:val="single" w:color="DDDDDD" w:sz="6" w:space="0"/>
              <w:right w:val="single" w:color="DDDDDD" w:sz="6" w:space="0"/>
            </w:tcBorders>
            <w:shd w:val="clear" w:color="auto" w:fill="F0F0F0"/>
            <w:tcMar>
              <w:top w:w="48" w:type="dxa"/>
              <w:left w:w="48" w:type="dxa"/>
              <w:bottom w:w="48" w:type="dxa"/>
              <w:right w:w="48" w:type="dxa"/>
            </w:tcMar>
            <w:vAlign w:val="center"/>
          </w:tcPr>
          <w:p w14:paraId="0164597C">
            <w:pPr>
              <w:jc w:val="center"/>
              <w:rPr>
                <w:rFonts w:ascii="Times New Roman" w:hAnsi="Times New Roman" w:eastAsia="等线" w:cs="Times New Roman"/>
                <w:b/>
                <w:sz w:val="18"/>
                <w:szCs w:val="18"/>
              </w:rPr>
            </w:pPr>
            <w:r>
              <w:rPr>
                <w:rFonts w:ascii="Times New Roman" w:hAnsi="Times New Roman" w:eastAsia="等线" w:cs="Times New Roman"/>
                <w:b/>
                <w:sz w:val="18"/>
                <w:szCs w:val="18"/>
              </w:rPr>
              <w:t>Items found</w:t>
            </w:r>
          </w:p>
        </w:tc>
      </w:tr>
      <w:tr w14:paraId="7335E04A">
        <w:tblPrEx>
          <w:tblCellMar>
            <w:top w:w="15" w:type="dxa"/>
            <w:left w:w="15" w:type="dxa"/>
            <w:bottom w:w="15" w:type="dxa"/>
            <w:right w:w="15" w:type="dxa"/>
          </w:tblCellMar>
        </w:tblPrEx>
        <w:trPr>
          <w:tblCellSpacing w:w="15" w:type="dxa"/>
        </w:trPr>
        <w:tc>
          <w:tcPr>
            <w:tcW w:w="531"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2C206CB6">
            <w:pPr>
              <w:jc w:val="center"/>
              <w:rPr>
                <w:rFonts w:ascii="Times New Roman" w:hAnsi="Times New Roman" w:eastAsia="等线" w:cs="Times New Roman"/>
                <w:sz w:val="18"/>
                <w:szCs w:val="18"/>
              </w:rPr>
            </w:pPr>
            <w:r>
              <w:rPr>
                <w:rFonts w:ascii="Times New Roman" w:hAnsi="Times New Roman" w:eastAsia="等线" w:cs="Times New Roman"/>
                <w:sz w:val="18"/>
                <w:szCs w:val="18"/>
              </w:rPr>
              <w:t>#5</w:t>
            </w:r>
          </w:p>
        </w:tc>
        <w:tc>
          <w:tcPr>
            <w:tcW w:w="3901"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72F74F67">
            <w:pPr>
              <w:rPr>
                <w:rFonts w:ascii="Times New Roman" w:hAnsi="Times New Roman" w:eastAsia="等线" w:cs="Times New Roman"/>
                <w:sz w:val="18"/>
                <w:szCs w:val="18"/>
              </w:rPr>
            </w:pPr>
            <w:r>
              <w:rPr>
                <w:rFonts w:ascii="Times New Roman" w:hAnsi="Times New Roman" w:eastAsia="等线" w:cs="Times New Roman"/>
                <w:sz w:val="18"/>
                <w:szCs w:val="18"/>
                <w:shd w:val="clear" w:color="auto" w:fill="FAFAFC"/>
              </w:rPr>
              <w:t>#1 AND #4</w:t>
            </w:r>
            <w:r>
              <w:rPr>
                <w:rFonts w:ascii="Times New Roman" w:hAnsi="Times New Roman" w:eastAsia="等线" w:cs="Times New Roman"/>
                <w:sz w:val="18"/>
                <w:szCs w:val="18"/>
              </w:rPr>
              <w:t> and </w:t>
            </w:r>
            <w:r>
              <w:rPr>
                <w:rFonts w:ascii="Times New Roman" w:hAnsi="Times New Roman" w:eastAsia="等线" w:cs="Times New Roman"/>
                <w:sz w:val="18"/>
                <w:szCs w:val="18"/>
                <w:shd w:val="clear" w:color="auto" w:fill="FAFAFC"/>
              </w:rPr>
              <w:t>Obstetrics Gynecology</w:t>
            </w:r>
            <w:r>
              <w:rPr>
                <w:rFonts w:ascii="Times New Roman" w:hAnsi="Times New Roman" w:eastAsia="等线" w:cs="Times New Roman"/>
                <w:sz w:val="18"/>
                <w:szCs w:val="18"/>
              </w:rPr>
              <w:t> or </w:t>
            </w:r>
            <w:r>
              <w:rPr>
                <w:rFonts w:ascii="Times New Roman" w:hAnsi="Times New Roman" w:eastAsia="等线" w:cs="Times New Roman"/>
                <w:sz w:val="18"/>
                <w:szCs w:val="18"/>
                <w:shd w:val="clear" w:color="auto" w:fill="FAFAFC"/>
              </w:rPr>
              <w:t>Infectious Diseases</w:t>
            </w:r>
            <w:r>
              <w:rPr>
                <w:rFonts w:ascii="Times New Roman" w:hAnsi="Times New Roman" w:eastAsia="等线" w:cs="Times New Roman"/>
                <w:sz w:val="18"/>
                <w:szCs w:val="18"/>
              </w:rPr>
              <w:t> or </w:t>
            </w:r>
            <w:r>
              <w:rPr>
                <w:rFonts w:ascii="Times New Roman" w:hAnsi="Times New Roman" w:eastAsia="等线" w:cs="Times New Roman"/>
                <w:sz w:val="18"/>
                <w:szCs w:val="18"/>
                <w:shd w:val="clear" w:color="auto" w:fill="FAFAFC"/>
              </w:rPr>
              <w:t>Health Care Sciences Services</w:t>
            </w:r>
            <w:r>
              <w:rPr>
                <w:rFonts w:ascii="Times New Roman" w:hAnsi="Times New Roman" w:eastAsia="等线" w:cs="Times New Roman"/>
                <w:sz w:val="18"/>
                <w:szCs w:val="18"/>
              </w:rPr>
              <w:t> or </w:t>
            </w:r>
            <w:r>
              <w:rPr>
                <w:rFonts w:ascii="Times New Roman" w:hAnsi="Times New Roman" w:eastAsia="等线" w:cs="Times New Roman"/>
                <w:sz w:val="18"/>
                <w:szCs w:val="18"/>
                <w:shd w:val="clear" w:color="auto" w:fill="FAFAFC"/>
              </w:rPr>
              <w:t>Public Environmental Occupational Health</w:t>
            </w:r>
            <w:r>
              <w:rPr>
                <w:rFonts w:ascii="Times New Roman" w:hAnsi="Times New Roman" w:eastAsia="等线" w:cs="Times New Roman"/>
                <w:sz w:val="18"/>
                <w:szCs w:val="18"/>
              </w:rPr>
              <w:t> or </w:t>
            </w:r>
            <w:r>
              <w:rPr>
                <w:rFonts w:ascii="Times New Roman" w:hAnsi="Times New Roman" w:eastAsia="等线" w:cs="Times New Roman"/>
                <w:sz w:val="18"/>
                <w:szCs w:val="18"/>
                <w:shd w:val="clear" w:color="auto" w:fill="FAFAFC"/>
              </w:rPr>
              <w:t>Reproductive Biology</w:t>
            </w:r>
            <w:r>
              <w:rPr>
                <w:rFonts w:ascii="Times New Roman" w:hAnsi="Times New Roman" w:eastAsia="等线" w:cs="Times New Roman"/>
                <w:sz w:val="18"/>
                <w:szCs w:val="18"/>
              </w:rPr>
              <w:t> or </w:t>
            </w:r>
            <w:r>
              <w:rPr>
                <w:rFonts w:ascii="Times New Roman" w:hAnsi="Times New Roman" w:eastAsia="等线" w:cs="Times New Roman"/>
                <w:sz w:val="18"/>
                <w:szCs w:val="18"/>
                <w:shd w:val="clear" w:color="auto" w:fill="FAFAFC"/>
              </w:rPr>
              <w:t>Management</w:t>
            </w:r>
            <w:r>
              <w:rPr>
                <w:rFonts w:ascii="Times New Roman" w:hAnsi="Times New Roman" w:eastAsia="等线" w:cs="Times New Roman"/>
                <w:sz w:val="18"/>
                <w:szCs w:val="18"/>
              </w:rPr>
              <w:t> or </w:t>
            </w:r>
            <w:r>
              <w:rPr>
                <w:rFonts w:ascii="Times New Roman" w:hAnsi="Times New Roman" w:eastAsia="等线" w:cs="Times New Roman"/>
                <w:sz w:val="18"/>
                <w:szCs w:val="18"/>
                <w:shd w:val="clear" w:color="auto" w:fill="FAFAFC"/>
              </w:rPr>
              <w:t>Psychology Biological</w:t>
            </w:r>
            <w:r>
              <w:rPr>
                <w:rFonts w:ascii="Times New Roman" w:hAnsi="Times New Roman" w:eastAsia="等线" w:cs="Times New Roman"/>
                <w:sz w:val="18"/>
                <w:szCs w:val="18"/>
              </w:rPr>
              <w:t> or </w:t>
            </w:r>
            <w:r>
              <w:rPr>
                <w:rFonts w:ascii="Times New Roman" w:hAnsi="Times New Roman" w:eastAsia="等线" w:cs="Times New Roman"/>
                <w:sz w:val="18"/>
                <w:szCs w:val="18"/>
                <w:shd w:val="clear" w:color="auto" w:fill="FAFAFC"/>
              </w:rPr>
              <w:t>Medical Informatics</w:t>
            </w:r>
            <w:r>
              <w:rPr>
                <w:rFonts w:ascii="Times New Roman" w:hAnsi="Times New Roman" w:eastAsia="等线" w:cs="Times New Roman"/>
                <w:sz w:val="18"/>
                <w:szCs w:val="18"/>
              </w:rPr>
              <w:t> or </w:t>
            </w:r>
            <w:r>
              <w:rPr>
                <w:rFonts w:ascii="Times New Roman" w:hAnsi="Times New Roman" w:eastAsia="等线" w:cs="Times New Roman"/>
                <w:sz w:val="18"/>
                <w:szCs w:val="18"/>
                <w:shd w:val="clear" w:color="auto" w:fill="FAFAFC"/>
              </w:rPr>
              <w:t>Social Sciences Interdisciplinary</w:t>
            </w:r>
            <w:r>
              <w:rPr>
                <w:rFonts w:ascii="Times New Roman" w:hAnsi="Times New Roman" w:eastAsia="等线" w:cs="Times New Roman"/>
                <w:sz w:val="18"/>
                <w:szCs w:val="18"/>
              </w:rPr>
              <w:t> or </w:t>
            </w:r>
            <w:r>
              <w:rPr>
                <w:rFonts w:ascii="Times New Roman" w:hAnsi="Times New Roman" w:eastAsia="等线" w:cs="Times New Roman"/>
                <w:sz w:val="18"/>
                <w:szCs w:val="18"/>
                <w:shd w:val="clear" w:color="auto" w:fill="FAFAFC"/>
              </w:rPr>
              <w:t>Behavioral Sciences</w:t>
            </w:r>
            <w:r>
              <w:rPr>
                <w:rFonts w:ascii="Times New Roman" w:hAnsi="Times New Roman" w:eastAsia="等线" w:cs="Times New Roman"/>
                <w:sz w:val="18"/>
                <w:szCs w:val="18"/>
              </w:rPr>
              <w:t> or </w:t>
            </w:r>
            <w:r>
              <w:rPr>
                <w:rFonts w:ascii="Times New Roman" w:hAnsi="Times New Roman" w:eastAsia="等线" w:cs="Times New Roman"/>
                <w:sz w:val="18"/>
                <w:szCs w:val="18"/>
                <w:shd w:val="clear" w:color="auto" w:fill="FAFAFC"/>
              </w:rPr>
              <w:t>Health Policy Services</w:t>
            </w:r>
            <w:r>
              <w:rPr>
                <w:rFonts w:ascii="Times New Roman" w:hAnsi="Times New Roman" w:eastAsia="等线" w:cs="Times New Roman"/>
                <w:sz w:val="18"/>
                <w:szCs w:val="18"/>
              </w:rPr>
              <w:t> or </w:t>
            </w:r>
            <w:r>
              <w:rPr>
                <w:rFonts w:ascii="Times New Roman" w:hAnsi="Times New Roman" w:eastAsia="等线" w:cs="Times New Roman"/>
                <w:sz w:val="18"/>
                <w:szCs w:val="18"/>
                <w:shd w:val="clear" w:color="auto" w:fill="FAFAFC"/>
              </w:rPr>
              <w:t>Medicine General Internal</w:t>
            </w:r>
            <w:r>
              <w:rPr>
                <w:rFonts w:ascii="Times New Roman" w:hAnsi="Times New Roman" w:eastAsia="等线" w:cs="Times New Roman"/>
                <w:sz w:val="18"/>
                <w:szCs w:val="18"/>
              </w:rPr>
              <w:t> or </w:t>
            </w:r>
            <w:r>
              <w:rPr>
                <w:rFonts w:ascii="Times New Roman" w:hAnsi="Times New Roman" w:eastAsia="等线" w:cs="Times New Roman"/>
                <w:sz w:val="18"/>
                <w:szCs w:val="18"/>
                <w:shd w:val="clear" w:color="auto" w:fill="FAFAFC"/>
              </w:rPr>
              <w:t>Emergency Medicine</w:t>
            </w:r>
          </w:p>
        </w:tc>
        <w:tc>
          <w:tcPr>
            <w:tcW w:w="500"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14AE0656">
            <w:pPr>
              <w:jc w:val="right"/>
              <w:rPr>
                <w:rFonts w:ascii="Times New Roman" w:hAnsi="Times New Roman" w:eastAsia="等线" w:cs="Times New Roman"/>
                <w:sz w:val="18"/>
                <w:szCs w:val="18"/>
              </w:rPr>
            </w:pPr>
            <w:r>
              <w:rPr>
                <w:rFonts w:ascii="Times New Roman" w:hAnsi="Times New Roman" w:eastAsia="等线" w:cs="Times New Roman"/>
                <w:sz w:val="18"/>
                <w:szCs w:val="18"/>
              </w:rPr>
              <w:t>80</w:t>
            </w:r>
          </w:p>
        </w:tc>
      </w:tr>
      <w:tr w14:paraId="68253C5B">
        <w:tblPrEx>
          <w:tblCellMar>
            <w:top w:w="15" w:type="dxa"/>
            <w:left w:w="15" w:type="dxa"/>
            <w:bottom w:w="15" w:type="dxa"/>
            <w:right w:w="15" w:type="dxa"/>
          </w:tblCellMar>
        </w:tblPrEx>
        <w:trPr>
          <w:tblCellSpacing w:w="15" w:type="dxa"/>
        </w:trPr>
        <w:tc>
          <w:tcPr>
            <w:tcW w:w="531"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74EA68EC">
            <w:pPr>
              <w:jc w:val="center"/>
              <w:rPr>
                <w:rFonts w:ascii="Times New Roman" w:hAnsi="Times New Roman" w:eastAsia="等线" w:cs="Times New Roman"/>
                <w:sz w:val="18"/>
                <w:szCs w:val="18"/>
              </w:rPr>
            </w:pPr>
            <w:r>
              <w:rPr>
                <w:rFonts w:ascii="Times New Roman" w:hAnsi="Times New Roman" w:eastAsia="等线" w:cs="Times New Roman"/>
                <w:sz w:val="18"/>
                <w:szCs w:val="18"/>
              </w:rPr>
              <w:t>#4</w:t>
            </w:r>
          </w:p>
        </w:tc>
        <w:tc>
          <w:tcPr>
            <w:tcW w:w="3901"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5FC81141">
            <w:pPr>
              <w:rPr>
                <w:rFonts w:ascii="Times New Roman" w:hAnsi="Times New Roman" w:eastAsia="等线" w:cs="Times New Roman"/>
                <w:sz w:val="18"/>
                <w:szCs w:val="18"/>
              </w:rPr>
            </w:pPr>
            <w:r>
              <w:rPr>
                <w:rFonts w:ascii="Times New Roman" w:hAnsi="Times New Roman" w:eastAsia="等线" w:cs="Times New Roman"/>
                <w:sz w:val="18"/>
                <w:szCs w:val="18"/>
              </w:rPr>
              <w:t xml:space="preserve"> #1 AND (#2 OR #3)</w:t>
            </w:r>
          </w:p>
        </w:tc>
        <w:tc>
          <w:tcPr>
            <w:tcW w:w="500"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194ADDA2">
            <w:pPr>
              <w:jc w:val="right"/>
              <w:rPr>
                <w:rFonts w:ascii="Times New Roman" w:hAnsi="Times New Roman" w:eastAsia="等线" w:cs="Times New Roman"/>
                <w:sz w:val="18"/>
                <w:szCs w:val="18"/>
              </w:rPr>
            </w:pPr>
            <w:r>
              <w:rPr>
                <w:rFonts w:ascii="Times New Roman" w:hAnsi="Times New Roman" w:eastAsia="等线" w:cs="Times New Roman"/>
                <w:sz w:val="18"/>
                <w:szCs w:val="18"/>
              </w:rPr>
              <w:t>1826</w:t>
            </w:r>
          </w:p>
        </w:tc>
      </w:tr>
      <w:tr w14:paraId="30E8D509">
        <w:tblPrEx>
          <w:tblCellMar>
            <w:top w:w="15" w:type="dxa"/>
            <w:left w:w="15" w:type="dxa"/>
            <w:bottom w:w="15" w:type="dxa"/>
            <w:right w:w="15" w:type="dxa"/>
          </w:tblCellMar>
        </w:tblPrEx>
        <w:trPr>
          <w:tblCellSpacing w:w="15" w:type="dxa"/>
        </w:trPr>
        <w:tc>
          <w:tcPr>
            <w:tcW w:w="531"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77896B36">
            <w:pPr>
              <w:jc w:val="center"/>
              <w:rPr>
                <w:rFonts w:ascii="Times New Roman" w:hAnsi="Times New Roman" w:eastAsia="等线" w:cs="Times New Roman"/>
                <w:sz w:val="18"/>
                <w:szCs w:val="18"/>
              </w:rPr>
            </w:pPr>
            <w:r>
              <w:rPr>
                <w:rFonts w:ascii="Times New Roman" w:hAnsi="Times New Roman" w:eastAsia="等线" w:cs="Times New Roman"/>
                <w:sz w:val="18"/>
                <w:szCs w:val="18"/>
              </w:rPr>
              <w:t>#3</w:t>
            </w:r>
          </w:p>
        </w:tc>
        <w:tc>
          <w:tcPr>
            <w:tcW w:w="3901"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6DE2F5FE">
            <w:pPr>
              <w:rPr>
                <w:rFonts w:ascii="Times New Roman" w:hAnsi="Times New Roman" w:eastAsia="等线" w:cs="Times New Roman"/>
                <w:sz w:val="18"/>
                <w:szCs w:val="18"/>
              </w:rPr>
            </w:pPr>
            <w:r>
              <w:rPr>
                <w:rFonts w:ascii="Times New Roman" w:hAnsi="Times New Roman" w:eastAsia="等线" w:cs="Times New Roman"/>
                <w:sz w:val="18"/>
                <w:szCs w:val="18"/>
              </w:rPr>
              <w:t>TS=("Sexually Transmitted Disease*") or TS=("Venereal Disease*") or TS=("STD*") or TS=("STI*") or TS=("sexually transmitted infection*")</w:t>
            </w:r>
          </w:p>
        </w:tc>
        <w:tc>
          <w:tcPr>
            <w:tcW w:w="500"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37040962">
            <w:pPr>
              <w:jc w:val="right"/>
              <w:rPr>
                <w:rFonts w:ascii="Times New Roman" w:hAnsi="Times New Roman" w:eastAsia="等线" w:cs="Times New Roman"/>
                <w:sz w:val="18"/>
                <w:szCs w:val="18"/>
              </w:rPr>
            </w:pPr>
            <w:r>
              <w:rPr>
                <w:rFonts w:ascii="Times New Roman" w:hAnsi="Times New Roman" w:eastAsia="等线" w:cs="Times New Roman"/>
                <w:sz w:val="18"/>
                <w:szCs w:val="18"/>
              </w:rPr>
              <w:t>2312858</w:t>
            </w:r>
          </w:p>
        </w:tc>
      </w:tr>
      <w:tr w14:paraId="1F61384C">
        <w:tblPrEx>
          <w:tblCellMar>
            <w:top w:w="15" w:type="dxa"/>
            <w:left w:w="15" w:type="dxa"/>
            <w:bottom w:w="15" w:type="dxa"/>
            <w:right w:w="15" w:type="dxa"/>
          </w:tblCellMar>
        </w:tblPrEx>
        <w:trPr>
          <w:trHeight w:val="115" w:hRule="atLeast"/>
          <w:tblCellSpacing w:w="15" w:type="dxa"/>
        </w:trPr>
        <w:tc>
          <w:tcPr>
            <w:tcW w:w="531"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6F418B57">
            <w:pPr>
              <w:jc w:val="center"/>
              <w:rPr>
                <w:rFonts w:ascii="Times New Roman" w:hAnsi="Times New Roman" w:eastAsia="等线" w:cs="Times New Roman"/>
                <w:sz w:val="18"/>
                <w:szCs w:val="18"/>
              </w:rPr>
            </w:pPr>
            <w:r>
              <w:rPr>
                <w:rFonts w:ascii="Times New Roman" w:hAnsi="Times New Roman" w:eastAsia="等线" w:cs="Times New Roman"/>
                <w:sz w:val="18"/>
                <w:szCs w:val="18"/>
              </w:rPr>
              <w:t>#2</w:t>
            </w:r>
          </w:p>
        </w:tc>
        <w:tc>
          <w:tcPr>
            <w:tcW w:w="3901"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408B76FA">
            <w:pPr>
              <w:rPr>
                <w:rFonts w:ascii="Times New Roman" w:hAnsi="Times New Roman" w:eastAsia="等线" w:cs="Times New Roman"/>
                <w:sz w:val="18"/>
                <w:szCs w:val="18"/>
              </w:rPr>
            </w:pPr>
            <w:r>
              <w:rPr>
                <w:rFonts w:ascii="Times New Roman" w:hAnsi="Times New Roman" w:eastAsia="等线" w:cs="Times New Roman"/>
                <w:sz w:val="18"/>
                <w:szCs w:val="18"/>
              </w:rPr>
              <w:t>TS= ("Chlamydia Infections") or TS= ("Chlamydia") or TS= ("infection chlamydia") or TS=("Chlamydia Infection")</w:t>
            </w:r>
          </w:p>
        </w:tc>
        <w:tc>
          <w:tcPr>
            <w:tcW w:w="500"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41601DBA">
            <w:pPr>
              <w:jc w:val="right"/>
              <w:rPr>
                <w:rFonts w:ascii="Times New Roman" w:hAnsi="Times New Roman" w:eastAsia="等线" w:cs="Times New Roman"/>
                <w:sz w:val="18"/>
                <w:szCs w:val="18"/>
              </w:rPr>
            </w:pPr>
            <w:r>
              <w:rPr>
                <w:rFonts w:ascii="Times New Roman" w:hAnsi="Times New Roman" w:eastAsia="等线" w:cs="Times New Roman"/>
                <w:sz w:val="18"/>
                <w:szCs w:val="18"/>
              </w:rPr>
              <w:t>18931</w:t>
            </w:r>
          </w:p>
        </w:tc>
      </w:tr>
      <w:tr w14:paraId="3B47F259">
        <w:tblPrEx>
          <w:tblCellMar>
            <w:top w:w="15" w:type="dxa"/>
            <w:left w:w="15" w:type="dxa"/>
            <w:bottom w:w="15" w:type="dxa"/>
            <w:right w:w="15" w:type="dxa"/>
          </w:tblCellMar>
        </w:tblPrEx>
        <w:trPr>
          <w:tblCellSpacing w:w="15" w:type="dxa"/>
        </w:trPr>
        <w:tc>
          <w:tcPr>
            <w:tcW w:w="531"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6FB97946">
            <w:pPr>
              <w:jc w:val="center"/>
              <w:rPr>
                <w:rFonts w:ascii="Times New Roman" w:hAnsi="Times New Roman" w:eastAsia="等线" w:cs="Times New Roman"/>
                <w:sz w:val="18"/>
                <w:szCs w:val="18"/>
              </w:rPr>
            </w:pPr>
            <w:r>
              <w:rPr>
                <w:rFonts w:ascii="Times New Roman" w:hAnsi="Times New Roman" w:eastAsia="等线" w:cs="Times New Roman"/>
                <w:sz w:val="18"/>
                <w:szCs w:val="18"/>
              </w:rPr>
              <w:t>#1</w:t>
            </w:r>
          </w:p>
        </w:tc>
        <w:tc>
          <w:tcPr>
            <w:tcW w:w="3901"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396E5F14">
            <w:pPr>
              <w:rPr>
                <w:rFonts w:ascii="Times New Roman" w:hAnsi="Times New Roman" w:eastAsia="等线" w:cs="Times New Roman"/>
                <w:sz w:val="18"/>
                <w:szCs w:val="18"/>
              </w:rPr>
            </w:pPr>
            <w:r>
              <w:rPr>
                <w:rFonts w:ascii="Times New Roman" w:hAnsi="Times New Roman" w:eastAsia="等线" w:cs="Times New Roman"/>
                <w:sz w:val="18"/>
                <w:szCs w:val="18"/>
              </w:rPr>
              <w:t>TS= ("Systems Analysis") or TS= ("System Dynamic*") or TS=("Agent-Based Modeling*")  or TS=("agent based modeling*") or TS=("causal loop diagrams" )</w:t>
            </w:r>
          </w:p>
        </w:tc>
        <w:tc>
          <w:tcPr>
            <w:tcW w:w="500"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5A42446D">
            <w:pPr>
              <w:jc w:val="right"/>
              <w:rPr>
                <w:rFonts w:ascii="Times New Roman" w:hAnsi="Times New Roman" w:eastAsia="等线" w:cs="Times New Roman"/>
                <w:sz w:val="18"/>
                <w:szCs w:val="18"/>
              </w:rPr>
            </w:pPr>
            <w:r>
              <w:rPr>
                <w:rFonts w:ascii="Times New Roman" w:hAnsi="Times New Roman" w:eastAsia="等线" w:cs="Times New Roman"/>
                <w:sz w:val="18"/>
                <w:szCs w:val="18"/>
              </w:rPr>
              <w:t>22915</w:t>
            </w:r>
          </w:p>
        </w:tc>
      </w:tr>
    </w:tbl>
    <w:p w14:paraId="5229179F">
      <w:pPr>
        <w:rPr>
          <w:rFonts w:ascii="Times New Roman" w:hAnsi="Times New Roman" w:eastAsia="等线" w:cs="Times New Roman"/>
          <w:b/>
          <w:bCs/>
          <w:sz w:val="18"/>
          <w:szCs w:val="18"/>
        </w:rPr>
      </w:pPr>
      <w:r>
        <w:rPr>
          <w:rFonts w:ascii="Times New Roman" w:hAnsi="Times New Roman" w:eastAsia="等线" w:cs="Times New Roman"/>
          <w:b/>
          <w:bCs/>
          <w:sz w:val="18"/>
          <w:szCs w:val="18"/>
        </w:rPr>
        <w:t xml:space="preserve"> </w:t>
      </w:r>
    </w:p>
    <w:tbl>
      <w:tblPr>
        <w:tblStyle w:val="5"/>
        <w:tblW w:w="5337" w:type="pct"/>
        <w:tblCellSpacing w:w="15" w:type="dxa"/>
        <w:tblInd w:w="-8" w:type="dxa"/>
        <w:tblLayout w:type="fixed"/>
        <w:tblCellMar>
          <w:top w:w="15" w:type="dxa"/>
          <w:left w:w="15" w:type="dxa"/>
          <w:bottom w:w="15" w:type="dxa"/>
          <w:right w:w="15" w:type="dxa"/>
        </w:tblCellMar>
      </w:tblPr>
      <w:tblGrid>
        <w:gridCol w:w="1112"/>
        <w:gridCol w:w="6899"/>
        <w:gridCol w:w="1053"/>
      </w:tblGrid>
      <w:tr w14:paraId="578DC639">
        <w:tblPrEx>
          <w:tblCellMar>
            <w:top w:w="15" w:type="dxa"/>
            <w:left w:w="15" w:type="dxa"/>
            <w:bottom w:w="15" w:type="dxa"/>
            <w:right w:w="15" w:type="dxa"/>
          </w:tblCellMar>
        </w:tblPrEx>
        <w:trPr>
          <w:tblCellSpacing w:w="15" w:type="dxa"/>
        </w:trPr>
        <w:tc>
          <w:tcPr>
            <w:tcW w:w="1041" w:type="dxa"/>
            <w:tcBorders>
              <w:top w:val="single" w:color="DDDDDD" w:sz="6" w:space="0"/>
              <w:left w:val="single" w:color="DDDDDD" w:sz="6" w:space="0"/>
              <w:bottom w:val="single" w:color="DDDDDD" w:sz="6" w:space="0"/>
              <w:right w:val="single" w:color="DDDDDD" w:sz="6" w:space="0"/>
            </w:tcBorders>
            <w:shd w:val="clear" w:color="auto" w:fill="F0F0F0"/>
            <w:tcMar>
              <w:top w:w="48" w:type="dxa"/>
              <w:left w:w="48" w:type="dxa"/>
              <w:bottom w:w="48" w:type="dxa"/>
              <w:right w:w="48" w:type="dxa"/>
            </w:tcMar>
            <w:vAlign w:val="center"/>
          </w:tcPr>
          <w:p w14:paraId="0D7C200F">
            <w:pPr>
              <w:jc w:val="center"/>
              <w:rPr>
                <w:rFonts w:ascii="Times New Roman" w:hAnsi="Times New Roman" w:eastAsia="等线" w:cs="Times New Roman"/>
                <w:b/>
                <w:sz w:val="18"/>
                <w:szCs w:val="18"/>
              </w:rPr>
            </w:pPr>
            <w:r>
              <w:rPr>
                <w:rFonts w:ascii="Times New Roman" w:hAnsi="Times New Roman" w:eastAsia="等线" w:cs="Times New Roman"/>
                <w:b/>
                <w:sz w:val="18"/>
                <w:szCs w:val="18"/>
              </w:rPr>
              <w:t>Search</w:t>
            </w:r>
          </w:p>
        </w:tc>
        <w:tc>
          <w:tcPr>
            <w:tcW w:w="6703" w:type="dxa"/>
            <w:tcBorders>
              <w:top w:val="single" w:color="DDDDDD" w:sz="6" w:space="0"/>
              <w:left w:val="single" w:color="DDDDDD" w:sz="6" w:space="0"/>
              <w:bottom w:val="single" w:color="DDDDDD" w:sz="6" w:space="0"/>
              <w:right w:val="single" w:color="DDDDDD" w:sz="6" w:space="0"/>
            </w:tcBorders>
            <w:shd w:val="clear" w:color="auto" w:fill="F0F0F0"/>
            <w:tcMar>
              <w:top w:w="48" w:type="dxa"/>
              <w:left w:w="48" w:type="dxa"/>
              <w:bottom w:w="48" w:type="dxa"/>
              <w:right w:w="48" w:type="dxa"/>
            </w:tcMar>
            <w:vAlign w:val="center"/>
          </w:tcPr>
          <w:p w14:paraId="6DE68523">
            <w:pPr>
              <w:autoSpaceDE w:val="0"/>
              <w:jc w:val="center"/>
              <w:rPr>
                <w:rFonts w:ascii="Times New Roman" w:hAnsi="Times New Roman" w:eastAsia="等线" w:cs="Times New Roman"/>
                <w:b/>
                <w:sz w:val="18"/>
                <w:szCs w:val="18"/>
              </w:rPr>
            </w:pPr>
            <w:bookmarkStart w:id="3" w:name="_Toc1139412928"/>
            <w:r>
              <w:rPr>
                <w:rFonts w:ascii="Times New Roman" w:hAnsi="Times New Roman" w:eastAsia="等线" w:cs="Times New Roman"/>
                <w:b/>
                <w:sz w:val="18"/>
                <w:szCs w:val="18"/>
              </w:rPr>
              <w:t>sinomed</w:t>
            </w:r>
            <w:bookmarkEnd w:id="3"/>
            <w:r>
              <w:rPr>
                <w:rFonts w:ascii="Times New Roman" w:hAnsi="Times New Roman" w:eastAsia="等线" w:cs="Times New Roman"/>
                <w:b/>
                <w:sz w:val="18"/>
                <w:szCs w:val="18"/>
              </w:rPr>
              <w:t xml:space="preserve"> 9-09-2022 _798</w:t>
            </w:r>
          </w:p>
        </w:tc>
        <w:tc>
          <w:tcPr>
            <w:tcW w:w="984" w:type="dxa"/>
            <w:tcBorders>
              <w:top w:val="single" w:color="DDDDDD" w:sz="6" w:space="0"/>
              <w:left w:val="single" w:color="DDDDDD" w:sz="6" w:space="0"/>
              <w:bottom w:val="single" w:color="DDDDDD" w:sz="6" w:space="0"/>
              <w:right w:val="single" w:color="DDDDDD" w:sz="6" w:space="0"/>
            </w:tcBorders>
            <w:shd w:val="clear" w:color="auto" w:fill="F0F0F0"/>
            <w:tcMar>
              <w:top w:w="48" w:type="dxa"/>
              <w:left w:w="48" w:type="dxa"/>
              <w:bottom w:w="48" w:type="dxa"/>
              <w:right w:w="48" w:type="dxa"/>
            </w:tcMar>
            <w:vAlign w:val="center"/>
          </w:tcPr>
          <w:p w14:paraId="3F8E7791">
            <w:pPr>
              <w:jc w:val="center"/>
              <w:rPr>
                <w:rFonts w:ascii="Times New Roman" w:hAnsi="Times New Roman" w:eastAsia="等线" w:cs="Times New Roman"/>
                <w:b/>
                <w:sz w:val="18"/>
                <w:szCs w:val="18"/>
              </w:rPr>
            </w:pPr>
            <w:r>
              <w:rPr>
                <w:rFonts w:ascii="Times New Roman" w:hAnsi="Times New Roman" w:eastAsia="等线" w:cs="Times New Roman"/>
                <w:b/>
                <w:sz w:val="18"/>
                <w:szCs w:val="18"/>
              </w:rPr>
              <w:t>Items found</w:t>
            </w:r>
          </w:p>
        </w:tc>
      </w:tr>
      <w:tr w14:paraId="561AC92F">
        <w:tblPrEx>
          <w:tblCellMar>
            <w:top w:w="15" w:type="dxa"/>
            <w:left w:w="15" w:type="dxa"/>
            <w:bottom w:w="15" w:type="dxa"/>
            <w:right w:w="15" w:type="dxa"/>
          </w:tblCellMar>
        </w:tblPrEx>
        <w:trPr>
          <w:trHeight w:val="2222" w:hRule="atLeast"/>
          <w:tblCellSpacing w:w="15" w:type="dxa"/>
        </w:trPr>
        <w:tc>
          <w:tcPr>
            <w:tcW w:w="1041" w:type="dxa"/>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74FA5CA9">
            <w:pPr>
              <w:jc w:val="center"/>
              <w:rPr>
                <w:rFonts w:ascii="Times New Roman" w:hAnsi="Times New Roman" w:eastAsia="等线" w:cs="Times New Roman"/>
                <w:sz w:val="18"/>
                <w:szCs w:val="18"/>
              </w:rPr>
            </w:pPr>
            <w:r>
              <w:rPr>
                <w:rFonts w:ascii="Times New Roman" w:hAnsi="Times New Roman" w:eastAsia="等线" w:cs="Times New Roman"/>
                <w:sz w:val="18"/>
                <w:szCs w:val="18"/>
              </w:rPr>
              <w:t>#5</w:t>
            </w:r>
          </w:p>
        </w:tc>
        <w:tc>
          <w:tcPr>
            <w:tcW w:w="6703" w:type="dxa"/>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tbl>
            <w:tblPr>
              <w:tblStyle w:val="5"/>
              <w:tblW w:w="8326" w:type="dxa"/>
              <w:tblInd w:w="0" w:type="dxa"/>
              <w:tblBorders>
                <w:top w:val="none" w:color="auto" w:sz="0" w:space="0"/>
                <w:left w:val="none" w:color="auto" w:sz="0" w:space="0"/>
                <w:bottom w:val="dashed" w:color="A3A3A3" w:sz="4"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326"/>
            </w:tblGrid>
            <w:tr w14:paraId="76E6901B">
              <w:tblPrEx>
                <w:tblBorders>
                  <w:top w:val="none" w:color="auto" w:sz="0" w:space="0"/>
                  <w:left w:val="none" w:color="auto" w:sz="0" w:space="0"/>
                  <w:bottom w:val="dashed" w:color="A3A3A3"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2135" w:hRule="atLeast"/>
              </w:trPr>
              <w:tc>
                <w:tcPr>
                  <w:tcW w:w="8326" w:type="dxa"/>
                  <w:tcBorders>
                    <w:top w:val="nil"/>
                    <w:left w:val="nil"/>
                    <w:bottom w:val="dashed" w:color="A3A3A3" w:sz="4" w:space="0"/>
                    <w:right w:val="nil"/>
                  </w:tcBorders>
                  <w:shd w:val="clear" w:color="auto" w:fill="FFFFFF"/>
                  <w:tcMar>
                    <w:top w:w="80" w:type="dxa"/>
                    <w:left w:w="0" w:type="dxa"/>
                    <w:bottom w:w="80" w:type="dxa"/>
                    <w:right w:w="0" w:type="dxa"/>
                  </w:tcMar>
                  <w:vAlign w:val="center"/>
                </w:tcPr>
                <w:p w14:paraId="43C1A513">
                  <w:pPr>
                    <w:widowControl/>
                    <w:jc w:val="left"/>
                    <w:rPr>
                      <w:rFonts w:ascii="Times New Roman" w:hAnsi="Times New Roman" w:eastAsia="等线" w:cs="Times New Roman"/>
                      <w:color w:val="333333"/>
                      <w:sz w:val="18"/>
                      <w:szCs w:val="18"/>
                    </w:rPr>
                  </w:pPr>
                  <w:r>
                    <w:rPr>
                      <w:rFonts w:hint="eastAsia" w:ascii="Times New Roman" w:hAnsi="Times New Roman" w:eastAsia="等线" w:cs="Times New Roman"/>
                      <w:color w:val="333333"/>
                      <w:sz w:val="18"/>
                      <w:szCs w:val="18"/>
                    </w:rPr>
                    <w:t>(("Chlamydia" OR "Sexually Transmitted Diseases" OR "Sexually Transmitted Infections" OR "STDs" OR "STIs" OR "Venereal Diseases" OR "Infectious Diseases")</w:t>
                  </w:r>
                  <w:r>
                    <w:rPr>
                      <w:rFonts w:hint="eastAsia" w:ascii="Times New Roman" w:hAnsi="Times New Roman" w:eastAsia="等线" w:cs="Times New Roman"/>
                      <w:color w:val="333333"/>
                      <w:sz w:val="18"/>
                      <w:szCs w:val="18"/>
                      <w:lang w:val="en-US" w:eastAsia="zh-CN"/>
                    </w:rPr>
                    <w:t xml:space="preserve"> </w:t>
                  </w:r>
                  <w:r>
                    <w:rPr>
                      <w:rFonts w:hint="eastAsia" w:ascii="Times New Roman" w:hAnsi="Times New Roman" w:eastAsia="等线" w:cs="Times New Roman"/>
                      <w:color w:val="333333"/>
                      <w:sz w:val="18"/>
                      <w:szCs w:val="18"/>
                    </w:rPr>
                    <w:t>AND</w:t>
                  </w:r>
                  <w:r>
                    <w:rPr>
                      <w:rFonts w:hint="eastAsia" w:ascii="Times New Roman" w:hAnsi="Times New Roman" w:eastAsia="等线" w:cs="Times New Roman"/>
                      <w:color w:val="333333"/>
                      <w:sz w:val="18"/>
                      <w:szCs w:val="18"/>
                      <w:lang w:val="en-US" w:eastAsia="zh-CN"/>
                    </w:rPr>
                    <w:t xml:space="preserve"> </w:t>
                  </w:r>
                  <w:r>
                    <w:rPr>
                      <w:rFonts w:hint="eastAsia" w:ascii="Times New Roman" w:hAnsi="Times New Roman" w:eastAsia="等线" w:cs="Times New Roman"/>
                      <w:color w:val="333333"/>
                      <w:sz w:val="18"/>
                      <w:szCs w:val="18"/>
                    </w:rPr>
                    <w:t>("System Dynamics" OR "Causal Loop Diagram" OR "Systems Thinking" OR "Systems Analysis" OR "Agent-Based Modeling" OR "Complexity Analysis" OR "System Dynamics Modelling" OR "Systems Approach" OR "Systems Medicine" OR "Systems-Based Approach"))AND("R1" OR "R-" OR "R75" OR "R71")</w:t>
                  </w:r>
                </w:p>
              </w:tc>
            </w:tr>
          </w:tbl>
          <w:p w14:paraId="06336395">
            <w:pPr>
              <w:rPr>
                <w:rFonts w:ascii="Times New Roman" w:hAnsi="Times New Roman" w:eastAsia="等线" w:cs="Times New Roman"/>
                <w:sz w:val="18"/>
                <w:szCs w:val="18"/>
              </w:rPr>
            </w:pPr>
          </w:p>
        </w:tc>
        <w:tc>
          <w:tcPr>
            <w:tcW w:w="984" w:type="dxa"/>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7C8003B2">
            <w:pPr>
              <w:jc w:val="right"/>
              <w:rPr>
                <w:rFonts w:ascii="Times New Roman" w:hAnsi="Times New Roman" w:eastAsia="等线" w:cs="Times New Roman"/>
                <w:sz w:val="18"/>
                <w:szCs w:val="18"/>
              </w:rPr>
            </w:pPr>
            <w:r>
              <w:rPr>
                <w:rFonts w:ascii="Times New Roman" w:hAnsi="Times New Roman" w:eastAsia="等线" w:cs="Times New Roman"/>
                <w:sz w:val="18"/>
                <w:szCs w:val="18"/>
              </w:rPr>
              <w:t>446</w:t>
            </w:r>
          </w:p>
        </w:tc>
      </w:tr>
      <w:tr w14:paraId="48F0E48B">
        <w:tblPrEx>
          <w:tblCellMar>
            <w:top w:w="15" w:type="dxa"/>
            <w:left w:w="15" w:type="dxa"/>
            <w:bottom w:w="15" w:type="dxa"/>
            <w:right w:w="15" w:type="dxa"/>
          </w:tblCellMar>
        </w:tblPrEx>
        <w:trPr>
          <w:tblCellSpacing w:w="15" w:type="dxa"/>
        </w:trPr>
        <w:tc>
          <w:tcPr>
            <w:tcW w:w="1041" w:type="dxa"/>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5CA50449">
            <w:pPr>
              <w:jc w:val="center"/>
              <w:rPr>
                <w:rFonts w:ascii="Times New Roman" w:hAnsi="Times New Roman" w:eastAsia="等线" w:cs="Times New Roman"/>
                <w:sz w:val="18"/>
                <w:szCs w:val="18"/>
              </w:rPr>
            </w:pPr>
            <w:r>
              <w:rPr>
                <w:rFonts w:ascii="Times New Roman" w:hAnsi="Times New Roman" w:eastAsia="等线" w:cs="Times New Roman"/>
                <w:sz w:val="18"/>
                <w:szCs w:val="18"/>
              </w:rPr>
              <w:t>#4</w:t>
            </w:r>
          </w:p>
        </w:tc>
        <w:tc>
          <w:tcPr>
            <w:tcW w:w="6703" w:type="dxa"/>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41A25A28">
            <w:pPr>
              <w:rPr>
                <w:rFonts w:ascii="Times New Roman" w:hAnsi="Times New Roman" w:eastAsia="等线" w:cs="Times New Roman"/>
                <w:sz w:val="18"/>
                <w:szCs w:val="18"/>
              </w:rPr>
            </w:pPr>
            <w:r>
              <w:rPr>
                <w:rFonts w:ascii="Times New Roman" w:hAnsi="Times New Roman" w:eastAsia="等线" w:cs="Times New Roman"/>
                <w:sz w:val="18"/>
                <w:szCs w:val="18"/>
              </w:rPr>
              <w:t xml:space="preserve"> #1 AND #2 </w:t>
            </w:r>
          </w:p>
        </w:tc>
        <w:tc>
          <w:tcPr>
            <w:tcW w:w="984" w:type="dxa"/>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0C69911E">
            <w:pPr>
              <w:jc w:val="right"/>
              <w:rPr>
                <w:rFonts w:ascii="Times New Roman" w:hAnsi="Times New Roman" w:eastAsia="等线" w:cs="Times New Roman"/>
                <w:sz w:val="18"/>
                <w:szCs w:val="18"/>
              </w:rPr>
            </w:pPr>
            <w:r>
              <w:rPr>
                <w:rFonts w:ascii="Times New Roman" w:hAnsi="Times New Roman" w:eastAsia="等线" w:cs="Times New Roman"/>
                <w:sz w:val="18"/>
                <w:szCs w:val="18"/>
              </w:rPr>
              <w:t>798</w:t>
            </w:r>
          </w:p>
        </w:tc>
      </w:tr>
      <w:tr w14:paraId="7C345888">
        <w:tblPrEx>
          <w:tblCellMar>
            <w:top w:w="15" w:type="dxa"/>
            <w:left w:w="15" w:type="dxa"/>
            <w:bottom w:w="15" w:type="dxa"/>
            <w:right w:w="15" w:type="dxa"/>
          </w:tblCellMar>
        </w:tblPrEx>
        <w:trPr>
          <w:trHeight w:val="115" w:hRule="atLeast"/>
          <w:tblCellSpacing w:w="15" w:type="dxa"/>
        </w:trPr>
        <w:tc>
          <w:tcPr>
            <w:tcW w:w="1041" w:type="dxa"/>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5C7C8E9F">
            <w:pPr>
              <w:jc w:val="center"/>
              <w:rPr>
                <w:rFonts w:ascii="Times New Roman" w:hAnsi="Times New Roman" w:eastAsia="等线" w:cs="Times New Roman"/>
                <w:sz w:val="18"/>
                <w:szCs w:val="18"/>
              </w:rPr>
            </w:pPr>
            <w:r>
              <w:rPr>
                <w:rFonts w:ascii="Times New Roman" w:hAnsi="Times New Roman" w:eastAsia="等线" w:cs="Times New Roman"/>
                <w:sz w:val="18"/>
                <w:szCs w:val="18"/>
              </w:rPr>
              <w:t>#2</w:t>
            </w:r>
          </w:p>
        </w:tc>
        <w:tc>
          <w:tcPr>
            <w:tcW w:w="6703" w:type="dxa"/>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317859B5">
            <w:pPr>
              <w:rPr>
                <w:rFonts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 xml:space="preserve"> </w:t>
            </w:r>
            <w:r>
              <w:rPr>
                <w:rFonts w:hint="eastAsia" w:ascii="Times New Roman" w:hAnsi="Times New Roman" w:eastAsia="等线" w:cs="Times New Roman"/>
                <w:sz w:val="18"/>
                <w:szCs w:val="18"/>
              </w:rPr>
              <w:t>("Chlamydia" OR "Sexually Transmitted Diseases" OR "Sexually Transmitted Infections" OR "STDs" OR "STIs" OR "Venereal Diseases" OR "Infectious Diseases")</w:t>
            </w:r>
          </w:p>
        </w:tc>
        <w:tc>
          <w:tcPr>
            <w:tcW w:w="984" w:type="dxa"/>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71163677">
            <w:pPr>
              <w:jc w:val="right"/>
              <w:rPr>
                <w:rFonts w:ascii="Times New Roman" w:hAnsi="Times New Roman" w:eastAsia="等线" w:cs="Times New Roman"/>
                <w:sz w:val="18"/>
                <w:szCs w:val="18"/>
              </w:rPr>
            </w:pPr>
            <w:r>
              <w:rPr>
                <w:rFonts w:ascii="Times New Roman" w:hAnsi="Times New Roman" w:eastAsia="等线" w:cs="Times New Roman"/>
                <w:sz w:val="18"/>
                <w:szCs w:val="18"/>
              </w:rPr>
              <w:t>947815</w:t>
            </w:r>
          </w:p>
        </w:tc>
      </w:tr>
      <w:tr w14:paraId="51B3799C">
        <w:tblPrEx>
          <w:tblCellMar>
            <w:top w:w="15" w:type="dxa"/>
            <w:left w:w="15" w:type="dxa"/>
            <w:bottom w:w="15" w:type="dxa"/>
            <w:right w:w="15" w:type="dxa"/>
          </w:tblCellMar>
        </w:tblPrEx>
        <w:trPr>
          <w:tblCellSpacing w:w="15" w:type="dxa"/>
        </w:trPr>
        <w:tc>
          <w:tcPr>
            <w:tcW w:w="1041" w:type="dxa"/>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7F35496C">
            <w:pPr>
              <w:jc w:val="center"/>
              <w:rPr>
                <w:rFonts w:ascii="Times New Roman" w:hAnsi="Times New Roman" w:eastAsia="等线" w:cs="Times New Roman"/>
                <w:sz w:val="18"/>
                <w:szCs w:val="18"/>
              </w:rPr>
            </w:pPr>
            <w:r>
              <w:rPr>
                <w:rFonts w:ascii="Times New Roman" w:hAnsi="Times New Roman" w:eastAsia="等线" w:cs="Times New Roman"/>
                <w:sz w:val="18"/>
                <w:szCs w:val="18"/>
              </w:rPr>
              <w:t>#1</w:t>
            </w:r>
          </w:p>
        </w:tc>
        <w:tc>
          <w:tcPr>
            <w:tcW w:w="6703" w:type="dxa"/>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3A4EA35B">
            <w:pPr>
              <w:rPr>
                <w:rFonts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 xml:space="preserve"> </w:t>
            </w:r>
            <w:r>
              <w:rPr>
                <w:rFonts w:hint="eastAsia" w:ascii="Times New Roman" w:hAnsi="Times New Roman" w:eastAsia="等线" w:cs="Times New Roman"/>
                <w:sz w:val="18"/>
                <w:szCs w:val="18"/>
              </w:rPr>
              <w:t>("System Dynamics" OR "Causal Loop Diagram" OR "Systems Thinking" OR "Systems Analysis" OR "Agent-Based Modeling" OR "Complexity Analysis" OR "System Dynamics Modelling" OR "Systems Approach" OR "Systems Medicine" OR "Systems-Based Approach")</w:t>
            </w:r>
          </w:p>
        </w:tc>
        <w:tc>
          <w:tcPr>
            <w:tcW w:w="984" w:type="dxa"/>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75DD9BEB">
            <w:pPr>
              <w:jc w:val="right"/>
              <w:rPr>
                <w:rFonts w:ascii="Times New Roman" w:hAnsi="Times New Roman" w:eastAsia="等线" w:cs="Times New Roman"/>
                <w:sz w:val="18"/>
                <w:szCs w:val="18"/>
              </w:rPr>
            </w:pPr>
            <w:r>
              <w:rPr>
                <w:rFonts w:ascii="Times New Roman" w:hAnsi="Times New Roman" w:eastAsia="等线" w:cs="Times New Roman"/>
                <w:sz w:val="18"/>
                <w:szCs w:val="18"/>
              </w:rPr>
              <w:t>62882</w:t>
            </w:r>
          </w:p>
        </w:tc>
      </w:tr>
    </w:tbl>
    <w:p w14:paraId="6D4D3D98">
      <w:pPr>
        <w:rPr>
          <w:rFonts w:ascii="Times New Roman" w:hAnsi="Times New Roman" w:eastAsia="等线" w:cs="Times New Roman"/>
          <w:b/>
          <w:bCs/>
          <w:sz w:val="18"/>
          <w:szCs w:val="18"/>
        </w:rPr>
      </w:pPr>
      <w:r>
        <w:rPr>
          <w:rFonts w:ascii="Times New Roman" w:hAnsi="Times New Roman" w:eastAsia="等线" w:cs="Times New Roman"/>
          <w:b/>
          <w:bCs/>
          <w:sz w:val="18"/>
          <w:szCs w:val="18"/>
        </w:rPr>
        <w:t xml:space="preserve"> </w:t>
      </w:r>
    </w:p>
    <w:tbl>
      <w:tblPr>
        <w:tblStyle w:val="5"/>
        <w:tblW w:w="5283" w:type="pct"/>
        <w:tblCellSpacing w:w="15" w:type="dxa"/>
        <w:tblInd w:w="135" w:type="dxa"/>
        <w:tblLayout w:type="autofit"/>
        <w:tblCellMar>
          <w:top w:w="15" w:type="dxa"/>
          <w:left w:w="15" w:type="dxa"/>
          <w:bottom w:w="15" w:type="dxa"/>
          <w:right w:w="15" w:type="dxa"/>
        </w:tblCellMar>
      </w:tblPr>
      <w:tblGrid>
        <w:gridCol w:w="998"/>
        <w:gridCol w:w="7032"/>
        <w:gridCol w:w="943"/>
      </w:tblGrid>
      <w:tr w14:paraId="1F00CACD">
        <w:tblPrEx>
          <w:tblCellMar>
            <w:top w:w="15" w:type="dxa"/>
            <w:left w:w="15" w:type="dxa"/>
            <w:bottom w:w="15" w:type="dxa"/>
            <w:right w:w="15" w:type="dxa"/>
          </w:tblCellMar>
        </w:tblPrEx>
        <w:trPr>
          <w:tblCellSpacing w:w="15" w:type="dxa"/>
        </w:trPr>
        <w:tc>
          <w:tcPr>
            <w:tcW w:w="531" w:type="pct"/>
            <w:tcBorders>
              <w:top w:val="single" w:color="DDDDDD" w:sz="6" w:space="0"/>
              <w:left w:val="single" w:color="DDDDDD" w:sz="6" w:space="0"/>
              <w:bottom w:val="single" w:color="DDDDDD" w:sz="6" w:space="0"/>
              <w:right w:val="single" w:color="DDDDDD" w:sz="6" w:space="0"/>
            </w:tcBorders>
            <w:shd w:val="clear" w:color="auto" w:fill="F0F0F0"/>
            <w:tcMar>
              <w:top w:w="48" w:type="dxa"/>
              <w:left w:w="48" w:type="dxa"/>
              <w:bottom w:w="48" w:type="dxa"/>
              <w:right w:w="48" w:type="dxa"/>
            </w:tcMar>
            <w:vAlign w:val="center"/>
          </w:tcPr>
          <w:p w14:paraId="4740EDF3">
            <w:pPr>
              <w:jc w:val="center"/>
              <w:rPr>
                <w:rFonts w:ascii="Times New Roman" w:hAnsi="Times New Roman" w:eastAsia="等线" w:cs="Times New Roman"/>
                <w:b/>
                <w:sz w:val="18"/>
                <w:szCs w:val="18"/>
              </w:rPr>
            </w:pPr>
            <w:r>
              <w:rPr>
                <w:rFonts w:ascii="Times New Roman" w:hAnsi="Times New Roman" w:eastAsia="等线" w:cs="Times New Roman"/>
                <w:b/>
                <w:sz w:val="18"/>
                <w:szCs w:val="18"/>
              </w:rPr>
              <w:t>Search</w:t>
            </w:r>
          </w:p>
        </w:tc>
        <w:tc>
          <w:tcPr>
            <w:tcW w:w="3901" w:type="pct"/>
            <w:tcBorders>
              <w:top w:val="single" w:color="DDDDDD" w:sz="6" w:space="0"/>
              <w:left w:val="single" w:color="DDDDDD" w:sz="6" w:space="0"/>
              <w:bottom w:val="single" w:color="DDDDDD" w:sz="6" w:space="0"/>
              <w:right w:val="single" w:color="DDDDDD" w:sz="6" w:space="0"/>
            </w:tcBorders>
            <w:shd w:val="clear" w:color="auto" w:fill="F0F0F0"/>
            <w:tcMar>
              <w:top w:w="48" w:type="dxa"/>
              <w:left w:w="48" w:type="dxa"/>
              <w:bottom w:w="48" w:type="dxa"/>
              <w:right w:w="48" w:type="dxa"/>
            </w:tcMar>
            <w:vAlign w:val="center"/>
          </w:tcPr>
          <w:p w14:paraId="20F55553">
            <w:pPr>
              <w:autoSpaceDE w:val="0"/>
              <w:jc w:val="center"/>
              <w:rPr>
                <w:rFonts w:ascii="Times New Roman" w:hAnsi="Times New Roman" w:eastAsia="等线" w:cs="Times New Roman"/>
                <w:b/>
                <w:sz w:val="18"/>
                <w:szCs w:val="18"/>
              </w:rPr>
            </w:pPr>
            <w:r>
              <w:rPr>
                <w:rFonts w:ascii="Times New Roman" w:hAnsi="Times New Roman" w:eastAsia="等线" w:cs="Times New Roman"/>
                <w:b/>
                <w:sz w:val="18"/>
                <w:szCs w:val="18"/>
              </w:rPr>
              <w:t>Cqvip 2-09-2022 _105</w:t>
            </w:r>
          </w:p>
        </w:tc>
        <w:tc>
          <w:tcPr>
            <w:tcW w:w="500" w:type="pct"/>
            <w:tcBorders>
              <w:top w:val="single" w:color="DDDDDD" w:sz="6" w:space="0"/>
              <w:left w:val="single" w:color="DDDDDD" w:sz="6" w:space="0"/>
              <w:bottom w:val="single" w:color="DDDDDD" w:sz="6" w:space="0"/>
              <w:right w:val="single" w:color="DDDDDD" w:sz="6" w:space="0"/>
            </w:tcBorders>
            <w:shd w:val="clear" w:color="auto" w:fill="F0F0F0"/>
            <w:tcMar>
              <w:top w:w="48" w:type="dxa"/>
              <w:left w:w="48" w:type="dxa"/>
              <w:bottom w:w="48" w:type="dxa"/>
              <w:right w:w="48" w:type="dxa"/>
            </w:tcMar>
            <w:vAlign w:val="center"/>
          </w:tcPr>
          <w:p w14:paraId="7ED72704">
            <w:pPr>
              <w:jc w:val="center"/>
              <w:rPr>
                <w:rFonts w:ascii="Times New Roman" w:hAnsi="Times New Roman" w:eastAsia="等线" w:cs="Times New Roman"/>
                <w:b/>
                <w:sz w:val="18"/>
                <w:szCs w:val="18"/>
              </w:rPr>
            </w:pPr>
            <w:r>
              <w:rPr>
                <w:rFonts w:ascii="Times New Roman" w:hAnsi="Times New Roman" w:eastAsia="等线" w:cs="Times New Roman"/>
                <w:b/>
                <w:sz w:val="18"/>
                <w:szCs w:val="18"/>
              </w:rPr>
              <w:t>Items found</w:t>
            </w:r>
          </w:p>
        </w:tc>
      </w:tr>
      <w:tr w14:paraId="0AE5C051">
        <w:tblPrEx>
          <w:tblCellMar>
            <w:top w:w="15" w:type="dxa"/>
            <w:left w:w="15" w:type="dxa"/>
            <w:bottom w:w="15" w:type="dxa"/>
            <w:right w:w="15" w:type="dxa"/>
          </w:tblCellMar>
        </w:tblPrEx>
        <w:trPr>
          <w:tblCellSpacing w:w="15" w:type="dxa"/>
        </w:trPr>
        <w:tc>
          <w:tcPr>
            <w:tcW w:w="531"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7C70E82C">
            <w:pPr>
              <w:jc w:val="center"/>
              <w:rPr>
                <w:rFonts w:ascii="Times New Roman" w:hAnsi="Times New Roman" w:eastAsia="等线" w:cs="Times New Roman"/>
                <w:sz w:val="18"/>
                <w:szCs w:val="18"/>
              </w:rPr>
            </w:pPr>
            <w:r>
              <w:rPr>
                <w:rFonts w:ascii="Times New Roman" w:hAnsi="Times New Roman" w:eastAsia="等线" w:cs="Times New Roman"/>
                <w:sz w:val="18"/>
                <w:szCs w:val="18"/>
              </w:rPr>
              <w:t>#3</w:t>
            </w:r>
          </w:p>
        </w:tc>
        <w:tc>
          <w:tcPr>
            <w:tcW w:w="3901"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1287C7B0">
            <w:pPr>
              <w:rPr>
                <w:rFonts w:ascii="Times New Roman" w:hAnsi="Times New Roman" w:eastAsia="等线" w:cs="Times New Roman"/>
                <w:sz w:val="18"/>
                <w:szCs w:val="18"/>
              </w:rPr>
            </w:pPr>
            <w:r>
              <w:rPr>
                <w:rFonts w:hint="eastAsia" w:ascii="Times New Roman" w:hAnsi="Times New Roman" w:eastAsia="等线" w:cs="Times New Roman"/>
                <w:sz w:val="18"/>
                <w:szCs w:val="18"/>
              </w:rPr>
              <w:t>(M=("System Dynamics" + "Causal Loop Diagram") OR R=("System Dynamics" + "Causal Loop Diagram"))</w:t>
            </w:r>
            <w:r>
              <w:rPr>
                <w:rFonts w:hint="eastAsia" w:ascii="Times New Roman" w:hAnsi="Times New Roman" w:eastAsia="等线" w:cs="Times New Roman"/>
                <w:sz w:val="18"/>
                <w:szCs w:val="18"/>
                <w:lang w:val="en-US" w:eastAsia="zh-CN"/>
              </w:rPr>
              <w:t xml:space="preserve"> </w:t>
            </w:r>
            <w:r>
              <w:rPr>
                <w:rFonts w:hint="eastAsia" w:ascii="Times New Roman" w:hAnsi="Times New Roman" w:eastAsia="等线" w:cs="Times New Roman"/>
                <w:sz w:val="18"/>
                <w:szCs w:val="18"/>
              </w:rPr>
              <w:t>AND</w:t>
            </w:r>
            <w:r>
              <w:rPr>
                <w:rFonts w:hint="eastAsia" w:ascii="Times New Roman" w:hAnsi="Times New Roman" w:eastAsia="等线" w:cs="Times New Roman"/>
                <w:sz w:val="18"/>
                <w:szCs w:val="18"/>
                <w:lang w:val="en-US" w:eastAsia="zh-CN"/>
              </w:rPr>
              <w:t xml:space="preserve"> </w:t>
            </w:r>
            <w:r>
              <w:rPr>
                <w:rFonts w:hint="eastAsia" w:ascii="Times New Roman" w:hAnsi="Times New Roman" w:eastAsia="等线" w:cs="Times New Roman"/>
                <w:sz w:val="18"/>
                <w:szCs w:val="18"/>
              </w:rPr>
              <w:t>(M=("Systems Thinking" + "Systems Analysis" + "Agent-Based Modeling" + "Complexity Analysis" + "System Dynamics Modelling" + "Systems Approach" + "Systems Medicine" + "Systems-Based Approach")</w:t>
            </w:r>
            <w:r>
              <w:rPr>
                <w:rFonts w:hint="eastAsia" w:ascii="Times New Roman" w:hAnsi="Times New Roman" w:eastAsia="等线" w:cs="Times New Roman"/>
                <w:sz w:val="18"/>
                <w:szCs w:val="18"/>
                <w:lang w:val="en-US" w:eastAsia="zh-CN"/>
              </w:rPr>
              <w:t xml:space="preserve"> </w:t>
            </w:r>
            <w:r>
              <w:rPr>
                <w:rFonts w:hint="eastAsia" w:ascii="Times New Roman" w:hAnsi="Times New Roman" w:eastAsia="等线" w:cs="Times New Roman"/>
                <w:sz w:val="18"/>
                <w:szCs w:val="18"/>
              </w:rPr>
              <w:t>OR</w:t>
            </w:r>
            <w:r>
              <w:rPr>
                <w:rFonts w:hint="eastAsia" w:ascii="Times New Roman" w:hAnsi="Times New Roman" w:eastAsia="等线" w:cs="Times New Roman"/>
                <w:sz w:val="18"/>
                <w:szCs w:val="18"/>
                <w:lang w:val="en-US" w:eastAsia="zh-CN"/>
              </w:rPr>
              <w:t xml:space="preserve"> </w:t>
            </w:r>
            <w:r>
              <w:rPr>
                <w:rFonts w:hint="eastAsia" w:ascii="Times New Roman" w:hAnsi="Times New Roman" w:eastAsia="等线" w:cs="Times New Roman"/>
                <w:sz w:val="18"/>
                <w:szCs w:val="18"/>
              </w:rPr>
              <w:t>R=("Systems Thinking" + "Systems Analysis" + "Agent-Based Modeling" + "Complexity Analysis" + "System Dynamics Modelling" + "Systems Approach" + "Systems Medicine" + "Systems-Based Approach"))</w:t>
            </w:r>
            <w:r>
              <w:rPr>
                <w:rFonts w:hint="eastAsia" w:ascii="Times New Roman" w:hAnsi="Times New Roman" w:eastAsia="等线" w:cs="Times New Roman"/>
                <w:sz w:val="18"/>
                <w:szCs w:val="18"/>
                <w:lang w:val="en-US" w:eastAsia="zh-CN"/>
              </w:rPr>
              <w:t xml:space="preserve"> </w:t>
            </w:r>
            <w:r>
              <w:rPr>
                <w:rFonts w:hint="eastAsia" w:ascii="Times New Roman" w:hAnsi="Times New Roman" w:eastAsia="等线" w:cs="Times New Roman"/>
                <w:sz w:val="18"/>
                <w:szCs w:val="18"/>
              </w:rPr>
              <w:t>AND</w:t>
            </w:r>
            <w:r>
              <w:rPr>
                <w:rFonts w:hint="eastAsia" w:ascii="Times New Roman" w:hAnsi="Times New Roman" w:eastAsia="等线" w:cs="Times New Roman"/>
                <w:sz w:val="18"/>
                <w:szCs w:val="18"/>
                <w:lang w:val="en-US" w:eastAsia="zh-CN"/>
              </w:rPr>
              <w:t xml:space="preserve"> </w:t>
            </w:r>
            <w:r>
              <w:rPr>
                <w:rFonts w:hint="eastAsia" w:ascii="Times New Roman" w:hAnsi="Times New Roman" w:eastAsia="等线" w:cs="Times New Roman"/>
                <w:sz w:val="18"/>
                <w:szCs w:val="18"/>
              </w:rPr>
              <w:t>(M=("Chlamydia" + "Sexually Transmitted Diseases" + "Sexually Transmitted Infections" + "STDs" + "STIs" + "Venereal Diseases" + "Infectious Diseases")</w:t>
            </w:r>
            <w:r>
              <w:rPr>
                <w:rFonts w:hint="eastAsia" w:ascii="Times New Roman" w:hAnsi="Times New Roman" w:eastAsia="等线" w:cs="Times New Roman"/>
                <w:sz w:val="18"/>
                <w:szCs w:val="18"/>
                <w:lang w:val="en-US" w:eastAsia="zh-CN"/>
              </w:rPr>
              <w:t xml:space="preserve"> </w:t>
            </w:r>
            <w:r>
              <w:rPr>
                <w:rFonts w:hint="eastAsia" w:ascii="Times New Roman" w:hAnsi="Times New Roman" w:eastAsia="等线" w:cs="Times New Roman"/>
                <w:sz w:val="18"/>
                <w:szCs w:val="18"/>
              </w:rPr>
              <w:t>OR</w:t>
            </w:r>
            <w:r>
              <w:rPr>
                <w:rFonts w:hint="eastAsia" w:ascii="Times New Roman" w:hAnsi="Times New Roman" w:eastAsia="等线" w:cs="Times New Roman"/>
                <w:sz w:val="18"/>
                <w:szCs w:val="18"/>
                <w:lang w:val="en-US" w:eastAsia="zh-CN"/>
              </w:rPr>
              <w:t xml:space="preserve"> </w:t>
            </w:r>
            <w:r>
              <w:rPr>
                <w:rFonts w:hint="eastAsia" w:ascii="Times New Roman" w:hAnsi="Times New Roman" w:eastAsia="等线" w:cs="Times New Roman"/>
                <w:sz w:val="18"/>
                <w:szCs w:val="18"/>
              </w:rPr>
              <w:t>R=("Chlamydia" + "Sexually Transmitted Diseases" + "Sexually Transmitted Infections" + "STDs" + "STIs" + "Venereal Diseases" + "Infectious Diseases"))</w:t>
            </w:r>
          </w:p>
        </w:tc>
        <w:tc>
          <w:tcPr>
            <w:tcW w:w="500"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7E046D65">
            <w:pPr>
              <w:jc w:val="right"/>
              <w:rPr>
                <w:rFonts w:ascii="Times New Roman" w:hAnsi="Times New Roman" w:eastAsia="等线" w:cs="Times New Roman"/>
                <w:sz w:val="18"/>
                <w:szCs w:val="18"/>
              </w:rPr>
            </w:pPr>
            <w:r>
              <w:rPr>
                <w:rFonts w:ascii="Times New Roman" w:hAnsi="Times New Roman" w:eastAsia="等线" w:cs="Times New Roman"/>
                <w:sz w:val="18"/>
                <w:szCs w:val="18"/>
              </w:rPr>
              <w:t>105</w:t>
            </w:r>
          </w:p>
        </w:tc>
      </w:tr>
      <w:tr w14:paraId="69461AD4">
        <w:tblPrEx>
          <w:tblCellMar>
            <w:top w:w="15" w:type="dxa"/>
            <w:left w:w="15" w:type="dxa"/>
            <w:bottom w:w="15" w:type="dxa"/>
            <w:right w:w="15" w:type="dxa"/>
          </w:tblCellMar>
        </w:tblPrEx>
        <w:trPr>
          <w:trHeight w:val="115" w:hRule="atLeast"/>
          <w:tblCellSpacing w:w="15" w:type="dxa"/>
        </w:trPr>
        <w:tc>
          <w:tcPr>
            <w:tcW w:w="531"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2B0FAA62">
            <w:pPr>
              <w:jc w:val="center"/>
              <w:rPr>
                <w:rFonts w:ascii="Times New Roman" w:hAnsi="Times New Roman" w:eastAsia="等线" w:cs="Times New Roman"/>
                <w:sz w:val="18"/>
                <w:szCs w:val="18"/>
              </w:rPr>
            </w:pPr>
            <w:r>
              <w:rPr>
                <w:rFonts w:ascii="Times New Roman" w:hAnsi="Times New Roman" w:eastAsia="等线" w:cs="Times New Roman"/>
                <w:sz w:val="18"/>
                <w:szCs w:val="18"/>
              </w:rPr>
              <w:t>#2</w:t>
            </w:r>
          </w:p>
        </w:tc>
        <w:tc>
          <w:tcPr>
            <w:tcW w:w="3901"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13084BF8">
            <w:pPr>
              <w:rPr>
                <w:rFonts w:ascii="Times New Roman" w:hAnsi="Times New Roman" w:eastAsia="等线" w:cs="Times New Roman"/>
                <w:sz w:val="18"/>
                <w:szCs w:val="18"/>
              </w:rPr>
            </w:pPr>
            <w:r>
              <w:rPr>
                <w:rFonts w:hint="eastAsia" w:ascii="Times New Roman" w:hAnsi="Times New Roman" w:eastAsia="等线" w:cs="Times New Roman"/>
                <w:sz w:val="18"/>
                <w:szCs w:val="18"/>
                <w:lang w:val="en-US" w:eastAsia="zh-CN"/>
              </w:rPr>
              <w:t xml:space="preserve"> </w:t>
            </w:r>
            <w:r>
              <w:rPr>
                <w:rFonts w:hint="eastAsia" w:ascii="Times New Roman" w:hAnsi="Times New Roman" w:eastAsia="等线" w:cs="Times New Roman"/>
                <w:sz w:val="18"/>
                <w:szCs w:val="18"/>
              </w:rPr>
              <w:t>(Title OR Keywords = "Sexually Transmitted Diseases")</w:t>
            </w:r>
            <w:r>
              <w:rPr>
                <w:rFonts w:hint="eastAsia" w:ascii="Times New Roman" w:hAnsi="Times New Roman" w:eastAsia="等线" w:cs="Times New Roman"/>
                <w:sz w:val="18"/>
                <w:szCs w:val="18"/>
                <w:lang w:val="en-US" w:eastAsia="zh-CN"/>
              </w:rPr>
              <w:t xml:space="preserve"> </w:t>
            </w:r>
            <w:r>
              <w:rPr>
                <w:rFonts w:hint="eastAsia" w:ascii="Times New Roman" w:hAnsi="Times New Roman" w:eastAsia="等线" w:cs="Times New Roman"/>
                <w:sz w:val="18"/>
                <w:szCs w:val="18"/>
              </w:rPr>
              <w:t>OR</w:t>
            </w:r>
            <w:r>
              <w:rPr>
                <w:rFonts w:hint="eastAsia" w:ascii="Times New Roman" w:hAnsi="Times New Roman" w:eastAsia="等线" w:cs="Times New Roman"/>
                <w:sz w:val="18"/>
                <w:szCs w:val="18"/>
                <w:lang w:val="en-US" w:eastAsia="zh-CN"/>
              </w:rPr>
              <w:t xml:space="preserve"> </w:t>
            </w:r>
            <w:r>
              <w:rPr>
                <w:rFonts w:hint="eastAsia" w:ascii="Times New Roman" w:hAnsi="Times New Roman" w:eastAsia="等线" w:cs="Times New Roman"/>
                <w:sz w:val="18"/>
                <w:szCs w:val="18"/>
              </w:rPr>
              <w:t>(Abstract = "Chlamydia" OR "Sexually Transmitted Diseases" OR "Sexually Transmitted Infections" OR "STDs" OR "STIs" OR "Venereal Diseases" OR "Infectious Diseases")</w:t>
            </w:r>
          </w:p>
        </w:tc>
        <w:tc>
          <w:tcPr>
            <w:tcW w:w="500"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40571ED1">
            <w:pPr>
              <w:jc w:val="right"/>
              <w:rPr>
                <w:rFonts w:ascii="Times New Roman" w:hAnsi="Times New Roman" w:eastAsia="等线" w:cs="Times New Roman"/>
                <w:sz w:val="18"/>
                <w:szCs w:val="18"/>
              </w:rPr>
            </w:pPr>
            <w:r>
              <w:rPr>
                <w:rFonts w:ascii="Times New Roman" w:hAnsi="Times New Roman" w:eastAsia="等线" w:cs="Times New Roman"/>
                <w:sz w:val="18"/>
                <w:szCs w:val="18"/>
              </w:rPr>
              <w:t>409053</w:t>
            </w:r>
          </w:p>
        </w:tc>
      </w:tr>
      <w:tr w14:paraId="6034776F">
        <w:tblPrEx>
          <w:tblCellMar>
            <w:top w:w="15" w:type="dxa"/>
            <w:left w:w="15" w:type="dxa"/>
            <w:bottom w:w="15" w:type="dxa"/>
            <w:right w:w="15" w:type="dxa"/>
          </w:tblCellMar>
        </w:tblPrEx>
        <w:trPr>
          <w:tblCellSpacing w:w="15" w:type="dxa"/>
        </w:trPr>
        <w:tc>
          <w:tcPr>
            <w:tcW w:w="531"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41802E3A">
            <w:pPr>
              <w:jc w:val="center"/>
              <w:rPr>
                <w:rFonts w:ascii="Times New Roman" w:hAnsi="Times New Roman" w:eastAsia="等线" w:cs="Times New Roman"/>
                <w:sz w:val="18"/>
                <w:szCs w:val="18"/>
              </w:rPr>
            </w:pPr>
            <w:r>
              <w:rPr>
                <w:rFonts w:ascii="Times New Roman" w:hAnsi="Times New Roman" w:eastAsia="等线" w:cs="Times New Roman"/>
                <w:sz w:val="18"/>
                <w:szCs w:val="18"/>
              </w:rPr>
              <w:t>#1</w:t>
            </w:r>
          </w:p>
        </w:tc>
        <w:tc>
          <w:tcPr>
            <w:tcW w:w="3901"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6D7A4088">
            <w:pPr>
              <w:rPr>
                <w:rFonts w:ascii="Times New Roman" w:hAnsi="Times New Roman" w:eastAsia="等线" w:cs="Times New Roman"/>
                <w:sz w:val="18"/>
                <w:szCs w:val="18"/>
              </w:rPr>
            </w:pPr>
            <w:r>
              <w:rPr>
                <w:rFonts w:hint="eastAsia" w:ascii="Times New Roman" w:hAnsi="Times New Roman" w:eastAsia="等线" w:cs="Times New Roman"/>
                <w:sz w:val="18"/>
                <w:szCs w:val="18"/>
              </w:rPr>
              <w:t>(M=("System Dynamics" + "Causal Loop Diagram") OR R=("System Dynamics" + "Causal Loop Diagram"))</w:t>
            </w:r>
            <w:r>
              <w:rPr>
                <w:rFonts w:hint="eastAsia" w:ascii="Times New Roman" w:hAnsi="Times New Roman" w:eastAsia="等线" w:cs="Times New Roman"/>
                <w:sz w:val="18"/>
                <w:szCs w:val="18"/>
                <w:lang w:val="en-US" w:eastAsia="zh-CN"/>
              </w:rPr>
              <w:t xml:space="preserve"> </w:t>
            </w:r>
            <w:r>
              <w:rPr>
                <w:rFonts w:hint="eastAsia" w:ascii="Times New Roman" w:hAnsi="Times New Roman" w:eastAsia="等线" w:cs="Times New Roman"/>
                <w:sz w:val="18"/>
                <w:szCs w:val="18"/>
              </w:rPr>
              <w:t>AND</w:t>
            </w:r>
            <w:r>
              <w:rPr>
                <w:rFonts w:hint="eastAsia" w:ascii="Times New Roman" w:hAnsi="Times New Roman" w:eastAsia="等线" w:cs="Times New Roman"/>
                <w:sz w:val="18"/>
                <w:szCs w:val="18"/>
                <w:lang w:val="en-US" w:eastAsia="zh-CN"/>
              </w:rPr>
              <w:t xml:space="preserve"> </w:t>
            </w:r>
            <w:r>
              <w:rPr>
                <w:rFonts w:hint="eastAsia" w:ascii="Times New Roman" w:hAnsi="Times New Roman" w:eastAsia="等线" w:cs="Times New Roman"/>
                <w:sz w:val="18"/>
                <w:szCs w:val="18"/>
              </w:rPr>
              <w:t>(M=("Systems Thinking" + "Systems Analysis" + "Agent-Based Modeling" + "Complexity Analysis" + "System Dynamics Modelling" + "Systems Approach" + "Systems Medicine" + "Systems-Based Approach")</w:t>
            </w:r>
            <w:r>
              <w:rPr>
                <w:rFonts w:hint="eastAsia" w:ascii="Times New Roman" w:hAnsi="Times New Roman" w:eastAsia="等线" w:cs="Times New Roman"/>
                <w:sz w:val="18"/>
                <w:szCs w:val="18"/>
                <w:lang w:val="en-US" w:eastAsia="zh-CN"/>
              </w:rPr>
              <w:t xml:space="preserve"> </w:t>
            </w:r>
            <w:r>
              <w:rPr>
                <w:rFonts w:hint="eastAsia" w:ascii="Times New Roman" w:hAnsi="Times New Roman" w:eastAsia="等线" w:cs="Times New Roman"/>
                <w:sz w:val="18"/>
                <w:szCs w:val="18"/>
              </w:rPr>
              <w:t>OR</w:t>
            </w:r>
            <w:r>
              <w:rPr>
                <w:rFonts w:hint="eastAsia" w:ascii="Times New Roman" w:hAnsi="Times New Roman" w:eastAsia="等线" w:cs="Times New Roman"/>
                <w:sz w:val="18"/>
                <w:szCs w:val="18"/>
                <w:lang w:val="en-US" w:eastAsia="zh-CN"/>
              </w:rPr>
              <w:t xml:space="preserve"> </w:t>
            </w:r>
            <w:r>
              <w:rPr>
                <w:rFonts w:hint="eastAsia" w:ascii="Times New Roman" w:hAnsi="Times New Roman" w:eastAsia="等线" w:cs="Times New Roman"/>
                <w:sz w:val="18"/>
                <w:szCs w:val="18"/>
              </w:rPr>
              <w:t>R=("Systems Thinking" + "Systems Analysis" + "Agent-Based Modeling" + "Complexity Analysis" + "System Dynamics Modelling" + "Systems Approach" + "Systems Medicine" + "Systems-Based Approach"))</w:t>
            </w:r>
          </w:p>
        </w:tc>
        <w:tc>
          <w:tcPr>
            <w:tcW w:w="500"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060A9CF8">
            <w:pPr>
              <w:jc w:val="right"/>
              <w:rPr>
                <w:rFonts w:ascii="Times New Roman" w:hAnsi="Times New Roman" w:eastAsia="等线" w:cs="Times New Roman"/>
                <w:sz w:val="18"/>
                <w:szCs w:val="18"/>
              </w:rPr>
            </w:pPr>
            <w:r>
              <w:rPr>
                <w:rFonts w:ascii="Times New Roman" w:hAnsi="Times New Roman" w:eastAsia="等线" w:cs="Times New Roman"/>
                <w:sz w:val="18"/>
                <w:szCs w:val="18"/>
              </w:rPr>
              <w:t>30297</w:t>
            </w:r>
          </w:p>
        </w:tc>
      </w:tr>
    </w:tbl>
    <w:p w14:paraId="57D6D702">
      <w:pPr>
        <w:rPr>
          <w:rFonts w:ascii="Times New Roman" w:hAnsi="Times New Roman" w:eastAsia="等线" w:cs="Times New Roman"/>
          <w:b/>
          <w:bCs/>
          <w:sz w:val="18"/>
          <w:szCs w:val="18"/>
        </w:rPr>
      </w:pPr>
      <w:r>
        <w:rPr>
          <w:rFonts w:ascii="Times New Roman" w:hAnsi="Times New Roman" w:eastAsia="等线" w:cs="Times New Roman"/>
          <w:b/>
          <w:bCs/>
          <w:sz w:val="18"/>
          <w:szCs w:val="18"/>
        </w:rPr>
        <w:t xml:space="preserve"> </w:t>
      </w:r>
    </w:p>
    <w:tbl>
      <w:tblPr>
        <w:tblStyle w:val="5"/>
        <w:tblW w:w="5283" w:type="pct"/>
        <w:tblCellSpacing w:w="15" w:type="dxa"/>
        <w:tblInd w:w="135" w:type="dxa"/>
        <w:tblLayout w:type="autofit"/>
        <w:tblCellMar>
          <w:top w:w="15" w:type="dxa"/>
          <w:left w:w="15" w:type="dxa"/>
          <w:bottom w:w="15" w:type="dxa"/>
          <w:right w:w="15" w:type="dxa"/>
        </w:tblCellMar>
      </w:tblPr>
      <w:tblGrid>
        <w:gridCol w:w="998"/>
        <w:gridCol w:w="7032"/>
        <w:gridCol w:w="943"/>
      </w:tblGrid>
      <w:tr w14:paraId="259749D0">
        <w:tblPrEx>
          <w:tblCellMar>
            <w:top w:w="15" w:type="dxa"/>
            <w:left w:w="15" w:type="dxa"/>
            <w:bottom w:w="15" w:type="dxa"/>
            <w:right w:w="15" w:type="dxa"/>
          </w:tblCellMar>
        </w:tblPrEx>
        <w:trPr>
          <w:tblCellSpacing w:w="15" w:type="dxa"/>
        </w:trPr>
        <w:tc>
          <w:tcPr>
            <w:tcW w:w="531" w:type="pct"/>
            <w:tcBorders>
              <w:top w:val="single" w:color="DDDDDD" w:sz="6" w:space="0"/>
              <w:left w:val="single" w:color="DDDDDD" w:sz="6" w:space="0"/>
              <w:bottom w:val="single" w:color="DDDDDD" w:sz="6" w:space="0"/>
              <w:right w:val="single" w:color="DDDDDD" w:sz="6" w:space="0"/>
            </w:tcBorders>
            <w:shd w:val="clear" w:color="auto" w:fill="F0F0F0"/>
            <w:tcMar>
              <w:top w:w="48" w:type="dxa"/>
              <w:left w:w="48" w:type="dxa"/>
              <w:bottom w:w="48" w:type="dxa"/>
              <w:right w:w="48" w:type="dxa"/>
            </w:tcMar>
            <w:vAlign w:val="center"/>
          </w:tcPr>
          <w:p w14:paraId="680340F7">
            <w:pPr>
              <w:jc w:val="center"/>
              <w:rPr>
                <w:rFonts w:ascii="Times New Roman" w:hAnsi="Times New Roman" w:eastAsia="等线" w:cs="Times New Roman"/>
                <w:b/>
                <w:sz w:val="18"/>
                <w:szCs w:val="18"/>
              </w:rPr>
            </w:pPr>
            <w:r>
              <w:rPr>
                <w:rFonts w:ascii="Times New Roman" w:hAnsi="Times New Roman" w:eastAsia="等线" w:cs="Times New Roman"/>
                <w:b/>
                <w:sz w:val="18"/>
                <w:szCs w:val="18"/>
              </w:rPr>
              <w:t>Search</w:t>
            </w:r>
          </w:p>
        </w:tc>
        <w:tc>
          <w:tcPr>
            <w:tcW w:w="3901" w:type="pct"/>
            <w:tcBorders>
              <w:top w:val="single" w:color="DDDDDD" w:sz="6" w:space="0"/>
              <w:left w:val="single" w:color="DDDDDD" w:sz="6" w:space="0"/>
              <w:bottom w:val="single" w:color="DDDDDD" w:sz="6" w:space="0"/>
              <w:right w:val="single" w:color="DDDDDD" w:sz="6" w:space="0"/>
            </w:tcBorders>
            <w:shd w:val="clear" w:color="auto" w:fill="F0F0F0"/>
            <w:tcMar>
              <w:top w:w="48" w:type="dxa"/>
              <w:left w:w="48" w:type="dxa"/>
              <w:bottom w:w="48" w:type="dxa"/>
              <w:right w:w="48" w:type="dxa"/>
            </w:tcMar>
            <w:vAlign w:val="center"/>
          </w:tcPr>
          <w:p w14:paraId="5FE02A61">
            <w:pPr>
              <w:autoSpaceDE w:val="0"/>
              <w:jc w:val="center"/>
              <w:rPr>
                <w:rFonts w:ascii="Times New Roman" w:hAnsi="Times New Roman" w:eastAsia="等线" w:cs="Times New Roman"/>
                <w:b/>
                <w:sz w:val="18"/>
                <w:szCs w:val="18"/>
              </w:rPr>
            </w:pPr>
            <w:r>
              <w:rPr>
                <w:rFonts w:ascii="Times New Roman" w:hAnsi="Times New Roman" w:eastAsia="等线" w:cs="Times New Roman"/>
                <w:b/>
                <w:sz w:val="18"/>
                <w:szCs w:val="18"/>
              </w:rPr>
              <w:t>Wanfang 2-09-2022 _17</w:t>
            </w:r>
          </w:p>
        </w:tc>
        <w:tc>
          <w:tcPr>
            <w:tcW w:w="500" w:type="pct"/>
            <w:tcBorders>
              <w:top w:val="single" w:color="DDDDDD" w:sz="6" w:space="0"/>
              <w:left w:val="single" w:color="DDDDDD" w:sz="6" w:space="0"/>
              <w:bottom w:val="single" w:color="DDDDDD" w:sz="6" w:space="0"/>
              <w:right w:val="single" w:color="DDDDDD" w:sz="6" w:space="0"/>
            </w:tcBorders>
            <w:shd w:val="clear" w:color="auto" w:fill="F0F0F0"/>
            <w:tcMar>
              <w:top w:w="48" w:type="dxa"/>
              <w:left w:w="48" w:type="dxa"/>
              <w:bottom w:w="48" w:type="dxa"/>
              <w:right w:w="48" w:type="dxa"/>
            </w:tcMar>
            <w:vAlign w:val="center"/>
          </w:tcPr>
          <w:p w14:paraId="35C6C599">
            <w:pPr>
              <w:jc w:val="center"/>
              <w:rPr>
                <w:rFonts w:ascii="Times New Roman" w:hAnsi="Times New Roman" w:eastAsia="等线" w:cs="Times New Roman"/>
                <w:b/>
                <w:sz w:val="18"/>
                <w:szCs w:val="18"/>
              </w:rPr>
            </w:pPr>
            <w:r>
              <w:rPr>
                <w:rFonts w:ascii="Times New Roman" w:hAnsi="Times New Roman" w:eastAsia="等线" w:cs="Times New Roman"/>
                <w:b/>
                <w:sz w:val="18"/>
                <w:szCs w:val="18"/>
              </w:rPr>
              <w:t>Items found</w:t>
            </w:r>
          </w:p>
        </w:tc>
      </w:tr>
      <w:tr w14:paraId="0C72E5EB">
        <w:tblPrEx>
          <w:tblCellMar>
            <w:top w:w="15" w:type="dxa"/>
            <w:left w:w="15" w:type="dxa"/>
            <w:bottom w:w="15" w:type="dxa"/>
            <w:right w:w="15" w:type="dxa"/>
          </w:tblCellMar>
        </w:tblPrEx>
        <w:trPr>
          <w:tblCellSpacing w:w="15" w:type="dxa"/>
        </w:trPr>
        <w:tc>
          <w:tcPr>
            <w:tcW w:w="531"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37F77220">
            <w:pPr>
              <w:jc w:val="center"/>
              <w:rPr>
                <w:rFonts w:ascii="Times New Roman" w:hAnsi="Times New Roman" w:eastAsia="等线" w:cs="Times New Roman"/>
                <w:sz w:val="18"/>
                <w:szCs w:val="18"/>
              </w:rPr>
            </w:pPr>
            <w:r>
              <w:rPr>
                <w:rFonts w:ascii="Times New Roman" w:hAnsi="Times New Roman" w:eastAsia="等线" w:cs="Times New Roman"/>
                <w:sz w:val="18"/>
                <w:szCs w:val="18"/>
              </w:rPr>
              <w:t>#4</w:t>
            </w:r>
          </w:p>
        </w:tc>
        <w:tc>
          <w:tcPr>
            <w:tcW w:w="3901"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2AE20CFE">
            <w:pPr>
              <w:rPr>
                <w:rFonts w:ascii="Times New Roman" w:hAnsi="Times New Roman" w:eastAsia="等线" w:cs="Times New Roman"/>
                <w:sz w:val="18"/>
                <w:szCs w:val="18"/>
              </w:rPr>
            </w:pPr>
            <w:r>
              <w:rPr>
                <w:rFonts w:ascii="Times New Roman" w:hAnsi="Times New Roman" w:eastAsia="等线" w:cs="Times New Roman"/>
                <w:sz w:val="18"/>
                <w:szCs w:val="18"/>
              </w:rPr>
              <w:t xml:space="preserve"> #1 AND #2 </w:t>
            </w:r>
          </w:p>
        </w:tc>
        <w:tc>
          <w:tcPr>
            <w:tcW w:w="500"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3D193E2C">
            <w:pPr>
              <w:jc w:val="right"/>
              <w:rPr>
                <w:rFonts w:ascii="Times New Roman" w:hAnsi="Times New Roman" w:eastAsia="等线" w:cs="Times New Roman"/>
                <w:sz w:val="18"/>
                <w:szCs w:val="18"/>
              </w:rPr>
            </w:pPr>
            <w:r>
              <w:rPr>
                <w:rFonts w:ascii="Times New Roman" w:hAnsi="Times New Roman" w:eastAsia="等线" w:cs="Times New Roman"/>
                <w:sz w:val="18"/>
                <w:szCs w:val="18"/>
              </w:rPr>
              <w:t>17</w:t>
            </w:r>
          </w:p>
        </w:tc>
      </w:tr>
      <w:tr w14:paraId="079D75C6">
        <w:tblPrEx>
          <w:tblCellMar>
            <w:top w:w="15" w:type="dxa"/>
            <w:left w:w="15" w:type="dxa"/>
            <w:bottom w:w="15" w:type="dxa"/>
            <w:right w:w="15" w:type="dxa"/>
          </w:tblCellMar>
        </w:tblPrEx>
        <w:trPr>
          <w:trHeight w:val="115" w:hRule="atLeast"/>
          <w:tblCellSpacing w:w="15" w:type="dxa"/>
        </w:trPr>
        <w:tc>
          <w:tcPr>
            <w:tcW w:w="531"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2EEB2A3C">
            <w:pPr>
              <w:jc w:val="center"/>
              <w:rPr>
                <w:rFonts w:ascii="Times New Roman" w:hAnsi="Times New Roman" w:eastAsia="等线" w:cs="Times New Roman"/>
                <w:sz w:val="18"/>
                <w:szCs w:val="18"/>
              </w:rPr>
            </w:pPr>
            <w:r>
              <w:rPr>
                <w:rFonts w:ascii="Times New Roman" w:hAnsi="Times New Roman" w:eastAsia="等线" w:cs="Times New Roman"/>
                <w:sz w:val="18"/>
                <w:szCs w:val="18"/>
              </w:rPr>
              <w:t>#2</w:t>
            </w:r>
          </w:p>
        </w:tc>
        <w:tc>
          <w:tcPr>
            <w:tcW w:w="3901"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0EC00CAD">
            <w:pPr>
              <w:rPr>
                <w:rFonts w:ascii="Times New Roman" w:hAnsi="Times New Roman" w:eastAsia="等线" w:cs="Times New Roman"/>
                <w:sz w:val="18"/>
                <w:szCs w:val="18"/>
              </w:rPr>
            </w:pPr>
            <w:r>
              <w:rPr>
                <w:rFonts w:hint="eastAsia" w:ascii="Times New Roman" w:hAnsi="Times New Roman" w:eastAsia="等线" w:cs="Times New Roman"/>
                <w:sz w:val="18"/>
                <w:szCs w:val="18"/>
              </w:rPr>
              <w:t>(Subject: ("Sexually Transmitted Diseases" OR "Chlamydia" OR "Sexually Transmitted Infections" OR "STDs" OR "STIs" OR "Venereal Diseases" OR "Infectious Diseases")</w:t>
            </w:r>
            <w:r>
              <w:rPr>
                <w:rFonts w:hint="eastAsia" w:ascii="Times New Roman" w:hAnsi="Times New Roman" w:eastAsia="等线" w:cs="Times New Roman"/>
                <w:sz w:val="18"/>
                <w:szCs w:val="18"/>
                <w:lang w:val="en-US" w:eastAsia="zh-CN"/>
              </w:rPr>
              <w:t xml:space="preserve"> </w:t>
            </w:r>
            <w:r>
              <w:rPr>
                <w:rFonts w:hint="eastAsia" w:ascii="Times New Roman" w:hAnsi="Times New Roman" w:eastAsia="等线" w:cs="Times New Roman"/>
                <w:sz w:val="18"/>
                <w:szCs w:val="18"/>
              </w:rPr>
              <w:t>OR</w:t>
            </w:r>
            <w:r>
              <w:rPr>
                <w:rFonts w:hint="eastAsia" w:ascii="Times New Roman" w:hAnsi="Times New Roman" w:eastAsia="等线" w:cs="Times New Roman"/>
                <w:sz w:val="18"/>
                <w:szCs w:val="18"/>
                <w:lang w:val="en-US" w:eastAsia="zh-CN"/>
              </w:rPr>
              <w:t xml:space="preserve"> </w:t>
            </w:r>
            <w:r>
              <w:rPr>
                <w:rFonts w:hint="eastAsia" w:ascii="Times New Roman" w:hAnsi="Times New Roman" w:eastAsia="等线" w:cs="Times New Roman"/>
                <w:sz w:val="18"/>
                <w:szCs w:val="18"/>
              </w:rPr>
              <w:t>Title/Keywords: ("Sexually Transmitted Diseases" OR "Chlamydia" OR "Sexually Transmitted Infections" OR "STDs" OR "STIs" OR "Venereal Diseases" OR "Infectious Diseases"))</w:t>
            </w:r>
          </w:p>
        </w:tc>
        <w:tc>
          <w:tcPr>
            <w:tcW w:w="500"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78B30A42">
            <w:pPr>
              <w:jc w:val="right"/>
              <w:rPr>
                <w:rFonts w:ascii="Times New Roman" w:hAnsi="Times New Roman" w:eastAsia="等线" w:cs="Times New Roman"/>
                <w:sz w:val="18"/>
                <w:szCs w:val="18"/>
              </w:rPr>
            </w:pPr>
            <w:r>
              <w:rPr>
                <w:rFonts w:ascii="Times New Roman" w:hAnsi="Times New Roman" w:eastAsia="等线" w:cs="Times New Roman"/>
                <w:sz w:val="18"/>
                <w:szCs w:val="18"/>
              </w:rPr>
              <w:t>500481</w:t>
            </w:r>
          </w:p>
        </w:tc>
      </w:tr>
      <w:tr w14:paraId="3A131E71">
        <w:tblPrEx>
          <w:tblCellMar>
            <w:top w:w="15" w:type="dxa"/>
            <w:left w:w="15" w:type="dxa"/>
            <w:bottom w:w="15" w:type="dxa"/>
            <w:right w:w="15" w:type="dxa"/>
          </w:tblCellMar>
        </w:tblPrEx>
        <w:trPr>
          <w:tblCellSpacing w:w="15" w:type="dxa"/>
        </w:trPr>
        <w:tc>
          <w:tcPr>
            <w:tcW w:w="531"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3EBBE0B5">
            <w:pPr>
              <w:jc w:val="center"/>
              <w:rPr>
                <w:rFonts w:ascii="Times New Roman" w:hAnsi="Times New Roman" w:eastAsia="等线" w:cs="Times New Roman"/>
                <w:sz w:val="18"/>
                <w:szCs w:val="18"/>
              </w:rPr>
            </w:pPr>
            <w:r>
              <w:rPr>
                <w:rFonts w:ascii="Times New Roman" w:hAnsi="Times New Roman" w:eastAsia="等线" w:cs="Times New Roman"/>
                <w:sz w:val="18"/>
                <w:szCs w:val="18"/>
              </w:rPr>
              <w:t>#1</w:t>
            </w:r>
          </w:p>
        </w:tc>
        <w:tc>
          <w:tcPr>
            <w:tcW w:w="3901"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3BBB20CC">
            <w:pPr>
              <w:rPr>
                <w:rFonts w:hint="eastAsia" w:ascii="Times New Roman" w:hAnsi="Times New Roman" w:eastAsia="等线" w:cs="Times New Roman"/>
                <w:sz w:val="18"/>
                <w:szCs w:val="18"/>
              </w:rPr>
            </w:pPr>
            <w:r>
              <w:rPr>
                <w:rFonts w:hint="eastAsia" w:ascii="Times New Roman" w:hAnsi="Times New Roman" w:eastAsia="等线" w:cs="Times New Roman"/>
                <w:sz w:val="18"/>
                <w:szCs w:val="18"/>
              </w:rPr>
              <w:t>(Subject: ("System Dynamics" OR "Causal Loop Diagram")</w:t>
            </w:r>
            <w:r>
              <w:rPr>
                <w:rFonts w:hint="eastAsia" w:ascii="Times New Roman" w:hAnsi="Times New Roman" w:eastAsia="等线" w:cs="Times New Roman"/>
                <w:sz w:val="18"/>
                <w:szCs w:val="18"/>
                <w:lang w:val="en-US" w:eastAsia="zh-CN"/>
              </w:rPr>
              <w:t xml:space="preserve"> </w:t>
            </w:r>
            <w:r>
              <w:rPr>
                <w:rFonts w:hint="eastAsia" w:ascii="Times New Roman" w:hAnsi="Times New Roman" w:eastAsia="等线" w:cs="Times New Roman"/>
                <w:sz w:val="18"/>
                <w:szCs w:val="18"/>
              </w:rPr>
              <w:t>OR</w:t>
            </w:r>
            <w:r>
              <w:rPr>
                <w:rFonts w:hint="eastAsia" w:ascii="Times New Roman" w:hAnsi="Times New Roman" w:eastAsia="等线" w:cs="Times New Roman"/>
                <w:sz w:val="18"/>
                <w:szCs w:val="18"/>
                <w:lang w:val="en-US" w:eastAsia="zh-CN"/>
              </w:rPr>
              <w:t xml:space="preserve"> </w:t>
            </w:r>
            <w:r>
              <w:rPr>
                <w:rFonts w:hint="eastAsia" w:ascii="Times New Roman" w:hAnsi="Times New Roman" w:eastAsia="等线" w:cs="Times New Roman"/>
                <w:sz w:val="18"/>
                <w:szCs w:val="18"/>
              </w:rPr>
              <w:t>Title/Keywords: ("System Dynamics" OR "Causal Loop Diagram"))</w:t>
            </w:r>
            <w:r>
              <w:rPr>
                <w:rFonts w:hint="eastAsia" w:ascii="Times New Roman" w:hAnsi="Times New Roman" w:eastAsia="等线" w:cs="Times New Roman"/>
                <w:sz w:val="18"/>
                <w:szCs w:val="18"/>
                <w:lang w:val="en-US" w:eastAsia="zh-CN"/>
              </w:rPr>
              <w:t xml:space="preserve"> </w:t>
            </w:r>
            <w:r>
              <w:rPr>
                <w:rFonts w:hint="eastAsia" w:ascii="Times New Roman" w:hAnsi="Times New Roman" w:eastAsia="等线" w:cs="Times New Roman"/>
                <w:sz w:val="18"/>
                <w:szCs w:val="18"/>
              </w:rPr>
              <w:t>AND</w:t>
            </w:r>
            <w:r>
              <w:rPr>
                <w:rFonts w:hint="eastAsia" w:ascii="Times New Roman" w:hAnsi="Times New Roman" w:eastAsia="等线" w:cs="Times New Roman"/>
                <w:sz w:val="18"/>
                <w:szCs w:val="18"/>
                <w:lang w:val="en-US" w:eastAsia="zh-CN"/>
              </w:rPr>
              <w:t xml:space="preserve"> </w:t>
            </w:r>
            <w:r>
              <w:rPr>
                <w:rFonts w:hint="eastAsia" w:ascii="Times New Roman" w:hAnsi="Times New Roman" w:eastAsia="等线" w:cs="Times New Roman"/>
                <w:sz w:val="18"/>
                <w:szCs w:val="18"/>
              </w:rPr>
              <w:t>(Subject: ("Systems Analysis" OR "Systems Thinking" OR "Agent-Based Modeling" OR "Complexity Analysis" OR "System Dynamics Modelling" OR "Systems Approach" OR "Systems Medicine" OR "Systems-Based Approach")</w:t>
            </w:r>
          </w:p>
          <w:p w14:paraId="48A846F0">
            <w:pPr>
              <w:rPr>
                <w:rFonts w:ascii="Times New Roman" w:hAnsi="Times New Roman" w:eastAsia="等线" w:cs="Times New Roman"/>
                <w:sz w:val="18"/>
                <w:szCs w:val="18"/>
              </w:rPr>
            </w:pPr>
            <w:r>
              <w:rPr>
                <w:rFonts w:hint="eastAsia" w:ascii="Times New Roman" w:hAnsi="Times New Roman" w:eastAsia="等线" w:cs="Times New Roman"/>
                <w:sz w:val="18"/>
                <w:szCs w:val="18"/>
              </w:rPr>
              <w:t>OR</w:t>
            </w:r>
            <w:r>
              <w:rPr>
                <w:rFonts w:hint="eastAsia" w:ascii="Times New Roman" w:hAnsi="Times New Roman" w:eastAsia="等线" w:cs="Times New Roman"/>
                <w:sz w:val="18"/>
                <w:szCs w:val="18"/>
                <w:lang w:val="en-US" w:eastAsia="zh-CN"/>
              </w:rPr>
              <w:t xml:space="preserve"> </w:t>
            </w:r>
            <w:r>
              <w:rPr>
                <w:rFonts w:hint="eastAsia" w:ascii="Times New Roman" w:hAnsi="Times New Roman" w:eastAsia="等线" w:cs="Times New Roman"/>
                <w:sz w:val="18"/>
                <w:szCs w:val="18"/>
              </w:rPr>
              <w:t>Title/Keywords: ("Systems Analysis" OR "Systems Thinking" OR "Agent-Based Modeling" OR "Complexity Analysis" OR "System Dynamics Modelling" OR "Systems Approach" OR "Systems Medicine" OR "Systems-Based Approach"))</w:t>
            </w:r>
          </w:p>
        </w:tc>
        <w:tc>
          <w:tcPr>
            <w:tcW w:w="500" w:type="pct"/>
            <w:tcBorders>
              <w:top w:val="single" w:color="DDDDDD" w:sz="6" w:space="0"/>
              <w:left w:val="single" w:color="DDDDDD" w:sz="6" w:space="0"/>
              <w:bottom w:val="single" w:color="DDDDDD" w:sz="6" w:space="0"/>
              <w:right w:val="single" w:color="DDDDDD" w:sz="6" w:space="0"/>
            </w:tcBorders>
            <w:tcMar>
              <w:top w:w="48" w:type="dxa"/>
              <w:left w:w="48" w:type="dxa"/>
              <w:bottom w:w="48" w:type="dxa"/>
              <w:right w:w="48" w:type="dxa"/>
            </w:tcMar>
          </w:tcPr>
          <w:p w14:paraId="7AB62E17">
            <w:pPr>
              <w:jc w:val="right"/>
              <w:rPr>
                <w:rFonts w:ascii="Times New Roman" w:hAnsi="Times New Roman" w:eastAsia="等线" w:cs="Times New Roman"/>
                <w:sz w:val="18"/>
                <w:szCs w:val="18"/>
              </w:rPr>
            </w:pPr>
            <w:r>
              <w:rPr>
                <w:rFonts w:ascii="Times New Roman" w:hAnsi="Times New Roman" w:eastAsia="等线" w:cs="Times New Roman"/>
                <w:sz w:val="18"/>
                <w:szCs w:val="18"/>
              </w:rPr>
              <w:t>1384</w:t>
            </w:r>
          </w:p>
        </w:tc>
      </w:tr>
    </w:tbl>
    <w:p w14:paraId="0A83B915">
      <w:pPr>
        <w:rPr>
          <w:rFonts w:ascii="Times New Roman" w:hAnsi="Times New Roman" w:eastAsia="等线" w:cs="Times New Roman"/>
          <w:color w:val="1C1D1E"/>
          <w:sz w:val="24"/>
          <w:szCs w:val="22"/>
        </w:rPr>
      </w:pPr>
    </w:p>
    <w:p w14:paraId="3043823D">
      <w:pPr>
        <w:widowControl/>
        <w:jc w:val="left"/>
        <w:rPr>
          <w:rFonts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3E48A2"/>
    <w:rsid w:val="005B1036"/>
    <w:rsid w:val="006454DF"/>
    <w:rsid w:val="008665BD"/>
    <w:rsid w:val="0088529E"/>
    <w:rsid w:val="00B14C6B"/>
    <w:rsid w:val="11AC7198"/>
    <w:rsid w:val="12CA55F0"/>
    <w:rsid w:val="22356D36"/>
    <w:rsid w:val="279F35CF"/>
    <w:rsid w:val="2C8608B9"/>
    <w:rsid w:val="3C21415B"/>
    <w:rsid w:val="43D61CCF"/>
    <w:rsid w:val="456A0921"/>
    <w:rsid w:val="45876B22"/>
    <w:rsid w:val="48B843DB"/>
    <w:rsid w:val="59DC58F6"/>
    <w:rsid w:val="60F872D1"/>
    <w:rsid w:val="6D3E48A2"/>
    <w:rsid w:val="70DD3E97"/>
    <w:rsid w:val="72807B0A"/>
    <w:rsid w:val="74DF7A71"/>
    <w:rsid w:val="75F145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8"/>
    <w:uiPriority w:val="0"/>
    <w:pPr>
      <w:tabs>
        <w:tab w:val="center" w:pos="4153"/>
        <w:tab w:val="right" w:pos="8306"/>
      </w:tabs>
      <w:snapToGrid w:val="0"/>
      <w:jc w:val="left"/>
    </w:pPr>
    <w:rPr>
      <w:sz w:val="18"/>
      <w:szCs w:val="18"/>
    </w:rPr>
  </w:style>
  <w:style w:type="paragraph" w:styleId="3">
    <w:name w:val="header"/>
    <w:basedOn w:val="1"/>
    <w:link w:val="7"/>
    <w:uiPriority w:val="0"/>
    <w:pPr>
      <w:tabs>
        <w:tab w:val="center" w:pos="4153"/>
        <w:tab w:val="right" w:pos="8306"/>
      </w:tabs>
      <w:snapToGrid w:val="0"/>
      <w:jc w:val="center"/>
    </w:pPr>
    <w:rPr>
      <w:sz w:val="18"/>
      <w:szCs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customStyle="1" w:styleId="7">
    <w:name w:val="页眉 字符"/>
    <w:basedOn w:val="6"/>
    <w:link w:val="3"/>
    <w:uiPriority w:val="0"/>
    <w:rPr>
      <w:kern w:val="2"/>
      <w:sz w:val="18"/>
      <w:szCs w:val="18"/>
    </w:rPr>
  </w:style>
  <w:style w:type="character" w:customStyle="1" w:styleId="8">
    <w:name w:val="页脚 字符"/>
    <w:basedOn w:val="6"/>
    <w:link w:val="2"/>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675</Words>
  <Characters>4687</Characters>
  <Lines>133</Lines>
  <Paragraphs>95</Paragraphs>
  <TotalTime>18</TotalTime>
  <ScaleCrop>false</ScaleCrop>
  <LinksUpToDate>false</LinksUpToDate>
  <CharactersWithSpaces>5310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2025-02-20T03:04:00Z</dcterms:created>
  <dc:creator>枯木逢春</dc:creator>
  <cp:lastModifiedBy>wyting</cp:lastModifiedBy>
  <dcterms:modified xsi:type="dcterms:W3CDTF">2026-04-19T11:44:15Z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DB72EE6EF18C48FB9D3E9C043A0A6E56_13</vt:lpwstr>
  </property>
  <property fmtid="{D5CDD505-2E9C-101B-9397-08002B2CF9AE}" pid="4" name="KSOTemplateDocerSaveRecord">
    <vt:lpwstr>eyJoZGlkIjoiZjgyNDQ4ZTUwNTBiMmE4ZWY2YmVkMTNmOGM2N2FiZDMiLCJ1c2VySWQiOiIyOTI1NjkxNTAifQ==</vt:lpwstr>
  </property>
  <property fmtid="{D5CDD505-2E9C-101B-9397-08002B2CF9AE}" pid="5" name="GrammarlyDocumentId">
    <vt:lpwstr>1ab2fba8e698d8f902ad77a932e4f0ad44fa3ba064ee0278e211218b9983bff6</vt:lpwstr>
  </property>
</Properties>
</file>