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DA84F" w14:textId="60803837" w:rsidR="000237F4" w:rsidRPr="00721D85" w:rsidRDefault="000237F4" w:rsidP="000237F4">
      <w:pPr>
        <w:widowControl/>
        <w:jc w:val="left"/>
        <w:rPr>
          <w:rFonts w:ascii="Times New Roman" w:hAnsi="Times New Roman" w:cs="Times New Roman"/>
          <w:sz w:val="24"/>
          <w:szCs w:val="24"/>
        </w:rPr>
        <w:sectPr w:rsidR="000237F4" w:rsidRPr="00721D85" w:rsidSect="000237F4">
          <w:footerReference w:type="default" r:id="rId7"/>
          <w:type w:val="continuous"/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  <w:r w:rsidRPr="00721D85">
        <w:rPr>
          <w:rFonts w:ascii="Times New Roman" w:hAnsi="Times New Roman" w:cs="Times New Roman"/>
          <w:sz w:val="24"/>
          <w:szCs w:val="24"/>
        </w:rPr>
        <w:t>Supplementary Table S</w:t>
      </w:r>
      <w:r w:rsidRPr="00721D85">
        <w:rPr>
          <w:rFonts w:ascii="Times New Roman" w:hAnsi="Times New Roman" w:cs="Times New Roman" w:hint="eastAsia"/>
          <w:sz w:val="24"/>
          <w:szCs w:val="24"/>
        </w:rPr>
        <w:t>1</w:t>
      </w:r>
      <w:r w:rsidRPr="00721D85">
        <w:rPr>
          <w:rFonts w:ascii="Times New Roman" w:hAnsi="Times New Roman" w:cs="Times New Roman"/>
          <w:sz w:val="24"/>
          <w:szCs w:val="24"/>
        </w:rPr>
        <w:t>. Monthly average numbers of bacterial and viral detections among hospitalized children with CAP from 2018 to 2023</w:t>
      </w:r>
    </w:p>
    <w:tbl>
      <w:tblPr>
        <w:tblW w:w="102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29"/>
        <w:gridCol w:w="1787"/>
        <w:gridCol w:w="1696"/>
        <w:gridCol w:w="1761"/>
      </w:tblGrid>
      <w:tr w:rsidR="000237F4" w:rsidRPr="00721D85" w14:paraId="26D04CBF" w14:textId="77777777" w:rsidTr="00D4019E">
        <w:trPr>
          <w:trHeight w:val="20"/>
          <w:jc w:val="center"/>
        </w:trPr>
        <w:tc>
          <w:tcPr>
            <w:tcW w:w="5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9ED503" w14:textId="77777777" w:rsidR="000237F4" w:rsidRPr="00721D85" w:rsidRDefault="000237F4" w:rsidP="00D4019E">
            <w:pPr>
              <w:rPr>
                <w:rFonts w:ascii="Times New Roman" w:hAnsi="Times New Roman" w:cs="Times New Roman"/>
                <w:b/>
              </w:rPr>
            </w:pPr>
            <w:r w:rsidRPr="00721D85">
              <w:rPr>
                <w:rFonts w:ascii="Times New Roman" w:hAnsi="Times New Roman" w:cs="Times New Roman" w:hint="eastAsia"/>
                <w:b/>
                <w:bCs/>
                <w:sz w:val="20"/>
                <w:szCs w:val="21"/>
              </w:rPr>
              <w:t>Characteristic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C5EA6A8" w14:textId="77777777" w:rsidR="000237F4" w:rsidRPr="00721D85" w:rsidRDefault="000237F4" w:rsidP="00D4019E">
            <w:pPr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721D85">
              <w:rPr>
                <w:rFonts w:ascii="Times New Roman" w:hAnsi="Times New Roman" w:cs="Times New Roman" w:hint="eastAsia"/>
                <w:b/>
                <w:sz w:val="20"/>
                <w:szCs w:val="21"/>
              </w:rPr>
              <w:t>Pre-</w:t>
            </w:r>
            <w:r w:rsidRPr="00721D85">
              <w:rPr>
                <w:rFonts w:ascii="Times New Roman" w:hAnsi="Times New Roman" w:cs="Times New Roman"/>
                <w:b/>
                <w:sz w:val="20"/>
                <w:szCs w:val="21"/>
              </w:rPr>
              <w:t xml:space="preserve">pandemic </w:t>
            </w:r>
          </w:p>
          <w:p w14:paraId="562C81AD" w14:textId="77777777" w:rsidR="000237F4" w:rsidRPr="00721D85" w:rsidRDefault="000237F4" w:rsidP="00D4019E">
            <w:pPr>
              <w:rPr>
                <w:rFonts w:ascii="Times New Roman" w:hAnsi="Times New Roman" w:cs="Times New Roman"/>
                <w:b/>
              </w:rPr>
            </w:pPr>
            <w:r w:rsidRPr="00721D85">
              <w:rPr>
                <w:rFonts w:ascii="Times New Roman" w:hAnsi="Times New Roman" w:cs="Times New Roman" w:hint="eastAsia"/>
                <w:b/>
                <w:sz w:val="20"/>
                <w:szCs w:val="21"/>
              </w:rPr>
              <w:t>2018-2019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477B36D" w14:textId="77777777" w:rsidR="000237F4" w:rsidRPr="00721D85" w:rsidRDefault="000237F4" w:rsidP="00D4019E">
            <w:pPr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721D85">
              <w:rPr>
                <w:rFonts w:ascii="Times New Roman" w:hAnsi="Times New Roman" w:cs="Times New Roman" w:hint="eastAsia"/>
                <w:b/>
                <w:sz w:val="20"/>
                <w:szCs w:val="21"/>
              </w:rPr>
              <w:t>Pandemic</w:t>
            </w:r>
            <w:r w:rsidRPr="00721D85">
              <w:rPr>
                <w:rFonts w:ascii="Times New Roman" w:hAnsi="Times New Roman" w:cs="Times New Roman"/>
                <w:b/>
                <w:sz w:val="20"/>
                <w:szCs w:val="21"/>
              </w:rPr>
              <w:t xml:space="preserve"> </w:t>
            </w:r>
          </w:p>
          <w:p w14:paraId="7F2B0D73" w14:textId="77777777" w:rsidR="000237F4" w:rsidRPr="00721D85" w:rsidRDefault="000237F4" w:rsidP="00D4019E">
            <w:pPr>
              <w:rPr>
                <w:rFonts w:ascii="Times New Roman" w:hAnsi="Times New Roman" w:cs="Times New Roman"/>
                <w:b/>
              </w:rPr>
            </w:pPr>
            <w:r w:rsidRPr="00721D85">
              <w:rPr>
                <w:rFonts w:ascii="Times New Roman" w:hAnsi="Times New Roman" w:cs="Times New Roman" w:hint="eastAsia"/>
                <w:b/>
                <w:sz w:val="20"/>
                <w:szCs w:val="21"/>
              </w:rPr>
              <w:t>2020-2022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1AFDF1A" w14:textId="77777777" w:rsidR="000237F4" w:rsidRPr="00721D85" w:rsidRDefault="000237F4" w:rsidP="00D4019E">
            <w:pP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 w:rsidRPr="00721D85">
              <w:rPr>
                <w:rFonts w:ascii="Times New Roman" w:hAnsi="Times New Roman" w:cs="Times New Roman" w:hint="eastAsia"/>
                <w:b/>
                <w:sz w:val="20"/>
                <w:szCs w:val="21"/>
              </w:rPr>
              <w:t>Post-pandemic</w:t>
            </w:r>
          </w:p>
          <w:p w14:paraId="430EB8B2" w14:textId="77777777" w:rsidR="000237F4" w:rsidRPr="00721D85" w:rsidRDefault="000237F4" w:rsidP="00D4019E">
            <w:pPr>
              <w:rPr>
                <w:rFonts w:ascii="Times New Roman" w:hAnsi="Times New Roman" w:cs="Times New Roman"/>
                <w:b/>
                <w:bCs/>
              </w:rPr>
            </w:pPr>
            <w:r w:rsidRPr="00721D85">
              <w:rPr>
                <w:rFonts w:ascii="Times New Roman" w:hAnsi="Times New Roman" w:cs="Times New Roman" w:hint="eastAsia"/>
                <w:b/>
                <w:bCs/>
                <w:sz w:val="20"/>
                <w:szCs w:val="21"/>
              </w:rPr>
              <w:t>2023</w:t>
            </w:r>
          </w:p>
        </w:tc>
      </w:tr>
      <w:tr w:rsidR="000237F4" w:rsidRPr="00721D85" w14:paraId="47AC3D9B" w14:textId="77777777" w:rsidTr="00D4019E">
        <w:trPr>
          <w:trHeight w:val="317"/>
          <w:jc w:val="center"/>
        </w:trPr>
        <w:tc>
          <w:tcPr>
            <w:tcW w:w="5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1D0B30" w14:textId="77777777" w:rsidR="000237F4" w:rsidRPr="00721D85" w:rsidRDefault="000237F4" w:rsidP="00D4019E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Duration, months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42F513" w14:textId="77777777" w:rsidR="000237F4" w:rsidRPr="00721D85" w:rsidRDefault="000237F4" w:rsidP="00D4019E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24.00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C09C10" w14:textId="77777777" w:rsidR="000237F4" w:rsidRPr="00721D85" w:rsidRDefault="000237F4" w:rsidP="00D4019E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36.00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2FFA90" w14:textId="77777777" w:rsidR="000237F4" w:rsidRPr="00721D85" w:rsidRDefault="000237F4" w:rsidP="00D4019E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12.00</w:t>
            </w:r>
          </w:p>
        </w:tc>
      </w:tr>
      <w:tr w:rsidR="000237F4" w:rsidRPr="00721D85" w14:paraId="1ADD1A4B" w14:textId="77777777" w:rsidTr="00D4019E">
        <w:trPr>
          <w:trHeight w:val="317"/>
          <w:jc w:val="center"/>
        </w:trPr>
        <w:tc>
          <w:tcPr>
            <w:tcW w:w="5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C42E3D" w14:textId="77777777" w:rsidR="000237F4" w:rsidRPr="00721D85" w:rsidRDefault="000237F4" w:rsidP="00D4019E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Bacterial testing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2EA636" w14:textId="77777777" w:rsidR="000237F4" w:rsidRPr="00721D85" w:rsidRDefault="000237F4" w:rsidP="00D4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AB4D79" w14:textId="77777777" w:rsidR="000237F4" w:rsidRPr="00721D85" w:rsidRDefault="000237F4" w:rsidP="00D4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C7C4FE" w14:textId="77777777" w:rsidR="000237F4" w:rsidRPr="00721D85" w:rsidRDefault="000237F4" w:rsidP="00D4019E">
            <w:pPr>
              <w:rPr>
                <w:rFonts w:ascii="Times New Roman" w:hAnsi="Times New Roman" w:cs="Times New Roman"/>
              </w:rPr>
            </w:pPr>
          </w:p>
        </w:tc>
      </w:tr>
      <w:tr w:rsidR="000237F4" w:rsidRPr="00721D85" w14:paraId="0684CDA1" w14:textId="77777777" w:rsidTr="00D4019E">
        <w:trPr>
          <w:trHeight w:val="317"/>
          <w:jc w:val="center"/>
        </w:trPr>
        <w:tc>
          <w:tcPr>
            <w:tcW w:w="5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4676CE" w14:textId="77777777" w:rsidR="000237F4" w:rsidRPr="00721D85" w:rsidRDefault="000237F4" w:rsidP="00D4019E">
            <w:pPr>
              <w:ind w:firstLineChars="600" w:firstLine="1260"/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Bacterial tests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488238" w14:textId="77777777" w:rsidR="000237F4" w:rsidRPr="00721D85" w:rsidRDefault="000237F4" w:rsidP="00D4019E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201.13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B87FD4" w14:textId="77777777" w:rsidR="000237F4" w:rsidRPr="00721D85" w:rsidRDefault="000237F4" w:rsidP="00D4019E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97.31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0CA78E" w14:textId="77777777" w:rsidR="000237F4" w:rsidRPr="00721D85" w:rsidRDefault="000237F4" w:rsidP="00D4019E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106.58</w:t>
            </w:r>
          </w:p>
        </w:tc>
      </w:tr>
      <w:tr w:rsidR="000237F4" w:rsidRPr="00721D85" w14:paraId="11E7706C" w14:textId="77777777" w:rsidTr="00D4019E">
        <w:trPr>
          <w:trHeight w:val="20"/>
          <w:jc w:val="center"/>
        </w:trPr>
        <w:tc>
          <w:tcPr>
            <w:tcW w:w="5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D14134" w14:textId="77777777" w:rsidR="000237F4" w:rsidRPr="00721D85" w:rsidRDefault="000237F4" w:rsidP="00D4019E">
            <w:pPr>
              <w:ind w:firstLineChars="600" w:firstLine="1260"/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Bacterial positives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BF25B6" w14:textId="77777777" w:rsidR="000237F4" w:rsidRPr="00721D85" w:rsidRDefault="000237F4" w:rsidP="00D4019E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20.00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1664FA" w14:textId="77777777" w:rsidR="000237F4" w:rsidRPr="00721D85" w:rsidRDefault="000237F4" w:rsidP="00D4019E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13.58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2C8497" w14:textId="77777777" w:rsidR="000237F4" w:rsidRPr="00721D85" w:rsidRDefault="000237F4" w:rsidP="00D4019E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14.58</w:t>
            </w:r>
          </w:p>
        </w:tc>
      </w:tr>
      <w:tr w:rsidR="000237F4" w:rsidRPr="00721D85" w14:paraId="56142AA4" w14:textId="77777777" w:rsidTr="00D4019E">
        <w:trPr>
          <w:trHeight w:val="317"/>
          <w:jc w:val="center"/>
        </w:trPr>
        <w:tc>
          <w:tcPr>
            <w:tcW w:w="5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D0915C" w14:textId="77777777" w:rsidR="000237F4" w:rsidRPr="00721D85" w:rsidRDefault="000237F4" w:rsidP="00D4019E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Viral testing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65641E" w14:textId="77777777" w:rsidR="000237F4" w:rsidRPr="00721D85" w:rsidRDefault="000237F4" w:rsidP="00D4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BEA9BD" w14:textId="77777777" w:rsidR="000237F4" w:rsidRPr="00721D85" w:rsidRDefault="000237F4" w:rsidP="00D4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82A581" w14:textId="77777777" w:rsidR="000237F4" w:rsidRPr="00721D85" w:rsidRDefault="000237F4" w:rsidP="00D4019E">
            <w:pPr>
              <w:rPr>
                <w:rFonts w:ascii="Times New Roman" w:hAnsi="Times New Roman" w:cs="Times New Roman"/>
              </w:rPr>
            </w:pPr>
          </w:p>
        </w:tc>
      </w:tr>
      <w:tr w:rsidR="000237F4" w:rsidRPr="00721D85" w14:paraId="5FEFA6FC" w14:textId="77777777" w:rsidTr="00D4019E">
        <w:trPr>
          <w:trHeight w:val="317"/>
          <w:jc w:val="center"/>
        </w:trPr>
        <w:tc>
          <w:tcPr>
            <w:tcW w:w="5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B4BB2E" w14:textId="77777777" w:rsidR="000237F4" w:rsidRPr="00721D85" w:rsidRDefault="000237F4" w:rsidP="00D4019E">
            <w:pPr>
              <w:ind w:firstLineChars="600" w:firstLine="1260"/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Viral tests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7DB93D" w14:textId="77777777" w:rsidR="000237F4" w:rsidRPr="00721D85" w:rsidRDefault="000237F4" w:rsidP="00D4019E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308.92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3837B9" w14:textId="77777777" w:rsidR="000237F4" w:rsidRPr="00721D85" w:rsidRDefault="000237F4" w:rsidP="00D4019E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143.47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BE7085" w14:textId="77777777" w:rsidR="000237F4" w:rsidRPr="00721D85" w:rsidRDefault="000237F4" w:rsidP="00D4019E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189.17</w:t>
            </w:r>
          </w:p>
        </w:tc>
      </w:tr>
      <w:tr w:rsidR="000237F4" w:rsidRPr="00721D85" w14:paraId="1F24EA90" w14:textId="77777777" w:rsidTr="00D4019E">
        <w:trPr>
          <w:trHeight w:val="317"/>
          <w:jc w:val="center"/>
        </w:trPr>
        <w:tc>
          <w:tcPr>
            <w:tcW w:w="5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E5F761" w14:textId="77777777" w:rsidR="000237F4" w:rsidRPr="00721D85" w:rsidRDefault="000237F4" w:rsidP="00D4019E">
            <w:pPr>
              <w:ind w:firstLineChars="600" w:firstLine="1260"/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Viral positives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4FF1F2" w14:textId="77777777" w:rsidR="000237F4" w:rsidRPr="00721D85" w:rsidRDefault="000237F4" w:rsidP="00D4019E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51.04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01A31C" w14:textId="77777777" w:rsidR="000237F4" w:rsidRPr="00721D85" w:rsidRDefault="000237F4" w:rsidP="00D4019E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30.75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DB4CFA" w14:textId="77777777" w:rsidR="000237F4" w:rsidRPr="00721D85" w:rsidRDefault="000237F4" w:rsidP="00D4019E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39.83</w:t>
            </w:r>
          </w:p>
        </w:tc>
      </w:tr>
      <w:tr w:rsidR="000237F4" w:rsidRPr="00721D85" w14:paraId="2905D815" w14:textId="77777777" w:rsidTr="00D4019E">
        <w:trPr>
          <w:trHeight w:val="317"/>
          <w:jc w:val="center"/>
        </w:trPr>
        <w:tc>
          <w:tcPr>
            <w:tcW w:w="5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4764AF" w14:textId="77777777" w:rsidR="000237F4" w:rsidRPr="00721D85" w:rsidRDefault="000237F4" w:rsidP="00D4019E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Both bacterial and viral testing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EE8DA0" w14:textId="77777777" w:rsidR="000237F4" w:rsidRPr="00721D85" w:rsidRDefault="000237F4" w:rsidP="00D4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BC1D39" w14:textId="77777777" w:rsidR="000237F4" w:rsidRPr="00721D85" w:rsidRDefault="000237F4" w:rsidP="00D4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B9F556" w14:textId="77777777" w:rsidR="000237F4" w:rsidRPr="00721D85" w:rsidRDefault="000237F4" w:rsidP="00D4019E">
            <w:pPr>
              <w:rPr>
                <w:rFonts w:ascii="Times New Roman" w:hAnsi="Times New Roman" w:cs="Times New Roman"/>
              </w:rPr>
            </w:pPr>
          </w:p>
        </w:tc>
      </w:tr>
      <w:tr w:rsidR="000237F4" w:rsidRPr="00721D85" w14:paraId="466B9997" w14:textId="77777777" w:rsidTr="00D4019E">
        <w:trPr>
          <w:trHeight w:val="317"/>
          <w:jc w:val="center"/>
        </w:trPr>
        <w:tc>
          <w:tcPr>
            <w:tcW w:w="5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3F7093" w14:textId="77777777" w:rsidR="000237F4" w:rsidRPr="00721D85" w:rsidRDefault="000237F4" w:rsidP="00D4019E">
            <w:pPr>
              <w:ind w:firstLineChars="600" w:firstLine="1260"/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Cases tested for both bacteria and viruses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CE9429" w14:textId="77777777" w:rsidR="000237F4" w:rsidRPr="00721D85" w:rsidRDefault="000237F4" w:rsidP="00D4019E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182.58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16E427" w14:textId="77777777" w:rsidR="000237F4" w:rsidRPr="00721D85" w:rsidRDefault="000237F4" w:rsidP="00D4019E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92.00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3B7E5E" w14:textId="77777777" w:rsidR="000237F4" w:rsidRPr="00721D85" w:rsidRDefault="000237F4" w:rsidP="00D4019E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99.50</w:t>
            </w:r>
          </w:p>
        </w:tc>
      </w:tr>
      <w:tr w:rsidR="000237F4" w:rsidRPr="00721D85" w14:paraId="684A2EAF" w14:textId="77777777" w:rsidTr="00D4019E">
        <w:trPr>
          <w:trHeight w:val="317"/>
          <w:jc w:val="center"/>
        </w:trPr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8F00D99" w14:textId="77777777" w:rsidR="000237F4" w:rsidRPr="00721D85" w:rsidRDefault="000237F4" w:rsidP="00D4019E">
            <w:pPr>
              <w:ind w:firstLineChars="600" w:firstLine="1260"/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Co-infections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C4674F6" w14:textId="77777777" w:rsidR="000237F4" w:rsidRPr="00721D85" w:rsidRDefault="000237F4" w:rsidP="00D4019E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12.58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601B4B1" w14:textId="77777777" w:rsidR="000237F4" w:rsidRPr="00721D85" w:rsidRDefault="000237F4" w:rsidP="00D4019E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4.72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A7DD467" w14:textId="77777777" w:rsidR="000237F4" w:rsidRPr="00721D85" w:rsidRDefault="000237F4" w:rsidP="00D4019E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3.00</w:t>
            </w:r>
          </w:p>
        </w:tc>
      </w:tr>
    </w:tbl>
    <w:p w14:paraId="00EDE36B" w14:textId="77777777" w:rsidR="000237F4" w:rsidRPr="00721D85" w:rsidRDefault="000237F4" w:rsidP="000237F4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721D85">
        <w:rPr>
          <w:rFonts w:ascii="Times New Roman" w:eastAsia="宋体" w:hAnsi="Times New Roman" w:cs="Times New Roman"/>
          <w:sz w:val="22"/>
        </w:rPr>
        <w:t>Data were expressed as monthly average numbers. Monthly mean values were calculated by dividing the cumulative number in each study period by the number of months in that period.</w:t>
      </w:r>
    </w:p>
    <w:p w14:paraId="413A2C4E" w14:textId="77777777" w:rsidR="000237F4" w:rsidRPr="00721D85" w:rsidRDefault="000237F4" w:rsidP="000237F4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721D85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C3A1DBC" w14:textId="12FB14E7" w:rsidR="00807585" w:rsidRPr="00721D85" w:rsidRDefault="00000000">
      <w:pPr>
        <w:widowControl/>
        <w:jc w:val="left"/>
        <w:rPr>
          <w:rFonts w:ascii="Times New Roman" w:hAnsi="Times New Roman" w:cs="Times New Roman"/>
          <w:sz w:val="24"/>
          <w:szCs w:val="24"/>
        </w:rPr>
        <w:sectPr w:rsidR="00807585" w:rsidRPr="00721D85">
          <w:footerReference w:type="default" r:id="rId8"/>
          <w:type w:val="continuous"/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  <w:r w:rsidRPr="00721D85">
        <w:rPr>
          <w:rFonts w:ascii="Times New Roman" w:hAnsi="Times New Roman" w:cs="Times New Roman"/>
          <w:sz w:val="24"/>
          <w:szCs w:val="24"/>
        </w:rPr>
        <w:lastRenderedPageBreak/>
        <w:t>Supplementary Table S</w:t>
      </w:r>
      <w:r w:rsidR="000237F4" w:rsidRPr="00721D85">
        <w:rPr>
          <w:rFonts w:ascii="Times New Roman" w:hAnsi="Times New Roman" w:cs="Times New Roman" w:hint="eastAsia"/>
          <w:sz w:val="24"/>
          <w:szCs w:val="24"/>
        </w:rPr>
        <w:t>2</w:t>
      </w:r>
      <w:r w:rsidRPr="00721D85">
        <w:rPr>
          <w:rFonts w:ascii="Times New Roman" w:hAnsi="Times New Roman" w:cs="Times New Roman"/>
          <w:sz w:val="24"/>
          <w:szCs w:val="24"/>
        </w:rPr>
        <w:t>. Multivariable logistic regression analysis of overall bacterial positivity among hospitalized children with CAP</w:t>
      </w:r>
    </w:p>
    <w:tbl>
      <w:tblPr>
        <w:tblW w:w="90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0"/>
        <w:gridCol w:w="2135"/>
        <w:gridCol w:w="1900"/>
        <w:gridCol w:w="1615"/>
        <w:gridCol w:w="1235"/>
      </w:tblGrid>
      <w:tr w:rsidR="00807585" w:rsidRPr="00721D85" w14:paraId="24971DC4" w14:textId="77777777">
        <w:trPr>
          <w:trHeight w:val="20"/>
          <w:jc w:val="center"/>
        </w:trPr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C9370A3" w14:textId="77777777" w:rsidR="00807585" w:rsidRPr="00721D85" w:rsidRDefault="00000000">
            <w:pPr>
              <w:rPr>
                <w:rFonts w:ascii="Times New Roman" w:hAnsi="Times New Roman" w:cs="Times New Roman"/>
                <w:b/>
              </w:rPr>
            </w:pPr>
            <w:r w:rsidRPr="00721D85">
              <w:rPr>
                <w:rFonts w:ascii="Times New Roman" w:hAnsi="Times New Roman" w:cs="Times New Roman" w:hint="eastAsia"/>
                <w:b/>
              </w:rPr>
              <w:t>Variable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551806" w14:textId="77777777" w:rsidR="00807585" w:rsidRPr="00721D85" w:rsidRDefault="00000000">
            <w:pPr>
              <w:rPr>
                <w:rFonts w:ascii="Times New Roman" w:hAnsi="Times New Roman" w:cs="Times New Roman"/>
                <w:b/>
              </w:rPr>
            </w:pPr>
            <w:r w:rsidRPr="00721D85">
              <w:rPr>
                <w:rFonts w:ascii="Times New Roman" w:hAnsi="Times New Roman" w:cs="Times New Roman" w:hint="eastAsia"/>
                <w:b/>
              </w:rPr>
              <w:t>Category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E876CEE" w14:textId="77777777" w:rsidR="00807585" w:rsidRPr="00721D85" w:rsidRDefault="00000000">
            <w:pPr>
              <w:rPr>
                <w:rFonts w:ascii="Times New Roman" w:hAnsi="Times New Roman" w:cs="Times New Roman"/>
                <w:b/>
              </w:rPr>
            </w:pPr>
            <w:r w:rsidRPr="00721D85">
              <w:rPr>
                <w:rFonts w:ascii="Times New Roman" w:hAnsi="Times New Roman" w:cs="Times New Roman" w:hint="eastAsia"/>
                <w:b/>
              </w:rPr>
              <w:t>OR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C6ABCA0" w14:textId="77777777" w:rsidR="00807585" w:rsidRPr="00721D85" w:rsidRDefault="00000000">
            <w:pPr>
              <w:rPr>
                <w:rFonts w:ascii="Times New Roman" w:hAnsi="Times New Roman" w:cs="Times New Roman"/>
                <w:b/>
              </w:rPr>
            </w:pPr>
            <w:r w:rsidRPr="00721D85">
              <w:rPr>
                <w:rFonts w:ascii="Times New Roman" w:hAnsi="Times New Roman" w:cs="Times New Roman" w:hint="eastAsia"/>
                <w:b/>
              </w:rPr>
              <w:t>95% CI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5D341FB" w14:textId="77777777" w:rsidR="00807585" w:rsidRPr="00721D85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 w:rsidRPr="00721D8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1"/>
              </w:rPr>
              <w:t>P</w:t>
            </w:r>
            <w:r w:rsidRPr="00721D85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1"/>
              </w:rPr>
              <w:t xml:space="preserve"> </w:t>
            </w:r>
            <w:r w:rsidRPr="00721D85">
              <w:rPr>
                <w:rFonts w:ascii="Times New Roman" w:hAnsi="Times New Roman" w:cs="Times New Roman" w:hint="eastAsia"/>
                <w:b/>
                <w:bCs/>
                <w:sz w:val="20"/>
                <w:szCs w:val="21"/>
              </w:rPr>
              <w:t>v</w:t>
            </w:r>
            <w:r w:rsidRPr="00721D85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alue</w:t>
            </w:r>
          </w:p>
        </w:tc>
      </w:tr>
      <w:tr w:rsidR="00807585" w:rsidRPr="00721D85" w14:paraId="2E8070EA" w14:textId="77777777">
        <w:trPr>
          <w:trHeight w:val="317"/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5DAB0A" w14:textId="77777777" w:rsidR="00807585" w:rsidRPr="00721D85" w:rsidRDefault="00000000">
            <w:pPr>
              <w:rPr>
                <w:rFonts w:ascii="Times New Roman" w:hAnsi="Times New Roman" w:cs="Times New Roman"/>
                <w:bCs/>
              </w:rPr>
            </w:pPr>
            <w:r w:rsidRPr="00721D85">
              <w:rPr>
                <w:rFonts w:ascii="Times New Roman" w:hAnsi="Times New Roman" w:cs="Times New Roman" w:hint="eastAsia"/>
                <w:bCs/>
              </w:rPr>
              <w:t>P</w:t>
            </w:r>
            <w:r w:rsidRPr="00721D85">
              <w:rPr>
                <w:rFonts w:ascii="Times New Roman" w:hAnsi="Times New Roman" w:cs="Times New Roman"/>
                <w:bCs/>
              </w:rPr>
              <w:t>eriod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77795F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Pre-pandemic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780A15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276F91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—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EFE066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—</w:t>
            </w:r>
          </w:p>
        </w:tc>
      </w:tr>
      <w:tr w:rsidR="00807585" w:rsidRPr="00721D85" w14:paraId="3A3EBB8A" w14:textId="77777777">
        <w:trPr>
          <w:trHeight w:val="317"/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787BE8" w14:textId="77777777" w:rsidR="00807585" w:rsidRPr="00721D85" w:rsidRDefault="00807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361DEA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Pandemic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268169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1.506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F6618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1.313-1.726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C9577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&lt;0.001</w:t>
            </w:r>
          </w:p>
        </w:tc>
      </w:tr>
      <w:tr w:rsidR="00807585" w:rsidRPr="00721D85" w14:paraId="1BE01BE6" w14:textId="77777777">
        <w:trPr>
          <w:trHeight w:val="317"/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AD77A6" w14:textId="77777777" w:rsidR="00807585" w:rsidRPr="00721D85" w:rsidRDefault="00807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D3DEF8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Post-pandemic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1D8464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1.671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6CE84B" w14:textId="7558CFD9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1.3</w:t>
            </w:r>
            <w:r w:rsidR="007309F6" w:rsidRPr="00721D85">
              <w:rPr>
                <w:rFonts w:ascii="Times New Roman" w:hAnsi="Times New Roman" w:cs="Times New Roman" w:hint="eastAsia"/>
              </w:rPr>
              <w:t>80</w:t>
            </w:r>
            <w:r w:rsidRPr="00721D85">
              <w:rPr>
                <w:rFonts w:ascii="Times New Roman" w:hAnsi="Times New Roman" w:cs="Times New Roman" w:hint="eastAsia"/>
              </w:rPr>
              <w:t>-2.02</w:t>
            </w:r>
            <w:r w:rsidR="007309F6" w:rsidRPr="00721D85"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183CC4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&lt;0.001</w:t>
            </w:r>
          </w:p>
        </w:tc>
      </w:tr>
      <w:tr w:rsidR="00807585" w:rsidRPr="00721D85" w14:paraId="641E4F98" w14:textId="77777777">
        <w:trPr>
          <w:trHeight w:val="20"/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9B0138" w14:textId="158320C2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A</w:t>
            </w:r>
            <w:r w:rsidRPr="00721D85">
              <w:rPr>
                <w:rFonts w:ascii="Times New Roman" w:hAnsi="Times New Roman" w:cs="Times New Roman"/>
              </w:rPr>
              <w:t>ge group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</w:tcPr>
          <w:p w14:paraId="788ACA29" w14:textId="77777777" w:rsidR="00807585" w:rsidRPr="00721D85" w:rsidRDefault="00807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7A7ACE" w14:textId="77777777" w:rsidR="00807585" w:rsidRPr="00721D85" w:rsidRDefault="00807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C6310A" w14:textId="77777777" w:rsidR="00807585" w:rsidRPr="00721D85" w:rsidRDefault="00807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541E62" w14:textId="77777777" w:rsidR="00807585" w:rsidRPr="00721D85" w:rsidRDefault="00807585">
            <w:pPr>
              <w:rPr>
                <w:rFonts w:ascii="Times New Roman" w:hAnsi="Times New Roman" w:cs="Times New Roman"/>
              </w:rPr>
            </w:pPr>
          </w:p>
        </w:tc>
      </w:tr>
      <w:tr w:rsidR="00807585" w:rsidRPr="00721D85" w14:paraId="4999B8A3" w14:textId="77777777">
        <w:trPr>
          <w:trHeight w:val="317"/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E06AAF" w14:textId="77777777" w:rsidR="00807585" w:rsidRPr="00721D85" w:rsidRDefault="00807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9AE11" w14:textId="73618E4E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&lt;6</w:t>
            </w:r>
            <w:r w:rsidR="00683439" w:rsidRPr="00721D85">
              <w:rPr>
                <w:rFonts w:ascii="Times New Roman" w:hAnsi="Times New Roman" w:cs="Times New Roman" w:hint="eastAsia"/>
              </w:rPr>
              <w:t xml:space="preserve"> month</w:t>
            </w:r>
            <w:r w:rsidR="00683439" w:rsidRPr="00721D85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478AA2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E3521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—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690962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—</w:t>
            </w:r>
          </w:p>
        </w:tc>
      </w:tr>
      <w:tr w:rsidR="00807585" w:rsidRPr="00721D85" w14:paraId="37B29456" w14:textId="77777777">
        <w:trPr>
          <w:trHeight w:val="317"/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4D1C5C" w14:textId="77777777" w:rsidR="00807585" w:rsidRPr="00721D85" w:rsidRDefault="00807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5B26B" w14:textId="28412094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6 to</w:t>
            </w:r>
            <w:r w:rsidR="002F7550" w:rsidRPr="00721D85">
              <w:rPr>
                <w:rFonts w:ascii="Times New Roman" w:hAnsi="Times New Roman" w:cs="Times New Roman" w:hint="eastAsia"/>
              </w:rPr>
              <w:t xml:space="preserve"> </w:t>
            </w:r>
            <w:r w:rsidRPr="00721D85">
              <w:rPr>
                <w:rFonts w:ascii="Times New Roman" w:hAnsi="Times New Roman" w:cs="Times New Roman" w:hint="eastAsia"/>
              </w:rPr>
              <w:t>&lt;12</w:t>
            </w:r>
            <w:r w:rsidR="00683439" w:rsidRPr="00721D85">
              <w:rPr>
                <w:rFonts w:ascii="Times New Roman" w:hAnsi="Times New Roman" w:cs="Times New Roman" w:hint="eastAsia"/>
              </w:rPr>
              <w:t xml:space="preserve"> month</w:t>
            </w:r>
            <w:r w:rsidR="00683439" w:rsidRPr="00721D85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A60CE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0.482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07F93" w14:textId="75CD2F44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0.40</w:t>
            </w:r>
            <w:r w:rsidR="007309F6" w:rsidRPr="00721D85">
              <w:rPr>
                <w:rFonts w:ascii="Times New Roman" w:hAnsi="Times New Roman" w:cs="Times New Roman" w:hint="eastAsia"/>
              </w:rPr>
              <w:t>6</w:t>
            </w:r>
            <w:r w:rsidRPr="00721D85">
              <w:rPr>
                <w:rFonts w:ascii="Times New Roman" w:hAnsi="Times New Roman" w:cs="Times New Roman" w:hint="eastAsia"/>
              </w:rPr>
              <w:t>-0.57</w:t>
            </w:r>
            <w:r w:rsidR="007309F6" w:rsidRPr="00721D85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EB01D8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&lt;0.001</w:t>
            </w:r>
          </w:p>
        </w:tc>
      </w:tr>
      <w:tr w:rsidR="00807585" w:rsidRPr="00721D85" w14:paraId="7B910AF3" w14:textId="77777777">
        <w:trPr>
          <w:trHeight w:val="317"/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F16B0D" w14:textId="77777777" w:rsidR="00807585" w:rsidRPr="00721D85" w:rsidRDefault="00807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4BA53" w14:textId="35851234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12 to</w:t>
            </w:r>
            <w:r w:rsidR="002F7550" w:rsidRPr="00721D85">
              <w:rPr>
                <w:rFonts w:ascii="Times New Roman" w:hAnsi="Times New Roman" w:cs="Times New Roman" w:hint="eastAsia"/>
              </w:rPr>
              <w:t xml:space="preserve"> </w:t>
            </w:r>
            <w:r w:rsidRPr="00721D85">
              <w:rPr>
                <w:rFonts w:ascii="Times New Roman" w:hAnsi="Times New Roman" w:cs="Times New Roman" w:hint="eastAsia"/>
              </w:rPr>
              <w:t>&lt;24</w:t>
            </w:r>
            <w:r w:rsidR="00683439" w:rsidRPr="00721D85">
              <w:rPr>
                <w:rFonts w:ascii="Times New Roman" w:hAnsi="Times New Roman" w:cs="Times New Roman" w:hint="eastAsia"/>
              </w:rPr>
              <w:t xml:space="preserve"> month</w:t>
            </w:r>
            <w:r w:rsidR="00683439" w:rsidRPr="00721D85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8CCB83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0.336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680D65" w14:textId="4C2CEDA9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0.26</w:t>
            </w:r>
            <w:r w:rsidR="007309F6" w:rsidRPr="00721D85">
              <w:rPr>
                <w:rFonts w:ascii="Times New Roman" w:hAnsi="Times New Roman" w:cs="Times New Roman" w:hint="eastAsia"/>
              </w:rPr>
              <w:t>2</w:t>
            </w:r>
            <w:r w:rsidRPr="00721D85">
              <w:rPr>
                <w:rFonts w:ascii="Times New Roman" w:hAnsi="Times New Roman" w:cs="Times New Roman" w:hint="eastAsia"/>
              </w:rPr>
              <w:t>-0.4</w:t>
            </w:r>
            <w:r w:rsidR="007309F6" w:rsidRPr="00721D85">
              <w:rPr>
                <w:rFonts w:ascii="Times New Roman" w:hAnsi="Times New Roman" w:cs="Times New Roman" w:hint="eastAsia"/>
              </w:rPr>
              <w:t>30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D6CD5B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&lt;0.001</w:t>
            </w:r>
          </w:p>
        </w:tc>
      </w:tr>
      <w:tr w:rsidR="00807585" w:rsidRPr="00721D85" w14:paraId="2DABAE7B" w14:textId="77777777">
        <w:trPr>
          <w:trHeight w:val="317"/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5E05E4" w14:textId="77777777" w:rsidR="00807585" w:rsidRPr="00721D85" w:rsidRDefault="00807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4A7CF" w14:textId="33D3ECF6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24 to</w:t>
            </w:r>
            <w:r w:rsidR="002F7550" w:rsidRPr="00721D85">
              <w:rPr>
                <w:rFonts w:ascii="Times New Roman" w:hAnsi="Times New Roman" w:cs="Times New Roman" w:hint="eastAsia"/>
              </w:rPr>
              <w:t xml:space="preserve"> </w:t>
            </w:r>
            <w:r w:rsidRPr="00721D85">
              <w:rPr>
                <w:rFonts w:ascii="Times New Roman" w:hAnsi="Times New Roman" w:cs="Times New Roman" w:hint="eastAsia"/>
              </w:rPr>
              <w:t>≤</w:t>
            </w:r>
            <w:r w:rsidRPr="00721D85">
              <w:rPr>
                <w:rFonts w:ascii="Times New Roman" w:hAnsi="Times New Roman" w:cs="Times New Roman" w:hint="eastAsia"/>
              </w:rPr>
              <w:t>60</w:t>
            </w:r>
            <w:r w:rsidR="00683439" w:rsidRPr="00721D85">
              <w:rPr>
                <w:rFonts w:ascii="Times New Roman" w:hAnsi="Times New Roman" w:cs="Times New Roman" w:hint="eastAsia"/>
              </w:rPr>
              <w:t xml:space="preserve"> month</w:t>
            </w:r>
            <w:r w:rsidR="00683439" w:rsidRPr="00721D85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76A1F2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0.175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F6A0D" w14:textId="7142BA00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0.1</w:t>
            </w:r>
            <w:r w:rsidR="007309F6" w:rsidRPr="00721D85">
              <w:rPr>
                <w:rFonts w:ascii="Times New Roman" w:hAnsi="Times New Roman" w:cs="Times New Roman" w:hint="eastAsia"/>
              </w:rPr>
              <w:t>30</w:t>
            </w:r>
            <w:r w:rsidRPr="00721D85">
              <w:rPr>
                <w:rFonts w:ascii="Times New Roman" w:hAnsi="Times New Roman" w:cs="Times New Roman" w:hint="eastAsia"/>
              </w:rPr>
              <w:t>-0.23</w:t>
            </w:r>
            <w:r w:rsidR="007309F6" w:rsidRPr="00721D85"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0443D9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&lt;0.001</w:t>
            </w:r>
          </w:p>
        </w:tc>
      </w:tr>
      <w:tr w:rsidR="00807585" w:rsidRPr="00721D85" w14:paraId="6FCA5715" w14:textId="77777777">
        <w:trPr>
          <w:trHeight w:val="317"/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16593" w14:textId="1AE72D2B" w:rsidR="00807585" w:rsidRPr="00721D85" w:rsidRDefault="00612F48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  <w:bCs/>
                <w:szCs w:val="21"/>
              </w:rPr>
              <w:t>Sex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2776C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Female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9C147E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B10B3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—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C5E4C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—</w:t>
            </w:r>
          </w:p>
        </w:tc>
      </w:tr>
      <w:tr w:rsidR="00807585" w:rsidRPr="00721D85" w14:paraId="08642C83" w14:textId="77777777">
        <w:trPr>
          <w:trHeight w:val="317"/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7BB9CA" w14:textId="77777777" w:rsidR="00807585" w:rsidRPr="00721D85" w:rsidRDefault="00807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934948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Male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F3342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1.070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E5E97" w14:textId="7B8D1ED8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0.94</w:t>
            </w:r>
            <w:r w:rsidR="007309F6" w:rsidRPr="00721D85">
              <w:rPr>
                <w:rFonts w:ascii="Times New Roman" w:hAnsi="Times New Roman" w:cs="Times New Roman" w:hint="eastAsia"/>
              </w:rPr>
              <w:t>0</w:t>
            </w:r>
            <w:r w:rsidRPr="00721D85">
              <w:rPr>
                <w:rFonts w:ascii="Times New Roman" w:hAnsi="Times New Roman" w:cs="Times New Roman" w:hint="eastAsia"/>
              </w:rPr>
              <w:t>-1.21</w:t>
            </w:r>
            <w:r w:rsidR="007309F6" w:rsidRPr="00721D85"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FAB1D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0.303</w:t>
            </w:r>
          </w:p>
        </w:tc>
      </w:tr>
      <w:tr w:rsidR="00807585" w:rsidRPr="00721D85" w14:paraId="3ABBAEC7" w14:textId="77777777">
        <w:trPr>
          <w:trHeight w:val="317"/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C612E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Season of admission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F8CF0B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Spring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2BAEB7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DA7486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—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B534E9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—</w:t>
            </w:r>
          </w:p>
        </w:tc>
      </w:tr>
      <w:tr w:rsidR="00807585" w:rsidRPr="00721D85" w14:paraId="1C464955" w14:textId="77777777">
        <w:trPr>
          <w:trHeight w:val="317"/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CE3DB" w14:textId="77777777" w:rsidR="00807585" w:rsidRPr="00721D85" w:rsidRDefault="00807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E210C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Summer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6B70E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1.176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996AEE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0.974-1.420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7F3F1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0.093</w:t>
            </w:r>
          </w:p>
        </w:tc>
      </w:tr>
      <w:tr w:rsidR="00807585" w:rsidRPr="00721D85" w14:paraId="4D29F690" w14:textId="77777777">
        <w:trPr>
          <w:trHeight w:val="317"/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78011E" w14:textId="77777777" w:rsidR="00807585" w:rsidRPr="00721D85" w:rsidRDefault="00807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FC16D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Autumn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C5128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1.256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024E37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1.046-1.509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F4FED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0.015</w:t>
            </w:r>
          </w:p>
        </w:tc>
      </w:tr>
      <w:tr w:rsidR="00807585" w:rsidRPr="00721D85" w14:paraId="32D97951" w14:textId="77777777" w:rsidTr="00323D54">
        <w:trPr>
          <w:trHeight w:val="317"/>
          <w:jc w:val="center"/>
        </w:trPr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DE4C661" w14:textId="77777777" w:rsidR="00807585" w:rsidRPr="00721D85" w:rsidRDefault="00807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9B6FCD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Winter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21CC8E9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0.918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55490C1" w14:textId="2882D313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0.7</w:t>
            </w:r>
            <w:r w:rsidR="007309F6" w:rsidRPr="00721D85">
              <w:rPr>
                <w:rFonts w:ascii="Times New Roman" w:hAnsi="Times New Roman" w:cs="Times New Roman" w:hint="eastAsia"/>
              </w:rPr>
              <w:t>69</w:t>
            </w:r>
            <w:r w:rsidRPr="00721D85">
              <w:rPr>
                <w:rFonts w:ascii="Times New Roman" w:hAnsi="Times New Roman" w:cs="Times New Roman" w:hint="eastAsia"/>
              </w:rPr>
              <w:t>-1.09</w:t>
            </w:r>
            <w:r w:rsidR="007309F6" w:rsidRPr="00721D85"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841E421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0.346</w:t>
            </w:r>
          </w:p>
        </w:tc>
      </w:tr>
    </w:tbl>
    <w:p w14:paraId="65CDF284" w14:textId="3E83AB7D" w:rsidR="00807585" w:rsidRPr="00721D85" w:rsidRDefault="00323D54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721D85">
        <w:rPr>
          <w:rFonts w:ascii="Times New Roman" w:hAnsi="Times New Roman" w:cs="Times New Roman"/>
        </w:rPr>
        <w:t>OR, odds ratio; CI, confidence interval; CAP, community-acquired pneumonia. The model included only children who underwent bacteriological testing. Overall bacterial positivity was defined as any positive bacteriological result among children who underwent bacteriological testing</w:t>
      </w:r>
      <w:r w:rsidRPr="00721D85">
        <w:rPr>
          <w:rFonts w:ascii="Times New Roman" w:hAnsi="Times New Roman" w:cs="Times New Roman" w:hint="eastAsia"/>
        </w:rPr>
        <w:t>.</w:t>
      </w:r>
      <w:r w:rsidRPr="00721D85">
        <w:rPr>
          <w:rFonts w:ascii="Times New Roman" w:hAnsi="Times New Roman" w:cs="Times New Roman"/>
        </w:rPr>
        <w:t xml:space="preserve"> The model was adjusted for period, age group, </w:t>
      </w:r>
      <w:r w:rsidR="00612F48" w:rsidRPr="00721D85">
        <w:rPr>
          <w:rFonts w:ascii="Times New Roman" w:hAnsi="Times New Roman" w:cs="Times New Roman" w:hint="eastAsia"/>
          <w:bCs/>
          <w:szCs w:val="21"/>
        </w:rPr>
        <w:t>sex</w:t>
      </w:r>
      <w:r w:rsidRPr="00721D85">
        <w:rPr>
          <w:rFonts w:ascii="Times New Roman" w:hAnsi="Times New Roman" w:cs="Times New Roman"/>
        </w:rPr>
        <w:t xml:space="preserve">, and season of admission. </w:t>
      </w:r>
      <w:r w:rsidR="00683439" w:rsidRPr="00721D85">
        <w:rPr>
          <w:rFonts w:ascii="Times New Roman" w:hAnsi="Times New Roman" w:cs="Times New Roman"/>
        </w:rPr>
        <w:t>The season of admission was classified by month: spring (March to May), summer (June to August), autumn (September to November), and winter (December to February)</w:t>
      </w:r>
      <w:r w:rsidR="00683439" w:rsidRPr="00721D85">
        <w:rPr>
          <w:rFonts w:ascii="Times New Roman" w:hAnsi="Times New Roman" w:cs="Times New Roman" w:hint="eastAsia"/>
        </w:rPr>
        <w:t>.</w:t>
      </w:r>
    </w:p>
    <w:p w14:paraId="28DDAB1D" w14:textId="77777777" w:rsidR="00807585" w:rsidRPr="00721D85" w:rsidRDefault="00000000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721D85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AFA465C" w14:textId="31D759C3" w:rsidR="00807585" w:rsidRPr="00721D85" w:rsidRDefault="00000000">
      <w:pPr>
        <w:widowControl/>
        <w:jc w:val="left"/>
        <w:rPr>
          <w:rFonts w:ascii="Times New Roman" w:hAnsi="Times New Roman" w:cs="Times New Roman"/>
          <w:sz w:val="24"/>
          <w:szCs w:val="24"/>
        </w:rPr>
        <w:sectPr w:rsidR="00807585" w:rsidRPr="00721D85">
          <w:footerReference w:type="default" r:id="rId9"/>
          <w:type w:val="continuous"/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  <w:r w:rsidRPr="00721D85">
        <w:rPr>
          <w:rFonts w:ascii="Times New Roman" w:hAnsi="Times New Roman" w:cs="Times New Roman"/>
          <w:sz w:val="24"/>
          <w:szCs w:val="24"/>
        </w:rPr>
        <w:lastRenderedPageBreak/>
        <w:t>Supplementary Table S</w:t>
      </w:r>
      <w:r w:rsidR="000237F4" w:rsidRPr="00721D85">
        <w:rPr>
          <w:rFonts w:ascii="Times New Roman" w:hAnsi="Times New Roman" w:cs="Times New Roman" w:hint="eastAsia"/>
          <w:sz w:val="24"/>
          <w:szCs w:val="24"/>
        </w:rPr>
        <w:t>3</w:t>
      </w:r>
      <w:r w:rsidRPr="00721D85">
        <w:rPr>
          <w:rFonts w:ascii="Times New Roman" w:hAnsi="Times New Roman" w:cs="Times New Roman"/>
          <w:sz w:val="24"/>
          <w:szCs w:val="24"/>
        </w:rPr>
        <w:t xml:space="preserve">. Multivariable logistic regression analysis of overall </w:t>
      </w:r>
      <w:r w:rsidRPr="00721D85">
        <w:rPr>
          <w:rFonts w:ascii="Times New Roman" w:hAnsi="Times New Roman" w:cs="Times New Roman" w:hint="eastAsia"/>
          <w:sz w:val="24"/>
          <w:szCs w:val="24"/>
        </w:rPr>
        <w:t>viral</w:t>
      </w:r>
      <w:r w:rsidRPr="00721D85">
        <w:rPr>
          <w:rFonts w:ascii="Times New Roman" w:hAnsi="Times New Roman" w:cs="Times New Roman"/>
          <w:sz w:val="24"/>
          <w:szCs w:val="24"/>
        </w:rPr>
        <w:t xml:space="preserve"> positivity among hospitalized children with CAP</w:t>
      </w:r>
    </w:p>
    <w:tbl>
      <w:tblPr>
        <w:tblW w:w="90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0"/>
        <w:gridCol w:w="2135"/>
        <w:gridCol w:w="1900"/>
        <w:gridCol w:w="1615"/>
        <w:gridCol w:w="1235"/>
      </w:tblGrid>
      <w:tr w:rsidR="00807585" w:rsidRPr="00721D85" w14:paraId="0A58A3EB" w14:textId="77777777">
        <w:trPr>
          <w:trHeight w:val="20"/>
          <w:jc w:val="center"/>
        </w:trPr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E6A148F" w14:textId="77777777" w:rsidR="00807585" w:rsidRPr="00721D85" w:rsidRDefault="00000000">
            <w:pPr>
              <w:rPr>
                <w:rFonts w:ascii="Times New Roman" w:hAnsi="Times New Roman" w:cs="Times New Roman"/>
                <w:b/>
              </w:rPr>
            </w:pPr>
            <w:r w:rsidRPr="00721D85">
              <w:rPr>
                <w:rFonts w:ascii="Times New Roman" w:hAnsi="Times New Roman" w:cs="Times New Roman" w:hint="eastAsia"/>
                <w:b/>
              </w:rPr>
              <w:t>Variable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A38352" w14:textId="77777777" w:rsidR="00807585" w:rsidRPr="00721D85" w:rsidRDefault="00000000">
            <w:pPr>
              <w:rPr>
                <w:rFonts w:ascii="Times New Roman" w:hAnsi="Times New Roman" w:cs="Times New Roman"/>
                <w:b/>
              </w:rPr>
            </w:pPr>
            <w:r w:rsidRPr="00721D85">
              <w:rPr>
                <w:rFonts w:ascii="Times New Roman" w:hAnsi="Times New Roman" w:cs="Times New Roman" w:hint="eastAsia"/>
                <w:b/>
              </w:rPr>
              <w:t>Category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9F1C4AB" w14:textId="77777777" w:rsidR="00807585" w:rsidRPr="00721D85" w:rsidRDefault="00000000">
            <w:pPr>
              <w:rPr>
                <w:rFonts w:ascii="Times New Roman" w:hAnsi="Times New Roman" w:cs="Times New Roman"/>
                <w:b/>
              </w:rPr>
            </w:pPr>
            <w:r w:rsidRPr="00721D85">
              <w:rPr>
                <w:rFonts w:ascii="Times New Roman" w:hAnsi="Times New Roman" w:cs="Times New Roman" w:hint="eastAsia"/>
                <w:b/>
              </w:rPr>
              <w:t>OR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B12B2D5" w14:textId="77777777" w:rsidR="00807585" w:rsidRPr="00721D85" w:rsidRDefault="00000000">
            <w:pPr>
              <w:rPr>
                <w:rFonts w:ascii="Times New Roman" w:hAnsi="Times New Roman" w:cs="Times New Roman"/>
                <w:b/>
              </w:rPr>
            </w:pPr>
            <w:r w:rsidRPr="00721D85">
              <w:rPr>
                <w:rFonts w:ascii="Times New Roman" w:hAnsi="Times New Roman" w:cs="Times New Roman" w:hint="eastAsia"/>
                <w:b/>
              </w:rPr>
              <w:t>95% CI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7635FA3" w14:textId="77777777" w:rsidR="00807585" w:rsidRPr="00721D85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 w:rsidRPr="00721D8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1"/>
              </w:rPr>
              <w:t>P</w:t>
            </w:r>
            <w:r w:rsidRPr="00721D85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1"/>
              </w:rPr>
              <w:t xml:space="preserve"> </w:t>
            </w:r>
            <w:r w:rsidRPr="00721D85">
              <w:rPr>
                <w:rFonts w:ascii="Times New Roman" w:hAnsi="Times New Roman" w:cs="Times New Roman" w:hint="eastAsia"/>
                <w:b/>
                <w:bCs/>
                <w:sz w:val="20"/>
                <w:szCs w:val="21"/>
              </w:rPr>
              <w:t>v</w:t>
            </w:r>
            <w:r w:rsidRPr="00721D85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alue</w:t>
            </w:r>
          </w:p>
        </w:tc>
      </w:tr>
      <w:tr w:rsidR="00807585" w:rsidRPr="00721D85" w14:paraId="3BAE14FF" w14:textId="77777777">
        <w:trPr>
          <w:trHeight w:val="317"/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952E97" w14:textId="77777777" w:rsidR="00807585" w:rsidRPr="00721D85" w:rsidRDefault="00000000">
            <w:pPr>
              <w:rPr>
                <w:rFonts w:ascii="Times New Roman" w:hAnsi="Times New Roman" w:cs="Times New Roman"/>
                <w:bCs/>
              </w:rPr>
            </w:pPr>
            <w:r w:rsidRPr="00721D85">
              <w:rPr>
                <w:rFonts w:ascii="Times New Roman" w:hAnsi="Times New Roman" w:cs="Times New Roman" w:hint="eastAsia"/>
                <w:bCs/>
              </w:rPr>
              <w:t>P</w:t>
            </w:r>
            <w:r w:rsidRPr="00721D85">
              <w:rPr>
                <w:rFonts w:ascii="Times New Roman" w:hAnsi="Times New Roman" w:cs="Times New Roman"/>
                <w:bCs/>
              </w:rPr>
              <w:t>eriod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8FD85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Pre-pandemic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2A6AB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0AF4F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—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24497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—</w:t>
            </w:r>
          </w:p>
        </w:tc>
      </w:tr>
      <w:tr w:rsidR="00807585" w:rsidRPr="00721D85" w14:paraId="3772C2BA" w14:textId="77777777">
        <w:trPr>
          <w:trHeight w:val="317"/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6840B2" w14:textId="77777777" w:rsidR="00807585" w:rsidRPr="00721D85" w:rsidRDefault="00807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86C022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Pandemic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5BF86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1.279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17C73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1.165-1.403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E042E2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&lt;0.001</w:t>
            </w:r>
          </w:p>
        </w:tc>
      </w:tr>
      <w:tr w:rsidR="00807585" w:rsidRPr="00721D85" w14:paraId="42D01695" w14:textId="77777777">
        <w:trPr>
          <w:trHeight w:val="317"/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A51F54" w14:textId="77777777" w:rsidR="00807585" w:rsidRPr="00721D85" w:rsidRDefault="00807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AFB77B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Post-pandemic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1E949E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1.802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384E50" w14:textId="743CDDBA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1.59</w:t>
            </w:r>
            <w:r w:rsidR="003F6C83" w:rsidRPr="00721D85">
              <w:rPr>
                <w:rFonts w:ascii="Times New Roman" w:hAnsi="Times New Roman" w:cs="Times New Roman" w:hint="eastAsia"/>
              </w:rPr>
              <w:t>2</w:t>
            </w:r>
            <w:r w:rsidRPr="00721D85">
              <w:rPr>
                <w:rFonts w:ascii="Times New Roman" w:hAnsi="Times New Roman" w:cs="Times New Roman" w:hint="eastAsia"/>
              </w:rPr>
              <w:t>-2.03</w:t>
            </w:r>
            <w:r w:rsidR="003F6C83" w:rsidRPr="00721D85"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212688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&lt;0.001</w:t>
            </w:r>
          </w:p>
        </w:tc>
      </w:tr>
      <w:tr w:rsidR="00807585" w:rsidRPr="00721D85" w14:paraId="183BBD8B" w14:textId="77777777">
        <w:trPr>
          <w:trHeight w:val="20"/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FF309D" w14:textId="40B701B9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A</w:t>
            </w:r>
            <w:r w:rsidRPr="00721D85">
              <w:rPr>
                <w:rFonts w:ascii="Times New Roman" w:hAnsi="Times New Roman" w:cs="Times New Roman"/>
              </w:rPr>
              <w:t>ge group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</w:tcPr>
          <w:p w14:paraId="2FF8D2C0" w14:textId="77777777" w:rsidR="00807585" w:rsidRPr="00721D85" w:rsidRDefault="00807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B9CFD0" w14:textId="77777777" w:rsidR="00807585" w:rsidRPr="00721D85" w:rsidRDefault="00807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664404" w14:textId="77777777" w:rsidR="00807585" w:rsidRPr="00721D85" w:rsidRDefault="00807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4C2532" w14:textId="77777777" w:rsidR="00807585" w:rsidRPr="00721D85" w:rsidRDefault="00807585">
            <w:pPr>
              <w:rPr>
                <w:rFonts w:ascii="Times New Roman" w:hAnsi="Times New Roman" w:cs="Times New Roman"/>
              </w:rPr>
            </w:pPr>
          </w:p>
        </w:tc>
      </w:tr>
      <w:tr w:rsidR="00807585" w:rsidRPr="00721D85" w14:paraId="4718A1B6" w14:textId="77777777">
        <w:trPr>
          <w:trHeight w:val="317"/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E330D2" w14:textId="77777777" w:rsidR="00807585" w:rsidRPr="00721D85" w:rsidRDefault="00807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4D264" w14:textId="5EBF2724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&lt;6</w:t>
            </w:r>
            <w:r w:rsidR="00683439" w:rsidRPr="00721D85">
              <w:rPr>
                <w:rFonts w:ascii="Times New Roman" w:hAnsi="Times New Roman" w:cs="Times New Roman" w:hint="eastAsia"/>
              </w:rPr>
              <w:t xml:space="preserve"> month</w:t>
            </w:r>
            <w:r w:rsidR="00683439" w:rsidRPr="00721D85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80199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2180F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—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E1CA3F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—</w:t>
            </w:r>
          </w:p>
        </w:tc>
      </w:tr>
      <w:tr w:rsidR="00807585" w:rsidRPr="00721D85" w14:paraId="714AAFB4" w14:textId="77777777">
        <w:trPr>
          <w:trHeight w:val="317"/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00A042" w14:textId="77777777" w:rsidR="00807585" w:rsidRPr="00721D85" w:rsidRDefault="00807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0AEFD" w14:textId="450A355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6 to</w:t>
            </w:r>
            <w:r w:rsidR="002F7550" w:rsidRPr="00721D85">
              <w:rPr>
                <w:rFonts w:ascii="Times New Roman" w:hAnsi="Times New Roman" w:cs="Times New Roman" w:hint="eastAsia"/>
              </w:rPr>
              <w:t xml:space="preserve"> </w:t>
            </w:r>
            <w:r w:rsidRPr="00721D85">
              <w:rPr>
                <w:rFonts w:ascii="Times New Roman" w:hAnsi="Times New Roman" w:cs="Times New Roman" w:hint="eastAsia"/>
              </w:rPr>
              <w:t>&lt;12</w:t>
            </w:r>
            <w:r w:rsidR="00683439" w:rsidRPr="00721D85">
              <w:rPr>
                <w:rFonts w:ascii="Times New Roman" w:hAnsi="Times New Roman" w:cs="Times New Roman" w:hint="eastAsia"/>
              </w:rPr>
              <w:t xml:space="preserve"> month</w:t>
            </w:r>
            <w:r w:rsidR="00683439" w:rsidRPr="00721D85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15DD6D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1.126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DC7D4F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1.001-1.267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C009F4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0.048</w:t>
            </w:r>
          </w:p>
        </w:tc>
      </w:tr>
      <w:tr w:rsidR="00807585" w:rsidRPr="00721D85" w14:paraId="11783318" w14:textId="77777777">
        <w:trPr>
          <w:trHeight w:val="317"/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4372F7" w14:textId="77777777" w:rsidR="00807585" w:rsidRPr="00721D85" w:rsidRDefault="00807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E6133" w14:textId="1710BBEC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12 to</w:t>
            </w:r>
            <w:r w:rsidR="002F7550" w:rsidRPr="00721D85">
              <w:rPr>
                <w:rFonts w:ascii="Times New Roman" w:hAnsi="Times New Roman" w:cs="Times New Roman" w:hint="eastAsia"/>
              </w:rPr>
              <w:t xml:space="preserve"> </w:t>
            </w:r>
            <w:r w:rsidRPr="00721D85">
              <w:rPr>
                <w:rFonts w:ascii="Times New Roman" w:hAnsi="Times New Roman" w:cs="Times New Roman" w:hint="eastAsia"/>
              </w:rPr>
              <w:t>&lt;24</w:t>
            </w:r>
            <w:r w:rsidR="00683439" w:rsidRPr="00721D85">
              <w:rPr>
                <w:rFonts w:ascii="Times New Roman" w:hAnsi="Times New Roman" w:cs="Times New Roman" w:hint="eastAsia"/>
              </w:rPr>
              <w:t xml:space="preserve"> month</w:t>
            </w:r>
            <w:r w:rsidR="00683439" w:rsidRPr="00721D85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03917B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0.800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F0FF1D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0.709-0.902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7D6CB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&lt;0.001</w:t>
            </w:r>
          </w:p>
        </w:tc>
      </w:tr>
      <w:tr w:rsidR="00807585" w:rsidRPr="00721D85" w14:paraId="622D66B9" w14:textId="77777777">
        <w:trPr>
          <w:trHeight w:val="317"/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4CD13F" w14:textId="77777777" w:rsidR="00807585" w:rsidRPr="00721D85" w:rsidRDefault="00807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43A32" w14:textId="19D582B2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24 to</w:t>
            </w:r>
            <w:r w:rsidR="002F7550" w:rsidRPr="00721D85">
              <w:rPr>
                <w:rFonts w:ascii="Times New Roman" w:hAnsi="Times New Roman" w:cs="Times New Roman" w:hint="eastAsia"/>
              </w:rPr>
              <w:t xml:space="preserve"> </w:t>
            </w:r>
            <w:r w:rsidRPr="00721D85">
              <w:rPr>
                <w:rFonts w:ascii="Times New Roman" w:hAnsi="Times New Roman" w:cs="Times New Roman" w:hint="eastAsia"/>
              </w:rPr>
              <w:t>≤</w:t>
            </w:r>
            <w:r w:rsidRPr="00721D85">
              <w:rPr>
                <w:rFonts w:ascii="Times New Roman" w:hAnsi="Times New Roman" w:cs="Times New Roman" w:hint="eastAsia"/>
              </w:rPr>
              <w:t>60</w:t>
            </w:r>
            <w:r w:rsidR="00683439" w:rsidRPr="00721D85">
              <w:rPr>
                <w:rFonts w:ascii="Times New Roman" w:hAnsi="Times New Roman" w:cs="Times New Roman" w:hint="eastAsia"/>
              </w:rPr>
              <w:t xml:space="preserve"> month</w:t>
            </w:r>
            <w:r w:rsidR="00683439" w:rsidRPr="00721D85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987FA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0.499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2464D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0.446-0.558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FF8EE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&lt;0.001</w:t>
            </w:r>
          </w:p>
        </w:tc>
      </w:tr>
      <w:tr w:rsidR="00807585" w:rsidRPr="00721D85" w14:paraId="5CC329C3" w14:textId="77777777">
        <w:trPr>
          <w:trHeight w:val="317"/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CAC41E" w14:textId="0095A393" w:rsidR="00807585" w:rsidRPr="00721D85" w:rsidRDefault="006E753C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  <w:bCs/>
                <w:szCs w:val="21"/>
              </w:rPr>
              <w:t>Sex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25E82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Female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807022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A76BC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—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9CE7B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—</w:t>
            </w:r>
          </w:p>
        </w:tc>
      </w:tr>
      <w:tr w:rsidR="00807585" w:rsidRPr="00721D85" w14:paraId="05775A60" w14:textId="77777777">
        <w:trPr>
          <w:trHeight w:val="317"/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25F8F4" w14:textId="77777777" w:rsidR="00807585" w:rsidRPr="00721D85" w:rsidRDefault="00807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CC7DAF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Male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FE82A1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1.045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E65572" w14:textId="511F4529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0.959-1.</w:t>
            </w:r>
            <w:r w:rsidR="003F6C83" w:rsidRPr="00721D85">
              <w:rPr>
                <w:rFonts w:ascii="Times New Roman" w:hAnsi="Times New Roman" w:cs="Times New Roman" w:hint="eastAsia"/>
              </w:rPr>
              <w:t>139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8D31A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0.318</w:t>
            </w:r>
          </w:p>
        </w:tc>
      </w:tr>
      <w:tr w:rsidR="00807585" w:rsidRPr="00721D85" w14:paraId="15A0FCD2" w14:textId="77777777">
        <w:trPr>
          <w:trHeight w:val="317"/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D2C4C1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Season of admission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D2FC94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Spring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3072C9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06BA0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—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1DB477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—</w:t>
            </w:r>
          </w:p>
        </w:tc>
      </w:tr>
      <w:tr w:rsidR="00807585" w:rsidRPr="00721D85" w14:paraId="1D539722" w14:textId="77777777">
        <w:trPr>
          <w:trHeight w:val="317"/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FB19F" w14:textId="77777777" w:rsidR="00807585" w:rsidRPr="00721D85" w:rsidRDefault="00807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1DF67A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Summer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859EBB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0.786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741CE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0.681-0.907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43575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0.001</w:t>
            </w:r>
          </w:p>
        </w:tc>
      </w:tr>
      <w:tr w:rsidR="00807585" w:rsidRPr="00721D85" w14:paraId="6ED95EF0" w14:textId="77777777">
        <w:trPr>
          <w:trHeight w:val="317"/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D9C4BA" w14:textId="77777777" w:rsidR="00807585" w:rsidRPr="00721D85" w:rsidRDefault="00807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5CD115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Autumn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E17B4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1.248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01EA5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1.097-1.420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47A02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&lt;0.001</w:t>
            </w:r>
          </w:p>
        </w:tc>
      </w:tr>
      <w:tr w:rsidR="00807585" w:rsidRPr="00721D85" w14:paraId="72A1E994" w14:textId="77777777">
        <w:trPr>
          <w:trHeight w:val="317"/>
          <w:jc w:val="center"/>
        </w:trPr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41C1094" w14:textId="77777777" w:rsidR="00807585" w:rsidRPr="00721D85" w:rsidRDefault="00807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B4CD1D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Winter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A2DB916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2.539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7225BE2" w14:textId="3311BDCB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2.25</w:t>
            </w:r>
            <w:r w:rsidR="003F6C83" w:rsidRPr="00721D85">
              <w:rPr>
                <w:rFonts w:ascii="Times New Roman" w:hAnsi="Times New Roman" w:cs="Times New Roman" w:hint="eastAsia"/>
              </w:rPr>
              <w:t>8</w:t>
            </w:r>
            <w:r w:rsidRPr="00721D85">
              <w:rPr>
                <w:rFonts w:ascii="Times New Roman" w:hAnsi="Times New Roman" w:cs="Times New Roman" w:hint="eastAsia"/>
              </w:rPr>
              <w:t>-2.85</w:t>
            </w:r>
            <w:r w:rsidR="003F6C83" w:rsidRPr="00721D85"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C2BAD3E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&lt;0.001</w:t>
            </w:r>
          </w:p>
        </w:tc>
      </w:tr>
    </w:tbl>
    <w:p w14:paraId="6A41E0A0" w14:textId="10C78880" w:rsidR="00807585" w:rsidRPr="00721D85" w:rsidRDefault="00323D54" w:rsidP="00323D54">
      <w:pPr>
        <w:widowControl/>
        <w:jc w:val="left"/>
        <w:rPr>
          <w:rFonts w:ascii="Times New Roman" w:hAnsi="Times New Roman" w:cs="Times New Roman"/>
        </w:rPr>
      </w:pPr>
      <w:r w:rsidRPr="00721D85">
        <w:rPr>
          <w:rFonts w:ascii="Times New Roman" w:hAnsi="Times New Roman" w:cs="Times New Roman" w:hint="eastAsia"/>
        </w:rPr>
        <w:t xml:space="preserve">OR, odds ratio; CI, confidence interval; CAP, community-acquired pneumonia. The model included only children who underwent virological testing. </w:t>
      </w:r>
      <w:r w:rsidRPr="00721D85">
        <w:rPr>
          <w:rFonts w:ascii="Times New Roman" w:hAnsi="Times New Roman" w:cs="Times New Roman"/>
        </w:rPr>
        <w:t>Overall viral positivity was defined as any positive virological result among children who underwent virological testing</w:t>
      </w:r>
      <w:r w:rsidRPr="00721D85">
        <w:rPr>
          <w:rFonts w:ascii="Times New Roman" w:hAnsi="Times New Roman" w:cs="Times New Roman" w:hint="eastAsia"/>
        </w:rPr>
        <w:t xml:space="preserve">. The model was adjusted for period, age group, </w:t>
      </w:r>
      <w:r w:rsidR="006E753C" w:rsidRPr="00721D85">
        <w:rPr>
          <w:rFonts w:ascii="Times New Roman" w:hAnsi="Times New Roman" w:cs="Times New Roman" w:hint="eastAsia"/>
          <w:bCs/>
          <w:szCs w:val="21"/>
        </w:rPr>
        <w:t>sex</w:t>
      </w:r>
      <w:r w:rsidRPr="00721D85">
        <w:rPr>
          <w:rFonts w:ascii="Times New Roman" w:hAnsi="Times New Roman" w:cs="Times New Roman" w:hint="eastAsia"/>
        </w:rPr>
        <w:t xml:space="preserve">, and season of admission. </w:t>
      </w:r>
      <w:r w:rsidR="00683439" w:rsidRPr="00721D85">
        <w:rPr>
          <w:rFonts w:ascii="Times New Roman" w:hAnsi="Times New Roman" w:cs="Times New Roman"/>
        </w:rPr>
        <w:t>The season of admission was classified by month: spring (March to May), summer (June to August), autumn (September to November), and winter (December to February)</w:t>
      </w:r>
      <w:r w:rsidR="00683439" w:rsidRPr="00721D85">
        <w:rPr>
          <w:rFonts w:ascii="Times New Roman" w:hAnsi="Times New Roman" w:cs="Times New Roman" w:hint="eastAsia"/>
        </w:rPr>
        <w:t>.</w:t>
      </w:r>
    </w:p>
    <w:p w14:paraId="2B7B5ADA" w14:textId="77777777" w:rsidR="00D1781A" w:rsidRPr="00721D85" w:rsidRDefault="00D1781A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721D85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5EB17C3" w14:textId="77777777" w:rsidR="00807585" w:rsidRPr="00721D85" w:rsidRDefault="00000000">
      <w:pPr>
        <w:widowControl/>
        <w:jc w:val="left"/>
        <w:rPr>
          <w:rFonts w:ascii="Times New Roman" w:hAnsi="Times New Roman" w:cs="Times New Roman"/>
          <w:sz w:val="24"/>
          <w:szCs w:val="24"/>
        </w:rPr>
        <w:sectPr w:rsidR="00807585" w:rsidRPr="00721D85">
          <w:footerReference w:type="default" r:id="rId10"/>
          <w:type w:val="continuous"/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  <w:r w:rsidRPr="00721D85">
        <w:rPr>
          <w:rFonts w:ascii="Times New Roman" w:hAnsi="Times New Roman" w:cs="Times New Roman"/>
          <w:sz w:val="24"/>
          <w:szCs w:val="24"/>
        </w:rPr>
        <w:lastRenderedPageBreak/>
        <w:t>Supplementary Table S</w:t>
      </w:r>
      <w:r w:rsidRPr="00721D85">
        <w:rPr>
          <w:rFonts w:ascii="Times New Roman" w:hAnsi="Times New Roman" w:cs="Times New Roman" w:hint="eastAsia"/>
          <w:sz w:val="24"/>
          <w:szCs w:val="24"/>
        </w:rPr>
        <w:t>4</w:t>
      </w:r>
      <w:r w:rsidRPr="00721D85">
        <w:rPr>
          <w:rFonts w:ascii="Times New Roman" w:hAnsi="Times New Roman" w:cs="Times New Roman"/>
          <w:sz w:val="24"/>
          <w:szCs w:val="24"/>
        </w:rPr>
        <w:t>. Sensitivity analysis restricted to children with pneumonia-specific ICD-10 codes J12–J18</w:t>
      </w:r>
    </w:p>
    <w:tbl>
      <w:tblPr>
        <w:tblW w:w="102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984"/>
        <w:gridCol w:w="1985"/>
        <w:gridCol w:w="1701"/>
        <w:gridCol w:w="1342"/>
      </w:tblGrid>
      <w:tr w:rsidR="00807585" w:rsidRPr="00721D85" w14:paraId="51F2A788" w14:textId="77777777">
        <w:trPr>
          <w:trHeight w:val="20"/>
          <w:jc w:val="center"/>
        </w:trPr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6FB5314" w14:textId="77777777" w:rsidR="00807585" w:rsidRPr="00721D85" w:rsidRDefault="00000000">
            <w:pPr>
              <w:rPr>
                <w:rFonts w:ascii="Times New Roman" w:hAnsi="Times New Roman" w:cs="Times New Roman"/>
                <w:b/>
              </w:rPr>
            </w:pPr>
            <w:r w:rsidRPr="00721D85">
              <w:rPr>
                <w:rFonts w:ascii="Times New Roman" w:hAnsi="Times New Roman" w:cs="Times New Roman" w:hint="eastAsia"/>
                <w:b/>
                <w:bCs/>
                <w:sz w:val="20"/>
                <w:szCs w:val="21"/>
              </w:rPr>
              <w:t>Characteristic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2AF0BCC" w14:textId="77777777" w:rsidR="00807585" w:rsidRPr="00721D85" w:rsidRDefault="00000000">
            <w:pPr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721D85">
              <w:rPr>
                <w:rFonts w:ascii="Times New Roman" w:hAnsi="Times New Roman" w:cs="Times New Roman" w:hint="eastAsia"/>
                <w:b/>
                <w:sz w:val="20"/>
                <w:szCs w:val="21"/>
              </w:rPr>
              <w:t>Pre-</w:t>
            </w:r>
            <w:r w:rsidRPr="00721D85">
              <w:rPr>
                <w:rFonts w:ascii="Times New Roman" w:hAnsi="Times New Roman" w:cs="Times New Roman"/>
                <w:b/>
                <w:sz w:val="20"/>
                <w:szCs w:val="21"/>
              </w:rPr>
              <w:t xml:space="preserve">pandemic </w:t>
            </w:r>
          </w:p>
          <w:p w14:paraId="30644962" w14:textId="77777777" w:rsidR="00807585" w:rsidRPr="00721D85" w:rsidRDefault="00000000">
            <w:pPr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721D85">
              <w:rPr>
                <w:rFonts w:ascii="Times New Roman" w:hAnsi="Times New Roman" w:cs="Times New Roman" w:hint="eastAsia"/>
                <w:b/>
                <w:sz w:val="20"/>
                <w:szCs w:val="21"/>
              </w:rPr>
              <w:t>2018-2019</w:t>
            </w:r>
          </w:p>
          <w:p w14:paraId="125FF7E4" w14:textId="77777777" w:rsidR="00807585" w:rsidRPr="00721D85" w:rsidRDefault="00000000">
            <w:pPr>
              <w:rPr>
                <w:rFonts w:ascii="Times New Roman" w:hAnsi="Times New Roman" w:cs="Times New Roman"/>
                <w:b/>
              </w:rPr>
            </w:pPr>
            <w:r w:rsidRPr="00721D85">
              <w:rPr>
                <w:rFonts w:ascii="Times New Roman" w:hAnsi="Times New Roman" w:cs="Times New Roman" w:hint="eastAsia"/>
                <w:b/>
              </w:rPr>
              <w:t>n=</w:t>
            </w:r>
            <w:r w:rsidRPr="00721D85">
              <w:rPr>
                <w:rFonts w:ascii="Times New Roman" w:hAnsi="Times New Roman" w:cs="Times New Roman"/>
                <w:b/>
              </w:rPr>
              <w:t>14869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6B59DA7" w14:textId="77777777" w:rsidR="00807585" w:rsidRPr="00721D85" w:rsidRDefault="00000000">
            <w:pPr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721D85">
              <w:rPr>
                <w:rFonts w:ascii="Times New Roman" w:hAnsi="Times New Roman" w:cs="Times New Roman" w:hint="eastAsia"/>
                <w:b/>
                <w:sz w:val="20"/>
                <w:szCs w:val="21"/>
              </w:rPr>
              <w:t>Pandemic</w:t>
            </w:r>
            <w:r w:rsidRPr="00721D85">
              <w:rPr>
                <w:rFonts w:ascii="Times New Roman" w:hAnsi="Times New Roman" w:cs="Times New Roman"/>
                <w:b/>
                <w:sz w:val="20"/>
                <w:szCs w:val="21"/>
              </w:rPr>
              <w:t xml:space="preserve"> </w:t>
            </w:r>
          </w:p>
          <w:p w14:paraId="006DCF83" w14:textId="77777777" w:rsidR="00807585" w:rsidRPr="00721D85" w:rsidRDefault="00000000">
            <w:pPr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721D85">
              <w:rPr>
                <w:rFonts w:ascii="Times New Roman" w:hAnsi="Times New Roman" w:cs="Times New Roman" w:hint="eastAsia"/>
                <w:b/>
                <w:sz w:val="20"/>
                <w:szCs w:val="21"/>
              </w:rPr>
              <w:t>2020-2022</w:t>
            </w:r>
          </w:p>
          <w:p w14:paraId="0FBE7EC7" w14:textId="77777777" w:rsidR="00807585" w:rsidRPr="00721D85" w:rsidRDefault="00000000">
            <w:pPr>
              <w:rPr>
                <w:rFonts w:ascii="Times New Roman" w:hAnsi="Times New Roman" w:cs="Times New Roman"/>
                <w:b/>
              </w:rPr>
            </w:pPr>
            <w:r w:rsidRPr="00721D85">
              <w:rPr>
                <w:rFonts w:ascii="Times New Roman" w:hAnsi="Times New Roman" w:cs="Times New Roman" w:hint="eastAsia"/>
                <w:b/>
              </w:rPr>
              <w:t>n=8264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A1255E3" w14:textId="77777777" w:rsidR="00807585" w:rsidRPr="00721D85" w:rsidRDefault="00000000">
            <w:pPr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721D85">
              <w:rPr>
                <w:rFonts w:ascii="Times New Roman" w:hAnsi="Times New Roman" w:cs="Times New Roman" w:hint="eastAsia"/>
                <w:b/>
                <w:sz w:val="20"/>
                <w:szCs w:val="21"/>
              </w:rPr>
              <w:t>Post-pandemic</w:t>
            </w:r>
          </w:p>
          <w:p w14:paraId="4C75B048" w14:textId="77777777" w:rsidR="00807585" w:rsidRPr="00721D85" w:rsidRDefault="00000000">
            <w:pP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 w:rsidRPr="00721D85">
              <w:rPr>
                <w:rFonts w:ascii="Times New Roman" w:hAnsi="Times New Roman" w:cs="Times New Roman" w:hint="eastAsia"/>
                <w:b/>
                <w:bCs/>
                <w:sz w:val="20"/>
                <w:szCs w:val="21"/>
              </w:rPr>
              <w:t>2023</w:t>
            </w:r>
          </w:p>
          <w:p w14:paraId="59F88EF0" w14:textId="77777777" w:rsidR="00807585" w:rsidRPr="00721D85" w:rsidRDefault="00000000">
            <w:pP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 w:rsidRPr="00721D85">
              <w:rPr>
                <w:rFonts w:ascii="Times New Roman" w:hAnsi="Times New Roman" w:cs="Times New Roman" w:hint="eastAsia"/>
                <w:b/>
                <w:bCs/>
                <w:sz w:val="20"/>
                <w:szCs w:val="21"/>
              </w:rPr>
              <w:t>n=4899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906800" w14:textId="77777777" w:rsidR="00807585" w:rsidRPr="00721D85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 w:rsidRPr="00721D8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1"/>
              </w:rPr>
              <w:t>P</w:t>
            </w:r>
            <w:r w:rsidRPr="00721D85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1"/>
              </w:rPr>
              <w:t xml:space="preserve"> </w:t>
            </w:r>
            <w:r w:rsidRPr="00721D85">
              <w:rPr>
                <w:rFonts w:ascii="Times New Roman" w:hAnsi="Times New Roman" w:cs="Times New Roman" w:hint="eastAsia"/>
                <w:b/>
                <w:bCs/>
                <w:sz w:val="20"/>
                <w:szCs w:val="21"/>
              </w:rPr>
              <w:t>v</w:t>
            </w:r>
            <w:r w:rsidRPr="00721D85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alue</w:t>
            </w:r>
          </w:p>
        </w:tc>
      </w:tr>
      <w:tr w:rsidR="00807585" w:rsidRPr="00721D85" w14:paraId="42E271ED" w14:textId="77777777" w:rsidTr="00323D54">
        <w:trPr>
          <w:trHeight w:val="317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11FCF2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/>
              </w:rPr>
              <w:t>Overall bacterial positivity, n/N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21C95F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473/4757 (9.94)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372C35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472/3404 (13.87)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A7E044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173/1243 (13.92)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38A02" w14:textId="77777777" w:rsidR="00807585" w:rsidRPr="00721D85" w:rsidRDefault="0000000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21D85">
              <w:rPr>
                <w:rFonts w:ascii="Times New Roman" w:hAnsi="Times New Roman"/>
              </w:rPr>
              <w:t>&lt;0.001</w:t>
            </w:r>
          </w:p>
        </w:tc>
      </w:tr>
      <w:tr w:rsidR="00807585" w:rsidRPr="00721D85" w14:paraId="7B5B8692" w14:textId="77777777" w:rsidTr="00323D54">
        <w:trPr>
          <w:trHeight w:val="317"/>
          <w:jc w:val="center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4396D0A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/>
              </w:rPr>
              <w:t>Overall viral positivity, n/N (%)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A18C73D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1205/7298 (16.51)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3A04841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1053/4956 (21.25)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70097F8" w14:textId="77777777" w:rsidR="00807585" w:rsidRPr="00721D85" w:rsidRDefault="00000000">
            <w:pPr>
              <w:rPr>
                <w:rFonts w:ascii="Times New Roman" w:hAnsi="Times New Roman" w:cs="Times New Roman"/>
              </w:rPr>
            </w:pPr>
            <w:r w:rsidRPr="00721D85">
              <w:rPr>
                <w:rFonts w:ascii="Times New Roman" w:hAnsi="Times New Roman" w:cs="Times New Roman" w:hint="eastAsia"/>
              </w:rPr>
              <w:t>454/2178 (20.84)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D2BAF8" w14:textId="77777777" w:rsidR="00807585" w:rsidRPr="00721D85" w:rsidRDefault="0000000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21D85">
              <w:rPr>
                <w:rFonts w:ascii="Times New Roman" w:hAnsi="Times New Roman"/>
              </w:rPr>
              <w:t>&lt;0.001</w:t>
            </w:r>
          </w:p>
        </w:tc>
      </w:tr>
    </w:tbl>
    <w:p w14:paraId="6FFD8792" w14:textId="1558A7B9" w:rsidR="00807585" w:rsidRPr="00721D85" w:rsidRDefault="00323D54" w:rsidP="00323D54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721D85">
        <w:rPr>
          <w:rFonts w:ascii="Times New Roman" w:eastAsia="宋体" w:hAnsi="Times New Roman" w:cs="Times New Roman"/>
          <w:sz w:val="22"/>
        </w:rPr>
        <w:t>Data were expressed as n/N (%). This sensitivity analysis was restricted to children with pneumonia-specific ICD-10 codes J12–J18. For bacterial positivity, N indicates the number of children who underwent bacterial testing; for viral positivity, N indicates the number of children who underwent viral testing.</w:t>
      </w:r>
    </w:p>
    <w:p w14:paraId="7C0E49B9" w14:textId="4B2F2BD4" w:rsidR="00D1781A" w:rsidRPr="00721D85" w:rsidRDefault="00D1781A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721D85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0D2E094" w14:textId="506003E0" w:rsidR="00807585" w:rsidRPr="00721D85" w:rsidRDefault="00AA42FB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21D8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8BCBFCA" wp14:editId="3CBFCD05">
            <wp:extent cx="5278120" cy="4036060"/>
            <wp:effectExtent l="0" t="0" r="0" b="2540"/>
            <wp:docPr id="146835030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350303" name="图片 146835030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403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21D85">
        <w:rPr>
          <w:rFonts w:ascii="Times New Roman" w:hAnsi="Times New Roman" w:cs="Times New Roman"/>
          <w:sz w:val="24"/>
          <w:szCs w:val="24"/>
        </w:rPr>
        <w:t xml:space="preserve"> Supplementary Figure S1. </w:t>
      </w:r>
      <w:r w:rsidR="00C56341" w:rsidRPr="00721D85">
        <w:rPr>
          <w:rFonts w:ascii="Times New Roman" w:hAnsi="Times New Roman" w:cs="Times New Roman"/>
          <w:sz w:val="24"/>
          <w:szCs w:val="24"/>
        </w:rPr>
        <w:t>Composition of positive bacterial detections among hospitalized children with CAP in Changzhou, China, from 2018 to 2023.</w:t>
      </w:r>
    </w:p>
    <w:p w14:paraId="64FE7803" w14:textId="77777777" w:rsidR="00807585" w:rsidRPr="00721D85" w:rsidRDefault="00807585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FBF3368" w14:textId="7523EDDA" w:rsidR="00D1781A" w:rsidRPr="00721D85" w:rsidRDefault="00D1781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721D85">
        <w:rPr>
          <w:rFonts w:ascii="Times New Roman" w:hAnsi="Times New Roman" w:cs="Times New Roman"/>
          <w:sz w:val="24"/>
          <w:szCs w:val="24"/>
        </w:rPr>
        <w:br w:type="page"/>
      </w:r>
    </w:p>
    <w:p w14:paraId="5FC8749D" w14:textId="78449966" w:rsidR="00807585" w:rsidRDefault="00AA42FB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721D8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7A197FF" wp14:editId="7B7865CA">
            <wp:extent cx="5278120" cy="4036060"/>
            <wp:effectExtent l="0" t="0" r="0" b="2540"/>
            <wp:docPr id="100442763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427636" name="图片 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403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21D85">
        <w:rPr>
          <w:rFonts w:ascii="Times New Roman" w:hAnsi="Times New Roman" w:cs="Times New Roman"/>
          <w:sz w:val="24"/>
          <w:szCs w:val="24"/>
        </w:rPr>
        <w:t xml:space="preserve"> Supplementary Figure S2. </w:t>
      </w:r>
      <w:r w:rsidR="00C56341" w:rsidRPr="00721D85">
        <w:rPr>
          <w:rFonts w:ascii="Times New Roman" w:hAnsi="Times New Roman" w:cs="Times New Roman"/>
          <w:sz w:val="24"/>
          <w:szCs w:val="24"/>
        </w:rPr>
        <w:t>Composition of positive viral detections among hospitalized children with CAP in Changzhou, China, from 2018 to 2023.</w:t>
      </w:r>
    </w:p>
    <w:p w14:paraId="282E9F07" w14:textId="77777777" w:rsidR="00807585" w:rsidRDefault="00807585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1F9789EA" w14:textId="77777777" w:rsidR="00807585" w:rsidRDefault="00807585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07585">
      <w:type w:val="continuous"/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3FD06" w14:textId="77777777" w:rsidR="002B3C26" w:rsidRDefault="002B3C26">
      <w:r>
        <w:separator/>
      </w:r>
    </w:p>
  </w:endnote>
  <w:endnote w:type="continuationSeparator" w:id="0">
    <w:p w14:paraId="1FD29945" w14:textId="77777777" w:rsidR="002B3C26" w:rsidRDefault="002B3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473494"/>
    </w:sdtPr>
    <w:sdtContent>
      <w:p w14:paraId="6FC27B29" w14:textId="77777777" w:rsidR="000237F4" w:rsidRDefault="000237F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2FBBC7F" w14:textId="77777777" w:rsidR="000237F4" w:rsidRDefault="000237F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3403604"/>
    </w:sdtPr>
    <w:sdtContent>
      <w:p w14:paraId="37CA9281" w14:textId="77777777" w:rsidR="00807585" w:rsidRDefault="000000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16322D2" w14:textId="77777777" w:rsidR="00807585" w:rsidRDefault="0080758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476124"/>
    </w:sdtPr>
    <w:sdtContent>
      <w:p w14:paraId="27942E48" w14:textId="77777777" w:rsidR="00807585" w:rsidRDefault="000000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AC03BA6" w14:textId="77777777" w:rsidR="00807585" w:rsidRDefault="00807585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90251256"/>
    </w:sdtPr>
    <w:sdtContent>
      <w:p w14:paraId="16F2F741" w14:textId="77777777" w:rsidR="00807585" w:rsidRDefault="000000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2043FE0" w14:textId="77777777" w:rsidR="00807585" w:rsidRDefault="0080758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687CC" w14:textId="77777777" w:rsidR="002B3C26" w:rsidRDefault="002B3C26">
      <w:r>
        <w:separator/>
      </w:r>
    </w:p>
  </w:footnote>
  <w:footnote w:type="continuationSeparator" w:id="0">
    <w:p w14:paraId="5BFFDFE6" w14:textId="77777777" w:rsidR="002B3C26" w:rsidRDefault="002B3C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LYwsLQwMzMwMDK1MDRW0lEKTi0uzszPAykwrAUA5WU9/ywAAAA="/>
    <w:docVar w:name="commondata" w:val="eyJoZGlkIjoiNDU2Zjc3ZWVjZmQ1OGM2MTVhZjNlMjZjMjFhNjdmZmM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Infectious Diseases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34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ve9revffzf9fa7e59tb5de9e55avd2vdtf2e&quot;&gt;My EndNote Library&lt;record-ids&gt;&lt;item&gt;1&lt;/item&gt;&lt;item&gt;2&lt;/item&gt;&lt;item&gt;3&lt;/item&gt;&lt;item&gt;4&lt;/item&gt;&lt;item&gt;5&lt;/item&gt;&lt;item&gt;6&lt;/item&gt;&lt;item&gt;7&lt;/item&gt;&lt;item&gt;8&lt;/item&gt;&lt;item&gt;9&lt;/item&gt;&lt;item&gt;11&lt;/item&gt;&lt;item&gt;12&lt;/item&gt;&lt;item&gt;15&lt;/item&gt;&lt;item&gt;16&lt;/item&gt;&lt;item&gt;17&lt;/item&gt;&lt;item&gt;18&lt;/item&gt;&lt;item&gt;19&lt;/item&gt;&lt;item&gt;20&lt;/item&gt;&lt;item&gt;21&lt;/item&gt;&lt;item&gt;22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/record-ids&gt;&lt;/item&gt;&lt;/Libraries&gt;"/>
  </w:docVars>
  <w:rsids>
    <w:rsidRoot w:val="00B437E8"/>
    <w:rsid w:val="00013EF1"/>
    <w:rsid w:val="00015CAC"/>
    <w:rsid w:val="00022E51"/>
    <w:rsid w:val="000237F4"/>
    <w:rsid w:val="00025488"/>
    <w:rsid w:val="00032C82"/>
    <w:rsid w:val="00034861"/>
    <w:rsid w:val="00035102"/>
    <w:rsid w:val="00040DD3"/>
    <w:rsid w:val="0004135C"/>
    <w:rsid w:val="00041843"/>
    <w:rsid w:val="000427E7"/>
    <w:rsid w:val="00046DA8"/>
    <w:rsid w:val="00050320"/>
    <w:rsid w:val="000516EC"/>
    <w:rsid w:val="00053B5F"/>
    <w:rsid w:val="000571BD"/>
    <w:rsid w:val="0005754B"/>
    <w:rsid w:val="00057FDA"/>
    <w:rsid w:val="000606E6"/>
    <w:rsid w:val="00065D18"/>
    <w:rsid w:val="000762E0"/>
    <w:rsid w:val="00077BCF"/>
    <w:rsid w:val="00084379"/>
    <w:rsid w:val="00086428"/>
    <w:rsid w:val="000A3A34"/>
    <w:rsid w:val="000A7A48"/>
    <w:rsid w:val="000B006D"/>
    <w:rsid w:val="000B5647"/>
    <w:rsid w:val="000B5F10"/>
    <w:rsid w:val="000C1536"/>
    <w:rsid w:val="000C18F5"/>
    <w:rsid w:val="000C341C"/>
    <w:rsid w:val="000E7226"/>
    <w:rsid w:val="000E77BC"/>
    <w:rsid w:val="000E796C"/>
    <w:rsid w:val="000E7E41"/>
    <w:rsid w:val="000F706F"/>
    <w:rsid w:val="00102B5D"/>
    <w:rsid w:val="001068AD"/>
    <w:rsid w:val="0010744C"/>
    <w:rsid w:val="0011225F"/>
    <w:rsid w:val="00116A9A"/>
    <w:rsid w:val="00122F18"/>
    <w:rsid w:val="00126909"/>
    <w:rsid w:val="00127EF2"/>
    <w:rsid w:val="0013108C"/>
    <w:rsid w:val="00132514"/>
    <w:rsid w:val="001346D9"/>
    <w:rsid w:val="00141BC8"/>
    <w:rsid w:val="00142FB8"/>
    <w:rsid w:val="00145703"/>
    <w:rsid w:val="00146E8F"/>
    <w:rsid w:val="00146FD0"/>
    <w:rsid w:val="00151926"/>
    <w:rsid w:val="001572FB"/>
    <w:rsid w:val="00157EFD"/>
    <w:rsid w:val="0016073E"/>
    <w:rsid w:val="00166FE0"/>
    <w:rsid w:val="00167B12"/>
    <w:rsid w:val="0017001D"/>
    <w:rsid w:val="00172489"/>
    <w:rsid w:val="001737FB"/>
    <w:rsid w:val="00173CB2"/>
    <w:rsid w:val="00177F6B"/>
    <w:rsid w:val="001841B6"/>
    <w:rsid w:val="00191901"/>
    <w:rsid w:val="0019693D"/>
    <w:rsid w:val="00197F94"/>
    <w:rsid w:val="001A64A8"/>
    <w:rsid w:val="001A6E43"/>
    <w:rsid w:val="001B3C3F"/>
    <w:rsid w:val="001B4144"/>
    <w:rsid w:val="001B5E34"/>
    <w:rsid w:val="001B7467"/>
    <w:rsid w:val="001C000F"/>
    <w:rsid w:val="001C1E9D"/>
    <w:rsid w:val="001C315E"/>
    <w:rsid w:val="001C3BE5"/>
    <w:rsid w:val="001D509D"/>
    <w:rsid w:val="001F1E42"/>
    <w:rsid w:val="001F3819"/>
    <w:rsid w:val="001F476A"/>
    <w:rsid w:val="002148B0"/>
    <w:rsid w:val="00215BAA"/>
    <w:rsid w:val="00217B55"/>
    <w:rsid w:val="002211C7"/>
    <w:rsid w:val="00222C13"/>
    <w:rsid w:val="00225209"/>
    <w:rsid w:val="00225F9D"/>
    <w:rsid w:val="00233DB7"/>
    <w:rsid w:val="00234607"/>
    <w:rsid w:val="0023672C"/>
    <w:rsid w:val="0024312F"/>
    <w:rsid w:val="00244575"/>
    <w:rsid w:val="00245EBA"/>
    <w:rsid w:val="00247C42"/>
    <w:rsid w:val="0025077D"/>
    <w:rsid w:val="00250E45"/>
    <w:rsid w:val="00254B94"/>
    <w:rsid w:val="00255A15"/>
    <w:rsid w:val="00261E0F"/>
    <w:rsid w:val="00265453"/>
    <w:rsid w:val="0026643F"/>
    <w:rsid w:val="00275097"/>
    <w:rsid w:val="002829EA"/>
    <w:rsid w:val="00282A92"/>
    <w:rsid w:val="00284F03"/>
    <w:rsid w:val="00290EE5"/>
    <w:rsid w:val="002967D0"/>
    <w:rsid w:val="002A1B1C"/>
    <w:rsid w:val="002A3467"/>
    <w:rsid w:val="002A3B89"/>
    <w:rsid w:val="002A5E46"/>
    <w:rsid w:val="002A6115"/>
    <w:rsid w:val="002A6BB4"/>
    <w:rsid w:val="002B02B9"/>
    <w:rsid w:val="002B3C26"/>
    <w:rsid w:val="002B40C0"/>
    <w:rsid w:val="002C4091"/>
    <w:rsid w:val="002C76E1"/>
    <w:rsid w:val="002D1328"/>
    <w:rsid w:val="002D1AAB"/>
    <w:rsid w:val="002D2A6E"/>
    <w:rsid w:val="002D737A"/>
    <w:rsid w:val="002D7EB5"/>
    <w:rsid w:val="002E2374"/>
    <w:rsid w:val="002F1BD1"/>
    <w:rsid w:val="002F4A76"/>
    <w:rsid w:val="002F4EF8"/>
    <w:rsid w:val="002F51A7"/>
    <w:rsid w:val="002F7550"/>
    <w:rsid w:val="00300466"/>
    <w:rsid w:val="0030074F"/>
    <w:rsid w:val="0030505F"/>
    <w:rsid w:val="003057C4"/>
    <w:rsid w:val="00306012"/>
    <w:rsid w:val="0031397E"/>
    <w:rsid w:val="003229DC"/>
    <w:rsid w:val="00323D54"/>
    <w:rsid w:val="003275C0"/>
    <w:rsid w:val="003322BD"/>
    <w:rsid w:val="00332BAC"/>
    <w:rsid w:val="003351E5"/>
    <w:rsid w:val="00340252"/>
    <w:rsid w:val="0034098E"/>
    <w:rsid w:val="003413D2"/>
    <w:rsid w:val="0034427A"/>
    <w:rsid w:val="00345992"/>
    <w:rsid w:val="00351BE7"/>
    <w:rsid w:val="00354460"/>
    <w:rsid w:val="00362177"/>
    <w:rsid w:val="00366A4F"/>
    <w:rsid w:val="003677C0"/>
    <w:rsid w:val="003678EE"/>
    <w:rsid w:val="00375C7F"/>
    <w:rsid w:val="00375D1A"/>
    <w:rsid w:val="00376603"/>
    <w:rsid w:val="0037668A"/>
    <w:rsid w:val="00380A3B"/>
    <w:rsid w:val="00384794"/>
    <w:rsid w:val="003869D9"/>
    <w:rsid w:val="00387F0B"/>
    <w:rsid w:val="00391102"/>
    <w:rsid w:val="00394E15"/>
    <w:rsid w:val="00394E5D"/>
    <w:rsid w:val="003A005A"/>
    <w:rsid w:val="003A2A2C"/>
    <w:rsid w:val="003B671B"/>
    <w:rsid w:val="003B7103"/>
    <w:rsid w:val="003C0D03"/>
    <w:rsid w:val="003C492B"/>
    <w:rsid w:val="003C7917"/>
    <w:rsid w:val="003D1A71"/>
    <w:rsid w:val="003D2485"/>
    <w:rsid w:val="003D4BD7"/>
    <w:rsid w:val="003D5245"/>
    <w:rsid w:val="003D5919"/>
    <w:rsid w:val="003D6851"/>
    <w:rsid w:val="003D77E1"/>
    <w:rsid w:val="003E0A36"/>
    <w:rsid w:val="003E5B5C"/>
    <w:rsid w:val="003E6270"/>
    <w:rsid w:val="003E6604"/>
    <w:rsid w:val="003E6FF5"/>
    <w:rsid w:val="003E7533"/>
    <w:rsid w:val="003F184B"/>
    <w:rsid w:val="003F1EEF"/>
    <w:rsid w:val="003F382B"/>
    <w:rsid w:val="003F6C83"/>
    <w:rsid w:val="003F6FE8"/>
    <w:rsid w:val="004013B4"/>
    <w:rsid w:val="00407194"/>
    <w:rsid w:val="004137AF"/>
    <w:rsid w:val="00413897"/>
    <w:rsid w:val="00415AA3"/>
    <w:rsid w:val="0041699E"/>
    <w:rsid w:val="004244AC"/>
    <w:rsid w:val="004255CC"/>
    <w:rsid w:val="0042608E"/>
    <w:rsid w:val="0043009B"/>
    <w:rsid w:val="00430DAC"/>
    <w:rsid w:val="0043510A"/>
    <w:rsid w:val="0044175F"/>
    <w:rsid w:val="0044398F"/>
    <w:rsid w:val="00443A16"/>
    <w:rsid w:val="0045577B"/>
    <w:rsid w:val="00461021"/>
    <w:rsid w:val="00461718"/>
    <w:rsid w:val="00462CA2"/>
    <w:rsid w:val="00476C4B"/>
    <w:rsid w:val="004832A1"/>
    <w:rsid w:val="00483C1B"/>
    <w:rsid w:val="0048461E"/>
    <w:rsid w:val="004848C7"/>
    <w:rsid w:val="00486C83"/>
    <w:rsid w:val="004929E1"/>
    <w:rsid w:val="00492ABB"/>
    <w:rsid w:val="004A3368"/>
    <w:rsid w:val="004A3D50"/>
    <w:rsid w:val="004A4A1D"/>
    <w:rsid w:val="004A60C3"/>
    <w:rsid w:val="004B44E7"/>
    <w:rsid w:val="004B476F"/>
    <w:rsid w:val="004B7814"/>
    <w:rsid w:val="004C49FD"/>
    <w:rsid w:val="004D67F0"/>
    <w:rsid w:val="004E48E1"/>
    <w:rsid w:val="004E54B6"/>
    <w:rsid w:val="004E587A"/>
    <w:rsid w:val="004E7004"/>
    <w:rsid w:val="004E7C17"/>
    <w:rsid w:val="004F1318"/>
    <w:rsid w:val="004F689F"/>
    <w:rsid w:val="004F6D4D"/>
    <w:rsid w:val="00514DB1"/>
    <w:rsid w:val="00516FC9"/>
    <w:rsid w:val="00521762"/>
    <w:rsid w:val="005244E5"/>
    <w:rsid w:val="00525B56"/>
    <w:rsid w:val="00530F3C"/>
    <w:rsid w:val="005455CB"/>
    <w:rsid w:val="00545B33"/>
    <w:rsid w:val="00552B2E"/>
    <w:rsid w:val="0056096E"/>
    <w:rsid w:val="00565CEF"/>
    <w:rsid w:val="005673B5"/>
    <w:rsid w:val="005677DA"/>
    <w:rsid w:val="00570900"/>
    <w:rsid w:val="00570AA5"/>
    <w:rsid w:val="00573DAF"/>
    <w:rsid w:val="005748A5"/>
    <w:rsid w:val="00577D0D"/>
    <w:rsid w:val="00580AB9"/>
    <w:rsid w:val="00580C89"/>
    <w:rsid w:val="00582BB5"/>
    <w:rsid w:val="00586D6F"/>
    <w:rsid w:val="00592AAB"/>
    <w:rsid w:val="005932A3"/>
    <w:rsid w:val="0059435A"/>
    <w:rsid w:val="00595807"/>
    <w:rsid w:val="005A09D5"/>
    <w:rsid w:val="005A16B2"/>
    <w:rsid w:val="005A5E6D"/>
    <w:rsid w:val="005A6626"/>
    <w:rsid w:val="005B0F87"/>
    <w:rsid w:val="005B3B66"/>
    <w:rsid w:val="005C0AD7"/>
    <w:rsid w:val="005C0C82"/>
    <w:rsid w:val="005D1CA6"/>
    <w:rsid w:val="005D38D1"/>
    <w:rsid w:val="005D6B3A"/>
    <w:rsid w:val="005E105F"/>
    <w:rsid w:val="005E3953"/>
    <w:rsid w:val="005E39B0"/>
    <w:rsid w:val="005F1292"/>
    <w:rsid w:val="005F3302"/>
    <w:rsid w:val="005F40B8"/>
    <w:rsid w:val="005F526F"/>
    <w:rsid w:val="005F6074"/>
    <w:rsid w:val="00602BF4"/>
    <w:rsid w:val="00604DB4"/>
    <w:rsid w:val="006060AF"/>
    <w:rsid w:val="00612F48"/>
    <w:rsid w:val="006134FF"/>
    <w:rsid w:val="00620AD3"/>
    <w:rsid w:val="00625FF8"/>
    <w:rsid w:val="00630609"/>
    <w:rsid w:val="00631D75"/>
    <w:rsid w:val="006453C9"/>
    <w:rsid w:val="006544A7"/>
    <w:rsid w:val="0066119B"/>
    <w:rsid w:val="00661A46"/>
    <w:rsid w:val="00663DBB"/>
    <w:rsid w:val="006710E9"/>
    <w:rsid w:val="00671734"/>
    <w:rsid w:val="00672A1D"/>
    <w:rsid w:val="00676CE0"/>
    <w:rsid w:val="00677147"/>
    <w:rsid w:val="006828A9"/>
    <w:rsid w:val="00683439"/>
    <w:rsid w:val="00686FA0"/>
    <w:rsid w:val="00693EB0"/>
    <w:rsid w:val="006954E6"/>
    <w:rsid w:val="00695AB6"/>
    <w:rsid w:val="006A17AB"/>
    <w:rsid w:val="006A5101"/>
    <w:rsid w:val="006A63F1"/>
    <w:rsid w:val="006A6943"/>
    <w:rsid w:val="006B281A"/>
    <w:rsid w:val="006C0BA0"/>
    <w:rsid w:val="006C3C00"/>
    <w:rsid w:val="006C497A"/>
    <w:rsid w:val="006C6168"/>
    <w:rsid w:val="006C678F"/>
    <w:rsid w:val="006C702B"/>
    <w:rsid w:val="006C71E8"/>
    <w:rsid w:val="006D7BCB"/>
    <w:rsid w:val="006D7BDB"/>
    <w:rsid w:val="006E1F4A"/>
    <w:rsid w:val="006E3522"/>
    <w:rsid w:val="006E4651"/>
    <w:rsid w:val="006E6A20"/>
    <w:rsid w:val="006E753C"/>
    <w:rsid w:val="006F335E"/>
    <w:rsid w:val="00701D69"/>
    <w:rsid w:val="00703BBB"/>
    <w:rsid w:val="00704215"/>
    <w:rsid w:val="0070474E"/>
    <w:rsid w:val="00706001"/>
    <w:rsid w:val="007062E0"/>
    <w:rsid w:val="00707FDA"/>
    <w:rsid w:val="007109CA"/>
    <w:rsid w:val="007114C6"/>
    <w:rsid w:val="00712766"/>
    <w:rsid w:val="0071465A"/>
    <w:rsid w:val="00715841"/>
    <w:rsid w:val="00716D43"/>
    <w:rsid w:val="00721D85"/>
    <w:rsid w:val="0072721D"/>
    <w:rsid w:val="007309F6"/>
    <w:rsid w:val="00732284"/>
    <w:rsid w:val="00735B4B"/>
    <w:rsid w:val="0074527F"/>
    <w:rsid w:val="00745464"/>
    <w:rsid w:val="00746062"/>
    <w:rsid w:val="007523B9"/>
    <w:rsid w:val="00765CF2"/>
    <w:rsid w:val="007719B3"/>
    <w:rsid w:val="007747B5"/>
    <w:rsid w:val="00780E30"/>
    <w:rsid w:val="00781D15"/>
    <w:rsid w:val="00784C87"/>
    <w:rsid w:val="00791FEB"/>
    <w:rsid w:val="00792091"/>
    <w:rsid w:val="0079240B"/>
    <w:rsid w:val="00793F23"/>
    <w:rsid w:val="007974F4"/>
    <w:rsid w:val="00797A90"/>
    <w:rsid w:val="007A1C01"/>
    <w:rsid w:val="007A27B2"/>
    <w:rsid w:val="007B1CBF"/>
    <w:rsid w:val="007B343B"/>
    <w:rsid w:val="007B703F"/>
    <w:rsid w:val="007C362C"/>
    <w:rsid w:val="007C3C86"/>
    <w:rsid w:val="007C5F68"/>
    <w:rsid w:val="007D64D4"/>
    <w:rsid w:val="007E0131"/>
    <w:rsid w:val="007E1115"/>
    <w:rsid w:val="007E3E6F"/>
    <w:rsid w:val="007E3EFD"/>
    <w:rsid w:val="007E426A"/>
    <w:rsid w:val="007E4C0C"/>
    <w:rsid w:val="007E5A4E"/>
    <w:rsid w:val="007E63E7"/>
    <w:rsid w:val="007E64C2"/>
    <w:rsid w:val="007F41E8"/>
    <w:rsid w:val="007F4B3B"/>
    <w:rsid w:val="0080209F"/>
    <w:rsid w:val="00806787"/>
    <w:rsid w:val="00807585"/>
    <w:rsid w:val="00807597"/>
    <w:rsid w:val="0081017B"/>
    <w:rsid w:val="008112BC"/>
    <w:rsid w:val="00814789"/>
    <w:rsid w:val="00820021"/>
    <w:rsid w:val="00822D04"/>
    <w:rsid w:val="00826842"/>
    <w:rsid w:val="00832778"/>
    <w:rsid w:val="00832E36"/>
    <w:rsid w:val="00834B0A"/>
    <w:rsid w:val="00835015"/>
    <w:rsid w:val="0083680A"/>
    <w:rsid w:val="00836D33"/>
    <w:rsid w:val="0083776A"/>
    <w:rsid w:val="00837BFD"/>
    <w:rsid w:val="00845104"/>
    <w:rsid w:val="008473A8"/>
    <w:rsid w:val="008504DD"/>
    <w:rsid w:val="008509FC"/>
    <w:rsid w:val="00850D49"/>
    <w:rsid w:val="00851D14"/>
    <w:rsid w:val="00852E3A"/>
    <w:rsid w:val="00855EA3"/>
    <w:rsid w:val="00864040"/>
    <w:rsid w:val="0086424D"/>
    <w:rsid w:val="0086459B"/>
    <w:rsid w:val="00864E26"/>
    <w:rsid w:val="008669F2"/>
    <w:rsid w:val="008675C4"/>
    <w:rsid w:val="00867A1E"/>
    <w:rsid w:val="008723A2"/>
    <w:rsid w:val="0087365B"/>
    <w:rsid w:val="00875B6C"/>
    <w:rsid w:val="00881DD1"/>
    <w:rsid w:val="00881FAD"/>
    <w:rsid w:val="0088282A"/>
    <w:rsid w:val="00886135"/>
    <w:rsid w:val="00886F94"/>
    <w:rsid w:val="00886FA2"/>
    <w:rsid w:val="008A0150"/>
    <w:rsid w:val="008A13DB"/>
    <w:rsid w:val="008A3318"/>
    <w:rsid w:val="008A3586"/>
    <w:rsid w:val="008A38C8"/>
    <w:rsid w:val="008A3935"/>
    <w:rsid w:val="008B0B3E"/>
    <w:rsid w:val="008B107A"/>
    <w:rsid w:val="008B23BA"/>
    <w:rsid w:val="008B5C2D"/>
    <w:rsid w:val="008C11D5"/>
    <w:rsid w:val="008C19CA"/>
    <w:rsid w:val="008C1B21"/>
    <w:rsid w:val="008C4DB0"/>
    <w:rsid w:val="008D1641"/>
    <w:rsid w:val="008E085A"/>
    <w:rsid w:val="008E25D4"/>
    <w:rsid w:val="008E6840"/>
    <w:rsid w:val="008E6C7E"/>
    <w:rsid w:val="008F08D4"/>
    <w:rsid w:val="008F42B6"/>
    <w:rsid w:val="00902549"/>
    <w:rsid w:val="00903BFC"/>
    <w:rsid w:val="009040C9"/>
    <w:rsid w:val="00904992"/>
    <w:rsid w:val="0091186F"/>
    <w:rsid w:val="0091224B"/>
    <w:rsid w:val="00912482"/>
    <w:rsid w:val="0091435C"/>
    <w:rsid w:val="0091459A"/>
    <w:rsid w:val="00914B0C"/>
    <w:rsid w:val="00915FF0"/>
    <w:rsid w:val="00920217"/>
    <w:rsid w:val="00922E2C"/>
    <w:rsid w:val="00923A3F"/>
    <w:rsid w:val="00924E8D"/>
    <w:rsid w:val="009256D7"/>
    <w:rsid w:val="00925B2B"/>
    <w:rsid w:val="00927352"/>
    <w:rsid w:val="00932A13"/>
    <w:rsid w:val="009365EE"/>
    <w:rsid w:val="00936920"/>
    <w:rsid w:val="009421E1"/>
    <w:rsid w:val="00944164"/>
    <w:rsid w:val="00946FF4"/>
    <w:rsid w:val="009612E4"/>
    <w:rsid w:val="00970820"/>
    <w:rsid w:val="00981FB1"/>
    <w:rsid w:val="00986F8C"/>
    <w:rsid w:val="00996A8B"/>
    <w:rsid w:val="009A3648"/>
    <w:rsid w:val="009A5799"/>
    <w:rsid w:val="009B2A81"/>
    <w:rsid w:val="009B3439"/>
    <w:rsid w:val="009B36AA"/>
    <w:rsid w:val="009B416E"/>
    <w:rsid w:val="009B5D24"/>
    <w:rsid w:val="009B7C2B"/>
    <w:rsid w:val="009E2EC7"/>
    <w:rsid w:val="009E3ADD"/>
    <w:rsid w:val="009E3B30"/>
    <w:rsid w:val="009E3BEF"/>
    <w:rsid w:val="009E4D9A"/>
    <w:rsid w:val="009F0A4E"/>
    <w:rsid w:val="009F211D"/>
    <w:rsid w:val="009F23E4"/>
    <w:rsid w:val="009F4D6D"/>
    <w:rsid w:val="00A001F1"/>
    <w:rsid w:val="00A0105B"/>
    <w:rsid w:val="00A01DBD"/>
    <w:rsid w:val="00A04957"/>
    <w:rsid w:val="00A11458"/>
    <w:rsid w:val="00A1236C"/>
    <w:rsid w:val="00A17C55"/>
    <w:rsid w:val="00A213BB"/>
    <w:rsid w:val="00A22145"/>
    <w:rsid w:val="00A22E07"/>
    <w:rsid w:val="00A23423"/>
    <w:rsid w:val="00A268C5"/>
    <w:rsid w:val="00A31854"/>
    <w:rsid w:val="00A31C47"/>
    <w:rsid w:val="00A3487E"/>
    <w:rsid w:val="00A3495C"/>
    <w:rsid w:val="00A35C53"/>
    <w:rsid w:val="00A360E2"/>
    <w:rsid w:val="00A40C8D"/>
    <w:rsid w:val="00A40FB1"/>
    <w:rsid w:val="00A43E34"/>
    <w:rsid w:val="00A52487"/>
    <w:rsid w:val="00A52E8F"/>
    <w:rsid w:val="00A557EB"/>
    <w:rsid w:val="00A57572"/>
    <w:rsid w:val="00A61871"/>
    <w:rsid w:val="00A630A5"/>
    <w:rsid w:val="00A6367A"/>
    <w:rsid w:val="00A6419C"/>
    <w:rsid w:val="00A652DD"/>
    <w:rsid w:val="00A657A0"/>
    <w:rsid w:val="00A70321"/>
    <w:rsid w:val="00A76262"/>
    <w:rsid w:val="00A76B35"/>
    <w:rsid w:val="00A779FC"/>
    <w:rsid w:val="00A81AD1"/>
    <w:rsid w:val="00A8292A"/>
    <w:rsid w:val="00A85C67"/>
    <w:rsid w:val="00A90A2B"/>
    <w:rsid w:val="00A9383D"/>
    <w:rsid w:val="00A96B6F"/>
    <w:rsid w:val="00A96C65"/>
    <w:rsid w:val="00A9766D"/>
    <w:rsid w:val="00AA0DD1"/>
    <w:rsid w:val="00AA1407"/>
    <w:rsid w:val="00AA1EBB"/>
    <w:rsid w:val="00AA4055"/>
    <w:rsid w:val="00AA42FB"/>
    <w:rsid w:val="00AB184D"/>
    <w:rsid w:val="00AB24ED"/>
    <w:rsid w:val="00AB5BBC"/>
    <w:rsid w:val="00AC00B3"/>
    <w:rsid w:val="00AC4139"/>
    <w:rsid w:val="00AC6816"/>
    <w:rsid w:val="00AC72FC"/>
    <w:rsid w:val="00AD3512"/>
    <w:rsid w:val="00AD5D48"/>
    <w:rsid w:val="00AD6B79"/>
    <w:rsid w:val="00AD77B4"/>
    <w:rsid w:val="00AE2F1A"/>
    <w:rsid w:val="00AE33AA"/>
    <w:rsid w:val="00AE5017"/>
    <w:rsid w:val="00AF1E21"/>
    <w:rsid w:val="00AF23C1"/>
    <w:rsid w:val="00AF40EC"/>
    <w:rsid w:val="00AF5298"/>
    <w:rsid w:val="00AF68F4"/>
    <w:rsid w:val="00B03580"/>
    <w:rsid w:val="00B04191"/>
    <w:rsid w:val="00B13C96"/>
    <w:rsid w:val="00B14CB4"/>
    <w:rsid w:val="00B17020"/>
    <w:rsid w:val="00B234C9"/>
    <w:rsid w:val="00B23CE3"/>
    <w:rsid w:val="00B247DA"/>
    <w:rsid w:val="00B25DB6"/>
    <w:rsid w:val="00B30899"/>
    <w:rsid w:val="00B333C8"/>
    <w:rsid w:val="00B348EA"/>
    <w:rsid w:val="00B40B5F"/>
    <w:rsid w:val="00B43319"/>
    <w:rsid w:val="00B437E8"/>
    <w:rsid w:val="00B4671A"/>
    <w:rsid w:val="00B47948"/>
    <w:rsid w:val="00B5080D"/>
    <w:rsid w:val="00B51F41"/>
    <w:rsid w:val="00B52FCA"/>
    <w:rsid w:val="00B566F1"/>
    <w:rsid w:val="00B5750F"/>
    <w:rsid w:val="00B62385"/>
    <w:rsid w:val="00B6367D"/>
    <w:rsid w:val="00B65548"/>
    <w:rsid w:val="00B75D1C"/>
    <w:rsid w:val="00B91C1B"/>
    <w:rsid w:val="00B96CA5"/>
    <w:rsid w:val="00BB0021"/>
    <w:rsid w:val="00BB4147"/>
    <w:rsid w:val="00BB4B14"/>
    <w:rsid w:val="00BC0DDF"/>
    <w:rsid w:val="00BC14ED"/>
    <w:rsid w:val="00BC2952"/>
    <w:rsid w:val="00BC62F2"/>
    <w:rsid w:val="00BD5953"/>
    <w:rsid w:val="00BD7593"/>
    <w:rsid w:val="00BE1D27"/>
    <w:rsid w:val="00BF0BD0"/>
    <w:rsid w:val="00BF72E7"/>
    <w:rsid w:val="00BF7DFD"/>
    <w:rsid w:val="00C009E9"/>
    <w:rsid w:val="00C040CD"/>
    <w:rsid w:val="00C0667E"/>
    <w:rsid w:val="00C079D6"/>
    <w:rsid w:val="00C10834"/>
    <w:rsid w:val="00C1367E"/>
    <w:rsid w:val="00C13F36"/>
    <w:rsid w:val="00C1500E"/>
    <w:rsid w:val="00C21588"/>
    <w:rsid w:val="00C24F49"/>
    <w:rsid w:val="00C25823"/>
    <w:rsid w:val="00C25A2C"/>
    <w:rsid w:val="00C30F4E"/>
    <w:rsid w:val="00C41C01"/>
    <w:rsid w:val="00C42929"/>
    <w:rsid w:val="00C42BFA"/>
    <w:rsid w:val="00C4436B"/>
    <w:rsid w:val="00C44B4B"/>
    <w:rsid w:val="00C46FEA"/>
    <w:rsid w:val="00C473C3"/>
    <w:rsid w:val="00C52C15"/>
    <w:rsid w:val="00C5417C"/>
    <w:rsid w:val="00C558DB"/>
    <w:rsid w:val="00C56341"/>
    <w:rsid w:val="00C61A4B"/>
    <w:rsid w:val="00C62309"/>
    <w:rsid w:val="00C62AFA"/>
    <w:rsid w:val="00C679AF"/>
    <w:rsid w:val="00C71B9C"/>
    <w:rsid w:val="00C74B12"/>
    <w:rsid w:val="00C77E6F"/>
    <w:rsid w:val="00C81DE8"/>
    <w:rsid w:val="00C84839"/>
    <w:rsid w:val="00C856C7"/>
    <w:rsid w:val="00C90C17"/>
    <w:rsid w:val="00C9403C"/>
    <w:rsid w:val="00C94F33"/>
    <w:rsid w:val="00C96664"/>
    <w:rsid w:val="00C97284"/>
    <w:rsid w:val="00CA79DC"/>
    <w:rsid w:val="00CB2CCE"/>
    <w:rsid w:val="00CC0587"/>
    <w:rsid w:val="00CC6739"/>
    <w:rsid w:val="00CD1D8A"/>
    <w:rsid w:val="00CD3221"/>
    <w:rsid w:val="00CD328C"/>
    <w:rsid w:val="00CD358E"/>
    <w:rsid w:val="00CD454E"/>
    <w:rsid w:val="00CD5837"/>
    <w:rsid w:val="00CE14DD"/>
    <w:rsid w:val="00CE48EF"/>
    <w:rsid w:val="00CE7C65"/>
    <w:rsid w:val="00CF0654"/>
    <w:rsid w:val="00CF08B2"/>
    <w:rsid w:val="00CF2529"/>
    <w:rsid w:val="00D01724"/>
    <w:rsid w:val="00D028B8"/>
    <w:rsid w:val="00D061BE"/>
    <w:rsid w:val="00D06A1D"/>
    <w:rsid w:val="00D114D2"/>
    <w:rsid w:val="00D12490"/>
    <w:rsid w:val="00D134E7"/>
    <w:rsid w:val="00D1781A"/>
    <w:rsid w:val="00D23A54"/>
    <w:rsid w:val="00D24333"/>
    <w:rsid w:val="00D2560D"/>
    <w:rsid w:val="00D32948"/>
    <w:rsid w:val="00D34F50"/>
    <w:rsid w:val="00D3525C"/>
    <w:rsid w:val="00D35A01"/>
    <w:rsid w:val="00D361E5"/>
    <w:rsid w:val="00D36EA9"/>
    <w:rsid w:val="00D37429"/>
    <w:rsid w:val="00D43447"/>
    <w:rsid w:val="00D45E8B"/>
    <w:rsid w:val="00D47C43"/>
    <w:rsid w:val="00D534CA"/>
    <w:rsid w:val="00D63D39"/>
    <w:rsid w:val="00D679E6"/>
    <w:rsid w:val="00D77930"/>
    <w:rsid w:val="00D81AAF"/>
    <w:rsid w:val="00D831C0"/>
    <w:rsid w:val="00D84A47"/>
    <w:rsid w:val="00D86CEC"/>
    <w:rsid w:val="00D872C6"/>
    <w:rsid w:val="00D90BA7"/>
    <w:rsid w:val="00D91871"/>
    <w:rsid w:val="00D91D88"/>
    <w:rsid w:val="00D9248A"/>
    <w:rsid w:val="00D962FD"/>
    <w:rsid w:val="00DA54A9"/>
    <w:rsid w:val="00DB0D49"/>
    <w:rsid w:val="00DB356A"/>
    <w:rsid w:val="00DB5222"/>
    <w:rsid w:val="00DB60D4"/>
    <w:rsid w:val="00DB662F"/>
    <w:rsid w:val="00DB75BF"/>
    <w:rsid w:val="00DC15BF"/>
    <w:rsid w:val="00DC1BFE"/>
    <w:rsid w:val="00DC3EAD"/>
    <w:rsid w:val="00DC7A2E"/>
    <w:rsid w:val="00DC7E46"/>
    <w:rsid w:val="00DD0B6A"/>
    <w:rsid w:val="00DD2471"/>
    <w:rsid w:val="00DD5D08"/>
    <w:rsid w:val="00DE02F7"/>
    <w:rsid w:val="00DE69CF"/>
    <w:rsid w:val="00DE6D7E"/>
    <w:rsid w:val="00DF4DBC"/>
    <w:rsid w:val="00DF5325"/>
    <w:rsid w:val="00E03A2C"/>
    <w:rsid w:val="00E068D6"/>
    <w:rsid w:val="00E130DA"/>
    <w:rsid w:val="00E150CE"/>
    <w:rsid w:val="00E16C9D"/>
    <w:rsid w:val="00E216F9"/>
    <w:rsid w:val="00E21930"/>
    <w:rsid w:val="00E223E4"/>
    <w:rsid w:val="00E2299A"/>
    <w:rsid w:val="00E26528"/>
    <w:rsid w:val="00E275BB"/>
    <w:rsid w:val="00E378ED"/>
    <w:rsid w:val="00E41293"/>
    <w:rsid w:val="00E4162D"/>
    <w:rsid w:val="00E43E97"/>
    <w:rsid w:val="00E45B08"/>
    <w:rsid w:val="00E46134"/>
    <w:rsid w:val="00E51F84"/>
    <w:rsid w:val="00E52A93"/>
    <w:rsid w:val="00E54D24"/>
    <w:rsid w:val="00E57409"/>
    <w:rsid w:val="00E61B8E"/>
    <w:rsid w:val="00E6697E"/>
    <w:rsid w:val="00E6739B"/>
    <w:rsid w:val="00E70A44"/>
    <w:rsid w:val="00E72482"/>
    <w:rsid w:val="00E741E5"/>
    <w:rsid w:val="00E7616E"/>
    <w:rsid w:val="00E7725C"/>
    <w:rsid w:val="00E96384"/>
    <w:rsid w:val="00EA12E1"/>
    <w:rsid w:val="00EA1634"/>
    <w:rsid w:val="00EB3E31"/>
    <w:rsid w:val="00EB5742"/>
    <w:rsid w:val="00EB5BA2"/>
    <w:rsid w:val="00EC1E4D"/>
    <w:rsid w:val="00EC1EBA"/>
    <w:rsid w:val="00EC34B2"/>
    <w:rsid w:val="00EC54CE"/>
    <w:rsid w:val="00EC6989"/>
    <w:rsid w:val="00ED058C"/>
    <w:rsid w:val="00ED3577"/>
    <w:rsid w:val="00EE1554"/>
    <w:rsid w:val="00EE35C7"/>
    <w:rsid w:val="00EE4F2D"/>
    <w:rsid w:val="00EE6251"/>
    <w:rsid w:val="00EE7C87"/>
    <w:rsid w:val="00EF27A7"/>
    <w:rsid w:val="00EF2E86"/>
    <w:rsid w:val="00F14248"/>
    <w:rsid w:val="00F148A3"/>
    <w:rsid w:val="00F15177"/>
    <w:rsid w:val="00F22527"/>
    <w:rsid w:val="00F277E8"/>
    <w:rsid w:val="00F3061B"/>
    <w:rsid w:val="00F37D61"/>
    <w:rsid w:val="00F40620"/>
    <w:rsid w:val="00F418DB"/>
    <w:rsid w:val="00F41A5C"/>
    <w:rsid w:val="00F42460"/>
    <w:rsid w:val="00F436F2"/>
    <w:rsid w:val="00F51298"/>
    <w:rsid w:val="00F546DE"/>
    <w:rsid w:val="00F554CC"/>
    <w:rsid w:val="00F57C03"/>
    <w:rsid w:val="00F60F16"/>
    <w:rsid w:val="00F60F4E"/>
    <w:rsid w:val="00F6623B"/>
    <w:rsid w:val="00F72678"/>
    <w:rsid w:val="00F72F01"/>
    <w:rsid w:val="00F74B05"/>
    <w:rsid w:val="00F7686B"/>
    <w:rsid w:val="00F81427"/>
    <w:rsid w:val="00F873E1"/>
    <w:rsid w:val="00F94214"/>
    <w:rsid w:val="00F9463E"/>
    <w:rsid w:val="00F94737"/>
    <w:rsid w:val="00F9565A"/>
    <w:rsid w:val="00F97A76"/>
    <w:rsid w:val="00F97B23"/>
    <w:rsid w:val="00FA17EE"/>
    <w:rsid w:val="00FA7960"/>
    <w:rsid w:val="00FB39DC"/>
    <w:rsid w:val="00FB3E4E"/>
    <w:rsid w:val="00FB48B3"/>
    <w:rsid w:val="00FC1208"/>
    <w:rsid w:val="00FC33E6"/>
    <w:rsid w:val="00FC3D05"/>
    <w:rsid w:val="00FC4D1E"/>
    <w:rsid w:val="00FC50D5"/>
    <w:rsid w:val="00FC61FF"/>
    <w:rsid w:val="00FE0157"/>
    <w:rsid w:val="00FE12EC"/>
    <w:rsid w:val="00FE2F60"/>
    <w:rsid w:val="00FE32F6"/>
    <w:rsid w:val="00FE3D7B"/>
    <w:rsid w:val="00FE4016"/>
    <w:rsid w:val="00FE5435"/>
    <w:rsid w:val="00FE6857"/>
    <w:rsid w:val="00FF138F"/>
    <w:rsid w:val="00FF21F8"/>
    <w:rsid w:val="00FF5513"/>
    <w:rsid w:val="00FF5A49"/>
    <w:rsid w:val="00FF6E3B"/>
    <w:rsid w:val="00FF72F1"/>
    <w:rsid w:val="0161226C"/>
    <w:rsid w:val="06D82C35"/>
    <w:rsid w:val="06DC0977"/>
    <w:rsid w:val="0A80786B"/>
    <w:rsid w:val="0ADB2F12"/>
    <w:rsid w:val="0B3A3405"/>
    <w:rsid w:val="0B674587"/>
    <w:rsid w:val="0E0F33E0"/>
    <w:rsid w:val="0FDB78DE"/>
    <w:rsid w:val="158E72E0"/>
    <w:rsid w:val="17143815"/>
    <w:rsid w:val="17324394"/>
    <w:rsid w:val="19F37738"/>
    <w:rsid w:val="1A352A4B"/>
    <w:rsid w:val="1A424B3D"/>
    <w:rsid w:val="1B570174"/>
    <w:rsid w:val="1E522643"/>
    <w:rsid w:val="1E9E4800"/>
    <w:rsid w:val="1FC57DA2"/>
    <w:rsid w:val="214B42D7"/>
    <w:rsid w:val="22724D12"/>
    <w:rsid w:val="250273A3"/>
    <w:rsid w:val="267A740D"/>
    <w:rsid w:val="29946B21"/>
    <w:rsid w:val="2A8018ED"/>
    <w:rsid w:val="2AE11467"/>
    <w:rsid w:val="33775400"/>
    <w:rsid w:val="392C27E9"/>
    <w:rsid w:val="3C0637C5"/>
    <w:rsid w:val="3D3103CE"/>
    <w:rsid w:val="3E865ED1"/>
    <w:rsid w:val="432C1957"/>
    <w:rsid w:val="43911BC6"/>
    <w:rsid w:val="440A16FF"/>
    <w:rsid w:val="45725A27"/>
    <w:rsid w:val="469A475A"/>
    <w:rsid w:val="47ED3A8B"/>
    <w:rsid w:val="48054931"/>
    <w:rsid w:val="48487D00"/>
    <w:rsid w:val="4A655B5A"/>
    <w:rsid w:val="4CE03BBE"/>
    <w:rsid w:val="4F386687"/>
    <w:rsid w:val="513A78B3"/>
    <w:rsid w:val="53C27B7A"/>
    <w:rsid w:val="569C2904"/>
    <w:rsid w:val="5A0E4F19"/>
    <w:rsid w:val="5BF60D08"/>
    <w:rsid w:val="5C6A7FBB"/>
    <w:rsid w:val="5E8545C5"/>
    <w:rsid w:val="606C77EB"/>
    <w:rsid w:val="66234EA1"/>
    <w:rsid w:val="66372649"/>
    <w:rsid w:val="675D3D48"/>
    <w:rsid w:val="678C0773"/>
    <w:rsid w:val="67ED5C14"/>
    <w:rsid w:val="688A4CCE"/>
    <w:rsid w:val="6B581ED3"/>
    <w:rsid w:val="6C1F1044"/>
    <w:rsid w:val="6C5D623A"/>
    <w:rsid w:val="6D4318D3"/>
    <w:rsid w:val="741E3C19"/>
    <w:rsid w:val="741E6D17"/>
    <w:rsid w:val="75533EDB"/>
    <w:rsid w:val="75B710B1"/>
    <w:rsid w:val="776E7EC0"/>
    <w:rsid w:val="78774B27"/>
    <w:rsid w:val="7DF7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FF11D42"/>
  <w14:defaultImageDpi w14:val="32767"/>
  <w15:docId w15:val="{8A86E535-0500-496C-94F5-CAF543699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uiPriority w:val="99"/>
    <w:semiHidden/>
    <w:unhideWhenUsed/>
    <w:qFormat/>
    <w:rPr>
      <w:b/>
      <w:bCs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Pr>
      <w:b/>
    </w:rPr>
  </w:style>
  <w:style w:type="character" w:styleId="ad">
    <w:name w:val="line number"/>
    <w:basedOn w:val="a0"/>
    <w:uiPriority w:val="99"/>
    <w:semiHidden/>
    <w:unhideWhenUsed/>
    <w:qFormat/>
  </w:style>
  <w:style w:type="character" w:styleId="ae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Times New Roman" w:hAnsi="Times New Roman" w:cs="Times New Roman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Times New Roman" w:hAnsi="Times New Roman" w:cs="Times New Roman"/>
      <w:kern w:val="2"/>
      <w:szCs w:val="22"/>
    </w:rPr>
  </w:style>
  <w:style w:type="paragraph" w:customStyle="1" w:styleId="EndNoteBibliography">
    <w:name w:val="EndNote Bibliography"/>
    <w:basedOn w:val="a"/>
    <w:link w:val="EndNoteBibliography0"/>
    <w:qFormat/>
    <w:rPr>
      <w:rFonts w:ascii="Times New Roman" w:hAnsi="Times New Roman" w:cs="Times New Roman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Times New Roman" w:hAnsi="Times New Roman" w:cs="Times New Roman"/>
      <w:kern w:val="2"/>
      <w:szCs w:val="22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2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3">
    <w:name w:val="未处理的提及3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4">
    <w:name w:val="批注文字 字符"/>
    <w:basedOn w:val="a0"/>
    <w:link w:val="a3"/>
    <w:uiPriority w:val="99"/>
    <w:qFormat/>
    <w:rPr>
      <w:kern w:val="2"/>
      <w:sz w:val="21"/>
      <w:szCs w:val="22"/>
    </w:rPr>
  </w:style>
  <w:style w:type="character" w:customStyle="1" w:styleId="aa">
    <w:name w:val="批注主题 字符"/>
    <w:basedOn w:val="a4"/>
    <w:link w:val="a9"/>
    <w:uiPriority w:val="99"/>
    <w:semiHidden/>
    <w:qFormat/>
    <w:rPr>
      <w:b/>
      <w:bCs/>
      <w:kern w:val="2"/>
      <w:sz w:val="21"/>
      <w:szCs w:val="22"/>
    </w:rPr>
  </w:style>
  <w:style w:type="paragraph" w:customStyle="1" w:styleId="10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4">
    <w:name w:val="未处理的提及4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52B98-2429-4FED-ADE9-5A0012562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</TotalTime>
  <Pages>6</Pages>
  <Words>600</Words>
  <Characters>3513</Characters>
  <Application>Microsoft Office Word</Application>
  <DocSecurity>0</DocSecurity>
  <Lines>81</Lines>
  <Paragraphs>39</Paragraphs>
  <ScaleCrop>false</ScaleCrop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</cp:lastModifiedBy>
  <cp:revision>182</cp:revision>
  <dcterms:created xsi:type="dcterms:W3CDTF">2025-02-10T04:38:00Z</dcterms:created>
  <dcterms:modified xsi:type="dcterms:W3CDTF">2026-07-02T15:14:00Z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45FC0325282F437EAD07494AC41EEDE2_12</vt:lpwstr>
  </property>
  <property fmtid="{D5CDD505-2E9C-101B-9397-08002B2CF9AE}" pid="4" name="KSOTemplateDocerSaveRecord">
    <vt:lpwstr>eyJoZGlkIjoiOWVmYzM3OGZhYjU5YjYzM2NkYjNjZGNmMWY1ZDE2YjIiLCJ1c2VySWQiOiIxNjA1NjU0MDcifQ==</vt:lpwstr>
  </property>
</Properties>
</file>