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B56D" w14:textId="427422B3" w:rsidR="004B6443" w:rsidRDefault="004B6443">
      <w:r>
        <w:rPr>
          <w:noProof/>
        </w:rPr>
        <w:drawing>
          <wp:inline distT="0" distB="0" distL="0" distR="0" wp14:anchorId="1088B54B" wp14:editId="7514AD56">
            <wp:extent cx="5942184" cy="3598223"/>
            <wp:effectExtent l="0" t="0" r="1905" b="2540"/>
            <wp:docPr id="185878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859" cy="360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318CA" w14:textId="0965A287" w:rsidR="004B6443" w:rsidRDefault="004B6443" w:rsidP="004B6443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1</w:t>
        </w:r>
      </w:fldSimple>
      <w:r>
        <w:t>: sensitivity amikacin</w:t>
      </w:r>
    </w:p>
    <w:p w14:paraId="4EF4D84E" w14:textId="508BBA2C" w:rsidR="004B6443" w:rsidRDefault="004B6443" w:rsidP="004B6443">
      <w:r>
        <w:rPr>
          <w:noProof/>
        </w:rPr>
        <w:drawing>
          <wp:inline distT="0" distB="0" distL="0" distR="0" wp14:anchorId="79001C23" wp14:editId="2A18E044">
            <wp:extent cx="5942809" cy="3705101"/>
            <wp:effectExtent l="0" t="0" r="1270" b="0"/>
            <wp:docPr id="6566686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372" cy="371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63D83" w14:textId="37B27500" w:rsidR="00A16B59" w:rsidRPr="00A16B59" w:rsidRDefault="004B6443" w:rsidP="00A16B59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2</w:t>
        </w:r>
      </w:fldSimple>
      <w:r>
        <w:t xml:space="preserve">: sensitivity </w:t>
      </w:r>
      <w:proofErr w:type="spellStart"/>
      <w:r>
        <w:t>amox</w:t>
      </w:r>
      <w:proofErr w:type="spellEnd"/>
    </w:p>
    <w:p w14:paraId="070260ED" w14:textId="77777777" w:rsidR="004B6443" w:rsidRDefault="004B6443" w:rsidP="004B6443"/>
    <w:p w14:paraId="4AC6CD90" w14:textId="3DB2DAA1" w:rsidR="00CD4C31" w:rsidRDefault="00CD4C31" w:rsidP="004B6443">
      <w:r>
        <w:rPr>
          <w:noProof/>
        </w:rPr>
        <w:drawing>
          <wp:inline distT="0" distB="0" distL="0" distR="0" wp14:anchorId="6FA7452B" wp14:editId="021A36C3">
            <wp:extent cx="5939893" cy="3586348"/>
            <wp:effectExtent l="0" t="0" r="3810" b="0"/>
            <wp:docPr id="4501695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43" cy="359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A866D" w14:textId="605E4FEB" w:rsidR="00CD4C31" w:rsidRDefault="00CD4C31" w:rsidP="00CD4C31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3</w:t>
        </w:r>
      </w:fldSimple>
      <w:r>
        <w:t xml:space="preserve">: </w:t>
      </w:r>
      <w:proofErr w:type="spellStart"/>
      <w:r>
        <w:t>amox-clav</w:t>
      </w:r>
      <w:proofErr w:type="spellEnd"/>
    </w:p>
    <w:p w14:paraId="5623EAD4" w14:textId="46B9E925" w:rsidR="00CD4C31" w:rsidRDefault="00CD4C31" w:rsidP="00CD4C31">
      <w:r>
        <w:rPr>
          <w:noProof/>
        </w:rPr>
        <w:drawing>
          <wp:inline distT="0" distB="0" distL="0" distR="0" wp14:anchorId="61AC3DA1" wp14:editId="1EB90835">
            <wp:extent cx="5936203" cy="3586348"/>
            <wp:effectExtent l="0" t="0" r="7620" b="0"/>
            <wp:docPr id="7864312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577" cy="361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FBB37" w14:textId="210DD016" w:rsidR="00CD4C31" w:rsidRDefault="00CD4C31" w:rsidP="00CD4C31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4</w:t>
        </w:r>
      </w:fldSimple>
      <w:r>
        <w:t>: ampicillin</w:t>
      </w:r>
    </w:p>
    <w:p w14:paraId="09040304" w14:textId="60BC9242" w:rsidR="00CD4C31" w:rsidRDefault="00CD4C31" w:rsidP="00CD4C31">
      <w:r>
        <w:rPr>
          <w:noProof/>
        </w:rPr>
        <w:lastRenderedPageBreak/>
        <w:drawing>
          <wp:inline distT="0" distB="0" distL="0" distR="0" wp14:anchorId="3BDAC8CC" wp14:editId="3127F7F3">
            <wp:extent cx="5943600" cy="3301340"/>
            <wp:effectExtent l="0" t="0" r="0" b="0"/>
            <wp:docPr id="8797413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20" cy="330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45917" w14:textId="01179F5B" w:rsidR="00CD4C31" w:rsidRDefault="00CD4C31" w:rsidP="00CD4C31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5</w:t>
        </w:r>
      </w:fldSimple>
      <w:r>
        <w:t>: cefotaxime</w:t>
      </w:r>
    </w:p>
    <w:p w14:paraId="2D7C0E1E" w14:textId="5EF708B6" w:rsidR="008F2B7B" w:rsidRDefault="008F2B7B" w:rsidP="00CD4C31">
      <w:r>
        <w:rPr>
          <w:noProof/>
        </w:rPr>
        <w:drawing>
          <wp:inline distT="0" distB="0" distL="0" distR="0" wp14:anchorId="4E69AF48" wp14:editId="2E7356BE">
            <wp:extent cx="5943600" cy="3959225"/>
            <wp:effectExtent l="0" t="0" r="0" b="3175"/>
            <wp:docPr id="17150588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DE194" w14:textId="048E61F0" w:rsidR="008F2B7B" w:rsidRDefault="008F2B7B" w:rsidP="008F2B7B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6</w:t>
        </w:r>
      </w:fldSimple>
      <w:r>
        <w:t>: ceftazidime</w:t>
      </w:r>
    </w:p>
    <w:p w14:paraId="0C1231C4" w14:textId="0B061EA5" w:rsidR="008F2B7B" w:rsidRDefault="008F2B7B" w:rsidP="008F2B7B">
      <w:r>
        <w:rPr>
          <w:noProof/>
        </w:rPr>
        <w:lastRenderedPageBreak/>
        <w:drawing>
          <wp:inline distT="0" distB="0" distL="0" distR="0" wp14:anchorId="4FE44D43" wp14:editId="6F4B3D2F">
            <wp:extent cx="5943600" cy="3491345"/>
            <wp:effectExtent l="0" t="0" r="0" b="0"/>
            <wp:docPr id="5392174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85" cy="349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5436A" w14:textId="15B9C900" w:rsidR="008F2B7B" w:rsidRDefault="008F2B7B" w:rsidP="008F2B7B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7</w:t>
        </w:r>
      </w:fldSimple>
      <w:r>
        <w:t>:ceftriaxone</w:t>
      </w:r>
    </w:p>
    <w:p w14:paraId="30C9C774" w14:textId="42C784F6" w:rsidR="008F2B7B" w:rsidRDefault="008F2B7B" w:rsidP="008F2B7B">
      <w:r>
        <w:rPr>
          <w:noProof/>
        </w:rPr>
        <w:drawing>
          <wp:inline distT="0" distB="0" distL="0" distR="0" wp14:anchorId="218D246C" wp14:editId="4C52CE70">
            <wp:extent cx="5943600" cy="3871356"/>
            <wp:effectExtent l="0" t="0" r="0" b="0"/>
            <wp:docPr id="18408303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018" cy="387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210BD" w14:textId="7A49EBBB" w:rsidR="008F2B7B" w:rsidRDefault="008F2B7B" w:rsidP="008F2B7B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8</w:t>
        </w:r>
      </w:fldSimple>
      <w:r>
        <w:t>: chloramphenicol</w:t>
      </w:r>
    </w:p>
    <w:p w14:paraId="2D40BDD6" w14:textId="01E2137E" w:rsidR="00E770C5" w:rsidRDefault="00E770C5" w:rsidP="008F2B7B">
      <w:r>
        <w:rPr>
          <w:noProof/>
        </w:rPr>
        <w:lastRenderedPageBreak/>
        <w:drawing>
          <wp:inline distT="0" distB="0" distL="0" distR="0" wp14:anchorId="58846204" wp14:editId="2450CF06">
            <wp:extent cx="5941722" cy="3610099"/>
            <wp:effectExtent l="0" t="0" r="1905" b="9525"/>
            <wp:docPr id="11364308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224" cy="361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9910" w14:textId="5C23C864" w:rsidR="00E770C5" w:rsidRDefault="00E770C5" w:rsidP="00E770C5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9</w:t>
        </w:r>
      </w:fldSimple>
      <w:r>
        <w:t>: cipro</w:t>
      </w:r>
    </w:p>
    <w:p w14:paraId="3885CFB6" w14:textId="56941DA8" w:rsidR="00E770C5" w:rsidRDefault="00A16B59" w:rsidP="00E770C5">
      <w:r>
        <w:rPr>
          <w:noProof/>
        </w:rPr>
        <w:drawing>
          <wp:inline distT="0" distB="0" distL="0" distR="0" wp14:anchorId="0B4287C8" wp14:editId="4B904DC8">
            <wp:extent cx="5940425" cy="3811979"/>
            <wp:effectExtent l="0" t="0" r="3175" b="0"/>
            <wp:docPr id="18196278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971" cy="384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27D69" w14:textId="7A04D289" w:rsidR="00E770C5" w:rsidRDefault="00E770C5" w:rsidP="00A16B59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10</w:t>
        </w:r>
      </w:fldSimple>
      <w:r>
        <w:t>: gentamicin</w:t>
      </w:r>
    </w:p>
    <w:p w14:paraId="47F21D53" w14:textId="6CD58568" w:rsidR="00E770C5" w:rsidRDefault="00E770C5" w:rsidP="00E770C5">
      <w:r>
        <w:rPr>
          <w:noProof/>
        </w:rPr>
        <w:lastRenderedPageBreak/>
        <w:drawing>
          <wp:inline distT="0" distB="0" distL="0" distR="0" wp14:anchorId="1B20AC32" wp14:editId="5F4ECDD5">
            <wp:extent cx="5943312" cy="3526971"/>
            <wp:effectExtent l="0" t="0" r="635" b="0"/>
            <wp:docPr id="1218174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111" cy="353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28518" w14:textId="0C7C350A" w:rsidR="00E770C5" w:rsidRDefault="00E770C5" w:rsidP="00E770C5">
      <w:pPr>
        <w:pStyle w:val="Caption"/>
      </w:pPr>
      <w:r>
        <w:t xml:space="preserve">Figure </w:t>
      </w:r>
      <w:fldSimple w:instr=" SEQ Figure \* ARABIC ">
        <w:r w:rsidR="00A16B59">
          <w:rPr>
            <w:noProof/>
          </w:rPr>
          <w:t>11</w:t>
        </w:r>
      </w:fldSimple>
      <w:r>
        <w:t>: meropenem</w:t>
      </w:r>
    </w:p>
    <w:p w14:paraId="4F7453E7" w14:textId="63062B63" w:rsidR="00A16B59" w:rsidRDefault="00A16B59" w:rsidP="00E770C5">
      <w:r>
        <w:rPr>
          <w:noProof/>
        </w:rPr>
        <w:drawing>
          <wp:inline distT="0" distB="0" distL="0" distR="0" wp14:anchorId="5E1FE576" wp14:editId="011E7CF7">
            <wp:extent cx="5942330" cy="3847605"/>
            <wp:effectExtent l="0" t="0" r="1270" b="635"/>
            <wp:docPr id="82312982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987" cy="38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14265" w14:textId="42D824CA" w:rsidR="00A16B59" w:rsidRDefault="00A16B59" w:rsidP="009939B0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12</w:t>
        </w:r>
      </w:fldSimple>
      <w:r>
        <w:t xml:space="preserve">: </w:t>
      </w:r>
      <w:proofErr w:type="spellStart"/>
      <w:r>
        <w:t>sulph</w:t>
      </w:r>
      <w:proofErr w:type="spellEnd"/>
      <w:r>
        <w:t>-meth</w:t>
      </w:r>
    </w:p>
    <w:p w14:paraId="04763C13" w14:textId="69DC3602" w:rsidR="00A16B59" w:rsidRDefault="00A16B59" w:rsidP="00A16B59">
      <w:r>
        <w:rPr>
          <w:noProof/>
        </w:rPr>
        <w:lastRenderedPageBreak/>
        <w:drawing>
          <wp:inline distT="0" distB="0" distL="0" distR="0" wp14:anchorId="3BC55CB9" wp14:editId="39EF51AE">
            <wp:extent cx="5943600" cy="3016332"/>
            <wp:effectExtent l="0" t="0" r="0" b="0"/>
            <wp:docPr id="1176983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386" cy="301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87095" w14:textId="5E6DA329" w:rsidR="00A16B59" w:rsidRDefault="00A16B59" w:rsidP="00A16B59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13</w:t>
        </w:r>
      </w:fldSimple>
      <w:r>
        <w:t>: tetracycline</w:t>
      </w:r>
    </w:p>
    <w:p w14:paraId="7956CF1D" w14:textId="77777777" w:rsidR="00A16B59" w:rsidRPr="00A16B59" w:rsidRDefault="00A16B59" w:rsidP="00A16B59"/>
    <w:p w14:paraId="42F3D9DD" w14:textId="77777777" w:rsidR="00A16B59" w:rsidRDefault="00A16B59" w:rsidP="00A16B59"/>
    <w:p w14:paraId="4D6FF419" w14:textId="77777777" w:rsidR="00A16B59" w:rsidRDefault="00A16B59" w:rsidP="00A16B59"/>
    <w:p w14:paraId="67C090AC" w14:textId="77777777" w:rsidR="00A16B59" w:rsidRPr="00A16B59" w:rsidRDefault="00A16B59" w:rsidP="00A16B59"/>
    <w:sectPr w:rsidR="00A16B59" w:rsidRPr="00A16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43"/>
    <w:rsid w:val="000B73B3"/>
    <w:rsid w:val="004B6443"/>
    <w:rsid w:val="008F2B7B"/>
    <w:rsid w:val="009939B0"/>
    <w:rsid w:val="00A16B59"/>
    <w:rsid w:val="00CD4C31"/>
    <w:rsid w:val="00E7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53363"/>
  <w15:chartTrackingRefBased/>
  <w15:docId w15:val="{B99B4CB9-CA4A-472E-BF03-14B669A3D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4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4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4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4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4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4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4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4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4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4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4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4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4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4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4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4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443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B644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7959C-EB0C-43D1-85FE-F885FDC86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Mikiyas Shemelis Achame</dc:creator>
  <cp:keywords/>
  <dc:description/>
  <cp:lastModifiedBy>Mikiyas Shemelis Achame</cp:lastModifiedBy>
  <cp:revision>1</cp:revision>
  <dcterms:created xsi:type="dcterms:W3CDTF">2026-03-29T10:39:00Z</dcterms:created>
  <dcterms:modified xsi:type="dcterms:W3CDTF">2026-03-29T11:31:00Z</dcterms:modified>
</cp:coreProperties>
</file>