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6F37" w:rsidRDefault="00EA79C2" w:rsidP="005538FD">
      <w:pPr>
        <w:pStyle w:val="Heading3"/>
      </w:pPr>
      <w:bookmarkStart w:id="0" w:name="_Hlk78401754"/>
      <w:r>
        <w:t>Additional File</w:t>
      </w:r>
      <w:r w:rsidR="00D850E2">
        <w:t xml:space="preserve"> 10</w:t>
      </w:r>
      <w:bookmarkStart w:id="1" w:name="_GoBack"/>
      <w:bookmarkEnd w:id="1"/>
      <w:r w:rsidR="00476F37">
        <w:t>: Pre-processing method for public datasets testing and training results</w:t>
      </w:r>
    </w:p>
    <w:p w:rsidR="005538FD" w:rsidRPr="005538FD" w:rsidRDefault="005538FD" w:rsidP="005538FD"/>
    <w:p w:rsidR="00E14C90" w:rsidRDefault="00476F37" w:rsidP="005538FD">
      <w:pPr>
        <w:jc w:val="center"/>
      </w:pPr>
      <w:r>
        <w:rPr>
          <w:noProof/>
        </w:rPr>
        <w:drawing>
          <wp:inline distT="0" distB="0" distL="0" distR="0" wp14:anchorId="42A69C97" wp14:editId="0CD22C3E">
            <wp:extent cx="4908550" cy="2971379"/>
            <wp:effectExtent l="0" t="0" r="6350" b="635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8616" cy="2977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3B3A" w:rsidRDefault="00803B3A" w:rsidP="005538FD">
      <w:pPr>
        <w:jc w:val="center"/>
      </w:pPr>
    </w:p>
    <w:tbl>
      <w:tblPr>
        <w:tblW w:w="9037" w:type="dxa"/>
        <w:tblLook w:val="04A0" w:firstRow="1" w:lastRow="0" w:firstColumn="1" w:lastColumn="0" w:noHBand="0" w:noVBand="1"/>
      </w:tblPr>
      <w:tblGrid>
        <w:gridCol w:w="1701"/>
        <w:gridCol w:w="3686"/>
        <w:gridCol w:w="3650"/>
      </w:tblGrid>
      <w:tr w:rsidR="00803B3A" w:rsidRPr="007D45B5" w:rsidTr="00ED7344">
        <w:trPr>
          <w:trHeight w:val="276"/>
        </w:trPr>
        <w:tc>
          <w:tcPr>
            <w:tcW w:w="90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03B3A" w:rsidRPr="007D45B5" w:rsidRDefault="001B5B5A" w:rsidP="00ED734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Additional File</w:t>
            </w:r>
            <w:r w:rsidR="00DC17F2" w:rsidRPr="007D45B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Table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7</w:t>
            </w:r>
            <w:r w:rsidR="00DC17F2" w:rsidRPr="007D45B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. </w:t>
            </w:r>
            <w:r w:rsidR="00803B3A" w:rsidRPr="007D45B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The 10-fold cross validation results of Kaggle public datasets</w:t>
            </w:r>
          </w:p>
        </w:tc>
      </w:tr>
      <w:tr w:rsidR="00803B3A" w:rsidRPr="007D45B5" w:rsidTr="00803B3A">
        <w:trPr>
          <w:trHeight w:val="276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03B3A" w:rsidRPr="007D45B5" w:rsidRDefault="00803B3A" w:rsidP="00ED734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D45B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Metrics (%)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3B3A" w:rsidRPr="007D45B5" w:rsidRDefault="00803B3A" w:rsidP="00ED734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D45B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Our dataset + Kaggle (Adapted model)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3B3A" w:rsidRPr="007D45B5" w:rsidRDefault="00803B3A" w:rsidP="00ED734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D45B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Kaggle only model</w:t>
            </w:r>
          </w:p>
        </w:tc>
      </w:tr>
      <w:tr w:rsidR="00803B3A" w:rsidRPr="007D45B5" w:rsidTr="00803B3A">
        <w:trPr>
          <w:trHeight w:val="267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03B3A" w:rsidRPr="007D45B5" w:rsidRDefault="00803B3A" w:rsidP="00ED734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7D45B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AUROC</w:t>
            </w:r>
            <w:r w:rsidR="007D45B5" w:rsidRPr="007D45B5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a</w:t>
            </w:r>
            <w:proofErr w:type="spellEnd"/>
            <w:r w:rsidRPr="007D45B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, %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3B3A" w:rsidRPr="007D45B5" w:rsidRDefault="00803B3A" w:rsidP="00ED734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D45B5">
              <w:rPr>
                <w:rFonts w:ascii="Times New Roman" w:eastAsia="Times New Roman" w:hAnsi="Times New Roman" w:cs="Times New Roman"/>
                <w:color w:val="000000"/>
              </w:rPr>
              <w:t>90.52</w:t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3B3A" w:rsidRPr="007D45B5" w:rsidRDefault="00803B3A" w:rsidP="00ED734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D45B5">
              <w:rPr>
                <w:rFonts w:ascii="Times New Roman" w:eastAsia="Times New Roman" w:hAnsi="Times New Roman" w:cs="Times New Roman"/>
                <w:color w:val="000000"/>
              </w:rPr>
              <w:t>79.81</w:t>
            </w:r>
          </w:p>
        </w:tc>
      </w:tr>
      <w:tr w:rsidR="00803B3A" w:rsidRPr="007D45B5" w:rsidTr="00803B3A">
        <w:trPr>
          <w:trHeight w:val="267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03B3A" w:rsidRPr="007D45B5" w:rsidRDefault="00803B3A" w:rsidP="00ED734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D45B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Accuracy, %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3B3A" w:rsidRPr="007D45B5" w:rsidRDefault="00803B3A" w:rsidP="00ED734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D45B5">
              <w:rPr>
                <w:rFonts w:ascii="Times New Roman" w:eastAsia="Times New Roman" w:hAnsi="Times New Roman" w:cs="Times New Roman"/>
                <w:color w:val="000000"/>
              </w:rPr>
              <w:t>84.01</w:t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3B3A" w:rsidRPr="007D45B5" w:rsidRDefault="00803B3A" w:rsidP="00ED734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D45B5">
              <w:rPr>
                <w:rFonts w:ascii="Times New Roman" w:eastAsia="Times New Roman" w:hAnsi="Times New Roman" w:cs="Times New Roman"/>
                <w:color w:val="000000"/>
              </w:rPr>
              <w:t>73.65</w:t>
            </w:r>
          </w:p>
        </w:tc>
      </w:tr>
      <w:tr w:rsidR="00803B3A" w:rsidRPr="007D45B5" w:rsidTr="007D45B5">
        <w:trPr>
          <w:trHeight w:val="267"/>
        </w:trPr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03B3A" w:rsidRPr="007D45B5" w:rsidRDefault="00803B3A" w:rsidP="00ED734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D45B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Precision, %</w:t>
            </w:r>
          </w:p>
        </w:tc>
        <w:tc>
          <w:tcPr>
            <w:tcW w:w="368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3B3A" w:rsidRPr="007D45B5" w:rsidRDefault="00803B3A" w:rsidP="00ED734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D45B5">
              <w:rPr>
                <w:rFonts w:ascii="Times New Roman" w:eastAsia="Times New Roman" w:hAnsi="Times New Roman" w:cs="Times New Roman"/>
                <w:color w:val="000000"/>
              </w:rPr>
              <w:t>74.61</w:t>
            </w:r>
          </w:p>
        </w:tc>
        <w:tc>
          <w:tcPr>
            <w:tcW w:w="36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3B3A" w:rsidRPr="007D45B5" w:rsidRDefault="00803B3A" w:rsidP="00ED734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D45B5">
              <w:rPr>
                <w:rFonts w:ascii="Times New Roman" w:eastAsia="Times New Roman" w:hAnsi="Times New Roman" w:cs="Times New Roman"/>
                <w:color w:val="000000"/>
              </w:rPr>
              <w:t>49.25</w:t>
            </w:r>
          </w:p>
        </w:tc>
      </w:tr>
      <w:tr w:rsidR="00803B3A" w:rsidRPr="007D45B5" w:rsidTr="007D45B5">
        <w:trPr>
          <w:trHeight w:val="267"/>
        </w:trPr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803B3A" w:rsidRPr="007D45B5" w:rsidRDefault="00803B3A" w:rsidP="00ED734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D45B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Recall, %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3B3A" w:rsidRPr="007D45B5" w:rsidRDefault="00803B3A" w:rsidP="00ED734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D45B5">
              <w:rPr>
                <w:rFonts w:ascii="Times New Roman" w:eastAsia="Times New Roman" w:hAnsi="Times New Roman" w:cs="Times New Roman"/>
                <w:color w:val="000000"/>
              </w:rPr>
              <w:t>83.95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03B3A" w:rsidRPr="007D45B5" w:rsidRDefault="00803B3A" w:rsidP="00ED734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D45B5">
              <w:rPr>
                <w:rFonts w:ascii="Times New Roman" w:eastAsia="Times New Roman" w:hAnsi="Times New Roman" w:cs="Times New Roman"/>
                <w:color w:val="000000"/>
              </w:rPr>
              <w:t>73.88</w:t>
            </w:r>
          </w:p>
        </w:tc>
      </w:tr>
      <w:tr w:rsidR="007D45B5" w:rsidRPr="007D45B5" w:rsidTr="007D45B5">
        <w:trPr>
          <w:trHeight w:val="267"/>
        </w:trPr>
        <w:tc>
          <w:tcPr>
            <w:tcW w:w="9037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D45B5" w:rsidRPr="007D45B5" w:rsidRDefault="007D45B5" w:rsidP="007D45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bookmarkStart w:id="2" w:name="_Hlk78401839"/>
            <w:proofErr w:type="spellStart"/>
            <w:r w:rsidRPr="007D45B5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a</w:t>
            </w:r>
            <w:r w:rsidRPr="007D45B5">
              <w:rPr>
                <w:rFonts w:ascii="Times New Roman" w:eastAsia="Times New Roman" w:hAnsi="Times New Roman" w:cs="Times New Roman"/>
                <w:color w:val="000000"/>
              </w:rPr>
              <w:t>AUROC</w:t>
            </w:r>
            <w:proofErr w:type="spellEnd"/>
            <w:r w:rsidRPr="007D45B5">
              <w:rPr>
                <w:rFonts w:ascii="Times New Roman" w:eastAsia="Times New Roman" w:hAnsi="Times New Roman" w:cs="Times New Roman"/>
                <w:color w:val="000000"/>
              </w:rPr>
              <w:t>: area under receiver operating characteristic curve,</w:t>
            </w:r>
          </w:p>
        </w:tc>
      </w:tr>
      <w:bookmarkEnd w:id="0"/>
      <w:bookmarkEnd w:id="2"/>
    </w:tbl>
    <w:p w:rsidR="00803B3A" w:rsidRDefault="00803B3A" w:rsidP="005538FD">
      <w:pPr>
        <w:jc w:val="center"/>
      </w:pPr>
    </w:p>
    <w:p w:rsidR="00476F37" w:rsidRDefault="00476F37"/>
    <w:sectPr w:rsidR="00476F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0DCE" w:rsidRDefault="00BF0DCE" w:rsidP="00803B3A">
      <w:pPr>
        <w:spacing w:after="0" w:line="240" w:lineRule="auto"/>
      </w:pPr>
      <w:r>
        <w:separator/>
      </w:r>
    </w:p>
  </w:endnote>
  <w:endnote w:type="continuationSeparator" w:id="0">
    <w:p w:rsidR="00BF0DCE" w:rsidRDefault="00BF0DCE" w:rsidP="00803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0DCE" w:rsidRDefault="00BF0DCE" w:rsidP="00803B3A">
      <w:pPr>
        <w:spacing w:after="0" w:line="240" w:lineRule="auto"/>
      </w:pPr>
      <w:r>
        <w:separator/>
      </w:r>
    </w:p>
  </w:footnote>
  <w:footnote w:type="continuationSeparator" w:id="0">
    <w:p w:rsidR="00BF0DCE" w:rsidRDefault="00BF0DCE" w:rsidP="00803B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F37"/>
    <w:rsid w:val="001B5B5A"/>
    <w:rsid w:val="00476F37"/>
    <w:rsid w:val="005538FD"/>
    <w:rsid w:val="007065AD"/>
    <w:rsid w:val="0077121E"/>
    <w:rsid w:val="007D45B5"/>
    <w:rsid w:val="008011AB"/>
    <w:rsid w:val="00803B3A"/>
    <w:rsid w:val="009276F5"/>
    <w:rsid w:val="00BF0DCE"/>
    <w:rsid w:val="00CC7CA6"/>
    <w:rsid w:val="00CE0124"/>
    <w:rsid w:val="00D850E2"/>
    <w:rsid w:val="00DA2077"/>
    <w:rsid w:val="00DC17F2"/>
    <w:rsid w:val="00E3003D"/>
    <w:rsid w:val="00EA7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60A5A2"/>
  <w15:chartTrackingRefBased/>
  <w15:docId w15:val="{B0CFBD11-09B7-40BB-BC32-59CFFCBD9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538F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538F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538F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538F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03B3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3B3A"/>
  </w:style>
  <w:style w:type="paragraph" w:styleId="Footer">
    <w:name w:val="footer"/>
    <w:basedOn w:val="Normal"/>
    <w:link w:val="FooterChar"/>
    <w:uiPriority w:val="99"/>
    <w:unhideWhenUsed/>
    <w:rsid w:val="00803B3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3B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61</Words>
  <Characters>351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Wee Shin Lim</dc:creator>
  <cp:keywords/>
  <dc:description/>
  <cp:lastModifiedBy>Wee Shin Lim</cp:lastModifiedBy>
  <cp:revision>9</cp:revision>
  <dcterms:created xsi:type="dcterms:W3CDTF">2021-07-21T15:00:00Z</dcterms:created>
  <dcterms:modified xsi:type="dcterms:W3CDTF">2022-05-04T10:42:00Z</dcterms:modified>
</cp:coreProperties>
</file>