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AF014" w14:textId="77777777" w:rsidR="00CF5CCE" w:rsidRDefault="00CF5CCE" w:rsidP="00CF5CCE">
      <w:pPr>
        <w:pStyle w:val="Heading3"/>
        <w:spacing w:before="0" w:beforeAutospacing="0" w:after="0" w:afterAutospacing="0"/>
        <w:rPr>
          <w:rFonts w:ascii="Merriweather Sans" w:hAnsi="Merriweather Sans"/>
          <w:color w:val="222222"/>
          <w:spacing w:val="3"/>
        </w:rPr>
      </w:pPr>
      <w:r>
        <w:rPr>
          <w:rFonts w:ascii="Merriweather Sans" w:hAnsi="Merriweather Sans"/>
          <w:color w:val="222222"/>
          <w:spacing w:val="3"/>
        </w:rPr>
        <w:t>Editor: Leila jahangiryleila@gmail.com</w:t>
      </w:r>
    </w:p>
    <w:p w14:paraId="4C390C2D" w14:textId="77777777" w:rsidR="00CF5CCE" w:rsidRPr="00CF5CCE" w:rsidRDefault="00CF5CCE" w:rsidP="00CF5CCE">
      <w:pPr>
        <w:rPr>
          <w:rFonts w:ascii="Merriweather Sans" w:hAnsi="Merriweather Sans"/>
          <w:color w:val="222222"/>
          <w:spacing w:val="3"/>
          <w:sz w:val="27"/>
          <w:szCs w:val="27"/>
          <w:lang w:val="en-US"/>
        </w:rPr>
      </w:pPr>
      <w:r w:rsidRPr="00CF5CCE">
        <w:rPr>
          <w:rStyle w:val="c-reviewer-reportssubmitted-on"/>
          <w:rFonts w:ascii="Merriweather Sans" w:hAnsi="Merriweather Sans"/>
          <w:color w:val="666666"/>
          <w:spacing w:val="3"/>
          <w:sz w:val="27"/>
          <w:szCs w:val="27"/>
          <w:lang w:val="en-US"/>
        </w:rPr>
        <w:t>Submitted: </w:t>
      </w:r>
      <w:r w:rsidRPr="00CF5CCE">
        <w:rPr>
          <w:rStyle w:val="Strong"/>
          <w:rFonts w:ascii="Merriweather Sans" w:hAnsi="Merriweather Sans"/>
          <w:color w:val="666666"/>
          <w:spacing w:val="3"/>
          <w:sz w:val="27"/>
          <w:szCs w:val="27"/>
          <w:lang w:val="en-US"/>
        </w:rPr>
        <w:t>24 Dec 2022</w:t>
      </w:r>
    </w:p>
    <w:p w14:paraId="2EE15971" w14:textId="77777777" w:rsidR="00CF5CCE" w:rsidRDefault="00CF5CCE" w:rsidP="00CF5CCE">
      <w:pPr>
        <w:pStyle w:val="Heading4"/>
        <w:spacing w:before="0" w:beforeAutospacing="0" w:after="0" w:afterAutospacing="0"/>
        <w:rPr>
          <w:rFonts w:ascii="Merriweather" w:hAnsi="Merriweather"/>
          <w:b w:val="0"/>
          <w:bCs w:val="0"/>
        </w:rPr>
      </w:pPr>
      <w:r>
        <w:rPr>
          <w:rFonts w:ascii="Merriweather" w:hAnsi="Merriweather"/>
          <w:b w:val="0"/>
          <w:bCs w:val="0"/>
        </w:rPr>
        <w:t>Comments to the author</w:t>
      </w:r>
    </w:p>
    <w:p w14:paraId="163118DF" w14:textId="77777777" w:rsidR="00CF5CCE" w:rsidRDefault="00CF5CCE" w:rsidP="00CF5CCE">
      <w:pPr>
        <w:pStyle w:val="c-reviewer-reportsreport-for-author"/>
        <w:spacing w:before="150" w:beforeAutospacing="0" w:after="0" w:afterAutospacing="0"/>
        <w:rPr>
          <w:rFonts w:ascii="Merriweather" w:hAnsi="Merriweather"/>
          <w:color w:val="666666"/>
        </w:rPr>
      </w:pPr>
      <w:r>
        <w:rPr>
          <w:rFonts w:ascii="Merriweather" w:hAnsi="Merriweather"/>
          <w:color w:val="666666"/>
        </w:rPr>
        <w:t>This systematic literature review and meta-analysis aimed to investigate the correlation between conventional anthropometric and imaging-derived measures of body fat composition. Please, revise the manuscript according to the reviewers comments.</w:t>
      </w:r>
    </w:p>
    <w:p w14:paraId="49C15B6E" w14:textId="4EFC198B" w:rsidR="00811377" w:rsidRDefault="00811377"/>
    <w:sectPr w:rsidR="00811377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B1"/>
    <w:rsid w:val="001379B1"/>
    <w:rsid w:val="003B4AEE"/>
    <w:rsid w:val="00811377"/>
    <w:rsid w:val="008C1514"/>
    <w:rsid w:val="00AD49D3"/>
    <w:rsid w:val="00C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A6E5A"/>
  <w15:chartTrackingRefBased/>
  <w15:docId w15:val="{2023B9D5-38C1-4D44-8673-590A347D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C15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C15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8C15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C1514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C151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C151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c-reviewer-reportssubmitted-on">
    <w:name w:val="c-reviewer-reports__submitted-on"/>
    <w:basedOn w:val="DefaultParagraphFont"/>
    <w:rsid w:val="008C1514"/>
  </w:style>
  <w:style w:type="character" w:styleId="Strong">
    <w:name w:val="Strong"/>
    <w:basedOn w:val="DefaultParagraphFont"/>
    <w:uiPriority w:val="22"/>
    <w:qFormat/>
    <w:rsid w:val="008C1514"/>
    <w:rPr>
      <w:b/>
      <w:bCs/>
    </w:rPr>
  </w:style>
  <w:style w:type="paragraph" w:customStyle="1" w:styleId="c-reviewer-reportsreport-for-author">
    <w:name w:val="c-reviewer-reports__report-for-author"/>
    <w:basedOn w:val="Normal"/>
    <w:rsid w:val="008C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C151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F5C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6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6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848">
          <w:marLeft w:val="0"/>
          <w:marRight w:val="3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6424">
                  <w:marLeft w:val="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3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2601">
                  <w:marLeft w:val="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Springer Nature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Piero Lo Monaco</dc:creator>
  <cp:keywords/>
  <dc:description/>
  <cp:lastModifiedBy>Piero Lo Monaco</cp:lastModifiedBy>
  <cp:revision>6</cp:revision>
  <dcterms:created xsi:type="dcterms:W3CDTF">2023-07-24T11:33:00Z</dcterms:created>
  <dcterms:modified xsi:type="dcterms:W3CDTF">2023-07-24T11:39:00Z</dcterms:modified>
</cp:coreProperties>
</file>