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2F1657" w14:textId="77777777" w:rsidR="00FC27F5" w:rsidRPr="00FC27F5" w:rsidRDefault="00FC27F5" w:rsidP="00FC27F5">
      <w:pPr>
        <w:jc w:val="center"/>
        <w:rPr>
          <w:rFonts w:ascii="Segoe UI" w:hAnsi="Segoe UI" w:cs="Segoe UI"/>
          <w:b/>
          <w:bCs/>
          <w:sz w:val="24"/>
          <w:szCs w:val="24"/>
        </w:rPr>
      </w:pPr>
      <w:r w:rsidRPr="00FC27F5">
        <w:rPr>
          <w:rFonts w:ascii="Segoe UI" w:hAnsi="Segoe UI" w:cs="Segoe UI"/>
          <w:b/>
          <w:bCs/>
          <w:sz w:val="24"/>
          <w:szCs w:val="24"/>
        </w:rPr>
        <w:t>Supplementary materials</w:t>
      </w:r>
    </w:p>
    <w:p w14:paraId="0791D3ED" w14:textId="77777777" w:rsidR="002B4020" w:rsidRPr="006F5548" w:rsidRDefault="002B4020" w:rsidP="002B4020">
      <w:pPr>
        <w:rPr>
          <w:rFonts w:ascii="Segoe UI" w:hAnsi="Segoe UI" w:cs="Segoe UI"/>
          <w:sz w:val="24"/>
          <w:szCs w:val="24"/>
        </w:rPr>
      </w:pPr>
      <w:r w:rsidRPr="006F5548">
        <w:rPr>
          <w:rFonts w:ascii="Segoe UI" w:hAnsi="Segoe UI" w:cs="Segoe UI"/>
          <w:noProof/>
          <w:sz w:val="24"/>
          <w:szCs w:val="24"/>
        </w:rPr>
        <w:drawing>
          <wp:inline distT="0" distB="0" distL="0" distR="0" wp14:anchorId="4FF5C692" wp14:editId="22CFAD73">
            <wp:extent cx="5085761" cy="3946434"/>
            <wp:effectExtent l="0" t="0" r="635" b="0"/>
            <wp:docPr id="126245217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1319" cy="39507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7BE745" w14:textId="77777777" w:rsidR="002B4020" w:rsidRPr="006F5548" w:rsidRDefault="002B4020" w:rsidP="002B4020">
      <w:pPr>
        <w:rPr>
          <w:rFonts w:ascii="Segoe UI" w:hAnsi="Segoe UI" w:cs="Segoe UI"/>
          <w:color w:val="2A2B2E"/>
          <w:sz w:val="24"/>
          <w:szCs w:val="24"/>
        </w:rPr>
      </w:pPr>
      <w:r w:rsidRPr="006F5548">
        <w:rPr>
          <w:rFonts w:ascii="Segoe UI" w:hAnsi="Segoe UI" w:cs="Segoe UI"/>
          <w:b/>
          <w:bCs/>
          <w:sz w:val="24"/>
          <w:szCs w:val="24"/>
        </w:rPr>
        <w:t xml:space="preserve">Figure </w:t>
      </w:r>
      <w:r>
        <w:rPr>
          <w:rFonts w:ascii="Segoe UI" w:hAnsi="Segoe UI" w:cs="Segoe UI" w:hint="eastAsia"/>
          <w:b/>
          <w:bCs/>
          <w:sz w:val="24"/>
          <w:szCs w:val="24"/>
        </w:rPr>
        <w:t>S1</w:t>
      </w:r>
      <w:r w:rsidRPr="006F5548">
        <w:rPr>
          <w:rFonts w:ascii="Segoe UI" w:hAnsi="Segoe UI" w:cs="Segoe UI"/>
          <w:b/>
          <w:bCs/>
          <w:sz w:val="24"/>
          <w:szCs w:val="24"/>
        </w:rPr>
        <w:t xml:space="preserve"> </w:t>
      </w:r>
      <w:r w:rsidRPr="006F5548">
        <w:rPr>
          <w:rFonts w:ascii="Segoe UI" w:hAnsi="Segoe UI" w:cs="Segoe UI"/>
          <w:sz w:val="24"/>
          <w:szCs w:val="24"/>
        </w:rPr>
        <w:t xml:space="preserve">Calibration </w:t>
      </w:r>
      <w:r w:rsidRPr="006F5548">
        <w:rPr>
          <w:rFonts w:ascii="Segoe UI" w:hAnsi="Segoe UI" w:cs="Segoe UI"/>
          <w:color w:val="2A2B2E"/>
          <w:sz w:val="24"/>
          <w:szCs w:val="24"/>
        </w:rPr>
        <w:t>curve of the nomogram for predicting metastasis of SLN.</w:t>
      </w:r>
      <w:r w:rsidRPr="006F5548">
        <w:rPr>
          <w:rFonts w:ascii="Segoe UI" w:hAnsi="Segoe UI" w:cs="Segoe UI"/>
          <w:sz w:val="24"/>
          <w:szCs w:val="24"/>
        </w:rPr>
        <w:t xml:space="preserve"> SLN,</w:t>
      </w:r>
      <w:r w:rsidRPr="006F5548">
        <w:rPr>
          <w:rFonts w:ascii="Segoe UI" w:hAnsi="Segoe UI" w:cs="Segoe UI"/>
          <w:color w:val="2A2B2E"/>
          <w:sz w:val="24"/>
          <w:szCs w:val="24"/>
        </w:rPr>
        <w:t xml:space="preserve"> sentinel lymph node.</w:t>
      </w:r>
    </w:p>
    <w:p w14:paraId="2C63F013" w14:textId="77777777" w:rsidR="002B4020" w:rsidRPr="006F5548" w:rsidRDefault="002B4020" w:rsidP="002B4020">
      <w:pPr>
        <w:rPr>
          <w:rFonts w:ascii="Segoe UI" w:hAnsi="Segoe UI" w:cs="Segoe UI"/>
          <w:color w:val="2A2B2E"/>
          <w:sz w:val="24"/>
          <w:szCs w:val="24"/>
        </w:rPr>
      </w:pPr>
    </w:p>
    <w:p w14:paraId="10FDD09D" w14:textId="77777777" w:rsidR="002B4020" w:rsidRPr="006F5548" w:rsidRDefault="002B4020" w:rsidP="002B4020">
      <w:pPr>
        <w:rPr>
          <w:rFonts w:ascii="Segoe UI" w:hAnsi="Segoe UI" w:cs="Segoe UI"/>
          <w:sz w:val="24"/>
          <w:szCs w:val="24"/>
        </w:rPr>
      </w:pPr>
      <w:r w:rsidRPr="006F5548">
        <w:rPr>
          <w:rFonts w:ascii="Segoe UI" w:hAnsi="Segoe UI" w:cs="Segoe UI"/>
          <w:noProof/>
          <w:sz w:val="24"/>
          <w:szCs w:val="24"/>
        </w:rPr>
        <w:lastRenderedPageBreak/>
        <w:drawing>
          <wp:inline distT="0" distB="0" distL="0" distR="0" wp14:anchorId="143DE986" wp14:editId="26347DDE">
            <wp:extent cx="4265930" cy="3515995"/>
            <wp:effectExtent l="0" t="0" r="1270" b="8255"/>
            <wp:docPr id="199664758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5930" cy="3515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38CF7E" w14:textId="77777777" w:rsidR="002B4020" w:rsidRPr="006F5548" w:rsidRDefault="002B4020" w:rsidP="002B4020">
      <w:pPr>
        <w:rPr>
          <w:rFonts w:ascii="Segoe UI" w:hAnsi="Segoe UI" w:cs="Segoe UI"/>
          <w:color w:val="2A2B2E"/>
          <w:sz w:val="24"/>
          <w:szCs w:val="24"/>
        </w:rPr>
      </w:pPr>
      <w:r w:rsidRPr="006F5548">
        <w:rPr>
          <w:rFonts w:ascii="Segoe UI" w:hAnsi="Segoe UI" w:cs="Segoe UI"/>
          <w:b/>
          <w:bCs/>
          <w:sz w:val="24"/>
          <w:szCs w:val="24"/>
        </w:rPr>
        <w:t xml:space="preserve">Figure </w:t>
      </w:r>
      <w:r>
        <w:rPr>
          <w:rFonts w:ascii="Segoe UI" w:hAnsi="Segoe UI" w:cs="Segoe UI" w:hint="eastAsia"/>
          <w:b/>
          <w:bCs/>
          <w:sz w:val="24"/>
          <w:szCs w:val="24"/>
        </w:rPr>
        <w:t>S2</w:t>
      </w:r>
      <w:r w:rsidRPr="006F5548">
        <w:rPr>
          <w:rFonts w:ascii="Segoe UI" w:hAnsi="Segoe UI" w:cs="Segoe UI"/>
          <w:b/>
          <w:bCs/>
          <w:sz w:val="24"/>
          <w:szCs w:val="24"/>
        </w:rPr>
        <w:t xml:space="preserve"> </w:t>
      </w:r>
      <w:r w:rsidRPr="006F5548">
        <w:rPr>
          <w:rFonts w:ascii="Segoe UI" w:hAnsi="Segoe UI" w:cs="Segoe UI"/>
          <w:sz w:val="24"/>
          <w:szCs w:val="24"/>
        </w:rPr>
        <w:t xml:space="preserve">DCA of the nomogram for predicting metastasis of SLN. DCA, decision curve analysis; SLN, </w:t>
      </w:r>
      <w:r w:rsidRPr="006F5548">
        <w:rPr>
          <w:rFonts w:ascii="Segoe UI" w:hAnsi="Segoe UI" w:cs="Segoe UI"/>
          <w:color w:val="2A2B2E"/>
          <w:sz w:val="24"/>
          <w:szCs w:val="24"/>
        </w:rPr>
        <w:t>sentinel lymph node.</w:t>
      </w:r>
    </w:p>
    <w:p w14:paraId="427CFCA9" w14:textId="77777777" w:rsidR="002B4020" w:rsidRPr="006F5548" w:rsidRDefault="002B4020" w:rsidP="002B4020">
      <w:pPr>
        <w:rPr>
          <w:rFonts w:ascii="Segoe UI" w:hAnsi="Segoe UI" w:cs="Segoe UI"/>
          <w:sz w:val="24"/>
          <w:szCs w:val="24"/>
        </w:rPr>
      </w:pPr>
    </w:p>
    <w:p w14:paraId="34490A00" w14:textId="77777777" w:rsidR="002B4020" w:rsidRPr="006F5548" w:rsidRDefault="002B4020" w:rsidP="002B4020">
      <w:pPr>
        <w:rPr>
          <w:rFonts w:ascii="Segoe UI" w:hAnsi="Segoe UI" w:cs="Segoe UI"/>
          <w:b/>
          <w:bCs/>
          <w:color w:val="2A2B2E"/>
          <w:sz w:val="24"/>
          <w:szCs w:val="24"/>
        </w:rPr>
      </w:pPr>
    </w:p>
    <w:p w14:paraId="79A2BD11" w14:textId="77777777" w:rsidR="002B4020" w:rsidRPr="0024095B" w:rsidRDefault="002B4020" w:rsidP="002B4020">
      <w:pPr>
        <w:rPr>
          <w:rFonts w:ascii="Segoe UI" w:hAnsi="Segoe UI" w:cs="Segoe UI"/>
          <w:color w:val="2A2B2E"/>
          <w:sz w:val="24"/>
          <w:szCs w:val="24"/>
        </w:rPr>
      </w:pPr>
    </w:p>
    <w:p w14:paraId="733C28B6" w14:textId="77777777" w:rsidR="002B4020" w:rsidRPr="006F5548" w:rsidRDefault="002B4020" w:rsidP="002B4020">
      <w:pPr>
        <w:rPr>
          <w:rFonts w:ascii="Segoe UI" w:hAnsi="Segoe UI" w:cs="Segoe UI"/>
          <w:color w:val="2A2B2E"/>
          <w:sz w:val="24"/>
          <w:szCs w:val="24"/>
        </w:rPr>
      </w:pPr>
    </w:p>
    <w:p w14:paraId="65F2D1EA" w14:textId="3CA0A865" w:rsidR="002B4020" w:rsidRPr="006F5548" w:rsidRDefault="002B4020" w:rsidP="002B4020">
      <w:pPr>
        <w:rPr>
          <w:rFonts w:ascii="Segoe UI" w:hAnsi="Segoe UI" w:cs="Segoe UI"/>
          <w:sz w:val="24"/>
          <w:szCs w:val="24"/>
        </w:rPr>
      </w:pPr>
      <w:r w:rsidRPr="006F5548">
        <w:rPr>
          <w:rFonts w:ascii="Segoe UI" w:hAnsi="Segoe UI" w:cs="Segoe UI"/>
          <w:b/>
          <w:bCs/>
          <w:sz w:val="24"/>
          <w:szCs w:val="24"/>
        </w:rPr>
        <w:t xml:space="preserve">Table </w:t>
      </w:r>
      <w:r>
        <w:rPr>
          <w:rFonts w:ascii="Segoe UI" w:hAnsi="Segoe UI" w:cs="Segoe UI" w:hint="eastAsia"/>
          <w:b/>
          <w:bCs/>
          <w:sz w:val="24"/>
          <w:szCs w:val="24"/>
        </w:rPr>
        <w:t>S</w:t>
      </w:r>
      <w:r w:rsidR="0024095B">
        <w:rPr>
          <w:rFonts w:ascii="Segoe UI" w:hAnsi="Segoe UI" w:cs="Segoe UI" w:hint="eastAsia"/>
          <w:b/>
          <w:bCs/>
          <w:sz w:val="24"/>
          <w:szCs w:val="24"/>
        </w:rPr>
        <w:t>1</w:t>
      </w:r>
      <w:r w:rsidRPr="006F5548">
        <w:rPr>
          <w:rFonts w:ascii="Segoe UI" w:hAnsi="Segoe UI" w:cs="Segoe UI"/>
          <w:sz w:val="24"/>
          <w:szCs w:val="24"/>
        </w:rPr>
        <w:t xml:space="preserve"> Univariable logistic regression analysis for risk factors of metastasis SLN.</w:t>
      </w:r>
    </w:p>
    <w:tbl>
      <w:tblPr>
        <w:tblStyle w:val="aa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63"/>
        <w:gridCol w:w="2591"/>
        <w:gridCol w:w="2542"/>
      </w:tblGrid>
      <w:tr w:rsidR="002B4020" w:rsidRPr="006F5548" w14:paraId="71466F8E" w14:textId="77777777" w:rsidTr="00531BCC">
        <w:tc>
          <w:tcPr>
            <w:tcW w:w="3163" w:type="dxa"/>
            <w:tcBorders>
              <w:top w:val="single" w:sz="4" w:space="0" w:color="auto"/>
              <w:bottom w:val="single" w:sz="4" w:space="0" w:color="auto"/>
            </w:tcBorders>
          </w:tcPr>
          <w:p w14:paraId="2F6BEB54" w14:textId="77777777" w:rsidR="002B4020" w:rsidRPr="006F5548" w:rsidRDefault="002B4020" w:rsidP="00531BCC">
            <w:pPr>
              <w:jc w:val="left"/>
            </w:pPr>
            <w:r w:rsidRPr="006F5548">
              <w:rPr>
                <w:rFonts w:hint="eastAsia"/>
              </w:rPr>
              <w:t>Variables</w:t>
            </w:r>
          </w:p>
        </w:tc>
        <w:tc>
          <w:tcPr>
            <w:tcW w:w="2591" w:type="dxa"/>
            <w:tcBorders>
              <w:top w:val="single" w:sz="4" w:space="0" w:color="auto"/>
              <w:bottom w:val="single" w:sz="4" w:space="0" w:color="auto"/>
            </w:tcBorders>
          </w:tcPr>
          <w:p w14:paraId="5A2FCFE1" w14:textId="77777777" w:rsidR="002B4020" w:rsidRPr="006F5548" w:rsidRDefault="002B4020" w:rsidP="00531BCC">
            <w:pPr>
              <w:jc w:val="center"/>
            </w:pPr>
            <w:r w:rsidRPr="006F5548">
              <w:rPr>
                <w:rFonts w:hint="eastAsia"/>
              </w:rPr>
              <w:t>H</w:t>
            </w:r>
            <w:r w:rsidRPr="006F5548">
              <w:t>R (95% CI)</w:t>
            </w:r>
          </w:p>
        </w:tc>
        <w:tc>
          <w:tcPr>
            <w:tcW w:w="2542" w:type="dxa"/>
            <w:tcBorders>
              <w:top w:val="single" w:sz="4" w:space="0" w:color="auto"/>
              <w:bottom w:val="single" w:sz="4" w:space="0" w:color="auto"/>
            </w:tcBorders>
          </w:tcPr>
          <w:p w14:paraId="7746C6D2" w14:textId="77777777" w:rsidR="002B4020" w:rsidRPr="006F5548" w:rsidRDefault="002B4020" w:rsidP="00531BCC">
            <w:pPr>
              <w:jc w:val="center"/>
            </w:pPr>
            <w:r w:rsidRPr="006F5548">
              <w:rPr>
                <w:rFonts w:hint="eastAsia"/>
              </w:rPr>
              <w:t>P</w:t>
            </w:r>
            <w:r w:rsidRPr="006F5548">
              <w:t>-value</w:t>
            </w:r>
          </w:p>
        </w:tc>
      </w:tr>
      <w:tr w:rsidR="002B4020" w:rsidRPr="006F5548" w14:paraId="5D16E31A" w14:textId="77777777" w:rsidTr="00531BCC">
        <w:tc>
          <w:tcPr>
            <w:tcW w:w="3163" w:type="dxa"/>
            <w:tcBorders>
              <w:top w:val="single" w:sz="4" w:space="0" w:color="auto"/>
            </w:tcBorders>
          </w:tcPr>
          <w:p w14:paraId="363291CC" w14:textId="77777777" w:rsidR="002B4020" w:rsidRPr="006F5548" w:rsidRDefault="002B4020" w:rsidP="00531BCC">
            <w:pPr>
              <w:jc w:val="left"/>
            </w:pPr>
            <w:r w:rsidRPr="006F5548">
              <w:rPr>
                <w:rFonts w:hint="eastAsia"/>
              </w:rPr>
              <w:t>A</w:t>
            </w:r>
            <w:r w:rsidRPr="006F5548">
              <w:t>ge</w:t>
            </w:r>
          </w:p>
        </w:tc>
        <w:tc>
          <w:tcPr>
            <w:tcW w:w="2591" w:type="dxa"/>
            <w:tcBorders>
              <w:top w:val="single" w:sz="4" w:space="0" w:color="auto"/>
            </w:tcBorders>
          </w:tcPr>
          <w:p w14:paraId="4D1018A6" w14:textId="77777777" w:rsidR="002B4020" w:rsidRPr="006F5548" w:rsidRDefault="002B4020" w:rsidP="00531BCC">
            <w:pPr>
              <w:jc w:val="center"/>
            </w:pPr>
          </w:p>
        </w:tc>
        <w:tc>
          <w:tcPr>
            <w:tcW w:w="2542" w:type="dxa"/>
            <w:tcBorders>
              <w:top w:val="single" w:sz="4" w:space="0" w:color="auto"/>
            </w:tcBorders>
          </w:tcPr>
          <w:p w14:paraId="7D8E7477" w14:textId="77777777" w:rsidR="002B4020" w:rsidRPr="006F5548" w:rsidRDefault="002B4020" w:rsidP="00531BCC">
            <w:pPr>
              <w:jc w:val="center"/>
            </w:pPr>
          </w:p>
        </w:tc>
      </w:tr>
      <w:tr w:rsidR="002B4020" w:rsidRPr="006F5548" w14:paraId="77E3378F" w14:textId="77777777" w:rsidTr="00531BCC">
        <w:tc>
          <w:tcPr>
            <w:tcW w:w="3163" w:type="dxa"/>
          </w:tcPr>
          <w:p w14:paraId="52134F9C" w14:textId="77777777" w:rsidR="002B4020" w:rsidRPr="006F5548" w:rsidRDefault="002B4020" w:rsidP="00531BCC">
            <w:pPr>
              <w:ind w:leftChars="100" w:left="210"/>
              <w:jc w:val="left"/>
            </w:pPr>
            <w:r w:rsidRPr="006F5548">
              <w:rPr>
                <w:rFonts w:hint="eastAsia"/>
              </w:rPr>
              <w:t>&lt;</w:t>
            </w:r>
            <w:r w:rsidRPr="006F5548">
              <w:t>35</w:t>
            </w:r>
          </w:p>
        </w:tc>
        <w:tc>
          <w:tcPr>
            <w:tcW w:w="2591" w:type="dxa"/>
          </w:tcPr>
          <w:p w14:paraId="49E1F47B" w14:textId="77777777" w:rsidR="002B4020" w:rsidRPr="006F5548" w:rsidRDefault="002B4020" w:rsidP="00531BCC">
            <w:pPr>
              <w:jc w:val="center"/>
            </w:pPr>
            <w:r w:rsidRPr="006F5548">
              <w:rPr>
                <w:rFonts w:hint="eastAsia"/>
              </w:rPr>
              <w:t>B</w:t>
            </w:r>
            <w:r w:rsidRPr="006F5548">
              <w:t>aseline</w:t>
            </w:r>
          </w:p>
        </w:tc>
        <w:tc>
          <w:tcPr>
            <w:tcW w:w="2542" w:type="dxa"/>
          </w:tcPr>
          <w:p w14:paraId="7C6CE03B" w14:textId="77777777" w:rsidR="002B4020" w:rsidRPr="006F5548" w:rsidRDefault="002B4020" w:rsidP="00531BCC">
            <w:pPr>
              <w:jc w:val="center"/>
            </w:pPr>
            <w:r w:rsidRPr="006F5548">
              <w:rPr>
                <w:rFonts w:hint="eastAsia"/>
              </w:rPr>
              <w:t>0</w:t>
            </w:r>
            <w:r w:rsidRPr="006F5548">
              <w:t>.479</w:t>
            </w:r>
          </w:p>
        </w:tc>
      </w:tr>
      <w:tr w:rsidR="002B4020" w:rsidRPr="006F5548" w14:paraId="685582D9" w14:textId="77777777" w:rsidTr="00531BCC">
        <w:tc>
          <w:tcPr>
            <w:tcW w:w="3163" w:type="dxa"/>
          </w:tcPr>
          <w:p w14:paraId="62D75A2A" w14:textId="77777777" w:rsidR="002B4020" w:rsidRPr="006F5548" w:rsidRDefault="002B4020" w:rsidP="00531BCC">
            <w:pPr>
              <w:ind w:leftChars="100" w:left="210"/>
              <w:jc w:val="left"/>
            </w:pPr>
            <w:r w:rsidRPr="006F5548">
              <w:rPr>
                <w:rFonts w:hint="eastAsia"/>
              </w:rPr>
              <w:t>3</w:t>
            </w:r>
            <w:r w:rsidRPr="006F5548">
              <w:t>5-50</w:t>
            </w:r>
          </w:p>
        </w:tc>
        <w:tc>
          <w:tcPr>
            <w:tcW w:w="2591" w:type="dxa"/>
          </w:tcPr>
          <w:p w14:paraId="7AAAE8C7" w14:textId="77777777" w:rsidR="002B4020" w:rsidRPr="006F5548" w:rsidRDefault="002B4020" w:rsidP="00531BCC">
            <w:pPr>
              <w:jc w:val="center"/>
            </w:pPr>
            <w:r w:rsidRPr="006F5548">
              <w:rPr>
                <w:rFonts w:hint="eastAsia"/>
              </w:rPr>
              <w:t>0</w:t>
            </w:r>
            <w:r w:rsidRPr="006F5548">
              <w:t>.720 (0.404-1.284)</w:t>
            </w:r>
          </w:p>
        </w:tc>
        <w:tc>
          <w:tcPr>
            <w:tcW w:w="2542" w:type="dxa"/>
          </w:tcPr>
          <w:p w14:paraId="09B10D3D" w14:textId="77777777" w:rsidR="002B4020" w:rsidRPr="006F5548" w:rsidRDefault="002B4020" w:rsidP="00531BCC">
            <w:pPr>
              <w:jc w:val="center"/>
            </w:pPr>
            <w:r w:rsidRPr="006F5548">
              <w:rPr>
                <w:rFonts w:hint="eastAsia"/>
              </w:rPr>
              <w:t>0</w:t>
            </w:r>
            <w:r w:rsidRPr="006F5548">
              <w:t>.266</w:t>
            </w:r>
          </w:p>
        </w:tc>
      </w:tr>
      <w:tr w:rsidR="002B4020" w:rsidRPr="006F5548" w14:paraId="25A62CE1" w14:textId="77777777" w:rsidTr="00531BCC">
        <w:tc>
          <w:tcPr>
            <w:tcW w:w="3163" w:type="dxa"/>
          </w:tcPr>
          <w:p w14:paraId="3389A6AF" w14:textId="77777777" w:rsidR="002B4020" w:rsidRPr="006F5548" w:rsidRDefault="002B4020" w:rsidP="00531BCC">
            <w:pPr>
              <w:ind w:leftChars="100" w:left="210"/>
              <w:jc w:val="left"/>
            </w:pPr>
            <w:r w:rsidRPr="006F5548">
              <w:rPr>
                <w:rFonts w:hint="eastAsia"/>
              </w:rPr>
              <w:t>&gt;50</w:t>
            </w:r>
          </w:p>
        </w:tc>
        <w:tc>
          <w:tcPr>
            <w:tcW w:w="2591" w:type="dxa"/>
          </w:tcPr>
          <w:p w14:paraId="42CC57F9" w14:textId="77777777" w:rsidR="002B4020" w:rsidRPr="006F5548" w:rsidRDefault="002B4020" w:rsidP="00531BCC">
            <w:pPr>
              <w:jc w:val="center"/>
            </w:pPr>
            <w:r w:rsidRPr="006F5548">
              <w:rPr>
                <w:rFonts w:hint="eastAsia"/>
              </w:rPr>
              <w:t>0</w:t>
            </w:r>
            <w:r w:rsidRPr="006F5548">
              <w:t>.702 (0.396-1.244)</w:t>
            </w:r>
          </w:p>
        </w:tc>
        <w:tc>
          <w:tcPr>
            <w:tcW w:w="2542" w:type="dxa"/>
          </w:tcPr>
          <w:p w14:paraId="3457C17A" w14:textId="77777777" w:rsidR="002B4020" w:rsidRPr="006F5548" w:rsidRDefault="002B4020" w:rsidP="00531BCC">
            <w:pPr>
              <w:jc w:val="center"/>
            </w:pPr>
            <w:r w:rsidRPr="006F5548">
              <w:rPr>
                <w:rFonts w:hint="eastAsia"/>
              </w:rPr>
              <w:t>0</w:t>
            </w:r>
            <w:r w:rsidRPr="006F5548">
              <w:t>.226</w:t>
            </w:r>
          </w:p>
        </w:tc>
      </w:tr>
      <w:tr w:rsidR="002B4020" w:rsidRPr="006F5548" w14:paraId="40CCF815" w14:textId="77777777" w:rsidTr="00531BCC">
        <w:tc>
          <w:tcPr>
            <w:tcW w:w="3163" w:type="dxa"/>
          </w:tcPr>
          <w:p w14:paraId="7314791E" w14:textId="77777777" w:rsidR="002B4020" w:rsidRPr="006F5548" w:rsidRDefault="002B4020" w:rsidP="00531BCC">
            <w:pPr>
              <w:jc w:val="left"/>
            </w:pPr>
            <w:r w:rsidRPr="006F5548">
              <w:rPr>
                <w:rFonts w:hint="eastAsia"/>
              </w:rPr>
              <w:t>B</w:t>
            </w:r>
            <w:r w:rsidRPr="006F5548">
              <w:t>MI</w:t>
            </w:r>
          </w:p>
        </w:tc>
        <w:tc>
          <w:tcPr>
            <w:tcW w:w="2591" w:type="dxa"/>
          </w:tcPr>
          <w:p w14:paraId="73777BBE" w14:textId="77777777" w:rsidR="002B4020" w:rsidRPr="006F5548" w:rsidRDefault="002B4020" w:rsidP="00531BCC">
            <w:pPr>
              <w:jc w:val="center"/>
            </w:pPr>
            <w:r w:rsidRPr="006F5548">
              <w:rPr>
                <w:rFonts w:hint="eastAsia"/>
              </w:rPr>
              <w:t>0</w:t>
            </w:r>
            <w:r w:rsidRPr="006F5548">
              <w:t>.992 (0.945-1.042)</w:t>
            </w:r>
          </w:p>
        </w:tc>
        <w:tc>
          <w:tcPr>
            <w:tcW w:w="2542" w:type="dxa"/>
          </w:tcPr>
          <w:p w14:paraId="49D30E00" w14:textId="77777777" w:rsidR="002B4020" w:rsidRPr="006F5548" w:rsidRDefault="002B4020" w:rsidP="00531BCC">
            <w:pPr>
              <w:jc w:val="center"/>
            </w:pPr>
            <w:r w:rsidRPr="006F5548">
              <w:rPr>
                <w:rFonts w:hint="eastAsia"/>
              </w:rPr>
              <w:t>0</w:t>
            </w:r>
            <w:r w:rsidRPr="006F5548">
              <w:t>.754</w:t>
            </w:r>
          </w:p>
        </w:tc>
      </w:tr>
      <w:tr w:rsidR="002B4020" w:rsidRPr="006F5548" w14:paraId="63A028D0" w14:textId="77777777" w:rsidTr="00531BCC">
        <w:tc>
          <w:tcPr>
            <w:tcW w:w="3163" w:type="dxa"/>
          </w:tcPr>
          <w:p w14:paraId="12560E8E" w14:textId="77777777" w:rsidR="002B4020" w:rsidRPr="006F5548" w:rsidRDefault="002B4020" w:rsidP="00531BCC">
            <w:pPr>
              <w:jc w:val="left"/>
            </w:pPr>
            <w:r w:rsidRPr="006F5548">
              <w:rPr>
                <w:rFonts w:hint="eastAsia"/>
              </w:rPr>
              <w:t>A</w:t>
            </w:r>
            <w:r w:rsidRPr="006F5548">
              <w:t>ge of menarche</w:t>
            </w:r>
          </w:p>
        </w:tc>
        <w:tc>
          <w:tcPr>
            <w:tcW w:w="2591" w:type="dxa"/>
          </w:tcPr>
          <w:p w14:paraId="0A7917A9" w14:textId="77777777" w:rsidR="002B4020" w:rsidRPr="006F5548" w:rsidRDefault="002B4020" w:rsidP="00531BCC">
            <w:pPr>
              <w:jc w:val="center"/>
            </w:pPr>
            <w:r w:rsidRPr="006F5548">
              <w:rPr>
                <w:rFonts w:hint="eastAsia"/>
              </w:rPr>
              <w:t>1</w:t>
            </w:r>
            <w:r w:rsidRPr="006F5548">
              <w:t>.023 (0.937-1.116)</w:t>
            </w:r>
          </w:p>
        </w:tc>
        <w:tc>
          <w:tcPr>
            <w:tcW w:w="2542" w:type="dxa"/>
          </w:tcPr>
          <w:p w14:paraId="628D591A" w14:textId="77777777" w:rsidR="002B4020" w:rsidRPr="006F5548" w:rsidRDefault="002B4020" w:rsidP="00531BCC">
            <w:pPr>
              <w:jc w:val="center"/>
            </w:pPr>
            <w:r w:rsidRPr="006F5548">
              <w:rPr>
                <w:rFonts w:hint="eastAsia"/>
              </w:rPr>
              <w:t>0</w:t>
            </w:r>
            <w:r w:rsidRPr="006F5548">
              <w:t>.612</w:t>
            </w:r>
          </w:p>
        </w:tc>
      </w:tr>
      <w:tr w:rsidR="002B4020" w:rsidRPr="006F5548" w14:paraId="7BF4C066" w14:textId="77777777" w:rsidTr="00531BCC">
        <w:tc>
          <w:tcPr>
            <w:tcW w:w="3163" w:type="dxa"/>
          </w:tcPr>
          <w:p w14:paraId="124AA2C2" w14:textId="77777777" w:rsidR="002B4020" w:rsidRPr="006F5548" w:rsidRDefault="002B4020" w:rsidP="00531BCC">
            <w:pPr>
              <w:jc w:val="left"/>
            </w:pPr>
            <w:r w:rsidRPr="006F5548">
              <w:rPr>
                <w:rFonts w:hint="eastAsia"/>
              </w:rPr>
              <w:t>A</w:t>
            </w:r>
            <w:r w:rsidRPr="006F5548">
              <w:t>ge of menopause</w:t>
            </w:r>
          </w:p>
        </w:tc>
        <w:tc>
          <w:tcPr>
            <w:tcW w:w="2591" w:type="dxa"/>
          </w:tcPr>
          <w:p w14:paraId="5452B53B" w14:textId="77777777" w:rsidR="002B4020" w:rsidRPr="006F5548" w:rsidRDefault="002B4020" w:rsidP="00531BCC">
            <w:pPr>
              <w:jc w:val="center"/>
            </w:pPr>
            <w:r w:rsidRPr="006F5548">
              <w:rPr>
                <w:rFonts w:hint="eastAsia"/>
              </w:rPr>
              <w:t>0</w:t>
            </w:r>
            <w:r w:rsidRPr="006F5548">
              <w:t>.976 (0.928-1.025)</w:t>
            </w:r>
          </w:p>
        </w:tc>
        <w:tc>
          <w:tcPr>
            <w:tcW w:w="2542" w:type="dxa"/>
          </w:tcPr>
          <w:p w14:paraId="03FF8097" w14:textId="77777777" w:rsidR="002B4020" w:rsidRPr="006F5548" w:rsidRDefault="002B4020" w:rsidP="00531BCC">
            <w:pPr>
              <w:jc w:val="center"/>
            </w:pPr>
            <w:r w:rsidRPr="006F5548">
              <w:rPr>
                <w:rFonts w:hint="eastAsia"/>
              </w:rPr>
              <w:t>0</w:t>
            </w:r>
            <w:r w:rsidRPr="006F5548">
              <w:t>.332</w:t>
            </w:r>
          </w:p>
        </w:tc>
      </w:tr>
      <w:tr w:rsidR="002B4020" w:rsidRPr="006F5548" w14:paraId="1EA6F2D0" w14:textId="77777777" w:rsidTr="00531BCC">
        <w:tc>
          <w:tcPr>
            <w:tcW w:w="3163" w:type="dxa"/>
          </w:tcPr>
          <w:p w14:paraId="7785F4F3" w14:textId="77777777" w:rsidR="002B4020" w:rsidRPr="006F5548" w:rsidRDefault="002B4020" w:rsidP="00531BCC">
            <w:pPr>
              <w:jc w:val="left"/>
            </w:pPr>
            <w:r w:rsidRPr="006F5548">
              <w:rPr>
                <w:rFonts w:hint="eastAsia"/>
              </w:rPr>
              <w:t>M</w:t>
            </w:r>
            <w:r w:rsidRPr="006F5548">
              <w:t>enopause</w:t>
            </w:r>
          </w:p>
        </w:tc>
        <w:tc>
          <w:tcPr>
            <w:tcW w:w="2591" w:type="dxa"/>
          </w:tcPr>
          <w:p w14:paraId="6912FDB2" w14:textId="77777777" w:rsidR="002B4020" w:rsidRPr="006F5548" w:rsidRDefault="002B4020" w:rsidP="00531BCC">
            <w:pPr>
              <w:jc w:val="center"/>
            </w:pPr>
          </w:p>
        </w:tc>
        <w:tc>
          <w:tcPr>
            <w:tcW w:w="2542" w:type="dxa"/>
          </w:tcPr>
          <w:p w14:paraId="189B7367" w14:textId="77777777" w:rsidR="002B4020" w:rsidRPr="006F5548" w:rsidRDefault="002B4020" w:rsidP="00531BCC">
            <w:pPr>
              <w:jc w:val="center"/>
            </w:pPr>
          </w:p>
        </w:tc>
      </w:tr>
      <w:tr w:rsidR="002B4020" w:rsidRPr="006F5548" w14:paraId="0A988292" w14:textId="77777777" w:rsidTr="00531BCC">
        <w:tc>
          <w:tcPr>
            <w:tcW w:w="3163" w:type="dxa"/>
          </w:tcPr>
          <w:p w14:paraId="05BDD87A" w14:textId="77777777" w:rsidR="002B4020" w:rsidRPr="006F5548" w:rsidRDefault="002B4020" w:rsidP="00531BCC">
            <w:pPr>
              <w:ind w:leftChars="100" w:left="210"/>
              <w:jc w:val="left"/>
            </w:pPr>
            <w:r w:rsidRPr="006F5548">
              <w:rPr>
                <w:rFonts w:hint="eastAsia"/>
              </w:rPr>
              <w:t>N</w:t>
            </w:r>
            <w:r w:rsidRPr="006F5548">
              <w:t>o</w:t>
            </w:r>
          </w:p>
        </w:tc>
        <w:tc>
          <w:tcPr>
            <w:tcW w:w="2591" w:type="dxa"/>
          </w:tcPr>
          <w:p w14:paraId="5F267BA9" w14:textId="77777777" w:rsidR="002B4020" w:rsidRPr="006F5548" w:rsidRDefault="002B4020" w:rsidP="00531BCC">
            <w:pPr>
              <w:jc w:val="center"/>
            </w:pPr>
            <w:r w:rsidRPr="006F5548">
              <w:rPr>
                <w:rFonts w:hint="eastAsia"/>
              </w:rPr>
              <w:t>B</w:t>
            </w:r>
            <w:r w:rsidRPr="006F5548">
              <w:t>aseline</w:t>
            </w:r>
          </w:p>
        </w:tc>
        <w:tc>
          <w:tcPr>
            <w:tcW w:w="2542" w:type="dxa"/>
          </w:tcPr>
          <w:p w14:paraId="6262FD33" w14:textId="77777777" w:rsidR="002B4020" w:rsidRPr="006F5548" w:rsidRDefault="002B4020" w:rsidP="00531BCC">
            <w:pPr>
              <w:jc w:val="center"/>
            </w:pPr>
          </w:p>
        </w:tc>
      </w:tr>
      <w:tr w:rsidR="002B4020" w:rsidRPr="006F5548" w14:paraId="6928E775" w14:textId="77777777" w:rsidTr="00531BCC">
        <w:tc>
          <w:tcPr>
            <w:tcW w:w="3163" w:type="dxa"/>
          </w:tcPr>
          <w:p w14:paraId="17D5C3E1" w14:textId="77777777" w:rsidR="002B4020" w:rsidRPr="006F5548" w:rsidRDefault="002B4020" w:rsidP="00531BCC">
            <w:pPr>
              <w:ind w:leftChars="100" w:left="210"/>
              <w:jc w:val="left"/>
            </w:pPr>
            <w:r w:rsidRPr="006F5548">
              <w:rPr>
                <w:rFonts w:hint="eastAsia"/>
              </w:rPr>
              <w:lastRenderedPageBreak/>
              <w:t>Y</w:t>
            </w:r>
            <w:r w:rsidRPr="006F5548">
              <w:t>es</w:t>
            </w:r>
          </w:p>
        </w:tc>
        <w:tc>
          <w:tcPr>
            <w:tcW w:w="2591" w:type="dxa"/>
          </w:tcPr>
          <w:p w14:paraId="7EC841FC" w14:textId="77777777" w:rsidR="002B4020" w:rsidRPr="006F5548" w:rsidRDefault="002B4020" w:rsidP="00531BCC">
            <w:pPr>
              <w:jc w:val="center"/>
            </w:pPr>
            <w:r w:rsidRPr="006F5548">
              <w:rPr>
                <w:rFonts w:hint="eastAsia"/>
              </w:rPr>
              <w:t>0</w:t>
            </w:r>
            <w:r w:rsidRPr="006F5548">
              <w:t>.939 (0.725-1.215)</w:t>
            </w:r>
          </w:p>
        </w:tc>
        <w:tc>
          <w:tcPr>
            <w:tcW w:w="2542" w:type="dxa"/>
          </w:tcPr>
          <w:p w14:paraId="63986A0A" w14:textId="77777777" w:rsidR="002B4020" w:rsidRPr="006F5548" w:rsidRDefault="002B4020" w:rsidP="00531BCC">
            <w:pPr>
              <w:jc w:val="center"/>
            </w:pPr>
            <w:r w:rsidRPr="006F5548">
              <w:rPr>
                <w:rFonts w:hint="eastAsia"/>
              </w:rPr>
              <w:t>0</w:t>
            </w:r>
            <w:r w:rsidRPr="006F5548">
              <w:t>.631</w:t>
            </w:r>
          </w:p>
        </w:tc>
      </w:tr>
      <w:tr w:rsidR="002B4020" w:rsidRPr="006F5548" w14:paraId="1323C686" w14:textId="77777777" w:rsidTr="00531BCC">
        <w:tc>
          <w:tcPr>
            <w:tcW w:w="3163" w:type="dxa"/>
          </w:tcPr>
          <w:p w14:paraId="61446DEF" w14:textId="77777777" w:rsidR="002B4020" w:rsidRPr="006F5548" w:rsidRDefault="002B4020" w:rsidP="00531BCC">
            <w:pPr>
              <w:jc w:val="left"/>
            </w:pPr>
            <w:r w:rsidRPr="006F5548">
              <w:t>Times of pregnancy</w:t>
            </w:r>
          </w:p>
        </w:tc>
        <w:tc>
          <w:tcPr>
            <w:tcW w:w="2591" w:type="dxa"/>
          </w:tcPr>
          <w:p w14:paraId="193A6263" w14:textId="77777777" w:rsidR="002B4020" w:rsidRPr="006F5548" w:rsidRDefault="002B4020" w:rsidP="00531BCC">
            <w:pPr>
              <w:jc w:val="center"/>
            </w:pPr>
            <w:r w:rsidRPr="006F5548">
              <w:rPr>
                <w:rFonts w:hint="eastAsia"/>
              </w:rPr>
              <w:t>1</w:t>
            </w:r>
            <w:r w:rsidRPr="006F5548">
              <w:t>.046 (0.952-1.149)</w:t>
            </w:r>
          </w:p>
        </w:tc>
        <w:tc>
          <w:tcPr>
            <w:tcW w:w="2542" w:type="dxa"/>
          </w:tcPr>
          <w:p w14:paraId="6FDD2D67" w14:textId="77777777" w:rsidR="002B4020" w:rsidRPr="006F5548" w:rsidRDefault="002B4020" w:rsidP="00531BCC">
            <w:pPr>
              <w:jc w:val="center"/>
            </w:pPr>
            <w:r w:rsidRPr="006F5548">
              <w:rPr>
                <w:rFonts w:hint="eastAsia"/>
              </w:rPr>
              <w:t>0</w:t>
            </w:r>
            <w:r w:rsidRPr="006F5548">
              <w:t>.350</w:t>
            </w:r>
          </w:p>
        </w:tc>
      </w:tr>
      <w:tr w:rsidR="002B4020" w:rsidRPr="006F5548" w14:paraId="3B57D361" w14:textId="77777777" w:rsidTr="00531BCC">
        <w:tc>
          <w:tcPr>
            <w:tcW w:w="3163" w:type="dxa"/>
          </w:tcPr>
          <w:p w14:paraId="5E83D121" w14:textId="77777777" w:rsidR="002B4020" w:rsidRPr="006F5548" w:rsidRDefault="002B4020" w:rsidP="00531BCC">
            <w:pPr>
              <w:jc w:val="left"/>
            </w:pPr>
            <w:r w:rsidRPr="006F5548">
              <w:t>Times of bearing birth</w:t>
            </w:r>
          </w:p>
        </w:tc>
        <w:tc>
          <w:tcPr>
            <w:tcW w:w="2591" w:type="dxa"/>
          </w:tcPr>
          <w:p w14:paraId="01FABFA6" w14:textId="77777777" w:rsidR="002B4020" w:rsidRPr="006F5548" w:rsidRDefault="002B4020" w:rsidP="00531BCC">
            <w:pPr>
              <w:jc w:val="center"/>
            </w:pPr>
            <w:r w:rsidRPr="006F5548">
              <w:rPr>
                <w:rFonts w:hint="eastAsia"/>
              </w:rPr>
              <w:t>1</w:t>
            </w:r>
            <w:r w:rsidRPr="006F5548">
              <w:t>.158 (0.991-1.355)</w:t>
            </w:r>
          </w:p>
        </w:tc>
        <w:tc>
          <w:tcPr>
            <w:tcW w:w="2542" w:type="dxa"/>
          </w:tcPr>
          <w:p w14:paraId="0B9702EC" w14:textId="77777777" w:rsidR="002B4020" w:rsidRPr="006F5548" w:rsidRDefault="002B4020" w:rsidP="00531BCC">
            <w:pPr>
              <w:jc w:val="center"/>
            </w:pPr>
            <w:r w:rsidRPr="006F5548">
              <w:rPr>
                <w:rFonts w:hint="eastAsia"/>
              </w:rPr>
              <w:t>0</w:t>
            </w:r>
            <w:r w:rsidRPr="006F5548">
              <w:t>.066</w:t>
            </w:r>
          </w:p>
        </w:tc>
      </w:tr>
      <w:tr w:rsidR="002B4020" w:rsidRPr="006F5548" w14:paraId="44BFDF85" w14:textId="77777777" w:rsidTr="00531BCC">
        <w:tc>
          <w:tcPr>
            <w:tcW w:w="3163" w:type="dxa"/>
          </w:tcPr>
          <w:p w14:paraId="33551130" w14:textId="77777777" w:rsidR="002B4020" w:rsidRPr="006F5548" w:rsidRDefault="002B4020" w:rsidP="00531BCC">
            <w:pPr>
              <w:jc w:val="left"/>
            </w:pPr>
            <w:r w:rsidRPr="006F5548">
              <w:rPr>
                <w:rFonts w:hint="eastAsia"/>
              </w:rPr>
              <w:t>T</w:t>
            </w:r>
            <w:r w:rsidRPr="006F5548">
              <w:t>imes of abortion</w:t>
            </w:r>
          </w:p>
        </w:tc>
        <w:tc>
          <w:tcPr>
            <w:tcW w:w="2591" w:type="dxa"/>
          </w:tcPr>
          <w:p w14:paraId="61812AA3" w14:textId="77777777" w:rsidR="002B4020" w:rsidRPr="006F5548" w:rsidRDefault="002B4020" w:rsidP="00531BCC">
            <w:pPr>
              <w:jc w:val="center"/>
            </w:pPr>
            <w:r w:rsidRPr="006F5548">
              <w:rPr>
                <w:rFonts w:hint="eastAsia"/>
              </w:rPr>
              <w:t>1</w:t>
            </w:r>
            <w:r w:rsidRPr="006F5548">
              <w:t>.001 (0.890-1.127)</w:t>
            </w:r>
          </w:p>
        </w:tc>
        <w:tc>
          <w:tcPr>
            <w:tcW w:w="2542" w:type="dxa"/>
          </w:tcPr>
          <w:p w14:paraId="334DA501" w14:textId="77777777" w:rsidR="002B4020" w:rsidRPr="006F5548" w:rsidRDefault="002B4020" w:rsidP="00531BCC">
            <w:pPr>
              <w:jc w:val="center"/>
            </w:pPr>
            <w:r w:rsidRPr="006F5548">
              <w:rPr>
                <w:rFonts w:hint="eastAsia"/>
              </w:rPr>
              <w:t>0</w:t>
            </w:r>
            <w:r w:rsidRPr="006F5548">
              <w:t>.984</w:t>
            </w:r>
          </w:p>
        </w:tc>
      </w:tr>
      <w:tr w:rsidR="002B4020" w:rsidRPr="006F5548" w14:paraId="7F4D9B10" w14:textId="77777777" w:rsidTr="00531BCC">
        <w:tc>
          <w:tcPr>
            <w:tcW w:w="3163" w:type="dxa"/>
          </w:tcPr>
          <w:p w14:paraId="0FEEC816" w14:textId="77777777" w:rsidR="002B4020" w:rsidRPr="006F5548" w:rsidRDefault="002B4020" w:rsidP="00531BCC">
            <w:pPr>
              <w:jc w:val="left"/>
            </w:pPr>
            <w:r w:rsidRPr="006F5548">
              <w:t>T</w:t>
            </w:r>
            <w:r w:rsidRPr="006F5548">
              <w:rPr>
                <w:rFonts w:hint="eastAsia"/>
              </w:rPr>
              <w:t>umor</w:t>
            </w:r>
            <w:r w:rsidRPr="006F5548">
              <w:t xml:space="preserve"> location</w:t>
            </w:r>
          </w:p>
        </w:tc>
        <w:tc>
          <w:tcPr>
            <w:tcW w:w="2591" w:type="dxa"/>
          </w:tcPr>
          <w:p w14:paraId="567EB481" w14:textId="77777777" w:rsidR="002B4020" w:rsidRPr="006F5548" w:rsidRDefault="002B4020" w:rsidP="00531BCC">
            <w:pPr>
              <w:jc w:val="center"/>
            </w:pPr>
          </w:p>
        </w:tc>
        <w:tc>
          <w:tcPr>
            <w:tcW w:w="2542" w:type="dxa"/>
          </w:tcPr>
          <w:p w14:paraId="55DFA1C3" w14:textId="77777777" w:rsidR="002B4020" w:rsidRPr="006F5548" w:rsidRDefault="002B4020" w:rsidP="00531BCC">
            <w:pPr>
              <w:jc w:val="center"/>
            </w:pPr>
          </w:p>
        </w:tc>
      </w:tr>
      <w:tr w:rsidR="002B4020" w:rsidRPr="006F5548" w14:paraId="2C42519F" w14:textId="77777777" w:rsidTr="00531BCC">
        <w:tc>
          <w:tcPr>
            <w:tcW w:w="3163" w:type="dxa"/>
          </w:tcPr>
          <w:p w14:paraId="5F42C439" w14:textId="77777777" w:rsidR="002B4020" w:rsidRPr="006F5548" w:rsidRDefault="002B4020" w:rsidP="00531BCC">
            <w:pPr>
              <w:ind w:leftChars="100" w:left="210"/>
              <w:jc w:val="left"/>
            </w:pPr>
            <w:r w:rsidRPr="006F5548">
              <w:t>Left breast</w:t>
            </w:r>
          </w:p>
        </w:tc>
        <w:tc>
          <w:tcPr>
            <w:tcW w:w="2591" w:type="dxa"/>
          </w:tcPr>
          <w:p w14:paraId="1F6EB206" w14:textId="77777777" w:rsidR="002B4020" w:rsidRPr="006F5548" w:rsidRDefault="002B4020" w:rsidP="00531BCC">
            <w:pPr>
              <w:jc w:val="center"/>
            </w:pPr>
            <w:r w:rsidRPr="006F5548">
              <w:rPr>
                <w:rFonts w:hint="eastAsia"/>
              </w:rPr>
              <w:t>B</w:t>
            </w:r>
            <w:r w:rsidRPr="006F5548">
              <w:t>aseline</w:t>
            </w:r>
          </w:p>
        </w:tc>
        <w:tc>
          <w:tcPr>
            <w:tcW w:w="2542" w:type="dxa"/>
          </w:tcPr>
          <w:p w14:paraId="74B0588F" w14:textId="77777777" w:rsidR="002B4020" w:rsidRPr="006F5548" w:rsidRDefault="002B4020" w:rsidP="00531BCC">
            <w:pPr>
              <w:jc w:val="center"/>
            </w:pPr>
          </w:p>
        </w:tc>
      </w:tr>
      <w:tr w:rsidR="002B4020" w:rsidRPr="006F5548" w14:paraId="652932A2" w14:textId="77777777" w:rsidTr="00531BCC">
        <w:tc>
          <w:tcPr>
            <w:tcW w:w="3163" w:type="dxa"/>
          </w:tcPr>
          <w:p w14:paraId="07421B5B" w14:textId="77777777" w:rsidR="002B4020" w:rsidRPr="006F5548" w:rsidRDefault="002B4020" w:rsidP="00531BCC">
            <w:pPr>
              <w:ind w:leftChars="100" w:left="210"/>
              <w:jc w:val="left"/>
            </w:pPr>
            <w:r w:rsidRPr="006F5548">
              <w:rPr>
                <w:rFonts w:hint="eastAsia"/>
              </w:rPr>
              <w:t>R</w:t>
            </w:r>
            <w:r w:rsidRPr="006F5548">
              <w:t>ight breast</w:t>
            </w:r>
          </w:p>
        </w:tc>
        <w:tc>
          <w:tcPr>
            <w:tcW w:w="2591" w:type="dxa"/>
          </w:tcPr>
          <w:p w14:paraId="0E201654" w14:textId="77777777" w:rsidR="002B4020" w:rsidRPr="006F5548" w:rsidRDefault="002B4020" w:rsidP="00531BCC">
            <w:pPr>
              <w:jc w:val="center"/>
            </w:pPr>
            <w:r w:rsidRPr="006F5548">
              <w:rPr>
                <w:rFonts w:hint="eastAsia"/>
              </w:rPr>
              <w:t>1</w:t>
            </w:r>
            <w:r w:rsidRPr="006F5548">
              <w:t>.128 (0.871-1.460)</w:t>
            </w:r>
          </w:p>
        </w:tc>
        <w:tc>
          <w:tcPr>
            <w:tcW w:w="2542" w:type="dxa"/>
          </w:tcPr>
          <w:p w14:paraId="000544B3" w14:textId="77777777" w:rsidR="002B4020" w:rsidRPr="006F5548" w:rsidRDefault="002B4020" w:rsidP="00531BCC">
            <w:pPr>
              <w:jc w:val="center"/>
            </w:pPr>
            <w:r w:rsidRPr="006F5548">
              <w:rPr>
                <w:rFonts w:hint="eastAsia"/>
              </w:rPr>
              <w:t>0</w:t>
            </w:r>
            <w:r w:rsidRPr="006F5548">
              <w:t>.362</w:t>
            </w:r>
          </w:p>
        </w:tc>
      </w:tr>
      <w:tr w:rsidR="002B4020" w:rsidRPr="006F5548" w14:paraId="6F1408E9" w14:textId="77777777" w:rsidTr="00531BCC">
        <w:tc>
          <w:tcPr>
            <w:tcW w:w="3163" w:type="dxa"/>
          </w:tcPr>
          <w:p w14:paraId="7888661D" w14:textId="77777777" w:rsidR="002B4020" w:rsidRPr="006F5548" w:rsidRDefault="002B4020" w:rsidP="00531BCC">
            <w:pPr>
              <w:jc w:val="left"/>
            </w:pPr>
            <w:r w:rsidRPr="006F5548">
              <w:rPr>
                <w:rFonts w:hint="eastAsia"/>
              </w:rPr>
              <w:t>T</w:t>
            </w:r>
            <w:r w:rsidRPr="006F5548">
              <w:t>umor size on MRI</w:t>
            </w:r>
          </w:p>
        </w:tc>
        <w:tc>
          <w:tcPr>
            <w:tcW w:w="2591" w:type="dxa"/>
          </w:tcPr>
          <w:p w14:paraId="23C25881" w14:textId="77777777" w:rsidR="002B4020" w:rsidRPr="006F5548" w:rsidRDefault="002B4020" w:rsidP="00531BCC">
            <w:pPr>
              <w:jc w:val="center"/>
            </w:pPr>
          </w:p>
        </w:tc>
        <w:tc>
          <w:tcPr>
            <w:tcW w:w="2542" w:type="dxa"/>
          </w:tcPr>
          <w:p w14:paraId="71CA0AFA" w14:textId="77777777" w:rsidR="002B4020" w:rsidRPr="006F5548" w:rsidRDefault="002B4020" w:rsidP="00531BCC">
            <w:pPr>
              <w:jc w:val="center"/>
            </w:pPr>
          </w:p>
        </w:tc>
      </w:tr>
      <w:tr w:rsidR="002B4020" w:rsidRPr="006F5548" w14:paraId="76C29005" w14:textId="77777777" w:rsidTr="00531BCC">
        <w:tc>
          <w:tcPr>
            <w:tcW w:w="3163" w:type="dxa"/>
          </w:tcPr>
          <w:p w14:paraId="6EA6C8A7" w14:textId="77777777" w:rsidR="002B4020" w:rsidRPr="006F5548" w:rsidRDefault="002B4020" w:rsidP="00531BCC">
            <w:pPr>
              <w:ind w:leftChars="100" w:left="210"/>
              <w:jc w:val="left"/>
            </w:pPr>
            <w:r w:rsidRPr="006F5548">
              <w:rPr>
                <w:rFonts w:asciiTheme="minorEastAsia" w:hAnsiTheme="minorEastAsia" w:hint="eastAsia"/>
              </w:rPr>
              <w:t>T</w:t>
            </w:r>
            <w:r w:rsidRPr="006F5548">
              <w:rPr>
                <w:rFonts w:asciiTheme="minorEastAsia" w:hAnsiTheme="minorEastAsia" w:cs="Arial"/>
                <w:color w:val="333333"/>
                <w:szCs w:val="21"/>
                <w:shd w:val="clear" w:color="auto" w:fill="FFFFFF"/>
              </w:rPr>
              <w:t>≤2cm</w:t>
            </w:r>
          </w:p>
        </w:tc>
        <w:tc>
          <w:tcPr>
            <w:tcW w:w="2591" w:type="dxa"/>
          </w:tcPr>
          <w:p w14:paraId="0F6CB22C" w14:textId="77777777" w:rsidR="002B4020" w:rsidRPr="006F5548" w:rsidRDefault="002B4020" w:rsidP="00531BCC">
            <w:pPr>
              <w:jc w:val="center"/>
            </w:pPr>
            <w:r w:rsidRPr="006F5548">
              <w:rPr>
                <w:rFonts w:hint="eastAsia"/>
              </w:rPr>
              <w:t>B</w:t>
            </w:r>
            <w:r w:rsidRPr="006F5548">
              <w:t>aseline</w:t>
            </w:r>
          </w:p>
        </w:tc>
        <w:tc>
          <w:tcPr>
            <w:tcW w:w="2542" w:type="dxa"/>
          </w:tcPr>
          <w:p w14:paraId="57FBED11" w14:textId="77777777" w:rsidR="002B4020" w:rsidRPr="006F5548" w:rsidRDefault="002B4020" w:rsidP="00531BCC">
            <w:pPr>
              <w:jc w:val="center"/>
            </w:pPr>
            <w:r w:rsidRPr="006F5548">
              <w:rPr>
                <w:rFonts w:hint="eastAsia"/>
              </w:rPr>
              <w:t>&lt;</w:t>
            </w:r>
            <w:r w:rsidRPr="006F5548">
              <w:t>0.001</w:t>
            </w:r>
          </w:p>
        </w:tc>
      </w:tr>
      <w:tr w:rsidR="002B4020" w:rsidRPr="006F5548" w14:paraId="679DFF9D" w14:textId="77777777" w:rsidTr="00531BCC">
        <w:tc>
          <w:tcPr>
            <w:tcW w:w="3163" w:type="dxa"/>
          </w:tcPr>
          <w:p w14:paraId="211C10C5" w14:textId="77777777" w:rsidR="002B4020" w:rsidRPr="006F5548" w:rsidRDefault="002B4020" w:rsidP="00531BCC">
            <w:pPr>
              <w:ind w:leftChars="100" w:left="210"/>
              <w:jc w:val="left"/>
            </w:pPr>
            <w:r w:rsidRPr="006F5548">
              <w:t>2cm&lt;</w:t>
            </w:r>
            <w:r w:rsidRPr="006F5548">
              <w:rPr>
                <w:rFonts w:hint="eastAsia"/>
              </w:rPr>
              <w:t>T</w:t>
            </w:r>
            <w:r w:rsidRPr="006F5548">
              <w:rPr>
                <w:rFonts w:asciiTheme="minorEastAsia" w:hAnsiTheme="minorEastAsia" w:cs="Arial"/>
                <w:color w:val="333333"/>
                <w:szCs w:val="21"/>
                <w:shd w:val="clear" w:color="auto" w:fill="FFFFFF"/>
              </w:rPr>
              <w:t>≤5cm</w:t>
            </w:r>
          </w:p>
        </w:tc>
        <w:tc>
          <w:tcPr>
            <w:tcW w:w="2591" w:type="dxa"/>
          </w:tcPr>
          <w:p w14:paraId="4CBC2045" w14:textId="77777777" w:rsidR="002B4020" w:rsidRPr="006F5548" w:rsidRDefault="002B4020" w:rsidP="00531BCC">
            <w:pPr>
              <w:jc w:val="center"/>
            </w:pPr>
            <w:r w:rsidRPr="006F5548">
              <w:rPr>
                <w:rFonts w:hint="eastAsia"/>
              </w:rPr>
              <w:t>2</w:t>
            </w:r>
            <w:r w:rsidRPr="006F5548">
              <w:t>.274 (1.737-2.976)</w:t>
            </w:r>
          </w:p>
        </w:tc>
        <w:tc>
          <w:tcPr>
            <w:tcW w:w="2542" w:type="dxa"/>
          </w:tcPr>
          <w:p w14:paraId="682ED493" w14:textId="77777777" w:rsidR="002B4020" w:rsidRPr="006F5548" w:rsidRDefault="002B4020" w:rsidP="00531BCC">
            <w:pPr>
              <w:jc w:val="center"/>
            </w:pPr>
            <w:r w:rsidRPr="006F5548">
              <w:rPr>
                <w:rFonts w:hint="eastAsia"/>
              </w:rPr>
              <w:t>&lt;</w:t>
            </w:r>
            <w:r w:rsidRPr="006F5548">
              <w:t>0.001</w:t>
            </w:r>
          </w:p>
        </w:tc>
      </w:tr>
      <w:tr w:rsidR="002B4020" w:rsidRPr="006F5548" w14:paraId="73608A33" w14:textId="77777777" w:rsidTr="00531BCC">
        <w:tc>
          <w:tcPr>
            <w:tcW w:w="3163" w:type="dxa"/>
          </w:tcPr>
          <w:p w14:paraId="33641FAC" w14:textId="77777777" w:rsidR="002B4020" w:rsidRPr="006F5548" w:rsidRDefault="002B4020" w:rsidP="00531BCC">
            <w:pPr>
              <w:ind w:leftChars="100" w:left="210"/>
              <w:jc w:val="left"/>
            </w:pPr>
            <w:r w:rsidRPr="006F5548">
              <w:rPr>
                <w:rFonts w:hint="eastAsia"/>
              </w:rPr>
              <w:t>T</w:t>
            </w:r>
            <w:r w:rsidRPr="006F5548">
              <w:t>&gt;5cm</w:t>
            </w:r>
          </w:p>
        </w:tc>
        <w:tc>
          <w:tcPr>
            <w:tcW w:w="2591" w:type="dxa"/>
          </w:tcPr>
          <w:p w14:paraId="231FEA12" w14:textId="77777777" w:rsidR="002B4020" w:rsidRPr="006F5548" w:rsidRDefault="002B4020" w:rsidP="00531BCC">
            <w:pPr>
              <w:jc w:val="center"/>
            </w:pPr>
            <w:r w:rsidRPr="006F5548">
              <w:rPr>
                <w:rFonts w:hint="eastAsia"/>
              </w:rPr>
              <w:t>2</w:t>
            </w:r>
            <w:r w:rsidRPr="006F5548">
              <w:t>.973 (1.461-6.052)</w:t>
            </w:r>
          </w:p>
        </w:tc>
        <w:tc>
          <w:tcPr>
            <w:tcW w:w="2542" w:type="dxa"/>
          </w:tcPr>
          <w:p w14:paraId="1A636D30" w14:textId="77777777" w:rsidR="002B4020" w:rsidRPr="006F5548" w:rsidRDefault="002B4020" w:rsidP="00531BCC">
            <w:pPr>
              <w:jc w:val="center"/>
            </w:pPr>
            <w:r w:rsidRPr="006F5548">
              <w:rPr>
                <w:rFonts w:hint="eastAsia"/>
              </w:rPr>
              <w:t>0</w:t>
            </w:r>
            <w:r w:rsidRPr="006F5548">
              <w:t>.003</w:t>
            </w:r>
          </w:p>
        </w:tc>
      </w:tr>
      <w:tr w:rsidR="002B4020" w:rsidRPr="006F5548" w14:paraId="629B0D08" w14:textId="77777777" w:rsidTr="00531BCC">
        <w:tc>
          <w:tcPr>
            <w:tcW w:w="3163" w:type="dxa"/>
          </w:tcPr>
          <w:p w14:paraId="59A2B678" w14:textId="77777777" w:rsidR="002B4020" w:rsidRPr="006F5548" w:rsidRDefault="002B4020" w:rsidP="00531BCC">
            <w:pPr>
              <w:jc w:val="left"/>
            </w:pPr>
            <w:r w:rsidRPr="006F5548">
              <w:t>Tumor location on MRI</w:t>
            </w:r>
          </w:p>
        </w:tc>
        <w:tc>
          <w:tcPr>
            <w:tcW w:w="2591" w:type="dxa"/>
          </w:tcPr>
          <w:p w14:paraId="523F01D1" w14:textId="77777777" w:rsidR="002B4020" w:rsidRPr="006F5548" w:rsidRDefault="002B4020" w:rsidP="00531BCC">
            <w:pPr>
              <w:jc w:val="center"/>
            </w:pPr>
          </w:p>
        </w:tc>
        <w:tc>
          <w:tcPr>
            <w:tcW w:w="2542" w:type="dxa"/>
          </w:tcPr>
          <w:p w14:paraId="5635A22A" w14:textId="77777777" w:rsidR="002B4020" w:rsidRPr="006F5548" w:rsidRDefault="002B4020" w:rsidP="00531BCC">
            <w:pPr>
              <w:jc w:val="center"/>
            </w:pPr>
          </w:p>
        </w:tc>
      </w:tr>
      <w:tr w:rsidR="002B4020" w:rsidRPr="006F5548" w14:paraId="1600FB9D" w14:textId="77777777" w:rsidTr="00531BCC">
        <w:tc>
          <w:tcPr>
            <w:tcW w:w="3163" w:type="dxa"/>
          </w:tcPr>
          <w:p w14:paraId="714FDBB2" w14:textId="77777777" w:rsidR="002B4020" w:rsidRPr="006F5548" w:rsidRDefault="002B4020" w:rsidP="00531BCC">
            <w:pPr>
              <w:ind w:leftChars="100" w:left="210"/>
              <w:jc w:val="left"/>
            </w:pPr>
            <w:r w:rsidRPr="006F5548">
              <w:t>upper outer quadrant</w:t>
            </w:r>
          </w:p>
        </w:tc>
        <w:tc>
          <w:tcPr>
            <w:tcW w:w="2591" w:type="dxa"/>
          </w:tcPr>
          <w:p w14:paraId="1FAC3C2B" w14:textId="77777777" w:rsidR="002B4020" w:rsidRPr="006F5548" w:rsidRDefault="002B4020" w:rsidP="00531BCC">
            <w:pPr>
              <w:jc w:val="center"/>
            </w:pPr>
            <w:r w:rsidRPr="006F5548">
              <w:rPr>
                <w:rFonts w:hint="eastAsia"/>
              </w:rPr>
              <w:t>B</w:t>
            </w:r>
            <w:r w:rsidRPr="006F5548">
              <w:t>aseline</w:t>
            </w:r>
          </w:p>
        </w:tc>
        <w:tc>
          <w:tcPr>
            <w:tcW w:w="2542" w:type="dxa"/>
          </w:tcPr>
          <w:p w14:paraId="2D8D04E1" w14:textId="77777777" w:rsidR="002B4020" w:rsidRPr="006F5548" w:rsidRDefault="002B4020" w:rsidP="00531BCC">
            <w:pPr>
              <w:jc w:val="center"/>
            </w:pPr>
            <w:r w:rsidRPr="006F5548">
              <w:rPr>
                <w:rFonts w:hint="eastAsia"/>
              </w:rPr>
              <w:t>0</w:t>
            </w:r>
            <w:r w:rsidRPr="006F5548">
              <w:t>.015</w:t>
            </w:r>
          </w:p>
        </w:tc>
      </w:tr>
      <w:tr w:rsidR="002B4020" w:rsidRPr="006F5548" w14:paraId="6B588472" w14:textId="77777777" w:rsidTr="00531BCC">
        <w:tc>
          <w:tcPr>
            <w:tcW w:w="3163" w:type="dxa"/>
          </w:tcPr>
          <w:p w14:paraId="3EC181A3" w14:textId="77777777" w:rsidR="002B4020" w:rsidRPr="006F5548" w:rsidRDefault="002B4020" w:rsidP="00531BCC">
            <w:pPr>
              <w:ind w:leftChars="100" w:left="210"/>
              <w:jc w:val="left"/>
            </w:pPr>
            <w:r w:rsidRPr="006F5548">
              <w:t xml:space="preserve">lower outer quadrant </w:t>
            </w:r>
          </w:p>
        </w:tc>
        <w:tc>
          <w:tcPr>
            <w:tcW w:w="2591" w:type="dxa"/>
          </w:tcPr>
          <w:p w14:paraId="20972E9F" w14:textId="77777777" w:rsidR="002B4020" w:rsidRPr="006F5548" w:rsidRDefault="002B4020" w:rsidP="00531BCC">
            <w:pPr>
              <w:jc w:val="center"/>
            </w:pPr>
            <w:r w:rsidRPr="006F5548">
              <w:rPr>
                <w:rFonts w:hint="eastAsia"/>
              </w:rPr>
              <w:t>0</w:t>
            </w:r>
            <w:r w:rsidRPr="006F5548">
              <w:t>.860 (0.612-1.209)</w:t>
            </w:r>
          </w:p>
        </w:tc>
        <w:tc>
          <w:tcPr>
            <w:tcW w:w="2542" w:type="dxa"/>
          </w:tcPr>
          <w:p w14:paraId="62E44C85" w14:textId="77777777" w:rsidR="002B4020" w:rsidRPr="006F5548" w:rsidRDefault="002B4020" w:rsidP="00531BCC">
            <w:pPr>
              <w:jc w:val="center"/>
            </w:pPr>
            <w:r w:rsidRPr="006F5548">
              <w:rPr>
                <w:rFonts w:hint="eastAsia"/>
              </w:rPr>
              <w:t>0</w:t>
            </w:r>
            <w:r w:rsidRPr="006F5548">
              <w:t>.386</w:t>
            </w:r>
          </w:p>
        </w:tc>
      </w:tr>
      <w:tr w:rsidR="002B4020" w:rsidRPr="006F5548" w14:paraId="43DB2D48" w14:textId="77777777" w:rsidTr="00531BCC">
        <w:tc>
          <w:tcPr>
            <w:tcW w:w="3163" w:type="dxa"/>
          </w:tcPr>
          <w:p w14:paraId="3DDE0C77" w14:textId="77777777" w:rsidR="002B4020" w:rsidRPr="006F5548" w:rsidRDefault="002B4020" w:rsidP="00531BCC">
            <w:pPr>
              <w:ind w:leftChars="100" w:left="210"/>
              <w:jc w:val="left"/>
            </w:pPr>
            <w:r w:rsidRPr="006F5548">
              <w:t>upper inner quadrant</w:t>
            </w:r>
          </w:p>
        </w:tc>
        <w:tc>
          <w:tcPr>
            <w:tcW w:w="2591" w:type="dxa"/>
          </w:tcPr>
          <w:p w14:paraId="0A90FF3C" w14:textId="77777777" w:rsidR="002B4020" w:rsidRPr="006F5548" w:rsidRDefault="002B4020" w:rsidP="00531BCC">
            <w:pPr>
              <w:jc w:val="center"/>
            </w:pPr>
            <w:r w:rsidRPr="006F5548">
              <w:rPr>
                <w:rFonts w:hint="eastAsia"/>
              </w:rPr>
              <w:t>0</w:t>
            </w:r>
            <w:r w:rsidRPr="006F5548">
              <w:t>.661 (0.469-0.930)</w:t>
            </w:r>
          </w:p>
        </w:tc>
        <w:tc>
          <w:tcPr>
            <w:tcW w:w="2542" w:type="dxa"/>
          </w:tcPr>
          <w:p w14:paraId="779C57A4" w14:textId="77777777" w:rsidR="002B4020" w:rsidRPr="006F5548" w:rsidRDefault="002B4020" w:rsidP="00531BCC">
            <w:pPr>
              <w:jc w:val="center"/>
            </w:pPr>
            <w:r w:rsidRPr="006F5548">
              <w:rPr>
                <w:rFonts w:hint="eastAsia"/>
              </w:rPr>
              <w:t>0</w:t>
            </w:r>
            <w:r w:rsidRPr="006F5548">
              <w:t>.017</w:t>
            </w:r>
          </w:p>
        </w:tc>
      </w:tr>
      <w:tr w:rsidR="002B4020" w:rsidRPr="006F5548" w14:paraId="31D374CE" w14:textId="77777777" w:rsidTr="00531BCC">
        <w:tc>
          <w:tcPr>
            <w:tcW w:w="3163" w:type="dxa"/>
          </w:tcPr>
          <w:p w14:paraId="4A6502FD" w14:textId="77777777" w:rsidR="002B4020" w:rsidRPr="006F5548" w:rsidRDefault="002B4020" w:rsidP="00531BCC">
            <w:pPr>
              <w:ind w:leftChars="100" w:left="210"/>
              <w:jc w:val="left"/>
            </w:pPr>
            <w:r w:rsidRPr="006F5548">
              <w:t>lower inner quadrant</w:t>
            </w:r>
          </w:p>
        </w:tc>
        <w:tc>
          <w:tcPr>
            <w:tcW w:w="2591" w:type="dxa"/>
          </w:tcPr>
          <w:p w14:paraId="203089F7" w14:textId="77777777" w:rsidR="002B4020" w:rsidRPr="006F5548" w:rsidRDefault="002B4020" w:rsidP="00531BCC">
            <w:pPr>
              <w:jc w:val="center"/>
            </w:pPr>
            <w:r w:rsidRPr="006F5548">
              <w:rPr>
                <w:rFonts w:hint="eastAsia"/>
              </w:rPr>
              <w:t>0</w:t>
            </w:r>
            <w:r w:rsidRPr="006F5548">
              <w:t>.533 (0.318-0.893</w:t>
            </w:r>
            <w:r w:rsidRPr="006F5548">
              <w:rPr>
                <w:rFonts w:hint="eastAsia"/>
              </w:rPr>
              <w:t>)</w:t>
            </w:r>
          </w:p>
        </w:tc>
        <w:tc>
          <w:tcPr>
            <w:tcW w:w="2542" w:type="dxa"/>
          </w:tcPr>
          <w:p w14:paraId="01298B59" w14:textId="77777777" w:rsidR="002B4020" w:rsidRPr="006F5548" w:rsidRDefault="002B4020" w:rsidP="00531BCC">
            <w:pPr>
              <w:jc w:val="center"/>
            </w:pPr>
            <w:r w:rsidRPr="006F5548">
              <w:rPr>
                <w:rFonts w:hint="eastAsia"/>
              </w:rPr>
              <w:t>0</w:t>
            </w:r>
            <w:r w:rsidRPr="006F5548">
              <w:t>.017</w:t>
            </w:r>
          </w:p>
        </w:tc>
      </w:tr>
      <w:tr w:rsidR="002B4020" w:rsidRPr="006F5548" w14:paraId="08EA276E" w14:textId="77777777" w:rsidTr="00531BCC">
        <w:tc>
          <w:tcPr>
            <w:tcW w:w="3163" w:type="dxa"/>
          </w:tcPr>
          <w:p w14:paraId="1834C168" w14:textId="77777777" w:rsidR="002B4020" w:rsidRPr="006F5548" w:rsidRDefault="002B4020" w:rsidP="00531BCC">
            <w:pPr>
              <w:ind w:leftChars="100" w:left="210"/>
              <w:jc w:val="left"/>
            </w:pPr>
            <w:r w:rsidRPr="006F5548">
              <w:t>central quadrant</w:t>
            </w:r>
          </w:p>
        </w:tc>
        <w:tc>
          <w:tcPr>
            <w:tcW w:w="2591" w:type="dxa"/>
          </w:tcPr>
          <w:p w14:paraId="3AEC6519" w14:textId="77777777" w:rsidR="002B4020" w:rsidRPr="006F5548" w:rsidRDefault="002B4020" w:rsidP="00531BCC">
            <w:pPr>
              <w:jc w:val="center"/>
            </w:pPr>
            <w:r w:rsidRPr="006F5548">
              <w:rPr>
                <w:rFonts w:hint="eastAsia"/>
              </w:rPr>
              <w:t>1</w:t>
            </w:r>
            <w:r w:rsidRPr="006F5548">
              <w:t xml:space="preserve">.304 </w:t>
            </w:r>
            <w:r w:rsidRPr="006F5548">
              <w:rPr>
                <w:rFonts w:hint="eastAsia"/>
              </w:rPr>
              <w:t>(0</w:t>
            </w:r>
            <w:r w:rsidRPr="006F5548">
              <w:t>.763-2.229</w:t>
            </w:r>
            <w:r w:rsidRPr="006F5548">
              <w:rPr>
                <w:rFonts w:hint="eastAsia"/>
              </w:rPr>
              <w:t>)</w:t>
            </w:r>
          </w:p>
        </w:tc>
        <w:tc>
          <w:tcPr>
            <w:tcW w:w="2542" w:type="dxa"/>
          </w:tcPr>
          <w:p w14:paraId="19EF35A8" w14:textId="77777777" w:rsidR="002B4020" w:rsidRPr="006F5548" w:rsidRDefault="002B4020" w:rsidP="00531BCC">
            <w:pPr>
              <w:jc w:val="center"/>
            </w:pPr>
            <w:r w:rsidRPr="006F5548">
              <w:rPr>
                <w:rFonts w:hint="eastAsia"/>
              </w:rPr>
              <w:t>0</w:t>
            </w:r>
            <w:r w:rsidRPr="006F5548">
              <w:t>.331</w:t>
            </w:r>
          </w:p>
        </w:tc>
      </w:tr>
      <w:tr w:rsidR="002B4020" w:rsidRPr="006F5548" w14:paraId="47D76DFB" w14:textId="77777777" w:rsidTr="00531BCC">
        <w:tc>
          <w:tcPr>
            <w:tcW w:w="3163" w:type="dxa"/>
          </w:tcPr>
          <w:p w14:paraId="19F75FAF" w14:textId="77777777" w:rsidR="002B4020" w:rsidRPr="006F5548" w:rsidRDefault="002B4020" w:rsidP="00531BCC">
            <w:pPr>
              <w:jc w:val="left"/>
            </w:pPr>
            <w:r w:rsidRPr="006F5548">
              <w:rPr>
                <w:rFonts w:hint="eastAsia"/>
              </w:rPr>
              <w:t>M</w:t>
            </w:r>
            <w:r w:rsidRPr="006F5548">
              <w:t>u</w:t>
            </w:r>
            <w:r w:rsidRPr="006F5548">
              <w:rPr>
                <w:rFonts w:hint="eastAsia"/>
              </w:rPr>
              <w:t>l</w:t>
            </w:r>
            <w:r w:rsidRPr="006F5548">
              <w:t>tifocality</w:t>
            </w:r>
          </w:p>
        </w:tc>
        <w:tc>
          <w:tcPr>
            <w:tcW w:w="2591" w:type="dxa"/>
          </w:tcPr>
          <w:p w14:paraId="421E834F" w14:textId="77777777" w:rsidR="002B4020" w:rsidRPr="006F5548" w:rsidRDefault="002B4020" w:rsidP="00531BCC">
            <w:pPr>
              <w:jc w:val="center"/>
            </w:pPr>
          </w:p>
        </w:tc>
        <w:tc>
          <w:tcPr>
            <w:tcW w:w="2542" w:type="dxa"/>
          </w:tcPr>
          <w:p w14:paraId="27A03329" w14:textId="77777777" w:rsidR="002B4020" w:rsidRPr="006F5548" w:rsidRDefault="002B4020" w:rsidP="00531BCC">
            <w:pPr>
              <w:jc w:val="center"/>
            </w:pPr>
          </w:p>
        </w:tc>
      </w:tr>
      <w:tr w:rsidR="002B4020" w:rsidRPr="006F5548" w14:paraId="7E6C7135" w14:textId="77777777" w:rsidTr="00531BCC">
        <w:tc>
          <w:tcPr>
            <w:tcW w:w="3163" w:type="dxa"/>
          </w:tcPr>
          <w:p w14:paraId="2EA317F7" w14:textId="77777777" w:rsidR="002B4020" w:rsidRPr="006F5548" w:rsidRDefault="002B4020" w:rsidP="00531BCC">
            <w:pPr>
              <w:ind w:leftChars="100" w:left="210"/>
              <w:jc w:val="left"/>
            </w:pPr>
            <w:r w:rsidRPr="006F5548">
              <w:rPr>
                <w:rFonts w:hint="eastAsia"/>
              </w:rPr>
              <w:t>N</w:t>
            </w:r>
            <w:r w:rsidRPr="006F5548">
              <w:t>o</w:t>
            </w:r>
          </w:p>
        </w:tc>
        <w:tc>
          <w:tcPr>
            <w:tcW w:w="2591" w:type="dxa"/>
          </w:tcPr>
          <w:p w14:paraId="41DB3A25" w14:textId="77777777" w:rsidR="002B4020" w:rsidRPr="006F5548" w:rsidRDefault="002B4020" w:rsidP="00531BCC">
            <w:pPr>
              <w:jc w:val="center"/>
            </w:pPr>
            <w:r w:rsidRPr="006F5548">
              <w:rPr>
                <w:rFonts w:hint="eastAsia"/>
              </w:rPr>
              <w:t>B</w:t>
            </w:r>
            <w:r w:rsidRPr="006F5548">
              <w:t>aseline</w:t>
            </w:r>
          </w:p>
        </w:tc>
        <w:tc>
          <w:tcPr>
            <w:tcW w:w="2542" w:type="dxa"/>
          </w:tcPr>
          <w:p w14:paraId="12526800" w14:textId="77777777" w:rsidR="002B4020" w:rsidRPr="006F5548" w:rsidRDefault="002B4020" w:rsidP="00531BCC">
            <w:pPr>
              <w:jc w:val="center"/>
            </w:pPr>
          </w:p>
        </w:tc>
      </w:tr>
      <w:tr w:rsidR="002B4020" w:rsidRPr="006F5548" w14:paraId="7B065BA2" w14:textId="77777777" w:rsidTr="00531BCC">
        <w:tc>
          <w:tcPr>
            <w:tcW w:w="3163" w:type="dxa"/>
          </w:tcPr>
          <w:p w14:paraId="213FFAB6" w14:textId="77777777" w:rsidR="002B4020" w:rsidRPr="006F5548" w:rsidRDefault="002B4020" w:rsidP="00531BCC">
            <w:pPr>
              <w:ind w:leftChars="100" w:left="210"/>
              <w:jc w:val="left"/>
            </w:pPr>
            <w:r w:rsidRPr="006F5548">
              <w:t>Yes</w:t>
            </w:r>
          </w:p>
        </w:tc>
        <w:tc>
          <w:tcPr>
            <w:tcW w:w="2591" w:type="dxa"/>
          </w:tcPr>
          <w:p w14:paraId="2E81E6B8" w14:textId="77777777" w:rsidR="002B4020" w:rsidRPr="006F5548" w:rsidRDefault="002B4020" w:rsidP="00531BCC">
            <w:pPr>
              <w:jc w:val="center"/>
            </w:pPr>
            <w:r w:rsidRPr="006F5548">
              <w:rPr>
                <w:rFonts w:hint="eastAsia"/>
              </w:rPr>
              <w:t>2</w:t>
            </w:r>
            <w:r w:rsidRPr="006F5548">
              <w:t>.985</w:t>
            </w:r>
            <w:r w:rsidRPr="006F5548">
              <w:rPr>
                <w:rFonts w:hint="eastAsia"/>
              </w:rPr>
              <w:t xml:space="preserve"> </w:t>
            </w:r>
            <w:r w:rsidRPr="006F5548">
              <w:t>(</w:t>
            </w:r>
            <w:r w:rsidRPr="006F5548">
              <w:rPr>
                <w:rFonts w:hint="eastAsia"/>
              </w:rPr>
              <w:t>1</w:t>
            </w:r>
            <w:r w:rsidRPr="006F5548">
              <w:t>.894-4.706</w:t>
            </w:r>
            <w:r w:rsidRPr="006F5548">
              <w:rPr>
                <w:rFonts w:hint="eastAsia"/>
              </w:rPr>
              <w:t>)</w:t>
            </w:r>
          </w:p>
        </w:tc>
        <w:tc>
          <w:tcPr>
            <w:tcW w:w="2542" w:type="dxa"/>
          </w:tcPr>
          <w:p w14:paraId="487CE913" w14:textId="77777777" w:rsidR="002B4020" w:rsidRPr="006F5548" w:rsidRDefault="002B4020" w:rsidP="00531BCC">
            <w:pPr>
              <w:jc w:val="center"/>
            </w:pPr>
            <w:r w:rsidRPr="006F5548">
              <w:rPr>
                <w:rFonts w:hint="eastAsia"/>
              </w:rPr>
              <w:t>&lt;</w:t>
            </w:r>
            <w:r w:rsidRPr="006F5548">
              <w:t>0.001</w:t>
            </w:r>
          </w:p>
        </w:tc>
      </w:tr>
      <w:tr w:rsidR="002B4020" w:rsidRPr="006F5548" w14:paraId="79C7F5C8" w14:textId="77777777" w:rsidTr="00531BCC">
        <w:tc>
          <w:tcPr>
            <w:tcW w:w="3163" w:type="dxa"/>
          </w:tcPr>
          <w:p w14:paraId="3DF65EF9" w14:textId="77777777" w:rsidR="002B4020" w:rsidRPr="006F5548" w:rsidRDefault="002B4020" w:rsidP="00531BCC">
            <w:pPr>
              <w:jc w:val="left"/>
            </w:pPr>
            <w:r w:rsidRPr="006F5548">
              <w:rPr>
                <w:rFonts w:hint="eastAsia"/>
              </w:rPr>
              <w:t>M</w:t>
            </w:r>
            <w:r w:rsidRPr="006F5548">
              <w:t>RI-BIRADS classification</w:t>
            </w:r>
          </w:p>
        </w:tc>
        <w:tc>
          <w:tcPr>
            <w:tcW w:w="2591" w:type="dxa"/>
          </w:tcPr>
          <w:p w14:paraId="2FA63985" w14:textId="77777777" w:rsidR="002B4020" w:rsidRPr="006F5548" w:rsidRDefault="002B4020" w:rsidP="00531BCC">
            <w:pPr>
              <w:jc w:val="center"/>
            </w:pPr>
          </w:p>
        </w:tc>
        <w:tc>
          <w:tcPr>
            <w:tcW w:w="2542" w:type="dxa"/>
          </w:tcPr>
          <w:p w14:paraId="16F96C99" w14:textId="77777777" w:rsidR="002B4020" w:rsidRPr="006F5548" w:rsidRDefault="002B4020" w:rsidP="00531BCC">
            <w:pPr>
              <w:jc w:val="center"/>
            </w:pPr>
          </w:p>
        </w:tc>
      </w:tr>
      <w:tr w:rsidR="002B4020" w:rsidRPr="006F5548" w14:paraId="132670B7" w14:textId="77777777" w:rsidTr="00531BCC">
        <w:tc>
          <w:tcPr>
            <w:tcW w:w="3163" w:type="dxa"/>
          </w:tcPr>
          <w:p w14:paraId="072CEF73" w14:textId="77777777" w:rsidR="002B4020" w:rsidRPr="006F5548" w:rsidRDefault="002B4020" w:rsidP="00531BCC">
            <w:pPr>
              <w:ind w:leftChars="100" w:left="210"/>
              <w:jc w:val="left"/>
            </w:pPr>
            <w:r w:rsidRPr="006F5548">
              <w:t>BIRADS 3</w:t>
            </w:r>
          </w:p>
        </w:tc>
        <w:tc>
          <w:tcPr>
            <w:tcW w:w="2591" w:type="dxa"/>
          </w:tcPr>
          <w:p w14:paraId="61EAB091" w14:textId="77777777" w:rsidR="002B4020" w:rsidRPr="006F5548" w:rsidRDefault="002B4020" w:rsidP="00531BCC">
            <w:pPr>
              <w:jc w:val="center"/>
            </w:pPr>
            <w:r w:rsidRPr="006F5548">
              <w:rPr>
                <w:rFonts w:hint="eastAsia"/>
              </w:rPr>
              <w:t>B</w:t>
            </w:r>
            <w:r w:rsidRPr="006F5548">
              <w:t>aseline</w:t>
            </w:r>
          </w:p>
        </w:tc>
        <w:tc>
          <w:tcPr>
            <w:tcW w:w="2542" w:type="dxa"/>
          </w:tcPr>
          <w:p w14:paraId="0384A7CF" w14:textId="77777777" w:rsidR="002B4020" w:rsidRPr="006F5548" w:rsidRDefault="002B4020" w:rsidP="00531BCC">
            <w:pPr>
              <w:jc w:val="center"/>
            </w:pPr>
            <w:r w:rsidRPr="006F5548">
              <w:rPr>
                <w:rFonts w:hint="eastAsia"/>
              </w:rPr>
              <w:t>&lt;</w:t>
            </w:r>
            <w:r w:rsidRPr="006F5548">
              <w:t>0.001</w:t>
            </w:r>
          </w:p>
        </w:tc>
      </w:tr>
      <w:tr w:rsidR="002B4020" w:rsidRPr="006F5548" w14:paraId="3A38AC24" w14:textId="77777777" w:rsidTr="00531BCC">
        <w:tc>
          <w:tcPr>
            <w:tcW w:w="3163" w:type="dxa"/>
          </w:tcPr>
          <w:p w14:paraId="44BEDF04" w14:textId="77777777" w:rsidR="002B4020" w:rsidRPr="006F5548" w:rsidRDefault="002B4020" w:rsidP="00531BCC">
            <w:pPr>
              <w:ind w:leftChars="100" w:left="210"/>
              <w:jc w:val="left"/>
            </w:pPr>
            <w:r w:rsidRPr="006F5548">
              <w:rPr>
                <w:rFonts w:hint="eastAsia"/>
              </w:rPr>
              <w:t>B</w:t>
            </w:r>
            <w:r w:rsidRPr="006F5548">
              <w:t>IRADS 4</w:t>
            </w:r>
          </w:p>
        </w:tc>
        <w:tc>
          <w:tcPr>
            <w:tcW w:w="2591" w:type="dxa"/>
          </w:tcPr>
          <w:p w14:paraId="697E81AE" w14:textId="77777777" w:rsidR="002B4020" w:rsidRPr="006F5548" w:rsidRDefault="002B4020" w:rsidP="00531BCC">
            <w:pPr>
              <w:jc w:val="center"/>
            </w:pPr>
            <w:r w:rsidRPr="006F5548">
              <w:rPr>
                <w:rFonts w:hint="eastAsia"/>
              </w:rPr>
              <w:t>4</w:t>
            </w:r>
            <w:r w:rsidRPr="006F5548">
              <w:t>.006</w:t>
            </w:r>
            <w:r w:rsidRPr="006F5548">
              <w:rPr>
                <w:rFonts w:hint="eastAsia"/>
              </w:rPr>
              <w:t xml:space="preserve"> </w:t>
            </w:r>
            <w:r w:rsidRPr="006F5548">
              <w:t>(</w:t>
            </w:r>
            <w:r w:rsidRPr="006F5548">
              <w:rPr>
                <w:rFonts w:hint="eastAsia"/>
              </w:rPr>
              <w:t>1</w:t>
            </w:r>
            <w:r w:rsidRPr="006F5548">
              <w:t>.200-13.375</w:t>
            </w:r>
            <w:r w:rsidRPr="006F5548">
              <w:rPr>
                <w:rFonts w:hint="eastAsia"/>
              </w:rPr>
              <w:t>)</w:t>
            </w:r>
          </w:p>
        </w:tc>
        <w:tc>
          <w:tcPr>
            <w:tcW w:w="2542" w:type="dxa"/>
          </w:tcPr>
          <w:p w14:paraId="3541D943" w14:textId="77777777" w:rsidR="002B4020" w:rsidRPr="006F5548" w:rsidRDefault="002B4020" w:rsidP="00531BCC">
            <w:pPr>
              <w:jc w:val="center"/>
            </w:pPr>
            <w:r w:rsidRPr="006F5548">
              <w:rPr>
                <w:rFonts w:hint="eastAsia"/>
              </w:rPr>
              <w:t>0</w:t>
            </w:r>
            <w:r w:rsidRPr="006F5548">
              <w:t>.024</w:t>
            </w:r>
          </w:p>
        </w:tc>
      </w:tr>
      <w:tr w:rsidR="002B4020" w:rsidRPr="006F5548" w14:paraId="06929D0D" w14:textId="77777777" w:rsidTr="00531BCC">
        <w:tc>
          <w:tcPr>
            <w:tcW w:w="3163" w:type="dxa"/>
          </w:tcPr>
          <w:p w14:paraId="2B30C1E3" w14:textId="77777777" w:rsidR="002B4020" w:rsidRPr="006F5548" w:rsidRDefault="002B4020" w:rsidP="00531BCC">
            <w:pPr>
              <w:ind w:leftChars="100" w:left="210"/>
              <w:jc w:val="left"/>
            </w:pPr>
            <w:r w:rsidRPr="006F5548">
              <w:rPr>
                <w:rFonts w:hint="eastAsia"/>
              </w:rPr>
              <w:t>B</w:t>
            </w:r>
            <w:r w:rsidRPr="006F5548">
              <w:t>IRADS 5</w:t>
            </w:r>
          </w:p>
        </w:tc>
        <w:tc>
          <w:tcPr>
            <w:tcW w:w="2591" w:type="dxa"/>
          </w:tcPr>
          <w:p w14:paraId="088AEF05" w14:textId="77777777" w:rsidR="002B4020" w:rsidRPr="006F5548" w:rsidRDefault="002B4020" w:rsidP="00531BCC">
            <w:pPr>
              <w:jc w:val="center"/>
            </w:pPr>
            <w:r w:rsidRPr="006F5548">
              <w:rPr>
                <w:rFonts w:hint="eastAsia"/>
              </w:rPr>
              <w:t>8</w:t>
            </w:r>
            <w:r w:rsidRPr="006F5548">
              <w:t>.129</w:t>
            </w:r>
            <w:r w:rsidRPr="006F5548">
              <w:rPr>
                <w:rFonts w:hint="eastAsia"/>
              </w:rPr>
              <w:t xml:space="preserve"> </w:t>
            </w:r>
            <w:r w:rsidRPr="006F5548">
              <w:t>(</w:t>
            </w:r>
            <w:r w:rsidRPr="006F5548">
              <w:rPr>
                <w:rFonts w:hint="eastAsia"/>
              </w:rPr>
              <w:t>2</w:t>
            </w:r>
            <w:r w:rsidRPr="006F5548">
              <w:t>.405-27.472</w:t>
            </w:r>
            <w:r w:rsidRPr="006F5548">
              <w:rPr>
                <w:rFonts w:hint="eastAsia"/>
              </w:rPr>
              <w:t>)</w:t>
            </w:r>
          </w:p>
        </w:tc>
        <w:tc>
          <w:tcPr>
            <w:tcW w:w="2542" w:type="dxa"/>
          </w:tcPr>
          <w:p w14:paraId="55004637" w14:textId="77777777" w:rsidR="002B4020" w:rsidRPr="006F5548" w:rsidRDefault="002B4020" w:rsidP="00531BCC">
            <w:pPr>
              <w:jc w:val="center"/>
            </w:pPr>
            <w:r w:rsidRPr="006F5548">
              <w:rPr>
                <w:rFonts w:hint="eastAsia"/>
              </w:rPr>
              <w:t>&lt;</w:t>
            </w:r>
            <w:r w:rsidRPr="006F5548">
              <w:t>0.001</w:t>
            </w:r>
          </w:p>
        </w:tc>
      </w:tr>
      <w:tr w:rsidR="002B4020" w:rsidRPr="006F5548" w14:paraId="4BCFD988" w14:textId="77777777" w:rsidTr="00531BCC">
        <w:tc>
          <w:tcPr>
            <w:tcW w:w="3163" w:type="dxa"/>
          </w:tcPr>
          <w:p w14:paraId="419FB2DF" w14:textId="77777777" w:rsidR="002B4020" w:rsidRPr="006F5548" w:rsidRDefault="002B4020" w:rsidP="00531BCC">
            <w:pPr>
              <w:jc w:val="left"/>
            </w:pPr>
            <w:r w:rsidRPr="006F5548">
              <w:t>TIC curve type</w:t>
            </w:r>
          </w:p>
        </w:tc>
        <w:tc>
          <w:tcPr>
            <w:tcW w:w="2591" w:type="dxa"/>
          </w:tcPr>
          <w:p w14:paraId="269DE2DD" w14:textId="77777777" w:rsidR="002B4020" w:rsidRPr="006F5548" w:rsidRDefault="002B4020" w:rsidP="00531BCC">
            <w:pPr>
              <w:jc w:val="center"/>
            </w:pPr>
          </w:p>
        </w:tc>
        <w:tc>
          <w:tcPr>
            <w:tcW w:w="2542" w:type="dxa"/>
          </w:tcPr>
          <w:p w14:paraId="12150790" w14:textId="77777777" w:rsidR="002B4020" w:rsidRPr="006F5548" w:rsidRDefault="002B4020" w:rsidP="00531BCC">
            <w:pPr>
              <w:jc w:val="center"/>
            </w:pPr>
          </w:p>
        </w:tc>
      </w:tr>
      <w:tr w:rsidR="002B4020" w:rsidRPr="006F5548" w14:paraId="259D42B2" w14:textId="77777777" w:rsidTr="00531BCC">
        <w:tc>
          <w:tcPr>
            <w:tcW w:w="3163" w:type="dxa"/>
          </w:tcPr>
          <w:p w14:paraId="7FD91569" w14:textId="77777777" w:rsidR="002B4020" w:rsidRPr="006F5548" w:rsidRDefault="002B4020" w:rsidP="00531BCC">
            <w:pPr>
              <w:ind w:leftChars="100" w:left="210"/>
              <w:jc w:val="left"/>
            </w:pPr>
            <w:r w:rsidRPr="006F5548">
              <w:rPr>
                <w:rFonts w:hint="eastAsia"/>
              </w:rPr>
              <w:t>I</w:t>
            </w:r>
          </w:p>
        </w:tc>
        <w:tc>
          <w:tcPr>
            <w:tcW w:w="2591" w:type="dxa"/>
          </w:tcPr>
          <w:p w14:paraId="461769A3" w14:textId="77777777" w:rsidR="002B4020" w:rsidRPr="006F5548" w:rsidRDefault="002B4020" w:rsidP="00531BCC">
            <w:pPr>
              <w:jc w:val="center"/>
            </w:pPr>
            <w:r w:rsidRPr="006F5548">
              <w:rPr>
                <w:rFonts w:hint="eastAsia"/>
              </w:rPr>
              <w:t>B</w:t>
            </w:r>
            <w:r w:rsidRPr="006F5548">
              <w:t>aseline</w:t>
            </w:r>
          </w:p>
        </w:tc>
        <w:tc>
          <w:tcPr>
            <w:tcW w:w="2542" w:type="dxa"/>
          </w:tcPr>
          <w:p w14:paraId="0B3C5BDF" w14:textId="77777777" w:rsidR="002B4020" w:rsidRPr="006F5548" w:rsidRDefault="002B4020" w:rsidP="00531BCC">
            <w:pPr>
              <w:jc w:val="center"/>
            </w:pPr>
            <w:r w:rsidRPr="006F5548">
              <w:rPr>
                <w:rFonts w:hint="eastAsia"/>
              </w:rPr>
              <w:t>0</w:t>
            </w:r>
            <w:r w:rsidRPr="006F5548">
              <w:t>.404</w:t>
            </w:r>
          </w:p>
        </w:tc>
      </w:tr>
      <w:tr w:rsidR="002B4020" w:rsidRPr="006F5548" w14:paraId="0CE1D22E" w14:textId="77777777" w:rsidTr="00531BCC">
        <w:tc>
          <w:tcPr>
            <w:tcW w:w="3163" w:type="dxa"/>
          </w:tcPr>
          <w:p w14:paraId="1D14617C" w14:textId="77777777" w:rsidR="002B4020" w:rsidRPr="006F5548" w:rsidRDefault="002B4020" w:rsidP="00531BCC">
            <w:pPr>
              <w:ind w:leftChars="100" w:left="210"/>
              <w:jc w:val="left"/>
            </w:pPr>
            <w:r w:rsidRPr="006F5548">
              <w:rPr>
                <w:rFonts w:hint="eastAsia"/>
              </w:rPr>
              <w:t>I</w:t>
            </w:r>
            <w:r w:rsidRPr="006F5548">
              <w:t>I</w:t>
            </w:r>
          </w:p>
        </w:tc>
        <w:tc>
          <w:tcPr>
            <w:tcW w:w="2591" w:type="dxa"/>
          </w:tcPr>
          <w:p w14:paraId="31EC9C14" w14:textId="77777777" w:rsidR="002B4020" w:rsidRPr="006F5548" w:rsidRDefault="002B4020" w:rsidP="00531BCC">
            <w:pPr>
              <w:jc w:val="center"/>
            </w:pPr>
            <w:r w:rsidRPr="006F5548">
              <w:rPr>
                <w:rFonts w:hint="eastAsia"/>
              </w:rPr>
              <w:t>0</w:t>
            </w:r>
            <w:r w:rsidRPr="006F5548">
              <w:t>.697</w:t>
            </w:r>
            <w:r w:rsidRPr="006F5548">
              <w:rPr>
                <w:rFonts w:hint="eastAsia"/>
              </w:rPr>
              <w:t xml:space="preserve"> </w:t>
            </w:r>
            <w:r w:rsidRPr="006F5548">
              <w:t>(</w:t>
            </w:r>
            <w:r w:rsidRPr="006F5548">
              <w:rPr>
                <w:rFonts w:hint="eastAsia"/>
              </w:rPr>
              <w:t>0</w:t>
            </w:r>
            <w:r w:rsidRPr="006F5548">
              <w:t>.413-1.178</w:t>
            </w:r>
            <w:r w:rsidRPr="006F5548">
              <w:rPr>
                <w:rFonts w:hint="eastAsia"/>
              </w:rPr>
              <w:t>)</w:t>
            </w:r>
          </w:p>
        </w:tc>
        <w:tc>
          <w:tcPr>
            <w:tcW w:w="2542" w:type="dxa"/>
          </w:tcPr>
          <w:p w14:paraId="5D2C706C" w14:textId="77777777" w:rsidR="002B4020" w:rsidRPr="006F5548" w:rsidRDefault="002B4020" w:rsidP="00531BCC">
            <w:pPr>
              <w:jc w:val="center"/>
            </w:pPr>
            <w:r w:rsidRPr="006F5548">
              <w:rPr>
                <w:rFonts w:hint="eastAsia"/>
              </w:rPr>
              <w:t>0</w:t>
            </w:r>
            <w:r w:rsidRPr="006F5548">
              <w:t>.178</w:t>
            </w:r>
          </w:p>
        </w:tc>
      </w:tr>
      <w:tr w:rsidR="002B4020" w:rsidRPr="006F5548" w14:paraId="166CE0D3" w14:textId="77777777" w:rsidTr="00531BCC">
        <w:tc>
          <w:tcPr>
            <w:tcW w:w="3163" w:type="dxa"/>
          </w:tcPr>
          <w:p w14:paraId="4E48D440" w14:textId="77777777" w:rsidR="002B4020" w:rsidRPr="006F5548" w:rsidRDefault="002B4020" w:rsidP="00531BCC">
            <w:pPr>
              <w:ind w:leftChars="100" w:left="210"/>
              <w:jc w:val="left"/>
            </w:pPr>
            <w:r w:rsidRPr="006F5548">
              <w:rPr>
                <w:rFonts w:hint="eastAsia"/>
              </w:rPr>
              <w:t>I</w:t>
            </w:r>
            <w:r w:rsidRPr="006F5548">
              <w:t>II</w:t>
            </w:r>
          </w:p>
        </w:tc>
        <w:tc>
          <w:tcPr>
            <w:tcW w:w="2591" w:type="dxa"/>
          </w:tcPr>
          <w:p w14:paraId="5B03752A" w14:textId="77777777" w:rsidR="002B4020" w:rsidRPr="006F5548" w:rsidRDefault="002B4020" w:rsidP="00531BCC">
            <w:pPr>
              <w:jc w:val="center"/>
            </w:pPr>
            <w:r w:rsidRPr="006F5548">
              <w:rPr>
                <w:rFonts w:hint="eastAsia"/>
              </w:rPr>
              <w:t>0</w:t>
            </w:r>
            <w:r w:rsidRPr="006F5548">
              <w:t>.723</w:t>
            </w:r>
            <w:r w:rsidRPr="006F5548">
              <w:rPr>
                <w:rFonts w:hint="eastAsia"/>
              </w:rPr>
              <w:t xml:space="preserve"> </w:t>
            </w:r>
            <w:r w:rsidRPr="006F5548">
              <w:t>(</w:t>
            </w:r>
            <w:r w:rsidRPr="006F5548">
              <w:rPr>
                <w:rFonts w:hint="eastAsia"/>
              </w:rPr>
              <w:t>0</w:t>
            </w:r>
            <w:r w:rsidRPr="006F5548">
              <w:t>.407-1.284</w:t>
            </w:r>
            <w:r w:rsidRPr="006F5548">
              <w:rPr>
                <w:rFonts w:hint="eastAsia"/>
              </w:rPr>
              <w:t>)</w:t>
            </w:r>
          </w:p>
        </w:tc>
        <w:tc>
          <w:tcPr>
            <w:tcW w:w="2542" w:type="dxa"/>
          </w:tcPr>
          <w:p w14:paraId="2EB2A4E6" w14:textId="77777777" w:rsidR="002B4020" w:rsidRPr="006F5548" w:rsidRDefault="002B4020" w:rsidP="00531BCC">
            <w:pPr>
              <w:jc w:val="center"/>
            </w:pPr>
            <w:r w:rsidRPr="006F5548">
              <w:rPr>
                <w:rFonts w:hint="eastAsia"/>
              </w:rPr>
              <w:t>0</w:t>
            </w:r>
            <w:r w:rsidRPr="006F5548">
              <w:t>.269</w:t>
            </w:r>
          </w:p>
        </w:tc>
      </w:tr>
      <w:tr w:rsidR="002B4020" w:rsidRPr="006F5548" w14:paraId="0253E7A6" w14:textId="77777777" w:rsidTr="00531BCC">
        <w:tc>
          <w:tcPr>
            <w:tcW w:w="3163" w:type="dxa"/>
          </w:tcPr>
          <w:p w14:paraId="69F9CD40" w14:textId="77777777" w:rsidR="002B4020" w:rsidRPr="006F5548" w:rsidRDefault="002B4020" w:rsidP="00531BCC">
            <w:pPr>
              <w:jc w:val="left"/>
            </w:pPr>
            <w:r w:rsidRPr="006F5548">
              <w:t>ADC value</w:t>
            </w:r>
          </w:p>
        </w:tc>
        <w:tc>
          <w:tcPr>
            <w:tcW w:w="2591" w:type="dxa"/>
          </w:tcPr>
          <w:p w14:paraId="2F43FED8" w14:textId="77777777" w:rsidR="002B4020" w:rsidRPr="006F5548" w:rsidRDefault="002B4020" w:rsidP="00531BCC">
            <w:pPr>
              <w:jc w:val="center"/>
            </w:pPr>
            <w:r w:rsidRPr="006F5548">
              <w:rPr>
                <w:rFonts w:hint="eastAsia"/>
              </w:rPr>
              <w:t>0</w:t>
            </w:r>
            <w:r w:rsidRPr="006F5548">
              <w:t xml:space="preserve">.116 </w:t>
            </w:r>
            <w:r w:rsidRPr="006F5548">
              <w:rPr>
                <w:rFonts w:hint="eastAsia"/>
              </w:rPr>
              <w:t>(0</w:t>
            </w:r>
            <w:r w:rsidRPr="006F5548">
              <w:t>.052-0.259</w:t>
            </w:r>
            <w:r w:rsidRPr="006F5548">
              <w:rPr>
                <w:rFonts w:hint="eastAsia"/>
              </w:rPr>
              <w:t>)</w:t>
            </w:r>
          </w:p>
        </w:tc>
        <w:tc>
          <w:tcPr>
            <w:tcW w:w="2542" w:type="dxa"/>
          </w:tcPr>
          <w:p w14:paraId="5E948234" w14:textId="77777777" w:rsidR="002B4020" w:rsidRPr="006F5548" w:rsidRDefault="002B4020" w:rsidP="00531BCC">
            <w:pPr>
              <w:jc w:val="center"/>
            </w:pPr>
            <w:r w:rsidRPr="006F5548">
              <w:rPr>
                <w:rFonts w:hint="eastAsia"/>
              </w:rPr>
              <w:t>&lt;</w:t>
            </w:r>
            <w:r w:rsidRPr="006F5548">
              <w:t>0.001</w:t>
            </w:r>
          </w:p>
        </w:tc>
      </w:tr>
      <w:tr w:rsidR="002B4020" w:rsidRPr="006F5548" w14:paraId="1A80F793" w14:textId="77777777" w:rsidTr="00531BCC">
        <w:tc>
          <w:tcPr>
            <w:tcW w:w="3163" w:type="dxa"/>
          </w:tcPr>
          <w:p w14:paraId="67EA8E37" w14:textId="77777777" w:rsidR="002B4020" w:rsidRPr="006F5548" w:rsidRDefault="002B4020" w:rsidP="00531BCC">
            <w:pPr>
              <w:jc w:val="left"/>
            </w:pPr>
            <w:r w:rsidRPr="006F5548">
              <w:t>L</w:t>
            </w:r>
            <w:r w:rsidRPr="006F5548">
              <w:rPr>
                <w:rFonts w:hint="eastAsia"/>
              </w:rPr>
              <w:t>ong</w:t>
            </w:r>
            <w:r w:rsidRPr="006F5548">
              <w:t xml:space="preserve"> </w:t>
            </w:r>
            <w:r w:rsidRPr="006F5548">
              <w:rPr>
                <w:rFonts w:hint="eastAsia"/>
              </w:rPr>
              <w:t>axis</w:t>
            </w:r>
          </w:p>
        </w:tc>
        <w:tc>
          <w:tcPr>
            <w:tcW w:w="2591" w:type="dxa"/>
          </w:tcPr>
          <w:p w14:paraId="2C5EB5B1" w14:textId="77777777" w:rsidR="002B4020" w:rsidRPr="006F5548" w:rsidRDefault="002B4020" w:rsidP="00531BCC">
            <w:pPr>
              <w:jc w:val="center"/>
            </w:pPr>
          </w:p>
        </w:tc>
        <w:tc>
          <w:tcPr>
            <w:tcW w:w="2542" w:type="dxa"/>
          </w:tcPr>
          <w:p w14:paraId="486D0C62" w14:textId="77777777" w:rsidR="002B4020" w:rsidRPr="006F5548" w:rsidRDefault="002B4020" w:rsidP="00531BCC">
            <w:pPr>
              <w:jc w:val="center"/>
            </w:pPr>
          </w:p>
        </w:tc>
      </w:tr>
      <w:tr w:rsidR="002B4020" w:rsidRPr="006F5548" w14:paraId="628BAE66" w14:textId="77777777" w:rsidTr="00531BCC">
        <w:tc>
          <w:tcPr>
            <w:tcW w:w="3163" w:type="dxa"/>
          </w:tcPr>
          <w:p w14:paraId="60A6926D" w14:textId="77777777" w:rsidR="002B4020" w:rsidRPr="006F5548" w:rsidRDefault="002B4020" w:rsidP="00531BCC">
            <w:pPr>
              <w:ind w:leftChars="100" w:left="210"/>
              <w:jc w:val="left"/>
            </w:pPr>
            <w:r w:rsidRPr="006F5548">
              <w:rPr>
                <w:rFonts w:asciiTheme="minorEastAsia" w:hAnsiTheme="minorEastAsia" w:cs="Arial"/>
                <w:color w:val="333333"/>
                <w:szCs w:val="21"/>
                <w:shd w:val="clear" w:color="auto" w:fill="FFFFFF"/>
              </w:rPr>
              <w:t>≤9.7mm</w:t>
            </w:r>
          </w:p>
        </w:tc>
        <w:tc>
          <w:tcPr>
            <w:tcW w:w="2591" w:type="dxa"/>
          </w:tcPr>
          <w:p w14:paraId="714C3922" w14:textId="77777777" w:rsidR="002B4020" w:rsidRPr="006F5548" w:rsidRDefault="002B4020" w:rsidP="00531BCC">
            <w:pPr>
              <w:jc w:val="center"/>
            </w:pPr>
            <w:r w:rsidRPr="006F5548">
              <w:rPr>
                <w:rFonts w:hint="eastAsia"/>
              </w:rPr>
              <w:t>B</w:t>
            </w:r>
            <w:r w:rsidRPr="006F5548">
              <w:t>aseline</w:t>
            </w:r>
          </w:p>
        </w:tc>
        <w:tc>
          <w:tcPr>
            <w:tcW w:w="2542" w:type="dxa"/>
          </w:tcPr>
          <w:p w14:paraId="1438CFE1" w14:textId="77777777" w:rsidR="002B4020" w:rsidRPr="006F5548" w:rsidRDefault="002B4020" w:rsidP="00531BCC">
            <w:pPr>
              <w:jc w:val="center"/>
            </w:pPr>
          </w:p>
        </w:tc>
      </w:tr>
      <w:tr w:rsidR="002B4020" w:rsidRPr="006F5548" w14:paraId="630E524D" w14:textId="77777777" w:rsidTr="00531BCC">
        <w:tc>
          <w:tcPr>
            <w:tcW w:w="3163" w:type="dxa"/>
          </w:tcPr>
          <w:p w14:paraId="23AE59B8" w14:textId="77777777" w:rsidR="002B4020" w:rsidRPr="006F5548" w:rsidRDefault="002B4020" w:rsidP="00531BCC">
            <w:pPr>
              <w:ind w:leftChars="100" w:left="210"/>
              <w:jc w:val="left"/>
            </w:pPr>
            <w:r w:rsidRPr="006F5548">
              <w:rPr>
                <w:rFonts w:hint="eastAsia"/>
              </w:rPr>
              <w:t>&gt;</w:t>
            </w:r>
            <w:r w:rsidRPr="006F5548">
              <w:t>9.7mm</w:t>
            </w:r>
          </w:p>
        </w:tc>
        <w:tc>
          <w:tcPr>
            <w:tcW w:w="2591" w:type="dxa"/>
          </w:tcPr>
          <w:p w14:paraId="72B4B970" w14:textId="77777777" w:rsidR="002B4020" w:rsidRPr="006F5548" w:rsidRDefault="002B4020" w:rsidP="00531BCC">
            <w:pPr>
              <w:jc w:val="center"/>
            </w:pPr>
            <w:r w:rsidRPr="006F5548">
              <w:rPr>
                <w:rFonts w:hint="eastAsia"/>
              </w:rPr>
              <w:t>4</w:t>
            </w:r>
            <w:r w:rsidRPr="006F5548">
              <w:t xml:space="preserve">.341 </w:t>
            </w:r>
            <w:r w:rsidRPr="006F5548">
              <w:rPr>
                <w:rFonts w:hint="eastAsia"/>
              </w:rPr>
              <w:t>(3</w:t>
            </w:r>
            <w:r w:rsidRPr="006F5548">
              <w:t>.297-5.717</w:t>
            </w:r>
            <w:r w:rsidRPr="006F5548">
              <w:rPr>
                <w:rFonts w:hint="eastAsia"/>
              </w:rPr>
              <w:t>)</w:t>
            </w:r>
          </w:p>
        </w:tc>
        <w:tc>
          <w:tcPr>
            <w:tcW w:w="2542" w:type="dxa"/>
          </w:tcPr>
          <w:p w14:paraId="1A3AF679" w14:textId="77777777" w:rsidR="002B4020" w:rsidRPr="006F5548" w:rsidRDefault="002B4020" w:rsidP="00531BCC">
            <w:pPr>
              <w:jc w:val="center"/>
            </w:pPr>
            <w:r w:rsidRPr="006F5548">
              <w:rPr>
                <w:rFonts w:hint="eastAsia"/>
              </w:rPr>
              <w:t>&lt;</w:t>
            </w:r>
            <w:r w:rsidRPr="006F5548">
              <w:t>0.001</w:t>
            </w:r>
          </w:p>
        </w:tc>
      </w:tr>
      <w:tr w:rsidR="002B4020" w:rsidRPr="006F5548" w14:paraId="6DD89158" w14:textId="77777777" w:rsidTr="00531BCC">
        <w:tc>
          <w:tcPr>
            <w:tcW w:w="3163" w:type="dxa"/>
          </w:tcPr>
          <w:p w14:paraId="377845B7" w14:textId="77777777" w:rsidR="002B4020" w:rsidRPr="006F5548" w:rsidRDefault="002B4020" w:rsidP="00531BCC">
            <w:pPr>
              <w:jc w:val="left"/>
            </w:pPr>
            <w:r w:rsidRPr="006F5548">
              <w:t xml:space="preserve">Short </w:t>
            </w:r>
            <w:r w:rsidRPr="006F5548">
              <w:rPr>
                <w:rFonts w:hint="eastAsia"/>
              </w:rPr>
              <w:t>axis</w:t>
            </w:r>
          </w:p>
        </w:tc>
        <w:tc>
          <w:tcPr>
            <w:tcW w:w="2591" w:type="dxa"/>
          </w:tcPr>
          <w:p w14:paraId="1C174CFB" w14:textId="77777777" w:rsidR="002B4020" w:rsidRPr="006F5548" w:rsidRDefault="002B4020" w:rsidP="00531BCC">
            <w:pPr>
              <w:jc w:val="center"/>
            </w:pPr>
          </w:p>
        </w:tc>
        <w:tc>
          <w:tcPr>
            <w:tcW w:w="2542" w:type="dxa"/>
          </w:tcPr>
          <w:p w14:paraId="44F1084F" w14:textId="77777777" w:rsidR="002B4020" w:rsidRPr="006F5548" w:rsidRDefault="002B4020" w:rsidP="00531BCC">
            <w:pPr>
              <w:jc w:val="center"/>
            </w:pPr>
          </w:p>
        </w:tc>
      </w:tr>
      <w:tr w:rsidR="002B4020" w:rsidRPr="006F5548" w14:paraId="1A046DB9" w14:textId="77777777" w:rsidTr="00531BCC">
        <w:tc>
          <w:tcPr>
            <w:tcW w:w="3163" w:type="dxa"/>
          </w:tcPr>
          <w:p w14:paraId="284CC439" w14:textId="77777777" w:rsidR="002B4020" w:rsidRPr="006F5548" w:rsidRDefault="002B4020" w:rsidP="00531BCC">
            <w:pPr>
              <w:ind w:leftChars="100" w:left="210"/>
              <w:jc w:val="left"/>
            </w:pPr>
            <w:r w:rsidRPr="006F5548">
              <w:rPr>
                <w:rFonts w:asciiTheme="minorEastAsia" w:hAnsiTheme="minorEastAsia" w:cs="Arial"/>
                <w:color w:val="333333"/>
                <w:szCs w:val="21"/>
                <w:shd w:val="clear" w:color="auto" w:fill="FFFFFF"/>
              </w:rPr>
              <w:t>≤7.0mm</w:t>
            </w:r>
          </w:p>
        </w:tc>
        <w:tc>
          <w:tcPr>
            <w:tcW w:w="2591" w:type="dxa"/>
          </w:tcPr>
          <w:p w14:paraId="24107DE0" w14:textId="77777777" w:rsidR="002B4020" w:rsidRPr="006F5548" w:rsidRDefault="002B4020" w:rsidP="00531BCC">
            <w:pPr>
              <w:jc w:val="center"/>
            </w:pPr>
            <w:r w:rsidRPr="006F5548">
              <w:rPr>
                <w:rFonts w:hint="eastAsia"/>
              </w:rPr>
              <w:t>B</w:t>
            </w:r>
            <w:r w:rsidRPr="006F5548">
              <w:t>aseline</w:t>
            </w:r>
          </w:p>
        </w:tc>
        <w:tc>
          <w:tcPr>
            <w:tcW w:w="2542" w:type="dxa"/>
          </w:tcPr>
          <w:p w14:paraId="27B9B293" w14:textId="77777777" w:rsidR="002B4020" w:rsidRPr="006F5548" w:rsidRDefault="002B4020" w:rsidP="00531BCC">
            <w:pPr>
              <w:jc w:val="center"/>
            </w:pPr>
          </w:p>
        </w:tc>
      </w:tr>
      <w:tr w:rsidR="002B4020" w:rsidRPr="006F5548" w14:paraId="55447714" w14:textId="77777777" w:rsidTr="00531BCC">
        <w:tc>
          <w:tcPr>
            <w:tcW w:w="3163" w:type="dxa"/>
          </w:tcPr>
          <w:p w14:paraId="36F20E27" w14:textId="77777777" w:rsidR="002B4020" w:rsidRPr="006F5548" w:rsidRDefault="002B4020" w:rsidP="00531BCC">
            <w:pPr>
              <w:ind w:leftChars="100" w:left="210"/>
              <w:jc w:val="left"/>
            </w:pPr>
            <w:r w:rsidRPr="006F5548">
              <w:rPr>
                <w:rFonts w:hint="eastAsia"/>
              </w:rPr>
              <w:t>&gt;</w:t>
            </w:r>
            <w:r w:rsidRPr="006F5548">
              <w:t>7.0mm</w:t>
            </w:r>
          </w:p>
        </w:tc>
        <w:tc>
          <w:tcPr>
            <w:tcW w:w="2591" w:type="dxa"/>
          </w:tcPr>
          <w:p w14:paraId="7F15ADA1" w14:textId="77777777" w:rsidR="002B4020" w:rsidRPr="006F5548" w:rsidRDefault="002B4020" w:rsidP="00531BCC">
            <w:pPr>
              <w:jc w:val="center"/>
            </w:pPr>
            <w:r w:rsidRPr="006F5548">
              <w:rPr>
                <w:rFonts w:hint="eastAsia"/>
              </w:rPr>
              <w:t>7</w:t>
            </w:r>
            <w:r w:rsidRPr="006F5548">
              <w:t xml:space="preserve">.405 </w:t>
            </w:r>
            <w:r w:rsidRPr="006F5548">
              <w:rPr>
                <w:rFonts w:hint="eastAsia"/>
              </w:rPr>
              <w:t>(5</w:t>
            </w:r>
            <w:r w:rsidRPr="006F5548">
              <w:t>.547-9.884</w:t>
            </w:r>
            <w:r w:rsidRPr="006F5548">
              <w:rPr>
                <w:rFonts w:hint="eastAsia"/>
              </w:rPr>
              <w:t>)</w:t>
            </w:r>
          </w:p>
        </w:tc>
        <w:tc>
          <w:tcPr>
            <w:tcW w:w="2542" w:type="dxa"/>
          </w:tcPr>
          <w:p w14:paraId="7DB2F3EB" w14:textId="77777777" w:rsidR="002B4020" w:rsidRPr="006F5548" w:rsidRDefault="002B4020" w:rsidP="00531BCC">
            <w:pPr>
              <w:jc w:val="center"/>
            </w:pPr>
            <w:r w:rsidRPr="006F5548">
              <w:rPr>
                <w:rFonts w:hint="eastAsia"/>
              </w:rPr>
              <w:t>&lt;</w:t>
            </w:r>
            <w:r w:rsidRPr="006F5548">
              <w:t>0.001</w:t>
            </w:r>
          </w:p>
        </w:tc>
      </w:tr>
      <w:tr w:rsidR="002B4020" w:rsidRPr="006F5548" w14:paraId="1C84F904" w14:textId="77777777" w:rsidTr="00531BCC">
        <w:tc>
          <w:tcPr>
            <w:tcW w:w="3163" w:type="dxa"/>
          </w:tcPr>
          <w:p w14:paraId="3E992C15" w14:textId="77777777" w:rsidR="002B4020" w:rsidRPr="006F5548" w:rsidRDefault="002B4020" w:rsidP="00531BCC">
            <w:pPr>
              <w:jc w:val="left"/>
            </w:pPr>
            <w:r w:rsidRPr="006F5548">
              <w:t xml:space="preserve">Cortical thickness </w:t>
            </w:r>
          </w:p>
        </w:tc>
        <w:tc>
          <w:tcPr>
            <w:tcW w:w="2591" w:type="dxa"/>
          </w:tcPr>
          <w:p w14:paraId="153CF819" w14:textId="77777777" w:rsidR="002B4020" w:rsidRPr="006F5548" w:rsidRDefault="002B4020" w:rsidP="00531BCC">
            <w:pPr>
              <w:jc w:val="center"/>
            </w:pPr>
          </w:p>
        </w:tc>
        <w:tc>
          <w:tcPr>
            <w:tcW w:w="2542" w:type="dxa"/>
          </w:tcPr>
          <w:p w14:paraId="5F06A215" w14:textId="77777777" w:rsidR="002B4020" w:rsidRPr="006F5548" w:rsidRDefault="002B4020" w:rsidP="00531BCC">
            <w:pPr>
              <w:jc w:val="center"/>
            </w:pPr>
          </w:p>
        </w:tc>
      </w:tr>
      <w:tr w:rsidR="002B4020" w:rsidRPr="006F5548" w14:paraId="6DCB5003" w14:textId="77777777" w:rsidTr="00531BCC">
        <w:tc>
          <w:tcPr>
            <w:tcW w:w="3163" w:type="dxa"/>
          </w:tcPr>
          <w:p w14:paraId="3451CBD2" w14:textId="77777777" w:rsidR="002B4020" w:rsidRPr="006F5548" w:rsidRDefault="002B4020" w:rsidP="00531BCC">
            <w:pPr>
              <w:ind w:leftChars="100" w:left="210"/>
              <w:jc w:val="left"/>
            </w:pPr>
            <w:r w:rsidRPr="006F5548">
              <w:rPr>
                <w:rFonts w:asciiTheme="minorEastAsia" w:hAnsiTheme="minorEastAsia" w:cs="Arial"/>
                <w:color w:val="333333"/>
                <w:szCs w:val="21"/>
                <w:shd w:val="clear" w:color="auto" w:fill="FFFFFF"/>
              </w:rPr>
              <w:t>≤2.7mm</w:t>
            </w:r>
          </w:p>
        </w:tc>
        <w:tc>
          <w:tcPr>
            <w:tcW w:w="2591" w:type="dxa"/>
          </w:tcPr>
          <w:p w14:paraId="41050810" w14:textId="77777777" w:rsidR="002B4020" w:rsidRPr="006F5548" w:rsidRDefault="002B4020" w:rsidP="00531BCC">
            <w:pPr>
              <w:jc w:val="center"/>
            </w:pPr>
            <w:r w:rsidRPr="006F5548">
              <w:rPr>
                <w:rFonts w:hint="eastAsia"/>
              </w:rPr>
              <w:t>B</w:t>
            </w:r>
            <w:r w:rsidRPr="006F5548">
              <w:t>aseline</w:t>
            </w:r>
          </w:p>
        </w:tc>
        <w:tc>
          <w:tcPr>
            <w:tcW w:w="2542" w:type="dxa"/>
          </w:tcPr>
          <w:p w14:paraId="7913204E" w14:textId="77777777" w:rsidR="002B4020" w:rsidRPr="006F5548" w:rsidRDefault="002B4020" w:rsidP="00531BCC">
            <w:pPr>
              <w:jc w:val="center"/>
            </w:pPr>
          </w:p>
        </w:tc>
      </w:tr>
      <w:tr w:rsidR="002B4020" w:rsidRPr="006F5548" w14:paraId="3370E72C" w14:textId="77777777" w:rsidTr="00531BCC">
        <w:tc>
          <w:tcPr>
            <w:tcW w:w="3163" w:type="dxa"/>
          </w:tcPr>
          <w:p w14:paraId="2BC970B6" w14:textId="77777777" w:rsidR="002B4020" w:rsidRPr="006F5548" w:rsidRDefault="002B4020" w:rsidP="00531BCC">
            <w:pPr>
              <w:ind w:leftChars="100" w:left="210"/>
              <w:jc w:val="left"/>
            </w:pPr>
            <w:r w:rsidRPr="006F5548">
              <w:rPr>
                <w:rFonts w:hint="eastAsia"/>
              </w:rPr>
              <w:t>&gt;</w:t>
            </w:r>
            <w:r w:rsidRPr="006F5548">
              <w:t>2.7mm</w:t>
            </w:r>
          </w:p>
          <w:p w14:paraId="69F5C610" w14:textId="77777777" w:rsidR="002B4020" w:rsidRPr="006F5548" w:rsidRDefault="002B4020" w:rsidP="00531BCC">
            <w:pPr>
              <w:jc w:val="left"/>
            </w:pPr>
            <w:r w:rsidRPr="006F5548">
              <w:rPr>
                <w:rFonts w:hint="eastAsia"/>
              </w:rPr>
              <w:t>L</w:t>
            </w:r>
            <w:r w:rsidRPr="006F5548">
              <w:t>ong-to-short-axis ratio</w:t>
            </w:r>
          </w:p>
        </w:tc>
        <w:tc>
          <w:tcPr>
            <w:tcW w:w="2591" w:type="dxa"/>
          </w:tcPr>
          <w:p w14:paraId="14BC4CC0" w14:textId="77777777" w:rsidR="002B4020" w:rsidRPr="006F5548" w:rsidRDefault="002B4020" w:rsidP="00531BCC">
            <w:pPr>
              <w:jc w:val="center"/>
            </w:pPr>
            <w:r w:rsidRPr="006F5548">
              <w:rPr>
                <w:rFonts w:hint="eastAsia"/>
              </w:rPr>
              <w:t>1</w:t>
            </w:r>
            <w:r w:rsidRPr="006F5548">
              <w:t xml:space="preserve">0.742 </w:t>
            </w:r>
            <w:r w:rsidRPr="006F5548">
              <w:rPr>
                <w:rFonts w:hint="eastAsia"/>
              </w:rPr>
              <w:t>(7</w:t>
            </w:r>
            <w:r w:rsidRPr="006F5548">
              <w:t>.941-14.530</w:t>
            </w:r>
            <w:r w:rsidRPr="006F5548">
              <w:rPr>
                <w:rFonts w:hint="eastAsia"/>
              </w:rPr>
              <w:t>)</w:t>
            </w:r>
          </w:p>
          <w:p w14:paraId="16D91BAC" w14:textId="77777777" w:rsidR="002B4020" w:rsidRPr="006F5548" w:rsidRDefault="002B4020" w:rsidP="00531BCC">
            <w:pPr>
              <w:jc w:val="center"/>
            </w:pPr>
            <w:r w:rsidRPr="006F5548">
              <w:rPr>
                <w:rFonts w:hint="eastAsia"/>
              </w:rPr>
              <w:t>0</w:t>
            </w:r>
            <w:r w:rsidRPr="006F5548">
              <w:t>.822 (0.548-1.231)</w:t>
            </w:r>
          </w:p>
        </w:tc>
        <w:tc>
          <w:tcPr>
            <w:tcW w:w="2542" w:type="dxa"/>
          </w:tcPr>
          <w:p w14:paraId="2207589F" w14:textId="77777777" w:rsidR="002B4020" w:rsidRPr="006F5548" w:rsidRDefault="002B4020" w:rsidP="00531BCC">
            <w:pPr>
              <w:jc w:val="center"/>
            </w:pPr>
            <w:r w:rsidRPr="006F5548">
              <w:rPr>
                <w:rFonts w:hint="eastAsia"/>
              </w:rPr>
              <w:t>&lt;</w:t>
            </w:r>
            <w:r w:rsidRPr="006F5548">
              <w:t>0.001</w:t>
            </w:r>
          </w:p>
          <w:p w14:paraId="0EDF9C03" w14:textId="77777777" w:rsidR="002B4020" w:rsidRPr="006F5548" w:rsidRDefault="002B4020" w:rsidP="00531BCC">
            <w:pPr>
              <w:jc w:val="center"/>
            </w:pPr>
            <w:r w:rsidRPr="006F5548">
              <w:rPr>
                <w:rFonts w:hint="eastAsia"/>
              </w:rPr>
              <w:t>0</w:t>
            </w:r>
            <w:r w:rsidRPr="006F5548">
              <w:t>.341</w:t>
            </w:r>
          </w:p>
        </w:tc>
      </w:tr>
    </w:tbl>
    <w:p w14:paraId="0D6152C9" w14:textId="77777777" w:rsidR="002B4020" w:rsidRPr="006F5548" w:rsidRDefault="002B4020" w:rsidP="002B4020">
      <w:pPr>
        <w:rPr>
          <w:rFonts w:ascii="Segoe UI" w:hAnsi="Segoe UI" w:cs="Segoe UI"/>
          <w:sz w:val="24"/>
          <w:szCs w:val="24"/>
        </w:rPr>
      </w:pPr>
      <w:r w:rsidRPr="006F5548">
        <w:rPr>
          <w:rFonts w:ascii="Segoe UI" w:hAnsi="Segoe UI" w:cs="Segoe UI"/>
          <w:sz w:val="24"/>
          <w:szCs w:val="24"/>
        </w:rPr>
        <w:t>SLN,</w:t>
      </w:r>
      <w:r w:rsidRPr="006F5548">
        <w:rPr>
          <w:rFonts w:ascii="Segoe UI" w:hAnsi="Segoe UI" w:cs="Segoe UI"/>
          <w:color w:val="2A2B2E"/>
          <w:sz w:val="24"/>
          <w:szCs w:val="24"/>
        </w:rPr>
        <w:t xml:space="preserve"> sentinel lymph node; HR, hazard ratio; CI, confidence interval; BMI, body mass index; MRI,</w:t>
      </w:r>
      <w:r w:rsidRPr="006F5548">
        <w:rPr>
          <w:rFonts w:ascii="微软雅黑" w:eastAsia="微软雅黑" w:hAnsi="微软雅黑" w:hint="eastAsia"/>
          <w:color w:val="333333"/>
          <w:shd w:val="clear" w:color="auto" w:fill="FFFFFF"/>
        </w:rPr>
        <w:t xml:space="preserve"> </w:t>
      </w:r>
      <w:r w:rsidRPr="006F5548">
        <w:rPr>
          <w:rFonts w:ascii="微软雅黑" w:eastAsia="微软雅黑" w:hAnsi="微软雅黑"/>
          <w:color w:val="333333"/>
          <w:shd w:val="clear" w:color="auto" w:fill="FFFFFF"/>
        </w:rPr>
        <w:t>m</w:t>
      </w:r>
      <w:r w:rsidRPr="006F5548">
        <w:rPr>
          <w:rFonts w:ascii="微软雅黑" w:eastAsia="微软雅黑" w:hAnsi="微软雅黑" w:hint="eastAsia"/>
          <w:color w:val="333333"/>
          <w:shd w:val="clear" w:color="auto" w:fill="FFFFFF"/>
        </w:rPr>
        <w:t xml:space="preserve">agnetic </w:t>
      </w:r>
      <w:r w:rsidRPr="006F5548">
        <w:rPr>
          <w:rFonts w:ascii="微软雅黑" w:eastAsia="微软雅黑" w:hAnsi="微软雅黑"/>
          <w:color w:val="333333"/>
          <w:shd w:val="clear" w:color="auto" w:fill="FFFFFF"/>
        </w:rPr>
        <w:t>r</w:t>
      </w:r>
      <w:r w:rsidRPr="006F5548">
        <w:rPr>
          <w:rFonts w:ascii="微软雅黑" w:eastAsia="微软雅黑" w:hAnsi="微软雅黑" w:hint="eastAsia"/>
          <w:color w:val="333333"/>
          <w:shd w:val="clear" w:color="auto" w:fill="FFFFFF"/>
        </w:rPr>
        <w:t xml:space="preserve">esonance </w:t>
      </w:r>
      <w:r w:rsidRPr="006F5548">
        <w:rPr>
          <w:rFonts w:ascii="微软雅黑" w:eastAsia="微软雅黑" w:hAnsi="微软雅黑"/>
          <w:color w:val="333333"/>
          <w:shd w:val="clear" w:color="auto" w:fill="FFFFFF"/>
        </w:rPr>
        <w:t>i</w:t>
      </w:r>
      <w:r w:rsidRPr="006F5548">
        <w:rPr>
          <w:rFonts w:ascii="微软雅黑" w:eastAsia="微软雅黑" w:hAnsi="微软雅黑" w:hint="eastAsia"/>
          <w:color w:val="333333"/>
          <w:shd w:val="clear" w:color="auto" w:fill="FFFFFF"/>
        </w:rPr>
        <w:t>maging</w:t>
      </w:r>
      <w:r w:rsidRPr="006F5548">
        <w:rPr>
          <w:rFonts w:ascii="Segoe UI" w:hAnsi="Segoe UI" w:cs="Segoe UI"/>
          <w:sz w:val="24"/>
          <w:szCs w:val="24"/>
        </w:rPr>
        <w:t>;</w:t>
      </w:r>
      <w:r w:rsidRPr="006F5548">
        <w:rPr>
          <w:rFonts w:ascii="Segoe UI" w:hAnsi="Segoe UI" w:cs="Segoe UI"/>
          <w:color w:val="2A2B2E"/>
          <w:sz w:val="24"/>
          <w:szCs w:val="24"/>
        </w:rPr>
        <w:t xml:space="preserve"> TIC,</w:t>
      </w:r>
      <w:r w:rsidRPr="006F5548">
        <w:t xml:space="preserve"> </w:t>
      </w:r>
      <w:r w:rsidRPr="006F5548">
        <w:rPr>
          <w:rFonts w:ascii="Segoe UI" w:hAnsi="Segoe UI" w:cs="Segoe UI"/>
          <w:color w:val="2A2B2E"/>
          <w:sz w:val="24"/>
          <w:szCs w:val="24"/>
        </w:rPr>
        <w:t>time-intensity curve; ADC,</w:t>
      </w:r>
      <w:r w:rsidRPr="006F5548">
        <w:rPr>
          <w:rFonts w:ascii="Segoe UI" w:hAnsi="Segoe UI" w:cs="Segoe UI"/>
          <w:color w:val="101214"/>
          <w:sz w:val="24"/>
          <w:szCs w:val="24"/>
          <w:shd w:val="clear" w:color="auto" w:fill="FFFFFF"/>
        </w:rPr>
        <w:t xml:space="preserve"> apparent diffusion coefficient.</w:t>
      </w:r>
      <w:r w:rsidRPr="006F5548">
        <w:rPr>
          <w:rFonts w:ascii="Segoe UI" w:hAnsi="Segoe UI" w:cs="Segoe UI"/>
          <w:color w:val="2A2B2E"/>
          <w:sz w:val="24"/>
          <w:szCs w:val="24"/>
        </w:rPr>
        <w:t xml:space="preserve"> </w:t>
      </w:r>
    </w:p>
    <w:p w14:paraId="69B1ADA7" w14:textId="77777777" w:rsidR="002B4020" w:rsidRPr="006F5548" w:rsidRDefault="002B4020" w:rsidP="002B4020"/>
    <w:p w14:paraId="605FC831" w14:textId="77777777" w:rsidR="002B4020" w:rsidRPr="006F5548" w:rsidRDefault="002B4020" w:rsidP="002B4020">
      <w:pPr>
        <w:rPr>
          <w:rFonts w:ascii="Segoe UI" w:hAnsi="Segoe UI" w:cs="Segoe UI"/>
          <w:sz w:val="24"/>
          <w:szCs w:val="24"/>
        </w:rPr>
      </w:pPr>
    </w:p>
    <w:p w14:paraId="558FE88D" w14:textId="293EAE52" w:rsidR="002B4020" w:rsidRPr="006F5548" w:rsidRDefault="002B4020" w:rsidP="002B4020">
      <w:pPr>
        <w:rPr>
          <w:rFonts w:ascii="Segoe UI" w:hAnsi="Segoe UI" w:cs="Segoe UI"/>
          <w:sz w:val="24"/>
          <w:szCs w:val="24"/>
        </w:rPr>
      </w:pPr>
      <w:r w:rsidRPr="006F5548">
        <w:rPr>
          <w:rFonts w:ascii="Segoe UI" w:hAnsi="Segoe UI" w:cs="Segoe UI"/>
          <w:b/>
          <w:bCs/>
          <w:sz w:val="24"/>
          <w:szCs w:val="24"/>
        </w:rPr>
        <w:t xml:space="preserve">Table </w:t>
      </w:r>
      <w:r>
        <w:rPr>
          <w:rFonts w:ascii="Segoe UI" w:hAnsi="Segoe UI" w:cs="Segoe UI" w:hint="eastAsia"/>
          <w:b/>
          <w:bCs/>
          <w:sz w:val="24"/>
          <w:szCs w:val="24"/>
        </w:rPr>
        <w:t>S</w:t>
      </w:r>
      <w:r w:rsidR="0024095B">
        <w:rPr>
          <w:rFonts w:ascii="Segoe UI" w:hAnsi="Segoe UI" w:cs="Segoe UI" w:hint="eastAsia"/>
          <w:b/>
          <w:bCs/>
          <w:sz w:val="24"/>
          <w:szCs w:val="24"/>
        </w:rPr>
        <w:t>2</w:t>
      </w:r>
      <w:r w:rsidRPr="006F5548">
        <w:rPr>
          <w:rFonts w:ascii="Segoe UI" w:hAnsi="Segoe UI" w:cs="Segoe UI"/>
          <w:sz w:val="24"/>
          <w:szCs w:val="24"/>
        </w:rPr>
        <w:t xml:space="preserve"> Multivariable logistic regression analysis for risk factors of metastasis SLN.</w:t>
      </w:r>
    </w:p>
    <w:tbl>
      <w:tblPr>
        <w:tblStyle w:val="aa"/>
        <w:tblW w:w="9214" w:type="dxa"/>
        <w:tblInd w:w="-572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2127"/>
        <w:gridCol w:w="2409"/>
        <w:gridCol w:w="1276"/>
      </w:tblGrid>
      <w:tr w:rsidR="002B4020" w:rsidRPr="006F5548" w14:paraId="1052E438" w14:textId="77777777" w:rsidTr="00531BCC"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0CD94084" w14:textId="77777777" w:rsidR="002B4020" w:rsidRPr="006F5548" w:rsidRDefault="002B4020" w:rsidP="00531BCC">
            <w:pPr>
              <w:jc w:val="left"/>
            </w:pPr>
            <w:r w:rsidRPr="006F5548">
              <w:t>Variables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058CD2E3" w14:textId="77777777" w:rsidR="002B4020" w:rsidRPr="006F5548" w:rsidRDefault="002B4020" w:rsidP="00531BCC">
            <w:pPr>
              <w:jc w:val="center"/>
            </w:pPr>
            <w:r w:rsidRPr="006F5548">
              <w:rPr>
                <w:rFonts w:hint="eastAsia"/>
              </w:rPr>
              <w:t>β</w:t>
            </w:r>
            <w:r w:rsidRPr="006F5548">
              <w:t xml:space="preserve"> coefficient (SE)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0682F428" w14:textId="77777777" w:rsidR="002B4020" w:rsidRPr="006F5548" w:rsidRDefault="002B4020" w:rsidP="00531BCC">
            <w:pPr>
              <w:jc w:val="center"/>
            </w:pPr>
            <w:r w:rsidRPr="006F5548">
              <w:rPr>
                <w:rFonts w:hint="eastAsia"/>
              </w:rPr>
              <w:t>H</w:t>
            </w:r>
            <w:r w:rsidRPr="006F5548">
              <w:t>R (95% CI)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68DD6404" w14:textId="77777777" w:rsidR="002B4020" w:rsidRPr="006F5548" w:rsidRDefault="002B4020" w:rsidP="00531BCC">
            <w:pPr>
              <w:jc w:val="center"/>
            </w:pPr>
            <w:r w:rsidRPr="006F5548">
              <w:rPr>
                <w:rFonts w:hint="eastAsia"/>
              </w:rPr>
              <w:t>P</w:t>
            </w:r>
            <w:r w:rsidRPr="006F5548">
              <w:t>-value</w:t>
            </w:r>
          </w:p>
        </w:tc>
      </w:tr>
      <w:tr w:rsidR="002B4020" w:rsidRPr="006F5548" w14:paraId="6E846B52" w14:textId="77777777" w:rsidTr="00531BCC">
        <w:tc>
          <w:tcPr>
            <w:tcW w:w="3402" w:type="dxa"/>
            <w:tcBorders>
              <w:top w:val="single" w:sz="4" w:space="0" w:color="auto"/>
            </w:tcBorders>
          </w:tcPr>
          <w:p w14:paraId="5709E7FF" w14:textId="77777777" w:rsidR="002B4020" w:rsidRPr="006F5548" w:rsidRDefault="002B4020" w:rsidP="00531BCC">
            <w:pPr>
              <w:jc w:val="left"/>
            </w:pPr>
            <w:r w:rsidRPr="006F5548">
              <w:rPr>
                <w:rFonts w:hint="eastAsia"/>
              </w:rPr>
              <w:t>T</w:t>
            </w:r>
            <w:r w:rsidRPr="006F5548">
              <w:t>umor size on MRI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14:paraId="32160F8F" w14:textId="77777777" w:rsidR="002B4020" w:rsidRPr="006F5548" w:rsidRDefault="002B4020" w:rsidP="00531BCC">
            <w:pPr>
              <w:jc w:val="center"/>
            </w:pPr>
          </w:p>
        </w:tc>
        <w:tc>
          <w:tcPr>
            <w:tcW w:w="2409" w:type="dxa"/>
            <w:tcBorders>
              <w:top w:val="single" w:sz="4" w:space="0" w:color="auto"/>
            </w:tcBorders>
          </w:tcPr>
          <w:p w14:paraId="135FA656" w14:textId="77777777" w:rsidR="002B4020" w:rsidRPr="006F5548" w:rsidRDefault="002B4020" w:rsidP="00531BCC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577CEC5C" w14:textId="77777777" w:rsidR="002B4020" w:rsidRPr="006F5548" w:rsidRDefault="002B4020" w:rsidP="00531BCC">
            <w:pPr>
              <w:jc w:val="center"/>
            </w:pPr>
          </w:p>
        </w:tc>
      </w:tr>
      <w:tr w:rsidR="002B4020" w:rsidRPr="006F5548" w14:paraId="3203BE2C" w14:textId="77777777" w:rsidTr="00531BCC">
        <w:tc>
          <w:tcPr>
            <w:tcW w:w="3402" w:type="dxa"/>
          </w:tcPr>
          <w:p w14:paraId="69162A30" w14:textId="77777777" w:rsidR="002B4020" w:rsidRPr="006F5548" w:rsidRDefault="002B4020" w:rsidP="00531BCC">
            <w:pPr>
              <w:ind w:leftChars="100" w:left="210"/>
              <w:jc w:val="left"/>
            </w:pPr>
            <w:r w:rsidRPr="006F5548">
              <w:rPr>
                <w:rFonts w:asciiTheme="minorEastAsia" w:hAnsiTheme="minorEastAsia" w:hint="eastAsia"/>
              </w:rPr>
              <w:t>T</w:t>
            </w:r>
            <w:r w:rsidRPr="006F5548">
              <w:rPr>
                <w:rFonts w:asciiTheme="minorEastAsia" w:hAnsiTheme="minorEastAsia" w:cs="Arial"/>
                <w:color w:val="333333"/>
                <w:szCs w:val="21"/>
                <w:shd w:val="clear" w:color="auto" w:fill="FFFFFF"/>
              </w:rPr>
              <w:t>≤2cm</w:t>
            </w:r>
          </w:p>
        </w:tc>
        <w:tc>
          <w:tcPr>
            <w:tcW w:w="2127" w:type="dxa"/>
          </w:tcPr>
          <w:p w14:paraId="125D67F4" w14:textId="77777777" w:rsidR="002B4020" w:rsidRPr="006F5548" w:rsidRDefault="002B4020" w:rsidP="00531BCC">
            <w:pPr>
              <w:jc w:val="center"/>
            </w:pPr>
            <w:r w:rsidRPr="006F5548">
              <w:rPr>
                <w:rFonts w:hint="eastAsia"/>
              </w:rPr>
              <w:t>B</w:t>
            </w:r>
            <w:r w:rsidRPr="006F5548">
              <w:t>aseline</w:t>
            </w:r>
          </w:p>
        </w:tc>
        <w:tc>
          <w:tcPr>
            <w:tcW w:w="2409" w:type="dxa"/>
          </w:tcPr>
          <w:p w14:paraId="2469C06D" w14:textId="77777777" w:rsidR="002B4020" w:rsidRPr="006F5548" w:rsidRDefault="002B4020" w:rsidP="00531BCC">
            <w:pPr>
              <w:jc w:val="center"/>
            </w:pPr>
            <w:r w:rsidRPr="006F5548">
              <w:rPr>
                <w:rFonts w:hint="eastAsia"/>
              </w:rPr>
              <w:t>B</w:t>
            </w:r>
            <w:r w:rsidRPr="006F5548">
              <w:t>aseline</w:t>
            </w:r>
          </w:p>
        </w:tc>
        <w:tc>
          <w:tcPr>
            <w:tcW w:w="1276" w:type="dxa"/>
          </w:tcPr>
          <w:p w14:paraId="0807E5B3" w14:textId="77777777" w:rsidR="002B4020" w:rsidRPr="006F5548" w:rsidRDefault="002B4020" w:rsidP="00531BCC">
            <w:pPr>
              <w:jc w:val="center"/>
            </w:pPr>
            <w:r w:rsidRPr="006F5548">
              <w:rPr>
                <w:rFonts w:hint="eastAsia"/>
              </w:rPr>
              <w:t>0</w:t>
            </w:r>
            <w:r w:rsidRPr="006F5548">
              <w:t>.002</w:t>
            </w:r>
          </w:p>
        </w:tc>
      </w:tr>
      <w:tr w:rsidR="002B4020" w:rsidRPr="006F5548" w14:paraId="0BCAD61B" w14:textId="77777777" w:rsidTr="00531BCC">
        <w:tc>
          <w:tcPr>
            <w:tcW w:w="3402" w:type="dxa"/>
          </w:tcPr>
          <w:p w14:paraId="54A37606" w14:textId="77777777" w:rsidR="002B4020" w:rsidRPr="006F5548" w:rsidRDefault="002B4020" w:rsidP="00531BCC">
            <w:pPr>
              <w:ind w:leftChars="100" w:left="210"/>
              <w:jc w:val="left"/>
            </w:pPr>
            <w:r w:rsidRPr="006F5548">
              <w:t>2cm&lt;</w:t>
            </w:r>
            <w:r w:rsidRPr="006F5548">
              <w:rPr>
                <w:rFonts w:hint="eastAsia"/>
              </w:rPr>
              <w:t>T</w:t>
            </w:r>
            <w:r w:rsidRPr="006F5548">
              <w:rPr>
                <w:rFonts w:asciiTheme="minorEastAsia" w:hAnsiTheme="minorEastAsia" w:cs="Arial"/>
                <w:color w:val="333333"/>
                <w:szCs w:val="21"/>
                <w:shd w:val="clear" w:color="auto" w:fill="FFFFFF"/>
              </w:rPr>
              <w:t>≤5cm</w:t>
            </w:r>
          </w:p>
        </w:tc>
        <w:tc>
          <w:tcPr>
            <w:tcW w:w="2127" w:type="dxa"/>
          </w:tcPr>
          <w:p w14:paraId="1DF3AE6E" w14:textId="77777777" w:rsidR="002B4020" w:rsidRPr="006F5548" w:rsidRDefault="002B4020" w:rsidP="00531BCC">
            <w:pPr>
              <w:jc w:val="center"/>
            </w:pPr>
            <w:r w:rsidRPr="006F5548">
              <w:rPr>
                <w:rFonts w:hint="eastAsia"/>
              </w:rPr>
              <w:t>0</w:t>
            </w:r>
            <w:r w:rsidRPr="006F5548">
              <w:t>.601 (0.172)</w:t>
            </w:r>
          </w:p>
        </w:tc>
        <w:tc>
          <w:tcPr>
            <w:tcW w:w="2409" w:type="dxa"/>
          </w:tcPr>
          <w:p w14:paraId="28777B2B" w14:textId="77777777" w:rsidR="002B4020" w:rsidRPr="006F5548" w:rsidRDefault="002B4020" w:rsidP="00531BCC">
            <w:pPr>
              <w:jc w:val="center"/>
            </w:pPr>
            <w:r w:rsidRPr="006F5548">
              <w:rPr>
                <w:rFonts w:hint="eastAsia"/>
              </w:rPr>
              <w:t>1</w:t>
            </w:r>
            <w:r w:rsidRPr="006F5548">
              <w:t>.825 (1.301-2.559)</w:t>
            </w:r>
          </w:p>
        </w:tc>
        <w:tc>
          <w:tcPr>
            <w:tcW w:w="1276" w:type="dxa"/>
          </w:tcPr>
          <w:p w14:paraId="0ABCE5DC" w14:textId="77777777" w:rsidR="002B4020" w:rsidRPr="006F5548" w:rsidRDefault="002B4020" w:rsidP="00531BCC">
            <w:pPr>
              <w:jc w:val="center"/>
            </w:pPr>
            <w:r w:rsidRPr="006F5548">
              <w:rPr>
                <w:rFonts w:hint="eastAsia"/>
              </w:rPr>
              <w:t>&lt;</w:t>
            </w:r>
            <w:r w:rsidRPr="006F5548">
              <w:t>0.001</w:t>
            </w:r>
          </w:p>
        </w:tc>
      </w:tr>
      <w:tr w:rsidR="002B4020" w:rsidRPr="006F5548" w14:paraId="22115D30" w14:textId="77777777" w:rsidTr="00531BCC">
        <w:tc>
          <w:tcPr>
            <w:tcW w:w="3402" w:type="dxa"/>
          </w:tcPr>
          <w:p w14:paraId="7F849196" w14:textId="77777777" w:rsidR="002B4020" w:rsidRPr="006F5548" w:rsidRDefault="002B4020" w:rsidP="00531BCC">
            <w:pPr>
              <w:ind w:leftChars="100" w:left="210"/>
              <w:jc w:val="left"/>
            </w:pPr>
            <w:r w:rsidRPr="006F5548">
              <w:rPr>
                <w:rFonts w:hint="eastAsia"/>
              </w:rPr>
              <w:t>T</w:t>
            </w:r>
            <w:r w:rsidRPr="006F5548">
              <w:t>&gt;5cm</w:t>
            </w:r>
          </w:p>
        </w:tc>
        <w:tc>
          <w:tcPr>
            <w:tcW w:w="2127" w:type="dxa"/>
          </w:tcPr>
          <w:p w14:paraId="1BD22826" w14:textId="77777777" w:rsidR="002B4020" w:rsidRPr="006F5548" w:rsidRDefault="002B4020" w:rsidP="00531BCC">
            <w:pPr>
              <w:jc w:val="center"/>
            </w:pPr>
            <w:r w:rsidRPr="006F5548">
              <w:rPr>
                <w:rFonts w:hint="eastAsia"/>
              </w:rPr>
              <w:t>0</w:t>
            </w:r>
            <w:r w:rsidRPr="006F5548">
              <w:t>.565 (0.447)</w:t>
            </w:r>
          </w:p>
        </w:tc>
        <w:tc>
          <w:tcPr>
            <w:tcW w:w="2409" w:type="dxa"/>
          </w:tcPr>
          <w:p w14:paraId="685AE8A2" w14:textId="77777777" w:rsidR="002B4020" w:rsidRPr="006F5548" w:rsidRDefault="002B4020" w:rsidP="00531BCC">
            <w:pPr>
              <w:jc w:val="center"/>
            </w:pPr>
            <w:r w:rsidRPr="006F5548">
              <w:rPr>
                <w:rFonts w:hint="eastAsia"/>
              </w:rPr>
              <w:t>1</w:t>
            </w:r>
            <w:r w:rsidRPr="006F5548">
              <w:t>.759 (0.733-4.225)</w:t>
            </w:r>
          </w:p>
        </w:tc>
        <w:tc>
          <w:tcPr>
            <w:tcW w:w="1276" w:type="dxa"/>
          </w:tcPr>
          <w:p w14:paraId="029B7CDA" w14:textId="77777777" w:rsidR="002B4020" w:rsidRPr="006F5548" w:rsidRDefault="002B4020" w:rsidP="00531BCC">
            <w:pPr>
              <w:jc w:val="center"/>
            </w:pPr>
            <w:r w:rsidRPr="006F5548">
              <w:rPr>
                <w:rFonts w:hint="eastAsia"/>
              </w:rPr>
              <w:t>0</w:t>
            </w:r>
            <w:r w:rsidRPr="006F5548">
              <w:t>.206</w:t>
            </w:r>
          </w:p>
        </w:tc>
      </w:tr>
      <w:tr w:rsidR="002B4020" w:rsidRPr="006F5548" w14:paraId="6B572954" w14:textId="77777777" w:rsidTr="00531BCC">
        <w:tc>
          <w:tcPr>
            <w:tcW w:w="3402" w:type="dxa"/>
          </w:tcPr>
          <w:p w14:paraId="0F30B171" w14:textId="77777777" w:rsidR="002B4020" w:rsidRPr="006F5548" w:rsidRDefault="002B4020" w:rsidP="00531BCC">
            <w:pPr>
              <w:jc w:val="left"/>
            </w:pPr>
            <w:r w:rsidRPr="006F5548">
              <w:t>Tumor location on MRI</w:t>
            </w:r>
          </w:p>
        </w:tc>
        <w:tc>
          <w:tcPr>
            <w:tcW w:w="2127" w:type="dxa"/>
          </w:tcPr>
          <w:p w14:paraId="5A13EC9A" w14:textId="77777777" w:rsidR="002B4020" w:rsidRPr="006F5548" w:rsidRDefault="002B4020" w:rsidP="00531BCC">
            <w:pPr>
              <w:jc w:val="center"/>
            </w:pPr>
          </w:p>
        </w:tc>
        <w:tc>
          <w:tcPr>
            <w:tcW w:w="2409" w:type="dxa"/>
          </w:tcPr>
          <w:p w14:paraId="4968C4C2" w14:textId="77777777" w:rsidR="002B4020" w:rsidRPr="006F5548" w:rsidRDefault="002B4020" w:rsidP="00531BCC">
            <w:pPr>
              <w:jc w:val="center"/>
            </w:pPr>
          </w:p>
        </w:tc>
        <w:tc>
          <w:tcPr>
            <w:tcW w:w="1276" w:type="dxa"/>
          </w:tcPr>
          <w:p w14:paraId="53512722" w14:textId="77777777" w:rsidR="002B4020" w:rsidRPr="006F5548" w:rsidRDefault="002B4020" w:rsidP="00531BCC">
            <w:pPr>
              <w:jc w:val="center"/>
            </w:pPr>
          </w:p>
        </w:tc>
      </w:tr>
      <w:tr w:rsidR="002B4020" w:rsidRPr="006F5548" w14:paraId="4F7C0E07" w14:textId="77777777" w:rsidTr="00531BCC">
        <w:tc>
          <w:tcPr>
            <w:tcW w:w="3402" w:type="dxa"/>
          </w:tcPr>
          <w:p w14:paraId="09D95D87" w14:textId="77777777" w:rsidR="002B4020" w:rsidRPr="006F5548" w:rsidRDefault="002B4020" w:rsidP="00531BCC">
            <w:pPr>
              <w:ind w:leftChars="100" w:left="210"/>
              <w:jc w:val="left"/>
            </w:pPr>
            <w:r w:rsidRPr="006F5548">
              <w:t>upper outer quadrant</w:t>
            </w:r>
          </w:p>
        </w:tc>
        <w:tc>
          <w:tcPr>
            <w:tcW w:w="2127" w:type="dxa"/>
          </w:tcPr>
          <w:p w14:paraId="72E5A7A2" w14:textId="77777777" w:rsidR="002B4020" w:rsidRPr="006F5548" w:rsidRDefault="002B4020" w:rsidP="00531BCC">
            <w:pPr>
              <w:jc w:val="center"/>
            </w:pPr>
            <w:r w:rsidRPr="006F5548">
              <w:rPr>
                <w:rFonts w:hint="eastAsia"/>
              </w:rPr>
              <w:t>B</w:t>
            </w:r>
            <w:r w:rsidRPr="006F5548">
              <w:t>aseline</w:t>
            </w:r>
          </w:p>
        </w:tc>
        <w:tc>
          <w:tcPr>
            <w:tcW w:w="2409" w:type="dxa"/>
          </w:tcPr>
          <w:p w14:paraId="6F5CD667" w14:textId="77777777" w:rsidR="002B4020" w:rsidRPr="006F5548" w:rsidRDefault="002B4020" w:rsidP="00531BCC">
            <w:pPr>
              <w:jc w:val="center"/>
            </w:pPr>
            <w:r w:rsidRPr="006F5548">
              <w:rPr>
                <w:rFonts w:hint="eastAsia"/>
              </w:rPr>
              <w:t>B</w:t>
            </w:r>
            <w:r w:rsidRPr="006F5548">
              <w:t>aseline</w:t>
            </w:r>
          </w:p>
        </w:tc>
        <w:tc>
          <w:tcPr>
            <w:tcW w:w="1276" w:type="dxa"/>
          </w:tcPr>
          <w:p w14:paraId="579A24A1" w14:textId="77777777" w:rsidR="002B4020" w:rsidRPr="006F5548" w:rsidRDefault="002B4020" w:rsidP="00531BCC">
            <w:pPr>
              <w:jc w:val="center"/>
            </w:pPr>
            <w:r w:rsidRPr="006F5548">
              <w:rPr>
                <w:rFonts w:hint="eastAsia"/>
              </w:rPr>
              <w:t>0</w:t>
            </w:r>
            <w:r w:rsidRPr="006F5548">
              <w:t>.381</w:t>
            </w:r>
          </w:p>
        </w:tc>
      </w:tr>
      <w:tr w:rsidR="002B4020" w:rsidRPr="006F5548" w14:paraId="7D39DD24" w14:textId="77777777" w:rsidTr="00531BCC">
        <w:tc>
          <w:tcPr>
            <w:tcW w:w="3402" w:type="dxa"/>
          </w:tcPr>
          <w:p w14:paraId="6532FEB4" w14:textId="77777777" w:rsidR="002B4020" w:rsidRPr="006F5548" w:rsidRDefault="002B4020" w:rsidP="00531BCC">
            <w:pPr>
              <w:ind w:leftChars="100" w:left="210"/>
              <w:jc w:val="left"/>
            </w:pPr>
            <w:r w:rsidRPr="006F5548">
              <w:t xml:space="preserve">lower outer quadrant </w:t>
            </w:r>
          </w:p>
        </w:tc>
        <w:tc>
          <w:tcPr>
            <w:tcW w:w="2127" w:type="dxa"/>
          </w:tcPr>
          <w:p w14:paraId="70622943" w14:textId="77777777" w:rsidR="002B4020" w:rsidRPr="006F5548" w:rsidRDefault="002B4020" w:rsidP="00531BCC">
            <w:pPr>
              <w:jc w:val="center"/>
            </w:pPr>
            <w:r w:rsidRPr="006F5548">
              <w:rPr>
                <w:rFonts w:hint="eastAsia"/>
              </w:rPr>
              <w:t>-</w:t>
            </w:r>
            <w:r w:rsidRPr="006F5548">
              <w:t>0.185 (0.219)</w:t>
            </w:r>
          </w:p>
        </w:tc>
        <w:tc>
          <w:tcPr>
            <w:tcW w:w="2409" w:type="dxa"/>
          </w:tcPr>
          <w:p w14:paraId="00D5E26F" w14:textId="77777777" w:rsidR="002B4020" w:rsidRPr="006F5548" w:rsidRDefault="002B4020" w:rsidP="00531BCC">
            <w:pPr>
              <w:jc w:val="center"/>
            </w:pPr>
            <w:r w:rsidRPr="006F5548">
              <w:rPr>
                <w:rFonts w:hint="eastAsia"/>
              </w:rPr>
              <w:t>0</w:t>
            </w:r>
            <w:r w:rsidRPr="006F5548">
              <w:t>.831 (0.541-1.277)</w:t>
            </w:r>
          </w:p>
        </w:tc>
        <w:tc>
          <w:tcPr>
            <w:tcW w:w="1276" w:type="dxa"/>
          </w:tcPr>
          <w:p w14:paraId="285C6FCD" w14:textId="77777777" w:rsidR="002B4020" w:rsidRPr="006F5548" w:rsidRDefault="002B4020" w:rsidP="00531BCC">
            <w:pPr>
              <w:jc w:val="center"/>
            </w:pPr>
            <w:r w:rsidRPr="006F5548">
              <w:rPr>
                <w:rFonts w:hint="eastAsia"/>
              </w:rPr>
              <w:t>0</w:t>
            </w:r>
            <w:r w:rsidRPr="006F5548">
              <w:t>.399</w:t>
            </w:r>
          </w:p>
        </w:tc>
      </w:tr>
      <w:tr w:rsidR="002B4020" w:rsidRPr="006F5548" w14:paraId="67951EC8" w14:textId="77777777" w:rsidTr="00531BCC">
        <w:tc>
          <w:tcPr>
            <w:tcW w:w="3402" w:type="dxa"/>
          </w:tcPr>
          <w:p w14:paraId="2FE5B955" w14:textId="77777777" w:rsidR="002B4020" w:rsidRPr="006F5548" w:rsidRDefault="002B4020" w:rsidP="00531BCC">
            <w:pPr>
              <w:ind w:leftChars="100" w:left="210"/>
              <w:jc w:val="left"/>
            </w:pPr>
            <w:r w:rsidRPr="006F5548">
              <w:t>upper inner quadrant</w:t>
            </w:r>
          </w:p>
        </w:tc>
        <w:tc>
          <w:tcPr>
            <w:tcW w:w="2127" w:type="dxa"/>
          </w:tcPr>
          <w:p w14:paraId="1B03CEDE" w14:textId="77777777" w:rsidR="002B4020" w:rsidRPr="006F5548" w:rsidRDefault="002B4020" w:rsidP="00531BCC">
            <w:pPr>
              <w:jc w:val="center"/>
            </w:pPr>
            <w:r w:rsidRPr="006F5548">
              <w:rPr>
                <w:rFonts w:hint="eastAsia"/>
              </w:rPr>
              <w:t>-</w:t>
            </w:r>
            <w:r w:rsidRPr="006F5548">
              <w:t>0.307 (0.217)</w:t>
            </w:r>
          </w:p>
        </w:tc>
        <w:tc>
          <w:tcPr>
            <w:tcW w:w="2409" w:type="dxa"/>
          </w:tcPr>
          <w:p w14:paraId="7C23DE15" w14:textId="77777777" w:rsidR="002B4020" w:rsidRPr="006F5548" w:rsidRDefault="002B4020" w:rsidP="00531BCC">
            <w:pPr>
              <w:jc w:val="center"/>
            </w:pPr>
            <w:r w:rsidRPr="006F5548">
              <w:rPr>
                <w:rFonts w:hint="eastAsia"/>
              </w:rPr>
              <w:t>0</w:t>
            </w:r>
            <w:r w:rsidRPr="006F5548">
              <w:t>.736 (0.481-1.125)</w:t>
            </w:r>
          </w:p>
        </w:tc>
        <w:tc>
          <w:tcPr>
            <w:tcW w:w="1276" w:type="dxa"/>
          </w:tcPr>
          <w:p w14:paraId="070BB7C1" w14:textId="77777777" w:rsidR="002B4020" w:rsidRPr="006F5548" w:rsidRDefault="002B4020" w:rsidP="00531BCC">
            <w:pPr>
              <w:jc w:val="center"/>
            </w:pPr>
            <w:r w:rsidRPr="006F5548">
              <w:rPr>
                <w:rFonts w:hint="eastAsia"/>
              </w:rPr>
              <w:t>0</w:t>
            </w:r>
            <w:r w:rsidRPr="006F5548">
              <w:t>.157</w:t>
            </w:r>
          </w:p>
        </w:tc>
      </w:tr>
      <w:tr w:rsidR="002B4020" w:rsidRPr="006F5548" w14:paraId="01ED1990" w14:textId="77777777" w:rsidTr="00531BCC">
        <w:tc>
          <w:tcPr>
            <w:tcW w:w="3402" w:type="dxa"/>
          </w:tcPr>
          <w:p w14:paraId="5ECADD49" w14:textId="77777777" w:rsidR="002B4020" w:rsidRPr="006F5548" w:rsidRDefault="002B4020" w:rsidP="00531BCC">
            <w:pPr>
              <w:ind w:leftChars="100" w:left="210"/>
              <w:jc w:val="left"/>
            </w:pPr>
            <w:r w:rsidRPr="006F5548">
              <w:t>lower inner quadrant</w:t>
            </w:r>
          </w:p>
        </w:tc>
        <w:tc>
          <w:tcPr>
            <w:tcW w:w="2127" w:type="dxa"/>
          </w:tcPr>
          <w:p w14:paraId="27981250" w14:textId="77777777" w:rsidR="002B4020" w:rsidRPr="006F5548" w:rsidRDefault="002B4020" w:rsidP="00531BCC">
            <w:pPr>
              <w:jc w:val="center"/>
            </w:pPr>
            <w:r w:rsidRPr="006F5548">
              <w:rPr>
                <w:rFonts w:hint="eastAsia"/>
              </w:rPr>
              <w:t>-</w:t>
            </w:r>
            <w:r w:rsidRPr="006F5548">
              <w:t>0.342 (0.320)</w:t>
            </w:r>
          </w:p>
        </w:tc>
        <w:tc>
          <w:tcPr>
            <w:tcW w:w="2409" w:type="dxa"/>
          </w:tcPr>
          <w:p w14:paraId="100343E8" w14:textId="77777777" w:rsidR="002B4020" w:rsidRPr="006F5548" w:rsidRDefault="002B4020" w:rsidP="00531BCC">
            <w:pPr>
              <w:jc w:val="center"/>
            </w:pPr>
            <w:r w:rsidRPr="006F5548">
              <w:rPr>
                <w:rFonts w:hint="eastAsia"/>
              </w:rPr>
              <w:t>0</w:t>
            </w:r>
            <w:r w:rsidRPr="006F5548">
              <w:t>.711 (0.380-1.331)</w:t>
            </w:r>
          </w:p>
        </w:tc>
        <w:tc>
          <w:tcPr>
            <w:tcW w:w="1276" w:type="dxa"/>
          </w:tcPr>
          <w:p w14:paraId="6850E1A3" w14:textId="77777777" w:rsidR="002B4020" w:rsidRPr="006F5548" w:rsidRDefault="002B4020" w:rsidP="00531BCC">
            <w:pPr>
              <w:jc w:val="center"/>
            </w:pPr>
            <w:r w:rsidRPr="006F5548">
              <w:rPr>
                <w:rFonts w:hint="eastAsia"/>
              </w:rPr>
              <w:t>0</w:t>
            </w:r>
            <w:r w:rsidRPr="006F5548">
              <w:t>.286</w:t>
            </w:r>
          </w:p>
        </w:tc>
      </w:tr>
      <w:tr w:rsidR="002B4020" w:rsidRPr="006F5548" w14:paraId="5BA36670" w14:textId="77777777" w:rsidTr="00531BCC">
        <w:tc>
          <w:tcPr>
            <w:tcW w:w="3402" w:type="dxa"/>
          </w:tcPr>
          <w:p w14:paraId="7FFA59A3" w14:textId="77777777" w:rsidR="002B4020" w:rsidRPr="006F5548" w:rsidRDefault="002B4020" w:rsidP="00531BCC">
            <w:pPr>
              <w:ind w:leftChars="100" w:left="210"/>
              <w:jc w:val="left"/>
            </w:pPr>
            <w:r w:rsidRPr="006F5548">
              <w:t>central quadrant</w:t>
            </w:r>
          </w:p>
        </w:tc>
        <w:tc>
          <w:tcPr>
            <w:tcW w:w="2127" w:type="dxa"/>
          </w:tcPr>
          <w:p w14:paraId="424DC87D" w14:textId="77777777" w:rsidR="002B4020" w:rsidRPr="006F5548" w:rsidRDefault="002B4020" w:rsidP="00531BCC">
            <w:pPr>
              <w:jc w:val="center"/>
            </w:pPr>
            <w:r w:rsidRPr="006F5548">
              <w:rPr>
                <w:rFonts w:hint="eastAsia"/>
              </w:rPr>
              <w:t>0</w:t>
            </w:r>
            <w:r w:rsidRPr="006F5548">
              <w:t>.276 (0.351)</w:t>
            </w:r>
          </w:p>
        </w:tc>
        <w:tc>
          <w:tcPr>
            <w:tcW w:w="2409" w:type="dxa"/>
          </w:tcPr>
          <w:p w14:paraId="3D114125" w14:textId="77777777" w:rsidR="002B4020" w:rsidRPr="006F5548" w:rsidRDefault="002B4020" w:rsidP="00531BCC">
            <w:pPr>
              <w:jc w:val="center"/>
            </w:pPr>
            <w:r w:rsidRPr="006F5548">
              <w:rPr>
                <w:rFonts w:hint="eastAsia"/>
              </w:rPr>
              <w:t>1</w:t>
            </w:r>
            <w:r w:rsidRPr="006F5548">
              <w:t>.318 (0.662-2.624)</w:t>
            </w:r>
          </w:p>
        </w:tc>
        <w:tc>
          <w:tcPr>
            <w:tcW w:w="1276" w:type="dxa"/>
          </w:tcPr>
          <w:p w14:paraId="59FD0B32" w14:textId="77777777" w:rsidR="002B4020" w:rsidRPr="006F5548" w:rsidRDefault="002B4020" w:rsidP="00531BCC">
            <w:pPr>
              <w:jc w:val="center"/>
            </w:pPr>
            <w:r w:rsidRPr="006F5548">
              <w:rPr>
                <w:rFonts w:hint="eastAsia"/>
              </w:rPr>
              <w:t>0</w:t>
            </w:r>
            <w:r w:rsidRPr="006F5548">
              <w:t>.433</w:t>
            </w:r>
          </w:p>
        </w:tc>
      </w:tr>
      <w:tr w:rsidR="002B4020" w:rsidRPr="006F5548" w14:paraId="4D7013A8" w14:textId="77777777" w:rsidTr="00531BCC">
        <w:tc>
          <w:tcPr>
            <w:tcW w:w="3402" w:type="dxa"/>
          </w:tcPr>
          <w:p w14:paraId="269DB865" w14:textId="77777777" w:rsidR="002B4020" w:rsidRPr="006F5548" w:rsidRDefault="002B4020" w:rsidP="00531BCC">
            <w:pPr>
              <w:jc w:val="left"/>
            </w:pPr>
            <w:r w:rsidRPr="006F5548">
              <w:rPr>
                <w:rFonts w:hint="eastAsia"/>
              </w:rPr>
              <w:t>M</w:t>
            </w:r>
            <w:r w:rsidRPr="006F5548">
              <w:t>ultifocality</w:t>
            </w:r>
          </w:p>
        </w:tc>
        <w:tc>
          <w:tcPr>
            <w:tcW w:w="2127" w:type="dxa"/>
          </w:tcPr>
          <w:p w14:paraId="0BB7CF24" w14:textId="77777777" w:rsidR="002B4020" w:rsidRPr="006F5548" w:rsidRDefault="002B4020" w:rsidP="00531BCC">
            <w:pPr>
              <w:jc w:val="center"/>
            </w:pPr>
          </w:p>
        </w:tc>
        <w:tc>
          <w:tcPr>
            <w:tcW w:w="2409" w:type="dxa"/>
          </w:tcPr>
          <w:p w14:paraId="25924064" w14:textId="77777777" w:rsidR="002B4020" w:rsidRPr="006F5548" w:rsidRDefault="002B4020" w:rsidP="00531BCC">
            <w:pPr>
              <w:jc w:val="center"/>
            </w:pPr>
          </w:p>
        </w:tc>
        <w:tc>
          <w:tcPr>
            <w:tcW w:w="1276" w:type="dxa"/>
          </w:tcPr>
          <w:p w14:paraId="76BD0B86" w14:textId="77777777" w:rsidR="002B4020" w:rsidRPr="006F5548" w:rsidRDefault="002B4020" w:rsidP="00531BCC">
            <w:pPr>
              <w:jc w:val="center"/>
            </w:pPr>
          </w:p>
        </w:tc>
      </w:tr>
      <w:tr w:rsidR="002B4020" w:rsidRPr="006F5548" w14:paraId="69218C82" w14:textId="77777777" w:rsidTr="00531BCC">
        <w:tc>
          <w:tcPr>
            <w:tcW w:w="3402" w:type="dxa"/>
          </w:tcPr>
          <w:p w14:paraId="5FAEF729" w14:textId="77777777" w:rsidR="002B4020" w:rsidRPr="006F5548" w:rsidRDefault="002B4020" w:rsidP="00531BCC">
            <w:pPr>
              <w:ind w:leftChars="100" w:left="210"/>
              <w:jc w:val="left"/>
            </w:pPr>
            <w:r w:rsidRPr="006F5548">
              <w:rPr>
                <w:rFonts w:hint="eastAsia"/>
              </w:rPr>
              <w:t>N</w:t>
            </w:r>
            <w:r w:rsidRPr="006F5548">
              <w:t>o</w:t>
            </w:r>
          </w:p>
        </w:tc>
        <w:tc>
          <w:tcPr>
            <w:tcW w:w="2127" w:type="dxa"/>
          </w:tcPr>
          <w:p w14:paraId="564CC5A5" w14:textId="77777777" w:rsidR="002B4020" w:rsidRPr="006F5548" w:rsidRDefault="002B4020" w:rsidP="00531BCC">
            <w:pPr>
              <w:jc w:val="center"/>
            </w:pPr>
            <w:r w:rsidRPr="006F5548">
              <w:rPr>
                <w:rFonts w:hint="eastAsia"/>
              </w:rPr>
              <w:t>B</w:t>
            </w:r>
            <w:r w:rsidRPr="006F5548">
              <w:t>aseline</w:t>
            </w:r>
          </w:p>
        </w:tc>
        <w:tc>
          <w:tcPr>
            <w:tcW w:w="2409" w:type="dxa"/>
          </w:tcPr>
          <w:p w14:paraId="5A473E68" w14:textId="77777777" w:rsidR="002B4020" w:rsidRPr="006F5548" w:rsidRDefault="002B4020" w:rsidP="00531BCC">
            <w:pPr>
              <w:jc w:val="center"/>
            </w:pPr>
            <w:r w:rsidRPr="006F5548">
              <w:rPr>
                <w:rFonts w:hint="eastAsia"/>
              </w:rPr>
              <w:t>B</w:t>
            </w:r>
            <w:r w:rsidRPr="006F5548">
              <w:t>aseline</w:t>
            </w:r>
          </w:p>
        </w:tc>
        <w:tc>
          <w:tcPr>
            <w:tcW w:w="1276" w:type="dxa"/>
          </w:tcPr>
          <w:p w14:paraId="7A31F218" w14:textId="77777777" w:rsidR="002B4020" w:rsidRPr="006F5548" w:rsidRDefault="002B4020" w:rsidP="00531BCC">
            <w:pPr>
              <w:jc w:val="center"/>
            </w:pPr>
          </w:p>
        </w:tc>
      </w:tr>
      <w:tr w:rsidR="002B4020" w:rsidRPr="006F5548" w14:paraId="6FB1C4E1" w14:textId="77777777" w:rsidTr="00531BCC">
        <w:tc>
          <w:tcPr>
            <w:tcW w:w="3402" w:type="dxa"/>
          </w:tcPr>
          <w:p w14:paraId="471858ED" w14:textId="77777777" w:rsidR="002B4020" w:rsidRPr="006F5548" w:rsidRDefault="002B4020" w:rsidP="00531BCC">
            <w:pPr>
              <w:ind w:leftChars="100" w:left="210"/>
              <w:jc w:val="left"/>
            </w:pPr>
            <w:r w:rsidRPr="006F5548">
              <w:t>Yes</w:t>
            </w:r>
          </w:p>
        </w:tc>
        <w:tc>
          <w:tcPr>
            <w:tcW w:w="2127" w:type="dxa"/>
          </w:tcPr>
          <w:p w14:paraId="0C18660D" w14:textId="77777777" w:rsidR="002B4020" w:rsidRPr="006F5548" w:rsidRDefault="002B4020" w:rsidP="00531BCC">
            <w:pPr>
              <w:jc w:val="center"/>
            </w:pPr>
            <w:r w:rsidRPr="006F5548">
              <w:rPr>
                <w:rFonts w:hint="eastAsia"/>
              </w:rPr>
              <w:t>1</w:t>
            </w:r>
            <w:r w:rsidRPr="006F5548">
              <w:t>.543 (0.299)</w:t>
            </w:r>
          </w:p>
        </w:tc>
        <w:tc>
          <w:tcPr>
            <w:tcW w:w="2409" w:type="dxa"/>
          </w:tcPr>
          <w:p w14:paraId="1F0FAE0E" w14:textId="77777777" w:rsidR="002B4020" w:rsidRPr="006F5548" w:rsidRDefault="002B4020" w:rsidP="00531BCC">
            <w:pPr>
              <w:jc w:val="center"/>
            </w:pPr>
            <w:r w:rsidRPr="006F5548">
              <w:rPr>
                <w:rFonts w:hint="eastAsia"/>
              </w:rPr>
              <w:t>4</w:t>
            </w:r>
            <w:r w:rsidRPr="006F5548">
              <w:t>.679 (2.606-8.401)</w:t>
            </w:r>
          </w:p>
        </w:tc>
        <w:tc>
          <w:tcPr>
            <w:tcW w:w="1276" w:type="dxa"/>
          </w:tcPr>
          <w:p w14:paraId="379524CE" w14:textId="77777777" w:rsidR="002B4020" w:rsidRPr="006F5548" w:rsidRDefault="002B4020" w:rsidP="00531BCC">
            <w:pPr>
              <w:jc w:val="center"/>
            </w:pPr>
            <w:r w:rsidRPr="006F5548">
              <w:rPr>
                <w:rFonts w:hint="eastAsia"/>
              </w:rPr>
              <w:t>&lt;</w:t>
            </w:r>
            <w:r w:rsidRPr="006F5548">
              <w:t>0.001</w:t>
            </w:r>
          </w:p>
        </w:tc>
      </w:tr>
      <w:tr w:rsidR="002B4020" w:rsidRPr="006F5548" w14:paraId="7EE8EF4C" w14:textId="77777777" w:rsidTr="00531BCC">
        <w:tc>
          <w:tcPr>
            <w:tcW w:w="3402" w:type="dxa"/>
          </w:tcPr>
          <w:p w14:paraId="11DAE7F9" w14:textId="77777777" w:rsidR="002B4020" w:rsidRPr="006F5548" w:rsidRDefault="002B4020" w:rsidP="00531BCC">
            <w:pPr>
              <w:jc w:val="left"/>
            </w:pPr>
            <w:r w:rsidRPr="006F5548">
              <w:rPr>
                <w:rFonts w:hint="eastAsia"/>
              </w:rPr>
              <w:t>M</w:t>
            </w:r>
            <w:r w:rsidRPr="006F5548">
              <w:t>RI-BIRADS classification</w:t>
            </w:r>
          </w:p>
        </w:tc>
        <w:tc>
          <w:tcPr>
            <w:tcW w:w="2127" w:type="dxa"/>
          </w:tcPr>
          <w:p w14:paraId="1601F53B" w14:textId="77777777" w:rsidR="002B4020" w:rsidRPr="006F5548" w:rsidRDefault="002B4020" w:rsidP="00531BCC">
            <w:pPr>
              <w:jc w:val="center"/>
            </w:pPr>
          </w:p>
        </w:tc>
        <w:tc>
          <w:tcPr>
            <w:tcW w:w="2409" w:type="dxa"/>
          </w:tcPr>
          <w:p w14:paraId="64298DA1" w14:textId="77777777" w:rsidR="002B4020" w:rsidRPr="006F5548" w:rsidRDefault="002B4020" w:rsidP="00531BCC">
            <w:pPr>
              <w:jc w:val="center"/>
            </w:pPr>
          </w:p>
        </w:tc>
        <w:tc>
          <w:tcPr>
            <w:tcW w:w="1276" w:type="dxa"/>
          </w:tcPr>
          <w:p w14:paraId="292B5858" w14:textId="77777777" w:rsidR="002B4020" w:rsidRPr="006F5548" w:rsidRDefault="002B4020" w:rsidP="00531BCC">
            <w:pPr>
              <w:jc w:val="center"/>
            </w:pPr>
          </w:p>
        </w:tc>
      </w:tr>
      <w:tr w:rsidR="002B4020" w:rsidRPr="006F5548" w14:paraId="6AC027B1" w14:textId="77777777" w:rsidTr="00531BCC">
        <w:tc>
          <w:tcPr>
            <w:tcW w:w="3402" w:type="dxa"/>
          </w:tcPr>
          <w:p w14:paraId="493133D0" w14:textId="77777777" w:rsidR="002B4020" w:rsidRPr="006F5548" w:rsidRDefault="002B4020" w:rsidP="00531BCC">
            <w:pPr>
              <w:ind w:leftChars="100" w:left="210"/>
              <w:jc w:val="left"/>
            </w:pPr>
            <w:r w:rsidRPr="006F5548">
              <w:t>BIRADS 3</w:t>
            </w:r>
          </w:p>
        </w:tc>
        <w:tc>
          <w:tcPr>
            <w:tcW w:w="2127" w:type="dxa"/>
          </w:tcPr>
          <w:p w14:paraId="7F9DA07B" w14:textId="77777777" w:rsidR="002B4020" w:rsidRPr="006F5548" w:rsidRDefault="002B4020" w:rsidP="00531BCC">
            <w:pPr>
              <w:jc w:val="center"/>
            </w:pPr>
            <w:r w:rsidRPr="006F5548">
              <w:rPr>
                <w:rFonts w:hint="eastAsia"/>
              </w:rPr>
              <w:t>B</w:t>
            </w:r>
            <w:r w:rsidRPr="006F5548">
              <w:t>aseline</w:t>
            </w:r>
          </w:p>
        </w:tc>
        <w:tc>
          <w:tcPr>
            <w:tcW w:w="2409" w:type="dxa"/>
          </w:tcPr>
          <w:p w14:paraId="5D227A6E" w14:textId="77777777" w:rsidR="002B4020" w:rsidRPr="006F5548" w:rsidRDefault="002B4020" w:rsidP="00531BCC">
            <w:pPr>
              <w:jc w:val="center"/>
            </w:pPr>
            <w:r w:rsidRPr="006F5548">
              <w:rPr>
                <w:rFonts w:hint="eastAsia"/>
              </w:rPr>
              <w:t>B</w:t>
            </w:r>
            <w:r w:rsidRPr="006F5548">
              <w:t>aseline</w:t>
            </w:r>
          </w:p>
        </w:tc>
        <w:tc>
          <w:tcPr>
            <w:tcW w:w="1276" w:type="dxa"/>
          </w:tcPr>
          <w:p w14:paraId="0EBFAF99" w14:textId="77777777" w:rsidR="002B4020" w:rsidRPr="006F5548" w:rsidRDefault="002B4020" w:rsidP="00531BCC">
            <w:pPr>
              <w:jc w:val="center"/>
            </w:pPr>
            <w:r w:rsidRPr="006F5548">
              <w:rPr>
                <w:rFonts w:hint="eastAsia"/>
              </w:rPr>
              <w:t>0</w:t>
            </w:r>
            <w:r w:rsidRPr="006F5548">
              <w:t>.018</w:t>
            </w:r>
          </w:p>
        </w:tc>
      </w:tr>
      <w:tr w:rsidR="002B4020" w:rsidRPr="006F5548" w14:paraId="5ED00B54" w14:textId="77777777" w:rsidTr="00531BCC">
        <w:tc>
          <w:tcPr>
            <w:tcW w:w="3402" w:type="dxa"/>
          </w:tcPr>
          <w:p w14:paraId="68BFAA75" w14:textId="77777777" w:rsidR="002B4020" w:rsidRPr="006F5548" w:rsidRDefault="002B4020" w:rsidP="00531BCC">
            <w:pPr>
              <w:ind w:leftChars="100" w:left="210"/>
              <w:jc w:val="left"/>
            </w:pPr>
            <w:r w:rsidRPr="006F5548">
              <w:rPr>
                <w:rFonts w:hint="eastAsia"/>
              </w:rPr>
              <w:t>B</w:t>
            </w:r>
            <w:r w:rsidRPr="006F5548">
              <w:t>IRADS 4</w:t>
            </w:r>
          </w:p>
        </w:tc>
        <w:tc>
          <w:tcPr>
            <w:tcW w:w="2127" w:type="dxa"/>
          </w:tcPr>
          <w:p w14:paraId="1BFB3FB2" w14:textId="77777777" w:rsidR="002B4020" w:rsidRPr="006F5548" w:rsidRDefault="002B4020" w:rsidP="00531BCC">
            <w:pPr>
              <w:jc w:val="center"/>
            </w:pPr>
            <w:r w:rsidRPr="006F5548">
              <w:rPr>
                <w:rFonts w:hint="eastAsia"/>
              </w:rPr>
              <w:t>1</w:t>
            </w:r>
            <w:r w:rsidRPr="006F5548">
              <w:t>.070 (0.681</w:t>
            </w:r>
            <w:r w:rsidRPr="006F5548">
              <w:rPr>
                <w:rFonts w:hint="eastAsia"/>
              </w:rPr>
              <w:t>)</w:t>
            </w:r>
          </w:p>
        </w:tc>
        <w:tc>
          <w:tcPr>
            <w:tcW w:w="2409" w:type="dxa"/>
          </w:tcPr>
          <w:p w14:paraId="10C74671" w14:textId="77777777" w:rsidR="002B4020" w:rsidRPr="006F5548" w:rsidRDefault="002B4020" w:rsidP="00531BCC">
            <w:pPr>
              <w:jc w:val="center"/>
            </w:pPr>
            <w:r w:rsidRPr="006F5548">
              <w:rPr>
                <w:rFonts w:hint="eastAsia"/>
              </w:rPr>
              <w:t>2</w:t>
            </w:r>
            <w:r w:rsidRPr="006F5548">
              <w:t xml:space="preserve">.917 </w:t>
            </w:r>
            <w:r w:rsidRPr="006F5548">
              <w:rPr>
                <w:rFonts w:hint="eastAsia"/>
              </w:rPr>
              <w:t>(0</w:t>
            </w:r>
            <w:r w:rsidRPr="006F5548">
              <w:t>.768-11.073</w:t>
            </w:r>
            <w:r w:rsidRPr="006F5548">
              <w:rPr>
                <w:rFonts w:hint="eastAsia"/>
              </w:rPr>
              <w:t>)</w:t>
            </w:r>
          </w:p>
        </w:tc>
        <w:tc>
          <w:tcPr>
            <w:tcW w:w="1276" w:type="dxa"/>
          </w:tcPr>
          <w:p w14:paraId="47E6080F" w14:textId="77777777" w:rsidR="002B4020" w:rsidRPr="006F5548" w:rsidRDefault="002B4020" w:rsidP="00531BCC">
            <w:pPr>
              <w:jc w:val="center"/>
            </w:pPr>
            <w:r w:rsidRPr="006F5548">
              <w:rPr>
                <w:rFonts w:hint="eastAsia"/>
              </w:rPr>
              <w:t>0</w:t>
            </w:r>
            <w:r w:rsidRPr="006F5548">
              <w:t>.116</w:t>
            </w:r>
          </w:p>
        </w:tc>
      </w:tr>
      <w:tr w:rsidR="002B4020" w:rsidRPr="006F5548" w14:paraId="62FBCDCF" w14:textId="77777777" w:rsidTr="00531BCC">
        <w:tc>
          <w:tcPr>
            <w:tcW w:w="3402" w:type="dxa"/>
          </w:tcPr>
          <w:p w14:paraId="6E4F7439" w14:textId="77777777" w:rsidR="002B4020" w:rsidRPr="006F5548" w:rsidRDefault="002B4020" w:rsidP="00531BCC">
            <w:pPr>
              <w:ind w:leftChars="100" w:left="210"/>
              <w:jc w:val="left"/>
            </w:pPr>
            <w:r w:rsidRPr="006F5548">
              <w:rPr>
                <w:rFonts w:hint="eastAsia"/>
              </w:rPr>
              <w:t>B</w:t>
            </w:r>
            <w:r w:rsidRPr="006F5548">
              <w:t>IRADS 5</w:t>
            </w:r>
          </w:p>
        </w:tc>
        <w:tc>
          <w:tcPr>
            <w:tcW w:w="2127" w:type="dxa"/>
          </w:tcPr>
          <w:p w14:paraId="792A9F52" w14:textId="77777777" w:rsidR="002B4020" w:rsidRPr="006F5548" w:rsidRDefault="002B4020" w:rsidP="00531BCC">
            <w:pPr>
              <w:jc w:val="center"/>
            </w:pPr>
            <w:r w:rsidRPr="006F5548">
              <w:rPr>
                <w:rFonts w:hint="eastAsia"/>
              </w:rPr>
              <w:t>1</w:t>
            </w:r>
            <w:r w:rsidRPr="006F5548">
              <w:t xml:space="preserve">.485 </w:t>
            </w:r>
            <w:r w:rsidRPr="006F5548">
              <w:rPr>
                <w:rFonts w:hint="eastAsia"/>
              </w:rPr>
              <w:t>(0</w:t>
            </w:r>
            <w:r w:rsidRPr="006F5548">
              <w:t>.695</w:t>
            </w:r>
            <w:r w:rsidRPr="006F5548">
              <w:rPr>
                <w:rFonts w:hint="eastAsia"/>
              </w:rPr>
              <w:t>)</w:t>
            </w:r>
          </w:p>
        </w:tc>
        <w:tc>
          <w:tcPr>
            <w:tcW w:w="2409" w:type="dxa"/>
          </w:tcPr>
          <w:p w14:paraId="732F0D4A" w14:textId="77777777" w:rsidR="002B4020" w:rsidRPr="006F5548" w:rsidRDefault="002B4020" w:rsidP="00531BCC">
            <w:pPr>
              <w:jc w:val="center"/>
            </w:pPr>
            <w:r w:rsidRPr="006F5548">
              <w:rPr>
                <w:rFonts w:hint="eastAsia"/>
              </w:rPr>
              <w:t>4</w:t>
            </w:r>
            <w:r w:rsidRPr="006F5548">
              <w:t xml:space="preserve">.415 </w:t>
            </w:r>
            <w:r w:rsidRPr="006F5548">
              <w:rPr>
                <w:rFonts w:hint="eastAsia"/>
              </w:rPr>
              <w:t>(1</w:t>
            </w:r>
            <w:r w:rsidRPr="006F5548">
              <w:t>.132-17.228</w:t>
            </w:r>
            <w:r w:rsidRPr="006F5548">
              <w:rPr>
                <w:rFonts w:hint="eastAsia"/>
              </w:rPr>
              <w:t>)</w:t>
            </w:r>
          </w:p>
        </w:tc>
        <w:tc>
          <w:tcPr>
            <w:tcW w:w="1276" w:type="dxa"/>
          </w:tcPr>
          <w:p w14:paraId="6F1DBD80" w14:textId="77777777" w:rsidR="002B4020" w:rsidRPr="006F5548" w:rsidRDefault="002B4020" w:rsidP="00531BCC">
            <w:pPr>
              <w:jc w:val="center"/>
            </w:pPr>
            <w:r w:rsidRPr="006F5548">
              <w:rPr>
                <w:rFonts w:hint="eastAsia"/>
              </w:rPr>
              <w:t>0</w:t>
            </w:r>
            <w:r w:rsidRPr="006F5548">
              <w:t>.033</w:t>
            </w:r>
          </w:p>
        </w:tc>
      </w:tr>
      <w:tr w:rsidR="002B4020" w:rsidRPr="006F5548" w14:paraId="51B6024B" w14:textId="77777777" w:rsidTr="00531BCC">
        <w:tc>
          <w:tcPr>
            <w:tcW w:w="3402" w:type="dxa"/>
          </w:tcPr>
          <w:p w14:paraId="71137735" w14:textId="77777777" w:rsidR="002B4020" w:rsidRPr="006F5548" w:rsidRDefault="002B4020" w:rsidP="00531BCC">
            <w:pPr>
              <w:jc w:val="left"/>
            </w:pPr>
            <w:r w:rsidRPr="006F5548">
              <w:t>ADC value</w:t>
            </w:r>
          </w:p>
        </w:tc>
        <w:tc>
          <w:tcPr>
            <w:tcW w:w="2127" w:type="dxa"/>
          </w:tcPr>
          <w:p w14:paraId="12D11382" w14:textId="77777777" w:rsidR="002B4020" w:rsidRPr="006F5548" w:rsidRDefault="002B4020" w:rsidP="00531BCC">
            <w:pPr>
              <w:jc w:val="center"/>
            </w:pPr>
            <w:r w:rsidRPr="006F5548">
              <w:rPr>
                <w:rFonts w:hint="eastAsia"/>
              </w:rPr>
              <w:t>-</w:t>
            </w:r>
            <w:r w:rsidRPr="006F5548">
              <w:t xml:space="preserve">1.990 </w:t>
            </w:r>
            <w:r w:rsidRPr="006F5548">
              <w:rPr>
                <w:rFonts w:hint="eastAsia"/>
              </w:rPr>
              <w:t>(0</w:t>
            </w:r>
            <w:r w:rsidRPr="006F5548">
              <w:t>.523</w:t>
            </w:r>
            <w:r w:rsidRPr="006F5548">
              <w:rPr>
                <w:rFonts w:hint="eastAsia"/>
              </w:rPr>
              <w:t>)</w:t>
            </w:r>
          </w:p>
        </w:tc>
        <w:tc>
          <w:tcPr>
            <w:tcW w:w="2409" w:type="dxa"/>
          </w:tcPr>
          <w:p w14:paraId="79E62163" w14:textId="77777777" w:rsidR="002B4020" w:rsidRPr="006F5548" w:rsidRDefault="002B4020" w:rsidP="00531BCC">
            <w:pPr>
              <w:jc w:val="center"/>
            </w:pPr>
            <w:r w:rsidRPr="006F5548">
              <w:rPr>
                <w:rFonts w:hint="eastAsia"/>
              </w:rPr>
              <w:t>0</w:t>
            </w:r>
            <w:r w:rsidRPr="006F5548">
              <w:t xml:space="preserve">.137 </w:t>
            </w:r>
            <w:r w:rsidRPr="006F5548">
              <w:rPr>
                <w:rFonts w:hint="eastAsia"/>
              </w:rPr>
              <w:t>(0</w:t>
            </w:r>
            <w:r w:rsidRPr="006F5548">
              <w:t>.049-0.381</w:t>
            </w:r>
            <w:r w:rsidRPr="006F5548">
              <w:rPr>
                <w:rFonts w:hint="eastAsia"/>
              </w:rPr>
              <w:t>)</w:t>
            </w:r>
          </w:p>
        </w:tc>
        <w:tc>
          <w:tcPr>
            <w:tcW w:w="1276" w:type="dxa"/>
          </w:tcPr>
          <w:p w14:paraId="0C9BD7E4" w14:textId="77777777" w:rsidR="002B4020" w:rsidRPr="006F5548" w:rsidRDefault="002B4020" w:rsidP="00531BCC">
            <w:pPr>
              <w:jc w:val="center"/>
            </w:pPr>
            <w:r w:rsidRPr="006F5548">
              <w:rPr>
                <w:rFonts w:hint="eastAsia"/>
              </w:rPr>
              <w:t>&lt;</w:t>
            </w:r>
            <w:r w:rsidRPr="006F5548">
              <w:t>0.001</w:t>
            </w:r>
          </w:p>
        </w:tc>
      </w:tr>
      <w:tr w:rsidR="002B4020" w:rsidRPr="006F5548" w14:paraId="56DC66FD" w14:textId="77777777" w:rsidTr="00531BCC">
        <w:tc>
          <w:tcPr>
            <w:tcW w:w="3402" w:type="dxa"/>
          </w:tcPr>
          <w:p w14:paraId="4E82E77D" w14:textId="77777777" w:rsidR="002B4020" w:rsidRPr="006F5548" w:rsidRDefault="002B4020" w:rsidP="00531BCC">
            <w:pPr>
              <w:jc w:val="left"/>
            </w:pPr>
            <w:r w:rsidRPr="006F5548">
              <w:t>L</w:t>
            </w:r>
            <w:r w:rsidRPr="006F5548">
              <w:rPr>
                <w:rFonts w:hint="eastAsia"/>
              </w:rPr>
              <w:t>ong</w:t>
            </w:r>
            <w:r w:rsidRPr="006F5548">
              <w:t xml:space="preserve"> </w:t>
            </w:r>
            <w:r w:rsidRPr="006F5548">
              <w:rPr>
                <w:rFonts w:hint="eastAsia"/>
              </w:rPr>
              <w:t>axis</w:t>
            </w:r>
          </w:p>
        </w:tc>
        <w:tc>
          <w:tcPr>
            <w:tcW w:w="2127" w:type="dxa"/>
          </w:tcPr>
          <w:p w14:paraId="0EF78400" w14:textId="77777777" w:rsidR="002B4020" w:rsidRPr="006F5548" w:rsidRDefault="002B4020" w:rsidP="00531BCC">
            <w:pPr>
              <w:jc w:val="center"/>
            </w:pPr>
          </w:p>
        </w:tc>
        <w:tc>
          <w:tcPr>
            <w:tcW w:w="2409" w:type="dxa"/>
          </w:tcPr>
          <w:p w14:paraId="488FA275" w14:textId="77777777" w:rsidR="002B4020" w:rsidRPr="006F5548" w:rsidRDefault="002B4020" w:rsidP="00531BCC">
            <w:pPr>
              <w:jc w:val="center"/>
            </w:pPr>
          </w:p>
        </w:tc>
        <w:tc>
          <w:tcPr>
            <w:tcW w:w="1276" w:type="dxa"/>
          </w:tcPr>
          <w:p w14:paraId="49582DA8" w14:textId="77777777" w:rsidR="002B4020" w:rsidRPr="006F5548" w:rsidRDefault="002B4020" w:rsidP="00531BCC">
            <w:pPr>
              <w:jc w:val="center"/>
            </w:pPr>
          </w:p>
        </w:tc>
      </w:tr>
      <w:tr w:rsidR="002B4020" w:rsidRPr="006F5548" w14:paraId="444D4E91" w14:textId="77777777" w:rsidTr="00531BCC">
        <w:tc>
          <w:tcPr>
            <w:tcW w:w="3402" w:type="dxa"/>
          </w:tcPr>
          <w:p w14:paraId="6067D365" w14:textId="77777777" w:rsidR="002B4020" w:rsidRPr="006F5548" w:rsidRDefault="002B4020" w:rsidP="00531BCC">
            <w:pPr>
              <w:ind w:leftChars="100" w:left="210"/>
              <w:jc w:val="left"/>
            </w:pPr>
            <w:r w:rsidRPr="006F5548">
              <w:rPr>
                <w:rFonts w:asciiTheme="minorEastAsia" w:hAnsiTheme="minorEastAsia" w:cs="Arial"/>
                <w:color w:val="333333"/>
                <w:szCs w:val="21"/>
                <w:shd w:val="clear" w:color="auto" w:fill="FFFFFF"/>
              </w:rPr>
              <w:t>≤9.7mm</w:t>
            </w:r>
          </w:p>
        </w:tc>
        <w:tc>
          <w:tcPr>
            <w:tcW w:w="2127" w:type="dxa"/>
          </w:tcPr>
          <w:p w14:paraId="0A25C195" w14:textId="77777777" w:rsidR="002B4020" w:rsidRPr="006F5548" w:rsidRDefault="002B4020" w:rsidP="00531BCC">
            <w:pPr>
              <w:jc w:val="center"/>
            </w:pPr>
            <w:r w:rsidRPr="006F5548">
              <w:rPr>
                <w:rFonts w:hint="eastAsia"/>
              </w:rPr>
              <w:t>B</w:t>
            </w:r>
            <w:r w:rsidRPr="006F5548">
              <w:t>aseline</w:t>
            </w:r>
          </w:p>
        </w:tc>
        <w:tc>
          <w:tcPr>
            <w:tcW w:w="2409" w:type="dxa"/>
          </w:tcPr>
          <w:p w14:paraId="65801637" w14:textId="77777777" w:rsidR="002B4020" w:rsidRPr="006F5548" w:rsidRDefault="002B4020" w:rsidP="00531BCC">
            <w:pPr>
              <w:jc w:val="center"/>
            </w:pPr>
            <w:r w:rsidRPr="006F5548">
              <w:rPr>
                <w:rFonts w:hint="eastAsia"/>
              </w:rPr>
              <w:t>B</w:t>
            </w:r>
            <w:r w:rsidRPr="006F5548">
              <w:t>aseline</w:t>
            </w:r>
          </w:p>
        </w:tc>
        <w:tc>
          <w:tcPr>
            <w:tcW w:w="1276" w:type="dxa"/>
          </w:tcPr>
          <w:p w14:paraId="7DE138CF" w14:textId="77777777" w:rsidR="002B4020" w:rsidRPr="006F5548" w:rsidRDefault="002B4020" w:rsidP="00531BCC">
            <w:pPr>
              <w:jc w:val="center"/>
            </w:pPr>
          </w:p>
        </w:tc>
      </w:tr>
      <w:tr w:rsidR="002B4020" w:rsidRPr="006F5548" w14:paraId="14210921" w14:textId="77777777" w:rsidTr="00531BCC">
        <w:tc>
          <w:tcPr>
            <w:tcW w:w="3402" w:type="dxa"/>
          </w:tcPr>
          <w:p w14:paraId="64CBE3C5" w14:textId="77777777" w:rsidR="002B4020" w:rsidRPr="006F5548" w:rsidRDefault="002B4020" w:rsidP="00531BCC">
            <w:pPr>
              <w:ind w:leftChars="100" w:left="210"/>
              <w:jc w:val="left"/>
            </w:pPr>
            <w:r w:rsidRPr="006F5548">
              <w:rPr>
                <w:rFonts w:hint="eastAsia"/>
              </w:rPr>
              <w:t>&gt;</w:t>
            </w:r>
            <w:r w:rsidRPr="006F5548">
              <w:t>9.7mm</w:t>
            </w:r>
          </w:p>
        </w:tc>
        <w:tc>
          <w:tcPr>
            <w:tcW w:w="2127" w:type="dxa"/>
          </w:tcPr>
          <w:p w14:paraId="7CEDE743" w14:textId="77777777" w:rsidR="002B4020" w:rsidRPr="006F5548" w:rsidRDefault="002B4020" w:rsidP="00531BCC">
            <w:pPr>
              <w:jc w:val="center"/>
            </w:pPr>
            <w:r w:rsidRPr="006F5548">
              <w:rPr>
                <w:rFonts w:hint="eastAsia"/>
              </w:rPr>
              <w:t>0</w:t>
            </w:r>
            <w:r w:rsidRPr="006F5548">
              <w:t xml:space="preserve">.224 </w:t>
            </w:r>
            <w:r w:rsidRPr="006F5548">
              <w:rPr>
                <w:rFonts w:hint="eastAsia"/>
              </w:rPr>
              <w:t>(0</w:t>
            </w:r>
            <w:r w:rsidRPr="006F5548">
              <w:t>.193</w:t>
            </w:r>
            <w:r w:rsidRPr="006F5548">
              <w:rPr>
                <w:rFonts w:hint="eastAsia"/>
              </w:rPr>
              <w:t>)</w:t>
            </w:r>
          </w:p>
        </w:tc>
        <w:tc>
          <w:tcPr>
            <w:tcW w:w="2409" w:type="dxa"/>
          </w:tcPr>
          <w:p w14:paraId="4DCDE85B" w14:textId="77777777" w:rsidR="002B4020" w:rsidRPr="006F5548" w:rsidRDefault="002B4020" w:rsidP="00531BCC">
            <w:pPr>
              <w:jc w:val="center"/>
            </w:pPr>
            <w:r w:rsidRPr="006F5548">
              <w:rPr>
                <w:rFonts w:hint="eastAsia"/>
              </w:rPr>
              <w:t>1</w:t>
            </w:r>
            <w:r w:rsidRPr="006F5548">
              <w:t xml:space="preserve">.251 </w:t>
            </w:r>
            <w:r w:rsidRPr="006F5548">
              <w:rPr>
                <w:rFonts w:hint="eastAsia"/>
              </w:rPr>
              <w:t>(0</w:t>
            </w:r>
            <w:r w:rsidRPr="006F5548">
              <w:t>.857-1.826</w:t>
            </w:r>
            <w:r w:rsidRPr="006F5548">
              <w:rPr>
                <w:rFonts w:hint="eastAsia"/>
              </w:rPr>
              <w:t>)</w:t>
            </w:r>
          </w:p>
        </w:tc>
        <w:tc>
          <w:tcPr>
            <w:tcW w:w="1276" w:type="dxa"/>
          </w:tcPr>
          <w:p w14:paraId="6F57BE00" w14:textId="77777777" w:rsidR="002B4020" w:rsidRPr="006F5548" w:rsidRDefault="002B4020" w:rsidP="00531BCC">
            <w:pPr>
              <w:jc w:val="center"/>
            </w:pPr>
            <w:r w:rsidRPr="006F5548">
              <w:rPr>
                <w:rFonts w:hint="eastAsia"/>
              </w:rPr>
              <w:t>0</w:t>
            </w:r>
            <w:r w:rsidRPr="006F5548">
              <w:t>.246</w:t>
            </w:r>
          </w:p>
        </w:tc>
      </w:tr>
      <w:tr w:rsidR="002B4020" w:rsidRPr="006F5548" w14:paraId="40ADA32E" w14:textId="77777777" w:rsidTr="00531BCC">
        <w:tc>
          <w:tcPr>
            <w:tcW w:w="3402" w:type="dxa"/>
          </w:tcPr>
          <w:p w14:paraId="5267E5AB" w14:textId="77777777" w:rsidR="002B4020" w:rsidRPr="006F5548" w:rsidRDefault="002B4020" w:rsidP="00531BCC">
            <w:pPr>
              <w:jc w:val="left"/>
            </w:pPr>
            <w:r w:rsidRPr="006F5548">
              <w:t xml:space="preserve">Short </w:t>
            </w:r>
            <w:r w:rsidRPr="006F5548">
              <w:rPr>
                <w:rFonts w:hint="eastAsia"/>
              </w:rPr>
              <w:t>axis</w:t>
            </w:r>
          </w:p>
        </w:tc>
        <w:tc>
          <w:tcPr>
            <w:tcW w:w="2127" w:type="dxa"/>
          </w:tcPr>
          <w:p w14:paraId="76E2B12D" w14:textId="77777777" w:rsidR="002B4020" w:rsidRPr="006F5548" w:rsidRDefault="002B4020" w:rsidP="00531BCC">
            <w:pPr>
              <w:jc w:val="center"/>
            </w:pPr>
          </w:p>
        </w:tc>
        <w:tc>
          <w:tcPr>
            <w:tcW w:w="2409" w:type="dxa"/>
          </w:tcPr>
          <w:p w14:paraId="71B4064D" w14:textId="77777777" w:rsidR="002B4020" w:rsidRPr="006F5548" w:rsidRDefault="002B4020" w:rsidP="00531BCC">
            <w:pPr>
              <w:jc w:val="center"/>
            </w:pPr>
          </w:p>
        </w:tc>
        <w:tc>
          <w:tcPr>
            <w:tcW w:w="1276" w:type="dxa"/>
          </w:tcPr>
          <w:p w14:paraId="2262BB06" w14:textId="77777777" w:rsidR="002B4020" w:rsidRPr="006F5548" w:rsidRDefault="002B4020" w:rsidP="00531BCC">
            <w:pPr>
              <w:jc w:val="center"/>
            </w:pPr>
          </w:p>
        </w:tc>
      </w:tr>
      <w:tr w:rsidR="002B4020" w:rsidRPr="006F5548" w14:paraId="55FD1D28" w14:textId="77777777" w:rsidTr="00531BCC">
        <w:tc>
          <w:tcPr>
            <w:tcW w:w="3402" w:type="dxa"/>
          </w:tcPr>
          <w:p w14:paraId="6059F8EC" w14:textId="77777777" w:rsidR="002B4020" w:rsidRPr="006F5548" w:rsidRDefault="002B4020" w:rsidP="00531BCC">
            <w:pPr>
              <w:ind w:leftChars="100" w:left="210"/>
              <w:jc w:val="left"/>
            </w:pPr>
            <w:r w:rsidRPr="006F5548">
              <w:rPr>
                <w:rFonts w:asciiTheme="minorEastAsia" w:hAnsiTheme="minorEastAsia" w:cs="Arial"/>
                <w:color w:val="333333"/>
                <w:szCs w:val="21"/>
                <w:shd w:val="clear" w:color="auto" w:fill="FFFFFF"/>
              </w:rPr>
              <w:t>≤7.0mm</w:t>
            </w:r>
          </w:p>
        </w:tc>
        <w:tc>
          <w:tcPr>
            <w:tcW w:w="2127" w:type="dxa"/>
          </w:tcPr>
          <w:p w14:paraId="76AF4E12" w14:textId="77777777" w:rsidR="002B4020" w:rsidRPr="006F5548" w:rsidRDefault="002B4020" w:rsidP="00531BCC">
            <w:pPr>
              <w:jc w:val="center"/>
            </w:pPr>
            <w:r w:rsidRPr="006F5548">
              <w:rPr>
                <w:rFonts w:hint="eastAsia"/>
              </w:rPr>
              <w:t>B</w:t>
            </w:r>
            <w:r w:rsidRPr="006F5548">
              <w:t>aseline</w:t>
            </w:r>
          </w:p>
        </w:tc>
        <w:tc>
          <w:tcPr>
            <w:tcW w:w="2409" w:type="dxa"/>
          </w:tcPr>
          <w:p w14:paraId="3E530EA9" w14:textId="77777777" w:rsidR="002B4020" w:rsidRPr="006F5548" w:rsidRDefault="002B4020" w:rsidP="00531BCC">
            <w:pPr>
              <w:jc w:val="center"/>
            </w:pPr>
            <w:r w:rsidRPr="006F5548">
              <w:rPr>
                <w:rFonts w:hint="eastAsia"/>
              </w:rPr>
              <w:t>B</w:t>
            </w:r>
            <w:r w:rsidRPr="006F5548">
              <w:t>aseline</w:t>
            </w:r>
          </w:p>
        </w:tc>
        <w:tc>
          <w:tcPr>
            <w:tcW w:w="1276" w:type="dxa"/>
          </w:tcPr>
          <w:p w14:paraId="136648A2" w14:textId="77777777" w:rsidR="002B4020" w:rsidRPr="006F5548" w:rsidRDefault="002B4020" w:rsidP="00531BCC">
            <w:pPr>
              <w:jc w:val="center"/>
            </w:pPr>
          </w:p>
        </w:tc>
      </w:tr>
      <w:tr w:rsidR="002B4020" w:rsidRPr="006F5548" w14:paraId="0372643B" w14:textId="77777777" w:rsidTr="00531BCC">
        <w:tc>
          <w:tcPr>
            <w:tcW w:w="3402" w:type="dxa"/>
          </w:tcPr>
          <w:p w14:paraId="6A546B1C" w14:textId="77777777" w:rsidR="002B4020" w:rsidRPr="006F5548" w:rsidRDefault="002B4020" w:rsidP="00531BCC">
            <w:pPr>
              <w:ind w:leftChars="100" w:left="210"/>
              <w:jc w:val="left"/>
            </w:pPr>
            <w:r w:rsidRPr="006F5548">
              <w:rPr>
                <w:rFonts w:hint="eastAsia"/>
              </w:rPr>
              <w:t>&gt;</w:t>
            </w:r>
            <w:r w:rsidRPr="006F5548">
              <w:t>7.0mm</w:t>
            </w:r>
          </w:p>
        </w:tc>
        <w:tc>
          <w:tcPr>
            <w:tcW w:w="2127" w:type="dxa"/>
          </w:tcPr>
          <w:p w14:paraId="439DFA5F" w14:textId="77777777" w:rsidR="002B4020" w:rsidRPr="006F5548" w:rsidRDefault="002B4020" w:rsidP="00531BCC">
            <w:pPr>
              <w:jc w:val="center"/>
            </w:pPr>
            <w:r w:rsidRPr="006F5548">
              <w:rPr>
                <w:rFonts w:hint="eastAsia"/>
              </w:rPr>
              <w:t>0</w:t>
            </w:r>
            <w:r w:rsidRPr="006F5548">
              <w:t xml:space="preserve">.903 </w:t>
            </w:r>
            <w:r w:rsidRPr="006F5548">
              <w:rPr>
                <w:rFonts w:hint="eastAsia"/>
              </w:rPr>
              <w:t>(0</w:t>
            </w:r>
            <w:r w:rsidRPr="006F5548">
              <w:t>.202</w:t>
            </w:r>
            <w:r w:rsidRPr="006F5548">
              <w:rPr>
                <w:rFonts w:hint="eastAsia"/>
              </w:rPr>
              <w:t>)</w:t>
            </w:r>
          </w:p>
        </w:tc>
        <w:tc>
          <w:tcPr>
            <w:tcW w:w="2409" w:type="dxa"/>
          </w:tcPr>
          <w:p w14:paraId="1E9AE941" w14:textId="77777777" w:rsidR="002B4020" w:rsidRPr="006F5548" w:rsidRDefault="002B4020" w:rsidP="00531BCC">
            <w:pPr>
              <w:jc w:val="center"/>
            </w:pPr>
            <w:r w:rsidRPr="006F5548">
              <w:rPr>
                <w:rFonts w:hint="eastAsia"/>
              </w:rPr>
              <w:t>2</w:t>
            </w:r>
            <w:r w:rsidRPr="006F5548">
              <w:t xml:space="preserve">.468 </w:t>
            </w:r>
            <w:r w:rsidRPr="006F5548">
              <w:rPr>
                <w:rFonts w:hint="eastAsia"/>
              </w:rPr>
              <w:t>(1</w:t>
            </w:r>
            <w:r w:rsidRPr="006F5548">
              <w:t>.661-3.667</w:t>
            </w:r>
            <w:r w:rsidRPr="006F5548">
              <w:rPr>
                <w:rFonts w:hint="eastAsia"/>
              </w:rPr>
              <w:t>)</w:t>
            </w:r>
          </w:p>
        </w:tc>
        <w:tc>
          <w:tcPr>
            <w:tcW w:w="1276" w:type="dxa"/>
          </w:tcPr>
          <w:p w14:paraId="37F314D1" w14:textId="77777777" w:rsidR="002B4020" w:rsidRPr="006F5548" w:rsidRDefault="002B4020" w:rsidP="00531BCC">
            <w:pPr>
              <w:jc w:val="center"/>
            </w:pPr>
            <w:r w:rsidRPr="006F5548">
              <w:rPr>
                <w:rFonts w:hint="eastAsia"/>
              </w:rPr>
              <w:t>&lt;</w:t>
            </w:r>
            <w:r w:rsidRPr="006F5548">
              <w:t>0.001</w:t>
            </w:r>
          </w:p>
        </w:tc>
      </w:tr>
      <w:tr w:rsidR="002B4020" w:rsidRPr="006F5548" w14:paraId="46151DDE" w14:textId="77777777" w:rsidTr="00531BCC">
        <w:tc>
          <w:tcPr>
            <w:tcW w:w="3402" w:type="dxa"/>
          </w:tcPr>
          <w:p w14:paraId="567BD7CA" w14:textId="77777777" w:rsidR="002B4020" w:rsidRPr="006F5548" w:rsidRDefault="002B4020" w:rsidP="00531BCC">
            <w:pPr>
              <w:jc w:val="left"/>
            </w:pPr>
            <w:r w:rsidRPr="006F5548">
              <w:t xml:space="preserve">Cortical thickness </w:t>
            </w:r>
          </w:p>
        </w:tc>
        <w:tc>
          <w:tcPr>
            <w:tcW w:w="2127" w:type="dxa"/>
          </w:tcPr>
          <w:p w14:paraId="68124E9A" w14:textId="77777777" w:rsidR="002B4020" w:rsidRPr="006F5548" w:rsidRDefault="002B4020" w:rsidP="00531BCC">
            <w:pPr>
              <w:jc w:val="center"/>
            </w:pPr>
          </w:p>
        </w:tc>
        <w:tc>
          <w:tcPr>
            <w:tcW w:w="2409" w:type="dxa"/>
          </w:tcPr>
          <w:p w14:paraId="215E4B34" w14:textId="77777777" w:rsidR="002B4020" w:rsidRPr="006F5548" w:rsidRDefault="002B4020" w:rsidP="00531BCC">
            <w:pPr>
              <w:jc w:val="center"/>
            </w:pPr>
          </w:p>
        </w:tc>
        <w:tc>
          <w:tcPr>
            <w:tcW w:w="1276" w:type="dxa"/>
          </w:tcPr>
          <w:p w14:paraId="3977DAE4" w14:textId="77777777" w:rsidR="002B4020" w:rsidRPr="006F5548" w:rsidRDefault="002B4020" w:rsidP="00531BCC">
            <w:pPr>
              <w:jc w:val="center"/>
            </w:pPr>
          </w:p>
        </w:tc>
      </w:tr>
      <w:tr w:rsidR="002B4020" w:rsidRPr="006F5548" w14:paraId="4A26A348" w14:textId="77777777" w:rsidTr="00531BCC">
        <w:tc>
          <w:tcPr>
            <w:tcW w:w="3402" w:type="dxa"/>
          </w:tcPr>
          <w:p w14:paraId="33279A9A" w14:textId="77777777" w:rsidR="002B4020" w:rsidRPr="006F5548" w:rsidRDefault="002B4020" w:rsidP="00531BCC">
            <w:pPr>
              <w:ind w:leftChars="100" w:left="210"/>
              <w:jc w:val="left"/>
            </w:pPr>
            <w:r w:rsidRPr="006F5548">
              <w:rPr>
                <w:rFonts w:asciiTheme="minorEastAsia" w:hAnsiTheme="minorEastAsia" w:cs="Arial"/>
                <w:color w:val="333333"/>
                <w:szCs w:val="21"/>
                <w:shd w:val="clear" w:color="auto" w:fill="FFFFFF"/>
              </w:rPr>
              <w:t>≤2.7mm</w:t>
            </w:r>
          </w:p>
        </w:tc>
        <w:tc>
          <w:tcPr>
            <w:tcW w:w="2127" w:type="dxa"/>
          </w:tcPr>
          <w:p w14:paraId="1162CE54" w14:textId="77777777" w:rsidR="002B4020" w:rsidRPr="006F5548" w:rsidRDefault="002B4020" w:rsidP="00531BCC">
            <w:pPr>
              <w:jc w:val="center"/>
            </w:pPr>
            <w:r w:rsidRPr="006F5548">
              <w:rPr>
                <w:rFonts w:hint="eastAsia"/>
              </w:rPr>
              <w:t>B</w:t>
            </w:r>
            <w:r w:rsidRPr="006F5548">
              <w:t>aseline</w:t>
            </w:r>
          </w:p>
        </w:tc>
        <w:tc>
          <w:tcPr>
            <w:tcW w:w="2409" w:type="dxa"/>
          </w:tcPr>
          <w:p w14:paraId="169231D4" w14:textId="77777777" w:rsidR="002B4020" w:rsidRPr="006F5548" w:rsidRDefault="002B4020" w:rsidP="00531BCC">
            <w:pPr>
              <w:jc w:val="center"/>
            </w:pPr>
            <w:r w:rsidRPr="006F5548">
              <w:rPr>
                <w:rFonts w:hint="eastAsia"/>
              </w:rPr>
              <w:t>B</w:t>
            </w:r>
            <w:r w:rsidRPr="006F5548">
              <w:t>aseline</w:t>
            </w:r>
          </w:p>
        </w:tc>
        <w:tc>
          <w:tcPr>
            <w:tcW w:w="1276" w:type="dxa"/>
          </w:tcPr>
          <w:p w14:paraId="018E462B" w14:textId="77777777" w:rsidR="002B4020" w:rsidRPr="006F5548" w:rsidRDefault="002B4020" w:rsidP="00531BCC">
            <w:pPr>
              <w:jc w:val="center"/>
            </w:pPr>
          </w:p>
        </w:tc>
      </w:tr>
      <w:tr w:rsidR="002B4020" w:rsidRPr="006F5548" w14:paraId="39FAE1F7" w14:textId="77777777" w:rsidTr="00531BCC">
        <w:tc>
          <w:tcPr>
            <w:tcW w:w="3402" w:type="dxa"/>
          </w:tcPr>
          <w:p w14:paraId="4752DBD2" w14:textId="77777777" w:rsidR="002B4020" w:rsidRPr="006F5548" w:rsidRDefault="002B4020" w:rsidP="00531BCC">
            <w:pPr>
              <w:ind w:leftChars="100" w:left="210"/>
              <w:jc w:val="left"/>
              <w:rPr>
                <w:rFonts w:asciiTheme="minorEastAsia" w:hAnsiTheme="minorEastAsia" w:cs="Arial"/>
                <w:color w:val="333333"/>
                <w:szCs w:val="21"/>
                <w:shd w:val="clear" w:color="auto" w:fill="FFFFFF"/>
              </w:rPr>
            </w:pPr>
            <w:r w:rsidRPr="006F5548">
              <w:rPr>
                <w:rFonts w:hint="eastAsia"/>
              </w:rPr>
              <w:t>&gt;</w:t>
            </w:r>
            <w:r w:rsidRPr="006F5548">
              <w:t>2.7mm</w:t>
            </w:r>
          </w:p>
        </w:tc>
        <w:tc>
          <w:tcPr>
            <w:tcW w:w="2127" w:type="dxa"/>
          </w:tcPr>
          <w:p w14:paraId="50C7E459" w14:textId="77777777" w:rsidR="002B4020" w:rsidRPr="006F5548" w:rsidRDefault="002B4020" w:rsidP="00531BCC">
            <w:pPr>
              <w:jc w:val="center"/>
            </w:pPr>
            <w:r w:rsidRPr="006F5548">
              <w:rPr>
                <w:rFonts w:hint="eastAsia"/>
              </w:rPr>
              <w:t>1</w:t>
            </w:r>
            <w:r w:rsidRPr="006F5548">
              <w:t xml:space="preserve">.797 </w:t>
            </w:r>
            <w:r w:rsidRPr="006F5548">
              <w:rPr>
                <w:rFonts w:hint="eastAsia"/>
              </w:rPr>
              <w:t>(0</w:t>
            </w:r>
            <w:r w:rsidRPr="006F5548">
              <w:t>.193</w:t>
            </w:r>
            <w:r w:rsidRPr="006F5548">
              <w:rPr>
                <w:rFonts w:hint="eastAsia"/>
              </w:rPr>
              <w:t>)</w:t>
            </w:r>
          </w:p>
        </w:tc>
        <w:tc>
          <w:tcPr>
            <w:tcW w:w="2409" w:type="dxa"/>
          </w:tcPr>
          <w:p w14:paraId="1F901B1A" w14:textId="77777777" w:rsidR="002B4020" w:rsidRPr="006F5548" w:rsidRDefault="002B4020" w:rsidP="00531BCC">
            <w:pPr>
              <w:jc w:val="center"/>
            </w:pPr>
            <w:r w:rsidRPr="006F5548">
              <w:rPr>
                <w:rFonts w:hint="eastAsia"/>
              </w:rPr>
              <w:t>6</w:t>
            </w:r>
            <w:r w:rsidRPr="006F5548">
              <w:t xml:space="preserve">.031 </w:t>
            </w:r>
            <w:r w:rsidRPr="006F5548">
              <w:rPr>
                <w:rFonts w:hint="eastAsia"/>
              </w:rPr>
              <w:t>(4</w:t>
            </w:r>
            <w:r w:rsidRPr="006F5548">
              <w:t>.135-8.797</w:t>
            </w:r>
            <w:r w:rsidRPr="006F5548">
              <w:rPr>
                <w:rFonts w:hint="eastAsia"/>
              </w:rPr>
              <w:t>)</w:t>
            </w:r>
          </w:p>
        </w:tc>
        <w:tc>
          <w:tcPr>
            <w:tcW w:w="1276" w:type="dxa"/>
          </w:tcPr>
          <w:p w14:paraId="766C7614" w14:textId="77777777" w:rsidR="002B4020" w:rsidRPr="006F5548" w:rsidRDefault="002B4020" w:rsidP="00531BCC">
            <w:pPr>
              <w:jc w:val="center"/>
            </w:pPr>
            <w:r w:rsidRPr="006F5548">
              <w:rPr>
                <w:rFonts w:hint="eastAsia"/>
              </w:rPr>
              <w:t>&lt;</w:t>
            </w:r>
            <w:r w:rsidRPr="006F5548">
              <w:t>0.001</w:t>
            </w:r>
          </w:p>
        </w:tc>
      </w:tr>
    </w:tbl>
    <w:p w14:paraId="68BB8E94" w14:textId="77777777" w:rsidR="002B4020" w:rsidRPr="006F5548" w:rsidRDefault="002B4020" w:rsidP="002B4020"/>
    <w:p w14:paraId="7E59B966" w14:textId="77777777" w:rsidR="002B4020" w:rsidRDefault="002B4020" w:rsidP="002B4020">
      <w:pPr>
        <w:rPr>
          <w:rFonts w:ascii="Segoe UI" w:hAnsi="Segoe UI" w:cs="Segoe UI"/>
          <w:sz w:val="24"/>
          <w:szCs w:val="24"/>
        </w:rPr>
      </w:pPr>
      <w:r w:rsidRPr="006F5548">
        <w:rPr>
          <w:rFonts w:ascii="Segoe UI" w:hAnsi="Segoe UI" w:cs="Segoe UI"/>
          <w:sz w:val="24"/>
          <w:szCs w:val="24"/>
        </w:rPr>
        <w:t>SLN,</w:t>
      </w:r>
      <w:r w:rsidRPr="006F5548">
        <w:rPr>
          <w:rFonts w:ascii="Segoe UI" w:hAnsi="Segoe UI" w:cs="Segoe UI"/>
          <w:color w:val="2A2B2E"/>
          <w:sz w:val="24"/>
          <w:szCs w:val="24"/>
        </w:rPr>
        <w:t xml:space="preserve"> sentinel lymph node; SE, standard error; HR, hazard ratio; CI, confidence interval; MRI,</w:t>
      </w:r>
      <w:r w:rsidRPr="006F5548">
        <w:rPr>
          <w:rFonts w:ascii="微软雅黑" w:eastAsia="微软雅黑" w:hAnsi="微软雅黑" w:hint="eastAsia"/>
          <w:color w:val="333333"/>
          <w:shd w:val="clear" w:color="auto" w:fill="FFFFFF"/>
        </w:rPr>
        <w:t xml:space="preserve"> </w:t>
      </w:r>
      <w:r w:rsidRPr="006F5548">
        <w:rPr>
          <w:rFonts w:ascii="微软雅黑" w:eastAsia="微软雅黑" w:hAnsi="微软雅黑"/>
          <w:color w:val="333333"/>
          <w:shd w:val="clear" w:color="auto" w:fill="FFFFFF"/>
        </w:rPr>
        <w:t>m</w:t>
      </w:r>
      <w:r w:rsidRPr="006F5548">
        <w:rPr>
          <w:rFonts w:ascii="微软雅黑" w:eastAsia="微软雅黑" w:hAnsi="微软雅黑" w:hint="eastAsia"/>
          <w:color w:val="333333"/>
          <w:shd w:val="clear" w:color="auto" w:fill="FFFFFF"/>
        </w:rPr>
        <w:t xml:space="preserve">agnetic </w:t>
      </w:r>
      <w:r w:rsidRPr="006F5548">
        <w:rPr>
          <w:rFonts w:ascii="微软雅黑" w:eastAsia="微软雅黑" w:hAnsi="微软雅黑"/>
          <w:color w:val="333333"/>
          <w:shd w:val="clear" w:color="auto" w:fill="FFFFFF"/>
        </w:rPr>
        <w:t>r</w:t>
      </w:r>
      <w:r w:rsidRPr="006F5548">
        <w:rPr>
          <w:rFonts w:ascii="微软雅黑" w:eastAsia="微软雅黑" w:hAnsi="微软雅黑" w:hint="eastAsia"/>
          <w:color w:val="333333"/>
          <w:shd w:val="clear" w:color="auto" w:fill="FFFFFF"/>
        </w:rPr>
        <w:t xml:space="preserve">esonance </w:t>
      </w:r>
      <w:r w:rsidRPr="006F5548">
        <w:rPr>
          <w:rFonts w:ascii="微软雅黑" w:eastAsia="微软雅黑" w:hAnsi="微软雅黑"/>
          <w:color w:val="333333"/>
          <w:shd w:val="clear" w:color="auto" w:fill="FFFFFF"/>
        </w:rPr>
        <w:t>i</w:t>
      </w:r>
      <w:r w:rsidRPr="006F5548">
        <w:rPr>
          <w:rFonts w:ascii="微软雅黑" w:eastAsia="微软雅黑" w:hAnsi="微软雅黑" w:hint="eastAsia"/>
          <w:color w:val="333333"/>
          <w:shd w:val="clear" w:color="auto" w:fill="FFFFFF"/>
        </w:rPr>
        <w:t>maging</w:t>
      </w:r>
      <w:r w:rsidRPr="006F5548">
        <w:rPr>
          <w:rFonts w:ascii="Segoe UI" w:hAnsi="Segoe UI" w:cs="Segoe UI"/>
          <w:sz w:val="24"/>
          <w:szCs w:val="24"/>
        </w:rPr>
        <w:t>;</w:t>
      </w:r>
      <w:r w:rsidRPr="006F5548">
        <w:rPr>
          <w:rFonts w:ascii="Segoe UI" w:hAnsi="Segoe UI" w:cs="Segoe UI"/>
          <w:color w:val="2A2B2E"/>
          <w:sz w:val="24"/>
          <w:szCs w:val="24"/>
        </w:rPr>
        <w:t xml:space="preserve"> ADC,</w:t>
      </w:r>
      <w:r w:rsidRPr="006F5548">
        <w:rPr>
          <w:rFonts w:ascii="Segoe UI" w:hAnsi="Segoe UI" w:cs="Segoe UI"/>
          <w:color w:val="101214"/>
          <w:sz w:val="24"/>
          <w:szCs w:val="24"/>
          <w:shd w:val="clear" w:color="auto" w:fill="FFFFFF"/>
        </w:rPr>
        <w:t xml:space="preserve"> apparent diffusion coefficient.</w:t>
      </w:r>
      <w:r>
        <w:rPr>
          <w:rFonts w:ascii="Segoe UI" w:hAnsi="Segoe UI" w:cs="Segoe UI"/>
          <w:color w:val="2A2B2E"/>
          <w:sz w:val="24"/>
          <w:szCs w:val="24"/>
        </w:rPr>
        <w:t xml:space="preserve"> </w:t>
      </w:r>
    </w:p>
    <w:p w14:paraId="6825DF07" w14:textId="77777777" w:rsidR="002B4020" w:rsidRPr="00A8137D" w:rsidRDefault="002B4020" w:rsidP="002B4020">
      <w:pPr>
        <w:rPr>
          <w:rFonts w:ascii="Segoe UI" w:hAnsi="Segoe UI" w:cs="Segoe UI"/>
          <w:b/>
          <w:bCs/>
          <w:color w:val="2A2B2E"/>
          <w:sz w:val="24"/>
          <w:szCs w:val="24"/>
        </w:rPr>
      </w:pPr>
    </w:p>
    <w:p w14:paraId="0741A4A4" w14:textId="77777777" w:rsidR="002C3500" w:rsidRDefault="002C3500"/>
    <w:sectPr w:rsidR="002C350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85C670B" w14:textId="77777777" w:rsidR="006F6393" w:rsidRDefault="006F6393" w:rsidP="002B4020">
      <w:r>
        <w:separator/>
      </w:r>
    </w:p>
  </w:endnote>
  <w:endnote w:type="continuationSeparator" w:id="0">
    <w:p w14:paraId="19C00FF3" w14:textId="77777777" w:rsidR="006F6393" w:rsidRDefault="006F6393" w:rsidP="002B40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E7A4701" w14:textId="77777777" w:rsidR="006F6393" w:rsidRDefault="006F6393" w:rsidP="002B4020">
      <w:r>
        <w:separator/>
      </w:r>
    </w:p>
  </w:footnote>
  <w:footnote w:type="continuationSeparator" w:id="0">
    <w:p w14:paraId="29882395" w14:textId="77777777" w:rsidR="006F6393" w:rsidRDefault="006F6393" w:rsidP="002B40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C561D70"/>
    <w:multiLevelType w:val="multilevel"/>
    <w:tmpl w:val="36CA3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638648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71D"/>
    <w:rsid w:val="000333B6"/>
    <w:rsid w:val="0024095B"/>
    <w:rsid w:val="00243F57"/>
    <w:rsid w:val="002B4020"/>
    <w:rsid w:val="002C3500"/>
    <w:rsid w:val="00321E6D"/>
    <w:rsid w:val="004E6DFD"/>
    <w:rsid w:val="0054071D"/>
    <w:rsid w:val="006564A0"/>
    <w:rsid w:val="006F6393"/>
    <w:rsid w:val="009E5D7C"/>
    <w:rsid w:val="00B10A3D"/>
    <w:rsid w:val="00B53ECE"/>
    <w:rsid w:val="00D7504D"/>
    <w:rsid w:val="00FC2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3FA234"/>
  <w15:chartTrackingRefBased/>
  <w15:docId w15:val="{43D96BC5-E372-4789-9E6B-6949E6435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402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B402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B402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B402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B4020"/>
    <w:rPr>
      <w:sz w:val="18"/>
      <w:szCs w:val="18"/>
    </w:rPr>
  </w:style>
  <w:style w:type="character" w:customStyle="1" w:styleId="tgt">
    <w:name w:val="tgt"/>
    <w:basedOn w:val="a0"/>
    <w:rsid w:val="002B4020"/>
  </w:style>
  <w:style w:type="paragraph" w:customStyle="1" w:styleId="src">
    <w:name w:val="src"/>
    <w:basedOn w:val="a"/>
    <w:rsid w:val="002B402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transsent">
    <w:name w:val="transsent"/>
    <w:basedOn w:val="a0"/>
    <w:rsid w:val="002B4020"/>
  </w:style>
  <w:style w:type="paragraph" w:styleId="a7">
    <w:name w:val="Normal (Web)"/>
    <w:basedOn w:val="a"/>
    <w:uiPriority w:val="99"/>
    <w:unhideWhenUsed/>
    <w:rsid w:val="002B402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8">
    <w:name w:val="Emphasis"/>
    <w:basedOn w:val="a0"/>
    <w:uiPriority w:val="20"/>
    <w:qFormat/>
    <w:rsid w:val="002B4020"/>
    <w:rPr>
      <w:i/>
      <w:iCs/>
    </w:rPr>
  </w:style>
  <w:style w:type="character" w:styleId="a9">
    <w:name w:val="Hyperlink"/>
    <w:basedOn w:val="a0"/>
    <w:uiPriority w:val="99"/>
    <w:unhideWhenUsed/>
    <w:rsid w:val="002B4020"/>
    <w:rPr>
      <w:color w:val="0000FF"/>
      <w:u w:val="single"/>
    </w:rPr>
  </w:style>
  <w:style w:type="table" w:styleId="aa">
    <w:name w:val="Table Grid"/>
    <w:basedOn w:val="a1"/>
    <w:uiPriority w:val="39"/>
    <w:rsid w:val="002B4020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ran">
    <w:name w:val="tran"/>
    <w:basedOn w:val="a0"/>
    <w:rsid w:val="002B4020"/>
  </w:style>
  <w:style w:type="paragraph" w:customStyle="1" w:styleId="tgt0">
    <w:name w:val="_tgt"/>
    <w:basedOn w:val="a"/>
    <w:rsid w:val="002B402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1">
    <w:name w:val="修订1"/>
    <w:hidden/>
    <w:uiPriority w:val="99"/>
    <w:unhideWhenUsed/>
    <w:rsid w:val="002B4020"/>
  </w:style>
  <w:style w:type="paragraph" w:styleId="ab">
    <w:name w:val="Revision"/>
    <w:hidden/>
    <w:uiPriority w:val="99"/>
    <w:unhideWhenUsed/>
    <w:rsid w:val="002B4020"/>
  </w:style>
  <w:style w:type="paragraph" w:customStyle="1" w:styleId="EndNoteBibliographyTitle">
    <w:name w:val="EndNote Bibliography Title"/>
    <w:basedOn w:val="a"/>
    <w:link w:val="EndNoteBibliographyTitle0"/>
    <w:rsid w:val="002B4020"/>
    <w:pPr>
      <w:jc w:val="center"/>
    </w:pPr>
    <w:rPr>
      <w:rFonts w:ascii="等线" w:eastAsia="等线" w:hAnsi="等线"/>
      <w:noProof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2B4020"/>
    <w:rPr>
      <w:rFonts w:ascii="等线" w:eastAsia="等线" w:hAnsi="等线"/>
      <w:noProof/>
      <w:sz w:val="20"/>
    </w:rPr>
  </w:style>
  <w:style w:type="paragraph" w:customStyle="1" w:styleId="EndNoteBibliography">
    <w:name w:val="EndNote Bibliography"/>
    <w:basedOn w:val="a"/>
    <w:link w:val="EndNoteBibliography0"/>
    <w:rsid w:val="002B4020"/>
    <w:pPr>
      <w:jc w:val="center"/>
    </w:pPr>
    <w:rPr>
      <w:rFonts w:ascii="等线" w:eastAsia="等线" w:hAnsi="等线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2B4020"/>
    <w:rPr>
      <w:rFonts w:ascii="等线" w:eastAsia="等线" w:hAnsi="等线"/>
      <w:noProof/>
      <w:sz w:val="20"/>
    </w:rPr>
  </w:style>
  <w:style w:type="character" w:styleId="ac">
    <w:name w:val="Unresolved Mention"/>
    <w:basedOn w:val="a0"/>
    <w:uiPriority w:val="99"/>
    <w:semiHidden/>
    <w:unhideWhenUsed/>
    <w:rsid w:val="002B4020"/>
    <w:rPr>
      <w:color w:val="605E5C"/>
      <w:shd w:val="clear" w:color="auto" w:fill="E1DFDD"/>
    </w:rPr>
  </w:style>
  <w:style w:type="paragraph" w:styleId="ad">
    <w:name w:val="List Paragraph"/>
    <w:basedOn w:val="a"/>
    <w:uiPriority w:val="34"/>
    <w:qFormat/>
    <w:rsid w:val="002B4020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85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6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502</Words>
  <Characters>2867</Characters>
  <Application>Microsoft Office Word</Application>
  <DocSecurity>0</DocSecurity>
  <Lines>23</Lines>
  <Paragraphs>6</Paragraphs>
  <ScaleCrop>false</ScaleCrop>
  <Company/>
  <LinksUpToDate>false</LinksUpToDate>
  <CharactersWithSpaces>3363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青波 雷</dc:creator>
  <cp:keywords/>
  <dc:description/>
  <cp:lastModifiedBy>a a</cp:lastModifiedBy>
  <cp:revision>5</cp:revision>
  <dcterms:created xsi:type="dcterms:W3CDTF">2024-10-30T15:31:00Z</dcterms:created>
  <dcterms:modified xsi:type="dcterms:W3CDTF">2024-11-24T03:09:00Z</dcterms:modified>
</cp:coreProperties>
</file>