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279"/>
        </w:tabs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tbl>
      <w:tblPr>
        <w:tblStyle w:val="3"/>
        <w:tblW w:w="82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4"/>
        <w:gridCol w:w="827"/>
        <w:gridCol w:w="476"/>
        <w:gridCol w:w="807"/>
        <w:gridCol w:w="911"/>
        <w:gridCol w:w="806"/>
        <w:gridCol w:w="1107"/>
        <w:gridCol w:w="1159"/>
        <w:gridCol w:w="12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Subject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ender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edical history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lood pressure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(mmHg)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eart rate (beats/min)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Potassium (mmol/L)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Sodium (mmol/L)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Chloride (mmol/L)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Mother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HCM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126/73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Older uncle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HCM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130/78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Younger uncle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HCM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134/80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Cousin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No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104/65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Father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No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128/70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</w:tbl>
    <w:p>
      <w:pPr>
        <w:tabs>
          <w:tab w:val="left" w:pos="3279"/>
        </w:tabs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Ansi="Times New Roman" w:asciiTheme="minorAscii"/>
          <w:sz w:val="24"/>
          <w:szCs w:val="24"/>
          <w:lang w:val="en-US" w:eastAsia="en-US"/>
        </w:rPr>
        <w:t>HCM, Hypertrophic cardiomyopathy</w:t>
      </w:r>
      <w:r>
        <w:rPr>
          <w:rFonts w:hint="eastAsia" w:hAnsi="Times New Roman" w:asciiTheme="minorAscii"/>
          <w:sz w:val="24"/>
          <w:szCs w:val="24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ucida Grande">
    <w:altName w:val="Arial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0000019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6" w:usb3="00000000" w:csb0="00140001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sans-serif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odoni MT">
    <w:panose1 w:val="02070603080606020203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Bernard MT Condensed">
    <w:panose1 w:val="02050806060905020404"/>
    <w:charset w:val="00"/>
    <w:family w:val="auto"/>
    <w:pitch w:val="default"/>
    <w:sig w:usb0="00000003" w:usb1="00000000" w:usb2="00000000" w:usb3="00000000" w:csb0="20000001" w:csb1="0000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PingFang SC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A00002EF" w:usb1="4000207B" w:usb2="00000000" w:usb3="00000000" w:csb0="2000009F" w:csb1="00000000"/>
  </w:font>
  <w:font w:name="-apple-system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8" w:usb3="00000000" w:csb0="400001FF" w:csb1="FFFF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400001FF" w:csb1="FFFF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venir-Medium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abon-Roma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venir-Roman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venir-Heavy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Stone-SB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STSerif-R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Palatino-Bold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Palatino-Roman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B53BC"/>
    <w:rsid w:val="0A0C5E2B"/>
    <w:rsid w:val="0E5262EF"/>
    <w:rsid w:val="10701B34"/>
    <w:rsid w:val="294E6C43"/>
    <w:rsid w:val="2F8A5251"/>
    <w:rsid w:val="40293C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陈小馨</cp:lastModifiedBy>
  <dcterms:modified xsi:type="dcterms:W3CDTF">2018-01-02T09:05:15Z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