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4EE" w:rsidRDefault="00C21F66" w:rsidP="00C21F66">
      <w:pPr>
        <w:autoSpaceDE w:val="0"/>
        <w:autoSpaceDN w:val="0"/>
        <w:spacing w:after="0"/>
        <w:ind w:left="640" w:hanging="640"/>
        <w:rPr>
          <w:rFonts w:ascii="Times New Roman" w:hAnsi="Times New Roman" w:cs="Times New Roman"/>
          <w:b/>
          <w:sz w:val="28"/>
          <w:szCs w:val="24"/>
        </w:rPr>
      </w:pPr>
      <w:r w:rsidRPr="00C21F66">
        <w:rPr>
          <w:rFonts w:ascii="Times New Roman" w:hAnsi="Times New Roman" w:cs="Times New Roman"/>
          <w:b/>
          <w:sz w:val="28"/>
          <w:szCs w:val="24"/>
        </w:rPr>
        <w:t xml:space="preserve">Additional file </w:t>
      </w:r>
      <w:bookmarkStart w:id="0" w:name="_GoBack"/>
      <w:bookmarkEnd w:id="0"/>
      <w:r w:rsidRPr="00C21F66">
        <w:rPr>
          <w:rFonts w:ascii="Times New Roman" w:hAnsi="Times New Roman" w:cs="Times New Roman"/>
          <w:b/>
          <w:sz w:val="28"/>
          <w:szCs w:val="24"/>
        </w:rPr>
        <w:t>1</w:t>
      </w:r>
    </w:p>
    <w:p w:rsidR="00C21F66" w:rsidRPr="00C21F66" w:rsidRDefault="00C21F66" w:rsidP="00C21F66">
      <w:pPr>
        <w:autoSpaceDE w:val="0"/>
        <w:autoSpaceDN w:val="0"/>
        <w:spacing w:after="0"/>
        <w:ind w:left="640" w:hanging="640"/>
        <w:rPr>
          <w:rFonts w:ascii="Times New Roman" w:eastAsiaTheme="minorEastAsia" w:hAnsi="Times New Roman" w:cs="Times New Roman"/>
          <w:b/>
          <w:sz w:val="28"/>
          <w:szCs w:val="24"/>
        </w:rPr>
      </w:pPr>
    </w:p>
    <w:p w:rsidR="009C1F99" w:rsidRPr="007A33C8" w:rsidRDefault="009C1F99" w:rsidP="00425F13">
      <w:pPr>
        <w:adjustRightInd/>
        <w:snapToGrid/>
        <w:spacing w:line="220" w:lineRule="atLeast"/>
        <w:jc w:val="center"/>
        <w:rPr>
          <w:rFonts w:ascii="Times New Roman" w:hAnsi="Times New Roman" w:cs="Times New Roman"/>
          <w:b/>
          <w:color w:val="1A1A1A"/>
          <w:sz w:val="26"/>
          <w:szCs w:val="26"/>
        </w:rPr>
      </w:pPr>
      <w:r w:rsidRPr="007A33C8">
        <w:rPr>
          <w:rFonts w:ascii="Times New Roman" w:hAnsi="Times New Roman" w:cs="Times New Roman"/>
          <w:b/>
          <w:color w:val="1A1A1A"/>
          <w:sz w:val="26"/>
          <w:szCs w:val="26"/>
        </w:rPr>
        <w:t>Table</w:t>
      </w:r>
      <w:r w:rsidRPr="007A33C8">
        <w:rPr>
          <w:rFonts w:ascii="Times New Roman" w:hAnsi="Times New Roman" w:cs="Times New Roman" w:hint="eastAsia"/>
          <w:b/>
          <w:color w:val="1A1A1A"/>
          <w:sz w:val="26"/>
          <w:szCs w:val="26"/>
        </w:rPr>
        <w:t xml:space="preserve"> S</w:t>
      </w:r>
      <w:r w:rsidRPr="007A33C8">
        <w:rPr>
          <w:rFonts w:ascii="Times New Roman" w:hAnsi="Times New Roman" w:cs="Times New Roman"/>
          <w:b/>
          <w:color w:val="1A1A1A"/>
          <w:sz w:val="26"/>
          <w:szCs w:val="26"/>
        </w:rPr>
        <w:t xml:space="preserve">1. </w:t>
      </w:r>
      <w:bookmarkStart w:id="1" w:name="OLE_LINK1"/>
      <w:bookmarkStart w:id="2" w:name="OLE_LINK2"/>
      <w:r w:rsidRPr="007A33C8">
        <w:rPr>
          <w:rFonts w:ascii="Times New Roman" w:hAnsi="Times New Roman" w:cs="Times New Roman"/>
          <w:b/>
          <w:color w:val="000000"/>
          <w:sz w:val="26"/>
          <w:szCs w:val="26"/>
          <w:shd w:val="clear" w:color="auto" w:fill="FFFFFF"/>
        </w:rPr>
        <w:t>The 74 Refseq genes in the deleted region of chr</w:t>
      </w:r>
      <w:r w:rsidRPr="007A33C8">
        <w:rPr>
          <w:rFonts w:ascii="Times New Roman" w:hAnsi="Times New Roman" w:cs="Times New Roman" w:hint="eastAsia"/>
          <w:b/>
          <w:color w:val="000000"/>
          <w:sz w:val="26"/>
          <w:szCs w:val="26"/>
          <w:shd w:val="clear" w:color="auto" w:fill="FFFFFF"/>
        </w:rPr>
        <w:t>o</w:t>
      </w:r>
      <w:r w:rsidRPr="007A33C8">
        <w:rPr>
          <w:rFonts w:ascii="Times New Roman" w:hAnsi="Times New Roman" w:cs="Times New Roman"/>
          <w:b/>
          <w:color w:val="000000"/>
          <w:sz w:val="26"/>
          <w:szCs w:val="26"/>
          <w:shd w:val="clear" w:color="auto" w:fill="FFFFFF"/>
        </w:rPr>
        <w:t>mosome 13</w:t>
      </w:r>
      <w:bookmarkEnd w:id="1"/>
      <w:bookmarkEnd w:id="2"/>
    </w:p>
    <w:tbl>
      <w:tblPr>
        <w:tblpPr w:leftFromText="180" w:rightFromText="180" w:vertAnchor="text" w:horzAnchor="margin" w:tblpXSpec="center" w:tblpY="231"/>
        <w:tblW w:w="11598" w:type="dxa"/>
        <w:tblBorders>
          <w:top w:val="single" w:sz="4" w:space="0" w:color="auto"/>
        </w:tblBorders>
        <w:tblLayout w:type="fixed"/>
        <w:tblLook w:val="04A0"/>
      </w:tblPr>
      <w:tblGrid>
        <w:gridCol w:w="3030"/>
        <w:gridCol w:w="2812"/>
        <w:gridCol w:w="65"/>
        <w:gridCol w:w="13"/>
        <w:gridCol w:w="5659"/>
        <w:gridCol w:w="19"/>
      </w:tblGrid>
      <w:tr w:rsidR="009C1F99" w:rsidRPr="00AF08D9" w:rsidTr="001D73F1">
        <w:trPr>
          <w:gridAfter w:val="1"/>
          <w:wAfter w:w="19" w:type="dxa"/>
          <w:trHeight w:val="604"/>
        </w:trPr>
        <w:tc>
          <w:tcPr>
            <w:tcW w:w="3030" w:type="dxa"/>
            <w:tcBorders>
              <w:bottom w:val="single" w:sz="4" w:space="0" w:color="auto"/>
            </w:tcBorders>
          </w:tcPr>
          <w:p w:rsidR="009C1F99" w:rsidRPr="00AF08D9" w:rsidRDefault="009C1F99" w:rsidP="001D73F1">
            <w:pPr>
              <w:adjustRightInd/>
              <w:snapToGrid/>
              <w:spacing w:line="220" w:lineRule="atLeast"/>
              <w:jc w:val="center"/>
              <w:rPr>
                <w:rFonts w:ascii="Times New Roman" w:hAnsi="Times New Roman" w:cs="Times New Roman"/>
                <w:b/>
                <w:color w:val="1A1A1A"/>
              </w:rPr>
            </w:pPr>
            <w:r w:rsidRPr="00AF08D9">
              <w:rPr>
                <w:rFonts w:ascii="Times New Roman" w:hAnsi="Times New Roman" w:cs="Times New Roman"/>
                <w:b/>
                <w:color w:val="1A1A1A"/>
              </w:rPr>
              <w:t>Gene</w:t>
            </w:r>
            <w:r>
              <w:rPr>
                <w:rFonts w:ascii="Times New Roman" w:hAnsi="Times New Roman" w:cs="Times New Roman" w:hint="eastAsia"/>
                <w:b/>
                <w:color w:val="1A1A1A"/>
              </w:rPr>
              <w:t xml:space="preserve"> </w:t>
            </w:r>
            <w:r w:rsidRPr="00AF08D9">
              <w:rPr>
                <w:rFonts w:ascii="Times New Roman" w:hAnsi="Times New Roman" w:cs="Times New Roman"/>
                <w:b/>
                <w:color w:val="1A1A1A"/>
              </w:rPr>
              <w:t>Name</w:t>
            </w:r>
          </w:p>
        </w:tc>
        <w:tc>
          <w:tcPr>
            <w:tcW w:w="2890" w:type="dxa"/>
            <w:gridSpan w:val="3"/>
            <w:tcBorders>
              <w:bottom w:val="single" w:sz="4" w:space="0" w:color="auto"/>
            </w:tcBorders>
          </w:tcPr>
          <w:p w:rsidR="009C1F99" w:rsidRPr="00AF08D9" w:rsidRDefault="009C1F99" w:rsidP="001D73F1">
            <w:pPr>
              <w:adjustRightInd/>
              <w:snapToGrid/>
              <w:spacing w:line="220" w:lineRule="atLeast"/>
              <w:jc w:val="center"/>
              <w:rPr>
                <w:rFonts w:ascii="Times New Roman" w:hAnsi="Times New Roman" w:cs="Times New Roman"/>
                <w:b/>
                <w:color w:val="1A1A1A"/>
              </w:rPr>
            </w:pPr>
            <w:r w:rsidRPr="00AF08D9">
              <w:rPr>
                <w:rFonts w:ascii="Times New Roman" w:hAnsi="Times New Roman" w:cs="Times New Roman"/>
                <w:b/>
                <w:color w:val="1A1A1A"/>
              </w:rPr>
              <w:t>OMIM</w:t>
            </w:r>
          </w:p>
        </w:tc>
        <w:tc>
          <w:tcPr>
            <w:tcW w:w="5659" w:type="dxa"/>
            <w:tcBorders>
              <w:bottom w:val="single" w:sz="4" w:space="0" w:color="auto"/>
            </w:tcBorders>
          </w:tcPr>
          <w:p w:rsidR="009C1F99" w:rsidRPr="00AF08D9" w:rsidRDefault="009C1F99" w:rsidP="001D73F1">
            <w:pPr>
              <w:adjustRightInd/>
              <w:snapToGrid/>
              <w:spacing w:line="220" w:lineRule="atLeast"/>
              <w:jc w:val="center"/>
              <w:rPr>
                <w:rFonts w:ascii="Times New Roman" w:hAnsi="Times New Roman" w:cs="Times New Roman"/>
                <w:b/>
                <w:color w:val="1A1A1A"/>
              </w:rPr>
            </w:pPr>
            <w:r>
              <w:rPr>
                <w:rFonts w:ascii="Times New Roman" w:hAnsi="Times New Roman" w:cs="Times New Roman" w:hint="eastAsia"/>
                <w:b/>
                <w:color w:val="1A1A1A"/>
              </w:rPr>
              <w:t>P</w:t>
            </w:r>
            <w:r>
              <w:rPr>
                <w:rFonts w:ascii="Times New Roman" w:hAnsi="Times New Roman" w:cs="Times New Roman"/>
                <w:b/>
                <w:color w:val="1A1A1A"/>
              </w:rPr>
              <w:t xml:space="preserve">utative </w:t>
            </w:r>
            <w:r>
              <w:rPr>
                <w:rFonts w:ascii="Times New Roman" w:hAnsi="Times New Roman" w:cs="Times New Roman" w:hint="eastAsia"/>
                <w:b/>
                <w:color w:val="1A1A1A"/>
              </w:rPr>
              <w:t>F</w:t>
            </w:r>
            <w:r w:rsidRPr="00AF08D9">
              <w:rPr>
                <w:rFonts w:ascii="Times New Roman" w:hAnsi="Times New Roman" w:cs="Times New Roman"/>
                <w:b/>
                <w:color w:val="1A1A1A"/>
              </w:rPr>
              <w:t>unction</w:t>
            </w:r>
          </w:p>
        </w:tc>
      </w:tr>
      <w:tr w:rsidR="009C1F99" w:rsidRPr="00AF08D9" w:rsidTr="001D73F1">
        <w:trPr>
          <w:gridAfter w:val="1"/>
          <w:wAfter w:w="19" w:type="dxa"/>
          <w:trHeight w:val="929"/>
        </w:trPr>
        <w:tc>
          <w:tcPr>
            <w:tcW w:w="3030" w:type="dxa"/>
          </w:tcPr>
          <w:p w:rsidR="009C1F99" w:rsidRPr="001A5EFF" w:rsidRDefault="009C1F99" w:rsidP="001D73F1">
            <w:pPr>
              <w:adjustRightInd/>
              <w:snapToGrid/>
              <w:spacing w:line="220" w:lineRule="atLeast"/>
              <w:jc w:val="center"/>
              <w:rPr>
                <w:rFonts w:ascii="Times New Roman" w:hAnsi="Times New Roman" w:cs="Times New Roman"/>
                <w:i/>
                <w:color w:val="1A1A1A"/>
              </w:rPr>
            </w:pPr>
            <w:r w:rsidRPr="001A5EFF">
              <w:rPr>
                <w:rFonts w:ascii="Times New Roman" w:hAnsi="Times New Roman" w:cs="Times New Roman"/>
                <w:i/>
                <w:color w:val="1A1A1A"/>
              </w:rPr>
              <w:t>DACH1</w:t>
            </w:r>
          </w:p>
        </w:tc>
        <w:tc>
          <w:tcPr>
            <w:tcW w:w="2890" w:type="dxa"/>
            <w:gridSpan w:val="3"/>
          </w:tcPr>
          <w:p w:rsidR="009C1F99" w:rsidRPr="00AF08D9" w:rsidRDefault="009C1F99" w:rsidP="001D73F1">
            <w:pPr>
              <w:adjustRightInd/>
              <w:snapToGrid/>
              <w:spacing w:line="220" w:lineRule="atLeast"/>
              <w:jc w:val="center"/>
              <w:rPr>
                <w:rFonts w:ascii="Times New Roman" w:hAnsi="Times New Roman" w:cs="Times New Roman"/>
                <w:color w:val="1A1A1A"/>
              </w:rPr>
            </w:pPr>
            <w:r w:rsidRPr="00AF08D9">
              <w:rPr>
                <w:rFonts w:ascii="Times New Roman" w:hAnsi="Times New Roman" w:cs="Times New Roman"/>
                <w:color w:val="1A1A1A"/>
              </w:rPr>
              <w:t>603803</w:t>
            </w:r>
          </w:p>
        </w:tc>
        <w:tc>
          <w:tcPr>
            <w:tcW w:w="5659" w:type="dxa"/>
          </w:tcPr>
          <w:p w:rsidR="009C1F99" w:rsidRPr="000013AC" w:rsidRDefault="009C1F99" w:rsidP="000013AC">
            <w:pPr>
              <w:shd w:val="clear" w:color="auto" w:fill="FFFFFF"/>
              <w:adjustRightInd/>
              <w:snapToGrid/>
              <w:spacing w:before="100" w:beforeAutospacing="1" w:after="100" w:afterAutospacing="1"/>
              <w:rPr>
                <w:rFonts w:ascii="Times New Roman" w:hAnsi="Times New Roman" w:cs="Times New Roman"/>
                <w:color w:val="222222"/>
              </w:rPr>
            </w:pPr>
            <w:r w:rsidRPr="000013AC">
              <w:rPr>
                <w:rFonts w:ascii="Times New Roman" w:hAnsi="Times New Roman" w:cs="Times New Roman"/>
                <w:color w:val="222222"/>
              </w:rPr>
              <w:t>Transcription factor that is involved in regulation of organogenesis</w:t>
            </w:r>
            <w:r w:rsidR="0049542B" w:rsidRPr="000013AC">
              <w:rPr>
                <w:rFonts w:ascii="Times New Roman" w:hAnsi="Times New Roman" w:cs="Times New Roman"/>
                <w:color w:val="222222"/>
              </w:rPr>
              <w:fldChar w:fldCharType="begin">
                <w:fldData xml:space="preserve">PEVuZE5vdGU+PENpdGU+PEF1dGhvcj5XdTwvQXV0aG9yPjxZZWFyPjIwMDM8L1llYXI+PFJlY051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PEVuZE5vdGU+PENpdGU+PEF1dGhvcj5XdTwvQXV0aG9yPjxZZWFyPjIwMDM8L1llYXI+PFJlY051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sidRPr="000013AC">
              <w:rPr>
                <w:rFonts w:ascii="Times New Roman" w:hAnsi="Times New Roman" w:cs="Times New Roman"/>
              </w:rPr>
              <w:t>1</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949"/>
        </w:trPr>
        <w:tc>
          <w:tcPr>
            <w:tcW w:w="3030" w:type="dxa"/>
          </w:tcPr>
          <w:p w:rsidR="009C1F99" w:rsidRPr="001A5EFF" w:rsidRDefault="009C1F99" w:rsidP="001D73F1">
            <w:pPr>
              <w:adjustRightInd/>
              <w:snapToGrid/>
              <w:spacing w:line="220" w:lineRule="atLeast"/>
              <w:jc w:val="center"/>
              <w:rPr>
                <w:rFonts w:ascii="Times New Roman" w:hAnsi="Times New Roman" w:cs="Times New Roman"/>
                <w:i/>
                <w:color w:val="1A1A1A"/>
              </w:rPr>
            </w:pPr>
            <w:r w:rsidRPr="001A5EFF">
              <w:rPr>
                <w:rFonts w:ascii="Times New Roman" w:hAnsi="Times New Roman" w:cs="Times New Roman"/>
                <w:i/>
                <w:color w:val="1A1A1A"/>
              </w:rPr>
              <w:t>MZT1</w:t>
            </w:r>
          </w:p>
        </w:tc>
        <w:tc>
          <w:tcPr>
            <w:tcW w:w="2890" w:type="dxa"/>
            <w:gridSpan w:val="3"/>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613448</w:t>
            </w:r>
          </w:p>
        </w:tc>
        <w:tc>
          <w:tcPr>
            <w:tcW w:w="5659" w:type="dxa"/>
          </w:tcPr>
          <w:p w:rsidR="009C1F99" w:rsidRPr="000013AC" w:rsidRDefault="009C1F99" w:rsidP="000013AC">
            <w:pPr>
              <w:numPr>
                <w:ilvl w:val="0"/>
                <w:numId w:val="1"/>
              </w:numPr>
              <w:shd w:val="clear" w:color="auto" w:fill="FFFFFF"/>
              <w:adjustRightInd/>
              <w:snapToGrid/>
              <w:spacing w:before="100" w:beforeAutospacing="1" w:after="100" w:afterAutospacing="1"/>
              <w:ind w:left="0"/>
              <w:rPr>
                <w:rFonts w:ascii="Times New Roman" w:hAnsi="Times New Roman" w:cs="Times New Roman"/>
                <w:color w:val="1A1A1A"/>
              </w:rPr>
            </w:pPr>
            <w:r w:rsidRPr="000013AC">
              <w:rPr>
                <w:rFonts w:ascii="Times New Roman" w:hAnsi="Times New Roman" w:cs="Times New Roman"/>
                <w:color w:val="222222"/>
              </w:rPr>
              <w:t>Required for gamma-tubulin complex recruitment to the centrosome</w:t>
            </w:r>
            <w:r w:rsidR="0049542B" w:rsidRPr="000013AC">
              <w:rPr>
                <w:rFonts w:ascii="Times New Roman" w:hAnsi="Times New Roman" w:cs="Times New Roman"/>
                <w:color w:val="222222"/>
              </w:rPr>
              <w:fldChar w:fldCharType="begin">
                <w:fldData xml:space="preserve">PEVuZE5vdGU+PENpdGU+PEF1dGhvcj5IdXRjaGluczwvQXV0aG9yPjxZZWFyPjIwMTA8L1llYXI+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YnItMT5TY2llbmNlPC9hYmJyLTE+PC9hbHQtcGVyaW9kaWNhbD48cGFnZXM+NTkzLTk8L3BhZ2Vz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PEVuZE5vdGU+PENpdGU+PEF1dGhvcj5IdXRjaGluczwvQXV0aG9yPjxZZWFyPjIwMTA8L1llYXI+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2</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Style w:val="id-label"/>
                <w:rFonts w:ascii="Times New Roman" w:hAnsi="Times New Roman" w:cs="Times New Roman"/>
                <w:color w:val="212121"/>
              </w:rPr>
              <w:t>.</w:t>
            </w:r>
            <w:r w:rsidRPr="000013AC">
              <w:rPr>
                <w:rFonts w:ascii="Times New Roman" w:hAnsi="Times New Roman" w:cs="Times New Roman"/>
                <w:color w:val="1A1A1A"/>
              </w:rPr>
              <w:t xml:space="preserve"> </w:t>
            </w:r>
          </w:p>
        </w:tc>
      </w:tr>
      <w:tr w:rsidR="009C1F99" w:rsidRPr="00AF08D9" w:rsidTr="001D73F1">
        <w:trPr>
          <w:gridAfter w:val="1"/>
          <w:wAfter w:w="19" w:type="dxa"/>
          <w:trHeight w:val="977"/>
        </w:trPr>
        <w:tc>
          <w:tcPr>
            <w:tcW w:w="3030" w:type="dxa"/>
          </w:tcPr>
          <w:p w:rsidR="009C1F99" w:rsidRPr="001A5EFF" w:rsidRDefault="009C1F99" w:rsidP="001D73F1">
            <w:pPr>
              <w:adjustRightInd/>
              <w:snapToGrid/>
              <w:spacing w:line="220" w:lineRule="atLeast"/>
              <w:jc w:val="center"/>
              <w:rPr>
                <w:rFonts w:ascii="Times New Roman" w:hAnsi="Times New Roman" w:cs="Times New Roman"/>
                <w:i/>
                <w:color w:val="1A1A1A"/>
              </w:rPr>
            </w:pPr>
            <w:r w:rsidRPr="001A5EFF">
              <w:rPr>
                <w:rFonts w:ascii="Times New Roman" w:hAnsi="Times New Roman" w:cs="Times New Roman"/>
                <w:i/>
                <w:color w:val="1A1A1A"/>
              </w:rPr>
              <w:t>BORA</w:t>
            </w:r>
          </w:p>
          <w:p w:rsidR="009C1F99" w:rsidRPr="001A5EFF" w:rsidRDefault="009C1F99" w:rsidP="001D73F1">
            <w:pPr>
              <w:ind w:firstLineChars="650" w:firstLine="1430"/>
              <w:rPr>
                <w:rFonts w:ascii="Times New Roman" w:hAnsi="Times New Roman" w:cs="Times New Roman"/>
                <w:i/>
                <w:color w:val="1A1A1A"/>
              </w:rPr>
            </w:pPr>
          </w:p>
        </w:tc>
        <w:tc>
          <w:tcPr>
            <w:tcW w:w="2890" w:type="dxa"/>
            <w:gridSpan w:val="3"/>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610510</w:t>
            </w:r>
          </w:p>
        </w:tc>
        <w:tc>
          <w:tcPr>
            <w:tcW w:w="5659" w:type="dxa"/>
          </w:tcPr>
          <w:p w:rsidR="009C1F99" w:rsidRPr="000013AC" w:rsidRDefault="009C1F99" w:rsidP="000013AC">
            <w:pPr>
              <w:numPr>
                <w:ilvl w:val="0"/>
                <w:numId w:val="2"/>
              </w:numPr>
              <w:shd w:val="clear" w:color="auto" w:fill="FFFFFF"/>
              <w:adjustRightInd/>
              <w:snapToGrid/>
              <w:spacing w:before="100" w:beforeAutospacing="1" w:after="100" w:afterAutospacing="1"/>
              <w:ind w:left="0"/>
              <w:rPr>
                <w:rFonts w:ascii="Times New Roman" w:hAnsi="Times New Roman" w:cs="Times New Roman"/>
                <w:color w:val="222222"/>
              </w:rPr>
            </w:pPr>
            <w:r w:rsidRPr="000013AC">
              <w:rPr>
                <w:rFonts w:ascii="Times New Roman" w:hAnsi="Times New Roman" w:cs="Times New Roman"/>
                <w:color w:val="222222"/>
              </w:rPr>
              <w:t>Required for the activation of AURKA at the onset of mitosis</w:t>
            </w:r>
            <w:r w:rsidR="0049542B" w:rsidRPr="000013AC">
              <w:rPr>
                <w:rFonts w:ascii="Times New Roman" w:hAnsi="Times New Roman" w:cs="Times New Roman"/>
                <w:color w:val="222222"/>
              </w:rPr>
              <w:fldChar w:fldCharType="begin"/>
            </w:r>
            <w:r w:rsidRPr="000013AC">
              <w:rPr>
                <w:rFonts w:ascii="Times New Roman" w:hAnsi="Times New Roman" w:cs="Times New Roman"/>
                <w:color w:val="222222"/>
              </w:rPr>
              <w:instrText xml:space="preserve"> ADDIN EN.CITE &lt;EndNote&gt;&lt;Cite&gt;&lt;Author&gt;Hutterer&lt;/Author&gt;&lt;Year&gt;2006&lt;/Year&gt;&lt;RecNum&gt;86&lt;/RecNum&gt;&lt;DisplayText&gt;[15]&lt;/DisplayText&gt;&lt;record&gt;&lt;rec-number&gt;86&lt;/rec-number&gt;&lt;foreign-keys&gt;&lt;key app="EN" db-id="eaa5svvxxzzdrjex9wqpsw9h0d5dsstpvssz"&gt;86&lt;/key&gt;&lt;/foreign-keys&gt;&lt;ref-type name="Journal Article"&gt;17&lt;/ref-type&gt;&lt;contributors&gt;&lt;authors&gt;&lt;author&gt;Hutterer, A.&lt;/author&gt;&lt;author&gt;Berdnik, D.&lt;/author&gt;&lt;author&gt;Wirtz-Peitz, F.&lt;/author&gt;&lt;author&gt;Zigman, M.&lt;/author&gt;&lt;author&gt;Schleiffer, A.&lt;/author&gt;&lt;author&gt;Knoblich, J. A.&lt;/author&gt;&lt;/authors&gt;&lt;/contributors&gt;&lt;auth-address&gt;Institute of Molecular Biotechnology (IMBA), Dr Bohr Gasse 3-5, 1030 Vienna, Austria.&lt;/auth-address&gt;&lt;titles&gt;&lt;title&gt;Mitotic activation of the kinase Aurora-A requires its binding partner Bora&lt;/title&gt;&lt;secondary-title&gt;Dev Cell&lt;/secondary-title&gt;&lt;alt-title&gt;Developmental cell&lt;/alt-title&gt;&lt;/titles&gt;&lt;periodical&gt;&lt;full-title&gt;Dev Cell&lt;/full-title&gt;&lt;abbr-1&gt;Developmental cell&lt;/abbr-1&gt;&lt;/periodical&gt;&lt;alt-periodical&gt;&lt;full-title&gt;Dev Cell&lt;/full-title&gt;&lt;abbr-1&gt;Developmental cell&lt;/abbr-1&gt;&lt;/alt-periodical&gt;&lt;pages&gt;147-57&lt;/pages&gt;&lt;volume&gt;11&lt;/volume&gt;&lt;number&gt;2&lt;/number&gt;&lt;keywords&gt;&lt;keyword&gt;Animals&lt;/keyword&gt;&lt;keyword&gt;Aurora Kinases&lt;/keyword&gt;&lt;keyword&gt;CDC2 Protein Kinase/metabolism&lt;/keyword&gt;&lt;keyword&gt;Cell Division/physiology&lt;/keyword&gt;&lt;keyword&gt;Cell Line&lt;/keyword&gt;&lt;keyword&gt;Cells, Cultured&lt;/keyword&gt;&lt;keyword&gt;Drosophila&lt;/keyword&gt;&lt;keyword&gt;Drosophila Proteins/*metabolism&lt;/keyword&gt;&lt;keyword&gt;Humans&lt;/keyword&gt;&lt;keyword&gt;In Vitro Techniques&lt;/keyword&gt;&lt;keyword&gt;Mitosis/*physiology&lt;/keyword&gt;&lt;keyword&gt;Mutation&lt;/keyword&gt;&lt;keyword&gt;Protein Binding&lt;/keyword&gt;&lt;keyword&gt;Protein-Serine-Threonine Kinases/*metabolism&lt;/keyword&gt;&lt;/keywords&gt;&lt;dates&gt;&lt;year&gt;2006&lt;/year&gt;&lt;pub-dates&gt;&lt;date&gt;Aug&lt;/date&gt;&lt;/pub-dates&gt;&lt;/dates&gt;&lt;isbn&gt;1534-5807 (Print)&amp;#xD;1534-5807 (Linking)&lt;/isbn&gt;&lt;accession-num&gt;16890155&lt;/accession-num&gt;&lt;urls&gt;&lt;related-urls&gt;&lt;url&gt;http://www.ncbi.nlm.nih.gov/pubmed/16890155&lt;/url&gt;&lt;/related-urls&gt;&lt;/urls&gt;&lt;electronic-resource-num&gt;10.1016/j.devcel.2006.06.002&lt;/electronic-resource-num&gt;&lt;/record&gt;&lt;/Cite&gt;&lt;/EndNote&gt;</w:instrText>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hyperlink w:anchor="_ENREF_15" w:tooltip="Hutterer, 2006 #86" w:history="1">
              <w:r w:rsidR="000013AC">
                <w:rPr>
                  <w:rFonts w:ascii="Times New Roman" w:hAnsi="Times New Roman" w:cs="Times New Roman" w:hint="eastAsia"/>
                  <w:noProof/>
                  <w:color w:val="222222"/>
                </w:rPr>
                <w:t>3</w:t>
              </w:r>
            </w:hyperlink>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Style w:val="id-label"/>
                <w:rFonts w:ascii="Times New Roman" w:hAnsi="Times New Roman" w:cs="Times New Roman"/>
                <w:color w:val="212121"/>
              </w:rPr>
              <w:t>.</w:t>
            </w:r>
            <w:r w:rsidRPr="000013AC">
              <w:rPr>
                <w:rFonts w:ascii="Times New Roman" w:hAnsi="Times New Roman" w:cs="Times New Roman"/>
                <w:color w:val="222222"/>
              </w:rPr>
              <w:t xml:space="preserve"> </w:t>
            </w:r>
          </w:p>
        </w:tc>
      </w:tr>
      <w:tr w:rsidR="009C1F99" w:rsidRPr="00AF08D9" w:rsidTr="001D73F1">
        <w:trPr>
          <w:trHeight w:val="105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hint="eastAsia"/>
                <w:i/>
                <w:color w:val="1A1A1A"/>
              </w:rPr>
              <w:t>DIS3</w:t>
            </w:r>
          </w:p>
        </w:tc>
        <w:tc>
          <w:tcPr>
            <w:tcW w:w="2877" w:type="dxa"/>
            <w:gridSpan w:val="2"/>
          </w:tcPr>
          <w:p w:rsidR="009C1F99" w:rsidRPr="00AF08D9" w:rsidRDefault="009C1F99" w:rsidP="001D73F1">
            <w:pPr>
              <w:ind w:firstLineChars="450" w:firstLine="990"/>
              <w:rPr>
                <w:rFonts w:ascii="Times New Roman" w:hAnsi="Times New Roman" w:cs="Times New Roman"/>
                <w:color w:val="1A1A1A"/>
              </w:rPr>
            </w:pPr>
            <w:r w:rsidRPr="00AF08D9">
              <w:rPr>
                <w:rFonts w:ascii="Times New Roman" w:hAnsi="Times New Roman" w:cs="Times New Roman"/>
                <w:color w:val="1A1A1A"/>
              </w:rPr>
              <w:t>607533</w:t>
            </w:r>
          </w:p>
        </w:tc>
        <w:tc>
          <w:tcPr>
            <w:tcW w:w="5691" w:type="dxa"/>
            <w:gridSpan w:val="3"/>
          </w:tcPr>
          <w:p w:rsidR="009C1F99" w:rsidRPr="000013AC" w:rsidRDefault="009C1F99" w:rsidP="001D73F1">
            <w:pPr>
              <w:shd w:val="clear" w:color="auto" w:fill="FFFFFF"/>
              <w:adjustRightInd/>
              <w:snapToGrid/>
              <w:spacing w:before="100" w:beforeAutospacing="1" w:after="100" w:afterAutospacing="1"/>
              <w:rPr>
                <w:rFonts w:ascii="Times New Roman" w:eastAsia="宋体" w:hAnsi="Times New Roman" w:cs="Times New Roman"/>
                <w:color w:val="212121"/>
              </w:rPr>
            </w:pPr>
            <w:r w:rsidRPr="000013AC">
              <w:rPr>
                <w:rFonts w:ascii="Times New Roman" w:hAnsi="Times New Roman" w:cs="Times New Roman"/>
                <w:color w:val="222222"/>
              </w:rPr>
              <w:t>Putative catalytic component of the RNA exosome complex which has 3'-5' exoribonuclease activity and participates in a multitude of cellular RNA processing and degradation events</w:t>
            </w:r>
            <w:r w:rsidR="0049542B" w:rsidRPr="000013AC">
              <w:rPr>
                <w:rFonts w:ascii="Times New Roman" w:hAnsi="Times New Roman" w:cs="Times New Roman"/>
                <w:color w:val="222222"/>
              </w:rPr>
              <w:fldChar w:fldCharType="begin">
                <w:fldData xml:space="preserve">PEVuZE5vdGU+PENpdGU+PEF1dGhvcj5QcmVrZXI8L0F1dGhvcj48WWVhcj4yMDA4PC9ZZWFyPjxS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PEVuZE5vdGU+PENpdGU+PEF1dGhvcj5QcmVrZXI8L0F1dGhvcj48WWVhcj4yMDA4PC9ZZWFyPjxS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000013AC">
              <w:rPr>
                <w:rFonts w:ascii="Times New Roman" w:hAnsi="Times New Roman" w:cs="Times New Roman" w:hint="eastAsia"/>
                <w:noProof/>
                <w:color w:val="222222"/>
              </w:rPr>
              <w:t>[4,5</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p w:rsidR="009C1F99" w:rsidRPr="000013AC" w:rsidRDefault="009C1F99" w:rsidP="001D73F1">
            <w:pPr>
              <w:tabs>
                <w:tab w:val="left" w:pos="780"/>
              </w:tabs>
              <w:rPr>
                <w:rFonts w:ascii="Times New Roman" w:hAnsi="Times New Roman" w:cs="Times New Roman"/>
                <w:color w:val="222222"/>
              </w:rPr>
            </w:pPr>
          </w:p>
        </w:tc>
      </w:tr>
      <w:tr w:rsidR="009C1F99" w:rsidRPr="00AF08D9" w:rsidTr="001D73F1">
        <w:trPr>
          <w:trHeight w:val="877"/>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PIBF1</w:t>
            </w:r>
          </w:p>
        </w:tc>
        <w:tc>
          <w:tcPr>
            <w:tcW w:w="2877" w:type="dxa"/>
            <w:gridSpan w:val="2"/>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607532</w:t>
            </w:r>
          </w:p>
        </w:tc>
        <w:tc>
          <w:tcPr>
            <w:tcW w:w="5691" w:type="dxa"/>
            <w:gridSpan w:val="3"/>
          </w:tcPr>
          <w:p w:rsidR="009C1F99" w:rsidRPr="000013AC" w:rsidRDefault="009C1F99" w:rsidP="000013AC">
            <w:pPr>
              <w:shd w:val="clear" w:color="auto" w:fill="FFFFFF"/>
              <w:adjustRightInd/>
              <w:snapToGrid/>
              <w:spacing w:before="100" w:beforeAutospacing="1" w:after="100" w:afterAutospacing="1"/>
              <w:rPr>
                <w:rFonts w:ascii="Times New Roman" w:eastAsia="宋体" w:hAnsi="Times New Roman" w:cs="Times New Roman"/>
                <w:color w:val="212121"/>
              </w:rPr>
            </w:pPr>
            <w:r w:rsidRPr="000013AC">
              <w:rPr>
                <w:rFonts w:ascii="Times New Roman" w:hAnsi="Times New Roman" w:cs="Times New Roman"/>
                <w:color w:val="222222"/>
              </w:rPr>
              <w:t>Plays a role in ciliogenesis</w:t>
            </w:r>
            <w:r w:rsidR="0049542B" w:rsidRPr="000013AC">
              <w:rPr>
                <w:rFonts w:ascii="Times New Roman" w:hAnsi="Times New Roman" w:cs="Times New Roman"/>
                <w:color w:val="222222"/>
              </w:rPr>
              <w:fldChar w:fldCharType="begin">
                <w:fldData xml:space="preserve">PEVuZE5vdGU+PENpdGU+PEF1dGhvcj5XaGV3YXk8L0F1dGhvcj48WWVhcj4yMDE1PC9ZZWFyPjxS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PEVuZE5vdGU+PENpdGU+PEF1dGhvcj5XaGV3YXk8L0F1dGhvcj48WWVhcj4yMDE1PC9ZZWFyPjxS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6</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284"/>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KLF5</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602903</w:t>
            </w:r>
          </w:p>
        </w:tc>
        <w:tc>
          <w:tcPr>
            <w:tcW w:w="5737" w:type="dxa"/>
            <w:gridSpan w:val="3"/>
          </w:tcPr>
          <w:p w:rsidR="009C1F99" w:rsidRPr="000013AC" w:rsidRDefault="009C1F99" w:rsidP="001D73F1">
            <w:pPr>
              <w:numPr>
                <w:ilvl w:val="0"/>
                <w:numId w:val="8"/>
              </w:numPr>
              <w:shd w:val="clear" w:color="auto" w:fill="FFFFFF"/>
              <w:adjustRightInd/>
              <w:snapToGrid/>
              <w:spacing w:before="100" w:beforeAutospacing="1" w:after="100" w:afterAutospacing="1"/>
              <w:ind w:left="0"/>
              <w:rPr>
                <w:rFonts w:ascii="Times New Roman" w:eastAsia="宋体" w:hAnsi="Times New Roman" w:cs="Times New Roman"/>
                <w:color w:val="212121"/>
                <w:sz w:val="24"/>
                <w:szCs w:val="24"/>
              </w:rPr>
            </w:pPr>
            <w:r w:rsidRPr="000013AC">
              <w:rPr>
                <w:rFonts w:ascii="Times New Roman" w:hAnsi="Times New Roman" w:cs="Times New Roman"/>
                <w:color w:val="222222"/>
              </w:rPr>
              <w:t>Transcription factor that binds to GC box promoter elements. Activates the transcription of these genes</w:t>
            </w:r>
            <w:r w:rsidR="0049542B" w:rsidRPr="000013AC">
              <w:rPr>
                <w:rFonts w:ascii="Times New Roman" w:hAnsi="Times New Roman" w:cs="Times New Roman"/>
                <w:color w:val="222222"/>
              </w:rPr>
              <w:fldChar w:fldCharType="begin">
                <w:fldData xml:space="preserve">PEVuZE5vdGU+PENpdGU+PEF1dGhvcj5Tb2dhd2E8L0F1dGhvcj48WWVhcj4xOTkzPC9ZZWFyPjxS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PEVuZE5vdGU+PENpdGU+PEF1dGhvcj5Tb2dhd2E8L0F1dGhvcj48WWVhcj4xOTkzPC9ZZWFyPjxS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7</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p w:rsidR="009C1F99" w:rsidRPr="000013AC" w:rsidRDefault="009C1F99" w:rsidP="001D73F1">
            <w:pPr>
              <w:tabs>
                <w:tab w:val="left" w:pos="780"/>
              </w:tabs>
              <w:rPr>
                <w:rFonts w:ascii="Times New Roman" w:hAnsi="Times New Roman" w:cs="Times New Roman"/>
                <w:color w:val="222222"/>
              </w:rPr>
            </w:pPr>
          </w:p>
        </w:tc>
      </w:tr>
      <w:tr w:rsidR="009C1F99" w:rsidRPr="00AF08D9" w:rsidTr="001D73F1">
        <w:trPr>
          <w:gridAfter w:val="1"/>
          <w:wAfter w:w="19" w:type="dxa"/>
          <w:trHeight w:val="1418"/>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KLF12</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607531</w:t>
            </w:r>
          </w:p>
        </w:tc>
        <w:tc>
          <w:tcPr>
            <w:tcW w:w="5737" w:type="dxa"/>
            <w:gridSpan w:val="3"/>
          </w:tcPr>
          <w:p w:rsidR="009C1F99" w:rsidRPr="000013AC" w:rsidRDefault="009C1F99" w:rsidP="000013AC">
            <w:pPr>
              <w:numPr>
                <w:ilvl w:val="0"/>
                <w:numId w:val="7"/>
              </w:numPr>
              <w:shd w:val="clear" w:color="auto" w:fill="FFFFFF"/>
              <w:adjustRightInd/>
              <w:snapToGrid/>
              <w:spacing w:before="100" w:beforeAutospacing="1" w:after="100" w:afterAutospacing="1"/>
              <w:ind w:left="0"/>
              <w:rPr>
                <w:rFonts w:ascii="Times New Roman" w:eastAsia="宋体" w:hAnsi="Times New Roman" w:cs="Times New Roman"/>
                <w:color w:val="212121"/>
              </w:rPr>
            </w:pPr>
            <w:r w:rsidRPr="000013AC">
              <w:rPr>
                <w:rFonts w:ascii="Times New Roman" w:hAnsi="Times New Roman" w:cs="Times New Roman"/>
                <w:color w:val="222222"/>
              </w:rPr>
              <w:t>KLF12 confers strong transcriptional repression to the AP-2-alpha gene and is reciprocally regulated by AP-2-alpha.Binds to a regulatory element (A32) in the AP-2-alpha gene promoter</w:t>
            </w:r>
            <w:r w:rsidR="0049542B" w:rsidRPr="000013AC">
              <w:rPr>
                <w:rFonts w:ascii="Times New Roman" w:hAnsi="Times New Roman" w:cs="Times New Roman"/>
                <w:color w:val="222222"/>
              </w:rPr>
              <w:fldChar w:fldCharType="begin">
                <w:fldData xml:space="preserve">PEVuZE5vdGU+PENpdGU+PEF1dGhvcj5Sb3RoPC9BdXRob3I+PFllYXI+MjAwMDwvWWVhcj48UmVj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PEVuZE5vdGU+PENpdGU+PEF1dGhvcj5Sb3RoPC9BdXRob3I+PFllYXI+MjAwMDwvWWVhcj48UmVj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8</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1551"/>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TBC1D4</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612465</w:t>
            </w:r>
          </w:p>
        </w:tc>
        <w:tc>
          <w:tcPr>
            <w:tcW w:w="5737" w:type="dxa"/>
            <w:gridSpan w:val="3"/>
          </w:tcPr>
          <w:p w:rsidR="009C1F99" w:rsidRPr="000013AC" w:rsidRDefault="009C1F99" w:rsidP="000013AC">
            <w:pPr>
              <w:numPr>
                <w:ilvl w:val="0"/>
                <w:numId w:val="3"/>
              </w:numPr>
              <w:shd w:val="clear" w:color="auto" w:fill="FFFFFF"/>
              <w:adjustRightInd/>
              <w:snapToGrid/>
              <w:spacing w:before="100" w:beforeAutospacing="1" w:after="100" w:afterAutospacing="1"/>
              <w:ind w:left="0"/>
              <w:rPr>
                <w:rFonts w:ascii="Times New Roman" w:eastAsia="宋体" w:hAnsi="Times New Roman" w:cs="Times New Roman"/>
                <w:color w:val="212121"/>
              </w:rPr>
            </w:pPr>
            <w:r w:rsidRPr="000013AC">
              <w:rPr>
                <w:rFonts w:ascii="Times New Roman" w:hAnsi="Times New Roman" w:cs="Times New Roman"/>
                <w:color w:val="222222"/>
              </w:rPr>
              <w:t>May act as a GTPase-activating protein for RAB2A, RAB8A, RAB10 and RAB14. Isoform 2 promotes insulin-induced glucose transporter SLC2A4/GLUT4 translocation at the plasma membrane, thus increasing glucose uptake</w:t>
            </w:r>
            <w:r w:rsidR="0049542B" w:rsidRPr="000013AC">
              <w:rPr>
                <w:rFonts w:ascii="Times New Roman" w:hAnsi="Times New Roman" w:cs="Times New Roman"/>
                <w:color w:val="222222"/>
              </w:rPr>
              <w:fldChar w:fldCharType="begin">
                <w:fldData xml:space="preserve">PEVuZE5vdGU+PENpdGU+PEF1dGhvcj5CYXVzPC9BdXRob3I+PFllYXI+MjAwODwvWWVhcj48UmVj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PEVuZE5vdGU+PENpdGU+PEF1dGhvcj5CYXVzPC9BdXRob3I+PFllYXI+MjAwODwvWWVhcj48UmVj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9</w:t>
            </w:r>
            <w:r w:rsidRPr="000013AC">
              <w:rPr>
                <w:rFonts w:ascii="Times New Roman" w:hAnsi="Times New Roman" w:cs="Times New Roman"/>
                <w:noProof/>
                <w:color w:val="222222"/>
              </w:rPr>
              <w:t>,</w:t>
            </w:r>
            <w:r w:rsidR="000013AC">
              <w:rPr>
                <w:rFonts w:ascii="Times New Roman" w:hAnsi="Times New Roman" w:cs="Times New Roman" w:hint="eastAsia"/>
              </w:rPr>
              <w:t>10</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1146"/>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COMMD6</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612377</w:t>
            </w:r>
          </w:p>
        </w:tc>
        <w:tc>
          <w:tcPr>
            <w:tcW w:w="5737" w:type="dxa"/>
            <w:gridSpan w:val="3"/>
          </w:tcPr>
          <w:p w:rsidR="009C1F99" w:rsidRPr="000013AC" w:rsidRDefault="009C1F99" w:rsidP="001D73F1">
            <w:pPr>
              <w:shd w:val="clear" w:color="auto" w:fill="FFFFFF"/>
              <w:adjustRightInd/>
              <w:snapToGrid/>
              <w:spacing w:before="100" w:beforeAutospacing="1" w:after="100" w:afterAutospacing="1"/>
              <w:rPr>
                <w:rFonts w:ascii="Times New Roman" w:eastAsia="宋体" w:hAnsi="Times New Roman" w:cs="Times New Roman"/>
                <w:color w:val="212121"/>
              </w:rPr>
            </w:pPr>
            <w:r w:rsidRPr="000013AC">
              <w:rPr>
                <w:rFonts w:ascii="Times New Roman" w:hAnsi="Times New Roman" w:cs="Times New Roman"/>
                <w:color w:val="222222"/>
              </w:rPr>
              <w:t xml:space="preserve">May modulate activity of cullin-RING E3 ubiquitin ligase (CRL) complexes </w:t>
            </w:r>
            <w:r w:rsidR="0049542B" w:rsidRPr="000013AC">
              <w:rPr>
                <w:rFonts w:ascii="Times New Roman" w:hAnsi="Times New Roman" w:cs="Times New Roman"/>
                <w:color w:val="222222"/>
              </w:rPr>
              <w:fldChar w:fldCharType="begin">
                <w:fldData xml:space="preserve">PEVuZE5vdGU+PENpdGU+PEF1dGhvcj5NYW88L0F1dGhvcj48WWVhcj4yMDExPC9ZZWFyPjxSZWNO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PEVuZE5vdGU+PENpdGU+PEF1dGhvcj5NYW88L0F1dGhvcj48WWVhcj4yMDExPC9ZZWFyPjxSZWNO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11</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 Down-regulates activation of NF-kappa-B. Inhibits TNF-induced NFKB1 activation</w:t>
            </w:r>
            <w:r w:rsidR="0049542B" w:rsidRPr="000013AC">
              <w:rPr>
                <w:rFonts w:ascii="Times New Roman" w:hAnsi="Times New Roman" w:cs="Times New Roman"/>
                <w:color w:val="222222"/>
              </w:rPr>
              <w:fldChar w:fldCharType="begin">
                <w:fldData xml:space="preserve">PEVuZE5vdGU+PENpdGU+PEF1dGhvcj5CdXJzdGVpbjwvQXV0aG9yPjxZZWFyPjIwMDU8L1llYXI+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PEVuZE5vdGU+PENpdGU+PEF1dGhvcj5CdXJzdGVpbjwvQXV0aG9yPjxZZWFyPjIwMDU8L1llYXI+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12</w:t>
            </w:r>
            <w:r w:rsidRPr="000013AC">
              <w:rPr>
                <w:rFonts w:ascii="Times New Roman" w:hAnsi="Times New Roman" w:cs="Times New Roman"/>
                <w:noProof/>
                <w:color w:val="222222"/>
              </w:rPr>
              <w:t>,</w:t>
            </w:r>
            <w:r w:rsidR="000013AC">
              <w:rPr>
                <w:rFonts w:ascii="Times New Roman" w:hAnsi="Times New Roman" w:cs="Times New Roman" w:hint="eastAsia"/>
              </w:rPr>
              <w:t>13</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p w:rsidR="009C1F99" w:rsidRPr="000013AC" w:rsidRDefault="009C1F99" w:rsidP="001D73F1">
            <w:pPr>
              <w:shd w:val="clear" w:color="auto" w:fill="FFFFFF"/>
              <w:adjustRightInd/>
              <w:snapToGrid/>
              <w:spacing w:before="100" w:beforeAutospacing="1" w:after="100" w:afterAutospacing="1"/>
              <w:rPr>
                <w:rFonts w:ascii="Times New Roman" w:eastAsia="宋体" w:hAnsi="Times New Roman" w:cs="Times New Roman"/>
                <w:color w:val="212121"/>
              </w:rPr>
            </w:pPr>
          </w:p>
        </w:tc>
      </w:tr>
      <w:tr w:rsidR="009C1F99" w:rsidRPr="00AF08D9" w:rsidTr="001D73F1">
        <w:trPr>
          <w:gridAfter w:val="1"/>
          <w:wAfter w:w="19" w:type="dxa"/>
          <w:trHeight w:val="2541"/>
        </w:trPr>
        <w:tc>
          <w:tcPr>
            <w:tcW w:w="3030" w:type="dxa"/>
          </w:tcPr>
          <w:p w:rsidR="009C1F99" w:rsidRPr="001A5EFF" w:rsidRDefault="009C1F99" w:rsidP="001D73F1">
            <w:pPr>
              <w:jc w:val="center"/>
              <w:rPr>
                <w:rFonts w:ascii="Times New Roman" w:hAnsi="Times New Roman" w:cs="Times New Roman"/>
                <w:i/>
                <w:color w:val="1A1A1A"/>
              </w:rPr>
            </w:pPr>
            <w:bookmarkStart w:id="3" w:name="OLE_LINK9"/>
            <w:r w:rsidRPr="001A5EFF">
              <w:rPr>
                <w:rFonts w:ascii="Times New Roman" w:hAnsi="Times New Roman" w:cs="Times New Roman"/>
                <w:i/>
                <w:color w:val="1A1A1A"/>
              </w:rPr>
              <w:lastRenderedPageBreak/>
              <w:t>UCHL3</w:t>
            </w:r>
            <w:bookmarkEnd w:id="3"/>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603090</w:t>
            </w:r>
          </w:p>
        </w:tc>
        <w:tc>
          <w:tcPr>
            <w:tcW w:w="5737" w:type="dxa"/>
            <w:gridSpan w:val="3"/>
          </w:tcPr>
          <w:p w:rsidR="009C1F99" w:rsidRPr="000013AC" w:rsidRDefault="009C1F99" w:rsidP="000013AC">
            <w:pPr>
              <w:numPr>
                <w:ilvl w:val="0"/>
                <w:numId w:val="4"/>
              </w:numPr>
              <w:shd w:val="clear" w:color="auto" w:fill="FFFFFF"/>
              <w:adjustRightInd/>
              <w:snapToGrid/>
              <w:spacing w:before="100" w:beforeAutospacing="1" w:after="100" w:afterAutospacing="1"/>
              <w:ind w:left="0"/>
              <w:rPr>
                <w:rFonts w:ascii="Times New Roman" w:eastAsia="宋体" w:hAnsi="Times New Roman" w:cs="Times New Roman"/>
                <w:color w:val="212121"/>
              </w:rPr>
            </w:pPr>
            <w:r w:rsidRPr="000013AC">
              <w:rPr>
                <w:rFonts w:ascii="Times New Roman" w:hAnsi="Times New Roman" w:cs="Times New Roman"/>
                <w:color w:val="222222"/>
              </w:rPr>
              <w:t>A member of deubiquitinating enzyme (DUB). DUB that controls levels of cellular ubiquitin through processing of ubiquitin precursors and ubiquitinated proteins.Indirectly increases the phosphorylation of IGFIR, AKT and FOXO1 and promotes insulin-signaling and insulin-induced adipogenesis. Required for stress-response retinal, skeletal muscle and germ cell maintenance. May be involved in working memory</w:t>
            </w:r>
            <w:r w:rsidR="0049542B" w:rsidRPr="000013AC">
              <w:rPr>
                <w:rFonts w:ascii="Times New Roman" w:hAnsi="Times New Roman" w:cs="Times New Roman"/>
                <w:color w:val="222222"/>
              </w:rPr>
              <w:fldChar w:fldCharType="begin">
                <w:fldData xml:space="preserve">PEVuZE5vdGU+PENpdGU+PEF1dGhvcj5XYWRhPC9BdXRob3I+PFllYXI+MTk5ODwvWWVhcj48UmVj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PEVuZE5vdGU+PENpdGU+PEF1dGhvcj5XYWRhPC9BdXRob3I+PFllYXI+MTk5ODwvWWVhcj48UmVj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14-17</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1287"/>
        </w:trPr>
        <w:tc>
          <w:tcPr>
            <w:tcW w:w="3030" w:type="dxa"/>
          </w:tcPr>
          <w:p w:rsidR="009C1F99" w:rsidRPr="001A5EFF" w:rsidRDefault="009C1F99" w:rsidP="001D73F1">
            <w:pPr>
              <w:jc w:val="center"/>
              <w:rPr>
                <w:rFonts w:ascii="Times New Roman" w:hAnsi="Times New Roman" w:cs="Times New Roman"/>
                <w:i/>
                <w:color w:val="1A1A1A"/>
              </w:rPr>
            </w:pPr>
            <w:bookmarkStart w:id="4" w:name="OLE_LINK10"/>
            <w:r w:rsidRPr="001A5EFF">
              <w:rPr>
                <w:rFonts w:ascii="Times New Roman" w:hAnsi="Times New Roman" w:cs="Times New Roman"/>
                <w:i/>
                <w:color w:val="1A1A1A"/>
              </w:rPr>
              <w:t>LMO7</w:t>
            </w:r>
            <w:bookmarkEnd w:id="4"/>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604362</w:t>
            </w:r>
          </w:p>
        </w:tc>
        <w:tc>
          <w:tcPr>
            <w:tcW w:w="5737" w:type="dxa"/>
            <w:gridSpan w:val="3"/>
          </w:tcPr>
          <w:p w:rsidR="009C1F99" w:rsidRPr="000013AC" w:rsidRDefault="009C1F99" w:rsidP="000013AC">
            <w:pPr>
              <w:numPr>
                <w:ilvl w:val="0"/>
                <w:numId w:val="5"/>
              </w:numPr>
              <w:shd w:val="clear" w:color="auto" w:fill="FFFFFF"/>
              <w:adjustRightInd/>
              <w:snapToGrid/>
              <w:spacing w:before="100" w:beforeAutospacing="1" w:after="100" w:afterAutospacing="1"/>
              <w:ind w:left="0"/>
              <w:rPr>
                <w:rFonts w:ascii="Times New Roman" w:eastAsia="宋体" w:hAnsi="Times New Roman" w:cs="Times New Roman"/>
                <w:color w:val="212121"/>
              </w:rPr>
            </w:pPr>
            <w:r w:rsidRPr="000013AC">
              <w:rPr>
                <w:rFonts w:ascii="Times New Roman" w:hAnsi="Times New Roman" w:cs="Times New Roman"/>
                <w:color w:val="222222"/>
              </w:rPr>
              <w:t>LMO7 positively regulates many Emery-Dreifuss muscular dystrophy relevant genes (including emerin), and is feedback-regulated by binding to emerin</w:t>
            </w:r>
            <w:r w:rsidR="0049542B" w:rsidRPr="000013AC">
              <w:rPr>
                <w:rFonts w:ascii="Times New Roman" w:hAnsi="Times New Roman" w:cs="Times New Roman"/>
                <w:color w:val="222222"/>
              </w:rPr>
              <w:fldChar w:fldCharType="begin">
                <w:fldData xml:space="preserve">PEVuZE5vdGU+PENpdGU+PEF1dGhvcj5Ib2xhc2thPC9BdXRob3I+PFllYXI+MjAwNjwvWWVhcj48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PEVuZE5vdGU+PENpdGU+PEF1dGhvcj5Ib2xhc2thPC9BdXRob3I+PFllYXI+MjAwNjwvWWVhcj48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18</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1702"/>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KCTD12</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610521</w:t>
            </w:r>
          </w:p>
        </w:tc>
        <w:tc>
          <w:tcPr>
            <w:tcW w:w="5737" w:type="dxa"/>
            <w:gridSpan w:val="3"/>
          </w:tcPr>
          <w:p w:rsidR="009C1F99" w:rsidRPr="000013AC" w:rsidRDefault="009C1F99" w:rsidP="000013AC">
            <w:pPr>
              <w:numPr>
                <w:ilvl w:val="0"/>
                <w:numId w:val="6"/>
              </w:numPr>
              <w:shd w:val="clear" w:color="auto" w:fill="FFFFFF"/>
              <w:adjustRightInd/>
              <w:snapToGrid/>
              <w:spacing w:before="100" w:beforeAutospacing="1" w:after="100" w:afterAutospacing="1"/>
              <w:ind w:left="0"/>
              <w:rPr>
                <w:rFonts w:ascii="Times New Roman" w:eastAsia="宋体" w:hAnsi="Times New Roman" w:cs="Times New Roman"/>
                <w:color w:val="212121"/>
              </w:rPr>
            </w:pPr>
            <w:r w:rsidRPr="000013AC">
              <w:rPr>
                <w:rFonts w:ascii="Times New Roman" w:hAnsi="Times New Roman" w:cs="Times New Roman"/>
                <w:color w:val="222222"/>
              </w:rPr>
              <w:t>Auxiliary subunit of GABA-B receptors that determine the pharmacology and kinetics of the receptor response. Increases agonist potency and markedly alter the G-protein signaling of the receptors by accelerating onset and promoting desensitization</w:t>
            </w:r>
            <w:r w:rsidR="0049542B" w:rsidRPr="000013AC">
              <w:rPr>
                <w:rFonts w:ascii="Times New Roman" w:hAnsi="Times New Roman" w:cs="Times New Roman"/>
                <w:color w:val="222222"/>
              </w:rPr>
              <w:fldChar w:fldCharType="begin">
                <w:fldData xml:space="preserve">PEVuZE5vdGU+PENpdGU+PEF1dGhvcj5TY2h3ZW5rPC9BdXRob3I+PFllYXI+MjAxMDwvWWVhcj48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PjwvYWx0LXBlcmlvZGljYWw+PHBhZ2VzPjIzMS01PC9wYWdlcz48dm9sdW1lPjQ2NTwvdm9sdW1l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PEVuZE5vdGU+PENpdGU+PEF1dGhvcj5TY2h3ZW5rPC9BdXRob3I+PFllYXI+MjAxMDwvWWVhcj48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PjwvYWx0LXBlcmlvZGljYWw+PHBhZ2VzPjIzMS01PC9wYWdlcz48dm9sdW1lPjQ2NTwvdm9sdW1l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19</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178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CLN5</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608102</w:t>
            </w:r>
          </w:p>
        </w:tc>
        <w:tc>
          <w:tcPr>
            <w:tcW w:w="5737" w:type="dxa"/>
            <w:gridSpan w:val="3"/>
          </w:tcPr>
          <w:p w:rsidR="009C1F99" w:rsidRPr="000013AC" w:rsidRDefault="009C1F99" w:rsidP="000013AC">
            <w:pPr>
              <w:tabs>
                <w:tab w:val="left" w:pos="780"/>
              </w:tabs>
              <w:rPr>
                <w:rFonts w:ascii="Times New Roman" w:hAnsi="Times New Roman" w:cs="Times New Roman"/>
                <w:color w:val="222222"/>
              </w:rPr>
            </w:pPr>
            <w:r w:rsidRPr="000013AC">
              <w:rPr>
                <w:rFonts w:ascii="Times New Roman" w:hAnsi="Times New Roman" w:cs="Times New Roman"/>
                <w:color w:val="222222"/>
              </w:rPr>
              <w:t>Plays a role in influencing the retrograde trafficking of lysosomal sorting receptors SORT1 and IGF2R from the endosomes to the trans-Golgi network by controlling the recruitment of retromer complex to the endosomal membrane. Regulates the localization and activation of RAB7A which is required to recruit the retromer complex to the endosomal membrane</w:t>
            </w:r>
            <w:r w:rsidR="0049542B" w:rsidRPr="000013AC">
              <w:rPr>
                <w:rFonts w:ascii="Times New Roman" w:hAnsi="Times New Roman" w:cs="Times New Roman"/>
                <w:color w:val="222222"/>
              </w:rPr>
              <w:fldChar w:fldCharType="begin"/>
            </w:r>
            <w:r w:rsidRPr="000013AC">
              <w:rPr>
                <w:rFonts w:ascii="Times New Roman" w:hAnsi="Times New Roman" w:cs="Times New Roman"/>
                <w:color w:val="222222"/>
              </w:rPr>
              <w:instrText xml:space="preserve"> ADDIN EN.CITE &lt;EndNote&gt;&lt;Cite&gt;&lt;Author&gt;Mamo&lt;/Author&gt;&lt;Year&gt;2012&lt;/Year&gt;&lt;RecNum&gt;103&lt;/RecNum&gt;&lt;DisplayText&gt;[32]&lt;/DisplayText&gt;&lt;record&gt;&lt;rec-number&gt;103&lt;/rec-number&gt;&lt;foreign-keys&gt;&lt;key app="EN" db-id="eaa5svvxxzzdrjex9wqpsw9h0d5dsstpvssz"&gt;103&lt;/key&gt;&lt;/foreign-keys&gt;&lt;ref-type name="Journal Article"&gt;17&lt;/ref-type&gt;&lt;contributors&gt;&lt;authors&gt;&lt;author&gt;Mamo, A.&lt;/author&gt;&lt;author&gt;Jules, F.&lt;/author&gt;&lt;author&gt;Dumaresq-Doiron, K.&lt;/author&gt;&lt;author&gt;Costantino, S.&lt;/author&gt;&lt;author&gt;Lefrancois, S.&lt;/author&gt;&lt;/authors&gt;&lt;/contributors&gt;&lt;auth-address&gt;Centre de Recherche de l&amp;apos;Hopital Maisonneuve-Rosemont, Montreal, Canada.&lt;/auth-address&gt;&lt;titles&gt;&lt;title&gt;The role of ceroid lipofuscinosis neuronal protein 5 (CLN5) in endosomal sorting&lt;/title&gt;&lt;secondary-title&gt;Mol Cell Biol&lt;/secondary-title&gt;&lt;alt-title&gt;Molecular and cellular biology&lt;/alt-title&gt;&lt;/titles&gt;&lt;periodical&gt;&lt;full-title&gt;Mol Cell Biol&lt;/full-title&gt;&lt;abbr-1&gt;Molecular and cellular biology&lt;/abbr-1&gt;&lt;/periodical&gt;&lt;alt-periodical&gt;&lt;full-title&gt;Mol Cell Biol&lt;/full-title&gt;&lt;abbr-1&gt;Molecular and cellular biology&lt;/abbr-1&gt;&lt;/alt-periodical&gt;&lt;pages&gt;1855-66&lt;/pages&gt;&lt;volume&gt;32&lt;/volume&gt;&lt;number&gt;10&lt;/number&gt;&lt;keywords&gt;&lt;keyword&gt;Adaptor Proteins, Vesicular Transport/metabolism&lt;/keyword&gt;&lt;keyword&gt;Endosomes/*metabolism&lt;/keyword&gt;&lt;keyword&gt;Golgi Apparatus&lt;/keyword&gt;&lt;keyword&gt;HeLa Cells&lt;/keyword&gt;&lt;keyword&gt;Humans&lt;/keyword&gt;&lt;keyword&gt;Lysosomes/metabolism&lt;/keyword&gt;&lt;keyword&gt;Neuronal Ceroid-Lipofuscinoses/*metabolism&lt;/keyword&gt;&lt;keyword&gt;Protein Binding&lt;/keyword&gt;&lt;keyword&gt;Protein Transport&lt;/keyword&gt;&lt;keyword&gt;Receptor, IGF Type 2/metabolism&lt;/keyword&gt;&lt;keyword&gt;Vesicular Transport Proteins/metabolism&lt;/keyword&gt;&lt;/keywords&gt;&lt;dates&gt;&lt;year&gt;2012&lt;/year&gt;&lt;pub-dates&gt;&lt;date&gt;May&lt;/date&gt;&lt;/pub-dates&gt;&lt;/dates&gt;&lt;isbn&gt;1098-5549 (Electronic)&amp;#xD;0270-7306 (Linking)&lt;/isbn&gt;&lt;accession-num&gt;22431521&lt;/accession-num&gt;&lt;urls&gt;&lt;related-urls&gt;&lt;url&gt;http://www.ncbi.nlm.nih.gov/pubmed/22431521&lt;/url&gt;&lt;/related-urls&gt;&lt;/urls&gt;&lt;custom2&gt;3347407&lt;/custom2&gt;&lt;electronic-resource-num&gt;10.1128/MCB.06726-11&lt;/electronic-resource-num&gt;&lt;/record&gt;&lt;/Cite&gt;&lt;/EndNote&gt;</w:instrText>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hyperlink w:anchor="_ENREF_32" w:tooltip="Mamo, 2012 #103" w:history="1">
              <w:r w:rsidR="000013AC">
                <w:rPr>
                  <w:rFonts w:ascii="Times New Roman" w:hAnsi="Times New Roman" w:cs="Times New Roman" w:hint="eastAsia"/>
                  <w:noProof/>
                  <w:color w:val="222222"/>
                </w:rPr>
                <w:t>20</w:t>
              </w:r>
            </w:hyperlink>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 xml:space="preserve">. </w:t>
            </w:r>
          </w:p>
        </w:tc>
      </w:tr>
      <w:tr w:rsidR="009C1F99" w:rsidRPr="00AF08D9" w:rsidTr="001D73F1">
        <w:trPr>
          <w:gridAfter w:val="1"/>
          <w:wAfter w:w="19" w:type="dxa"/>
          <w:trHeight w:val="2571"/>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FBXL3</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605653</w:t>
            </w:r>
          </w:p>
        </w:tc>
        <w:tc>
          <w:tcPr>
            <w:tcW w:w="5737" w:type="dxa"/>
            <w:gridSpan w:val="3"/>
          </w:tcPr>
          <w:p w:rsidR="009C1F99" w:rsidRPr="000013AC" w:rsidRDefault="009C1F99" w:rsidP="000013AC">
            <w:pPr>
              <w:tabs>
                <w:tab w:val="left" w:pos="780"/>
              </w:tabs>
              <w:rPr>
                <w:rFonts w:ascii="Times New Roman" w:hAnsi="Times New Roman" w:cs="Times New Roman"/>
                <w:color w:val="222222"/>
              </w:rPr>
            </w:pPr>
            <w:r w:rsidRPr="000013AC">
              <w:rPr>
                <w:rFonts w:ascii="Times New Roman" w:hAnsi="Times New Roman" w:cs="Times New Roman"/>
                <w:color w:val="222222"/>
              </w:rPr>
              <w:t xml:space="preserve">FBXL3 is involved in the pathway protein ubiquitination, which is part of protein modification.Substrate-recognition component of the FBXL3 E3 ubiquitin ligase complex involved in circadian rhythm function. Plays a key role in the maintenance of both the speed and the robustness of the circadian clock oscillation. The FBXL3 complex mainly acts in the nucleus and mediates ubiquitination and subsequent degradation of CRY1 and CRY2 </w:t>
            </w:r>
            <w:r w:rsidR="0049542B" w:rsidRPr="000013AC">
              <w:rPr>
                <w:rFonts w:ascii="Times New Roman" w:hAnsi="Times New Roman" w:cs="Times New Roman"/>
                <w:color w:val="222222"/>
              </w:rPr>
              <w:fldChar w:fldCharType="begin">
                <w:fldData xml:space="preserve">PEVuZE5vdGU+PENpdGU+PEF1dGhvcj5CdXNpbm88L0F1dGhvcj48WWVhcj4yMDA3PC9ZZWFyPjxS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PjEwOTEtMTA1PC9wYWdlcz48dm9sdW1lPjE1Mjwvdm9sdW1lPjxudW1iZXI+NTwvbnVtYmVyPjxr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PEVuZE5vdGU+PENpdGU+PEF1dGhvcj5CdXNpbm88L0F1dGhvcj48WWVhcj4yMDA3PC9ZZWFyPjxS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PjEwOTEtMTA1PC9wYWdlcz48dm9sdW1lPjE1Mjwvdm9sdW1lPjxudW1iZXI+NTwvbnVtYmVyPjxr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0013AC">
              <w:rPr>
                <w:rFonts w:ascii="Times New Roman" w:hAnsi="Times New Roman" w:cs="Times New Roman" w:hint="eastAsia"/>
              </w:rPr>
              <w:t>21-23</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80"/>
        </w:trPr>
        <w:tc>
          <w:tcPr>
            <w:tcW w:w="3030" w:type="dxa"/>
          </w:tcPr>
          <w:p w:rsidR="009C1F99" w:rsidRPr="001A5EFF" w:rsidRDefault="009C1F99" w:rsidP="001D73F1">
            <w:pPr>
              <w:jc w:val="center"/>
              <w:rPr>
                <w:rFonts w:ascii="Times New Roman" w:hAnsi="Times New Roman" w:cs="Times New Roman"/>
                <w:i/>
                <w:color w:val="222222"/>
              </w:rPr>
            </w:pPr>
            <w:r w:rsidRPr="001A5EFF">
              <w:rPr>
                <w:rFonts w:ascii="Times New Roman" w:hAnsi="Times New Roman" w:cs="Times New Roman"/>
                <w:i/>
                <w:color w:val="1A1A1A"/>
              </w:rPr>
              <w:t>MYCBP2</w:t>
            </w:r>
          </w:p>
        </w:tc>
        <w:tc>
          <w:tcPr>
            <w:tcW w:w="2812" w:type="dxa"/>
          </w:tcPr>
          <w:p w:rsidR="009C1F99" w:rsidRPr="00AF08D9" w:rsidRDefault="009C1F99" w:rsidP="001D73F1">
            <w:pPr>
              <w:jc w:val="center"/>
              <w:rPr>
                <w:rFonts w:ascii="Times New Roman" w:hAnsi="Times New Roman" w:cs="Times New Roman"/>
                <w:color w:val="222222"/>
              </w:rPr>
            </w:pPr>
            <w:r w:rsidRPr="00AF08D9">
              <w:rPr>
                <w:rFonts w:ascii="Times New Roman" w:hAnsi="Times New Roman" w:cs="Times New Roman"/>
                <w:color w:val="1A1A1A"/>
              </w:rPr>
              <w:t>610392</w:t>
            </w:r>
          </w:p>
        </w:tc>
        <w:tc>
          <w:tcPr>
            <w:tcW w:w="5737" w:type="dxa"/>
            <w:gridSpan w:val="3"/>
          </w:tcPr>
          <w:p w:rsidR="009C1F99" w:rsidRPr="000013AC" w:rsidRDefault="009C1F99" w:rsidP="00F40192">
            <w:pPr>
              <w:tabs>
                <w:tab w:val="left" w:pos="780"/>
              </w:tabs>
              <w:rPr>
                <w:rFonts w:ascii="Times New Roman" w:hAnsi="Times New Roman" w:cs="Times New Roman"/>
                <w:color w:val="222222"/>
              </w:rPr>
            </w:pPr>
            <w:r w:rsidRPr="000013AC">
              <w:rPr>
                <w:rFonts w:ascii="Times New Roman" w:hAnsi="Times New Roman" w:cs="Times New Roman"/>
                <w:color w:val="222222"/>
              </w:rPr>
              <w:t xml:space="preserve">Atypical E3 ubiquitin-protein ligase which specifically mediates ubiquitination of threonine and serine residues on target proteins. It was required for the formation of major central nervous system axon tracts, and regulates axon guidance in the olfactory system. It will catalyze ubiquitination of threonine and/or serine residues on NMNAT2, consequences of threonine and/or serine ubiquitination are however  unknown </w:t>
            </w:r>
            <w:r w:rsidR="0049542B" w:rsidRPr="000013AC">
              <w:rPr>
                <w:rFonts w:ascii="Times New Roman" w:hAnsi="Times New Roman" w:cs="Times New Roman"/>
                <w:color w:val="222222"/>
              </w:rPr>
              <w:fldChar w:fldCharType="begin">
                <w:fldData xml:space="preserve">PEVuZE5vdGU+PENpdGU+PEF1dGhvcj5QYW88L0F1dGhvcj48WWVhcj4yMDE4PC9ZZWFyPjxSZWNO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PEVuZE5vdGU+PENpdGU+PEF1dGhvcj5QYW88L0F1dGhvcj48WWVhcj4yMDE4PC9ZZWFyPjxSZWNO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hyperlink w:anchor="_ENREF_36" w:tooltip="Pao, 2018 #108" w:history="1">
              <w:r w:rsidR="00F40192">
                <w:rPr>
                  <w:rFonts w:ascii="Times New Roman" w:hAnsi="Times New Roman" w:cs="Times New Roman" w:hint="eastAsia"/>
                  <w:noProof/>
                  <w:color w:val="222222"/>
                </w:rPr>
                <w:t>24</w:t>
              </w:r>
            </w:hyperlink>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 It mediates ubiquitination and subsequent proteasomal degradation of TSC2/tuberin</w:t>
            </w:r>
            <w:r w:rsidR="0049542B" w:rsidRPr="000013AC">
              <w:rPr>
                <w:rFonts w:ascii="Times New Roman" w:hAnsi="Times New Roman" w:cs="Times New Roman"/>
                <w:color w:val="222222"/>
              </w:rPr>
              <w:fldChar w:fldCharType="begin">
                <w:fldData xml:space="preserve">PEVuZE5vdGU+PENpdGU+PEF1dGhvcj5IYW48L0F1dGhvcj48WWVhcj4yMDA4PC9ZZWFyPjxSZWNO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PEVuZE5vdGU+PENpdGU+PEF1dGhvcj5IYW48L0F1dGhvcj48WWVhcj4yMDA4PC9ZZWFyPjxSZWNO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F40192">
              <w:rPr>
                <w:rFonts w:ascii="Times New Roman" w:hAnsi="Times New Roman" w:cs="Times New Roman" w:hint="eastAsia"/>
              </w:rPr>
              <w:t>25</w:t>
            </w:r>
            <w:r w:rsidRPr="000013AC">
              <w:rPr>
                <w:rFonts w:ascii="Times New Roman" w:hAnsi="Times New Roman" w:cs="Times New Roman"/>
                <w:noProof/>
                <w:color w:val="222222"/>
              </w:rPr>
              <w:t>,</w:t>
            </w:r>
            <w:r w:rsidR="00F40192">
              <w:rPr>
                <w:rFonts w:ascii="Times New Roman" w:hAnsi="Times New Roman" w:cs="Times New Roman" w:hint="eastAsia"/>
              </w:rPr>
              <w:t>26</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496"/>
        </w:trPr>
        <w:tc>
          <w:tcPr>
            <w:tcW w:w="3030" w:type="dxa"/>
          </w:tcPr>
          <w:p w:rsidR="009C1F99" w:rsidRPr="001A5EFF" w:rsidRDefault="009C1F99" w:rsidP="001D73F1">
            <w:pPr>
              <w:jc w:val="center"/>
              <w:rPr>
                <w:rFonts w:ascii="Times New Roman" w:hAnsi="Times New Roman" w:cs="Times New Roman"/>
                <w:i/>
                <w:color w:val="000000" w:themeColor="text1"/>
              </w:rPr>
            </w:pPr>
          </w:p>
        </w:tc>
        <w:tc>
          <w:tcPr>
            <w:tcW w:w="2812" w:type="dxa"/>
          </w:tcPr>
          <w:p w:rsidR="009C1F99" w:rsidRPr="008A32CE" w:rsidRDefault="009C1F99" w:rsidP="001D73F1">
            <w:pPr>
              <w:jc w:val="center"/>
              <w:rPr>
                <w:rFonts w:ascii="Times New Roman" w:hAnsi="Times New Roman" w:cs="Times New Roman"/>
                <w:color w:val="000000" w:themeColor="text1"/>
              </w:rPr>
            </w:pPr>
          </w:p>
        </w:tc>
        <w:tc>
          <w:tcPr>
            <w:tcW w:w="5737" w:type="dxa"/>
            <w:gridSpan w:val="3"/>
          </w:tcPr>
          <w:p w:rsidR="009C1F99" w:rsidRPr="000013AC" w:rsidRDefault="009C1F99" w:rsidP="001D73F1">
            <w:pPr>
              <w:tabs>
                <w:tab w:val="left" w:pos="780"/>
              </w:tabs>
              <w:rPr>
                <w:rFonts w:ascii="Times New Roman" w:hAnsi="Times New Roman" w:cs="Times New Roman"/>
                <w:color w:val="000000" w:themeColor="text1"/>
              </w:rPr>
            </w:pPr>
          </w:p>
        </w:tc>
      </w:tr>
      <w:tr w:rsidR="009C1F99" w:rsidRPr="00AF08D9" w:rsidTr="001D73F1">
        <w:trPr>
          <w:gridAfter w:val="1"/>
          <w:wAfter w:w="19" w:type="dxa"/>
          <w:trHeight w:val="225"/>
        </w:trPr>
        <w:tc>
          <w:tcPr>
            <w:tcW w:w="3030" w:type="dxa"/>
          </w:tcPr>
          <w:p w:rsidR="009C1F99" w:rsidRPr="001A5EFF" w:rsidRDefault="009C1F99" w:rsidP="001D73F1">
            <w:pPr>
              <w:jc w:val="center"/>
              <w:rPr>
                <w:rFonts w:ascii="Times New Roman" w:hAnsi="Times New Roman" w:cs="Times New Roman"/>
                <w:i/>
                <w:color w:val="000000" w:themeColor="text1"/>
              </w:rPr>
            </w:pPr>
            <w:bookmarkStart w:id="5" w:name="OLE_LINK42"/>
            <w:bookmarkStart w:id="6" w:name="OLE_LINK43"/>
            <w:bookmarkStart w:id="7" w:name="OLE_LINK38"/>
            <w:r w:rsidRPr="001A5EFF">
              <w:rPr>
                <w:rFonts w:ascii="Times New Roman" w:hAnsi="Times New Roman" w:cs="Times New Roman"/>
                <w:i/>
                <w:color w:val="000000" w:themeColor="text1"/>
              </w:rPr>
              <w:t>SCEL</w:t>
            </w:r>
            <w:bookmarkEnd w:id="5"/>
            <w:bookmarkEnd w:id="6"/>
            <w:bookmarkEnd w:id="7"/>
          </w:p>
        </w:tc>
        <w:tc>
          <w:tcPr>
            <w:tcW w:w="2812" w:type="dxa"/>
          </w:tcPr>
          <w:p w:rsidR="009C1F99" w:rsidRPr="008A32CE" w:rsidRDefault="009C1F99" w:rsidP="001D73F1">
            <w:pPr>
              <w:jc w:val="center"/>
              <w:rPr>
                <w:rFonts w:ascii="Times New Roman" w:hAnsi="Times New Roman" w:cs="Times New Roman"/>
                <w:color w:val="000000" w:themeColor="text1"/>
              </w:rPr>
            </w:pPr>
            <w:r w:rsidRPr="008A32CE">
              <w:rPr>
                <w:rFonts w:ascii="Times New Roman" w:hAnsi="Times New Roman" w:cs="Times New Roman"/>
                <w:color w:val="000000" w:themeColor="text1"/>
              </w:rPr>
              <w:t>604112</w:t>
            </w:r>
          </w:p>
        </w:tc>
        <w:tc>
          <w:tcPr>
            <w:tcW w:w="5737" w:type="dxa"/>
            <w:gridSpan w:val="3"/>
          </w:tcPr>
          <w:p w:rsidR="009C1F99" w:rsidRPr="000013AC" w:rsidRDefault="009C1F99" w:rsidP="00626AEA">
            <w:pPr>
              <w:tabs>
                <w:tab w:val="left" w:pos="780"/>
              </w:tabs>
              <w:rPr>
                <w:rFonts w:ascii="Times New Roman" w:hAnsi="Times New Roman" w:cs="Times New Roman"/>
                <w:color w:val="000000" w:themeColor="text1"/>
              </w:rPr>
            </w:pPr>
            <w:r w:rsidRPr="000013AC">
              <w:rPr>
                <w:rFonts w:ascii="Times New Roman" w:hAnsi="Times New Roman" w:cs="Times New Roman"/>
                <w:color w:val="000000" w:themeColor="text1"/>
              </w:rPr>
              <w:t xml:space="preserve">May function in the assembly or regulation of proteins in the cornified envelope. The presence of sciellin in simple </w:t>
            </w:r>
            <w:r w:rsidRPr="000013AC">
              <w:rPr>
                <w:rFonts w:ascii="Times New Roman" w:hAnsi="Times New Roman" w:cs="Times New Roman"/>
                <w:color w:val="000000" w:themeColor="text1"/>
              </w:rPr>
              <w:lastRenderedPageBreak/>
              <w:t>epithelia suggests that the various regions of sciellin (e.g., the LIM domain) play different roles in epithelial function</w:t>
            </w:r>
            <w:r w:rsidR="0049542B" w:rsidRPr="000013AC">
              <w:rPr>
                <w:rFonts w:ascii="Times New Roman" w:hAnsi="Times New Roman" w:cs="Times New Roman"/>
                <w:color w:val="000000" w:themeColor="text1"/>
              </w:rPr>
              <w:fldChar w:fldCharType="begin"/>
            </w:r>
            <w:r w:rsidRPr="000013AC">
              <w:rPr>
                <w:rFonts w:ascii="Times New Roman" w:hAnsi="Times New Roman" w:cs="Times New Roman"/>
                <w:color w:val="000000" w:themeColor="text1"/>
              </w:rPr>
              <w:instrText xml:space="preserve"> ADDIN EN.CITE &lt;EndNote&gt;&lt;Cite&gt;&lt;Author&gt;Champliaud&lt;/Author&gt;&lt;Year&gt;2000&lt;/Year&gt;&lt;RecNum&gt;112&lt;/RecNum&gt;&lt;DisplayText&gt;[39]&lt;/DisplayText&gt;&lt;record&gt;&lt;rec-number&gt;112&lt;/rec-number&gt;&lt;foreign-keys&gt;&lt;key app="EN" db-id="eaa5svvxxzzdrjex9wqpsw9h0d5dsstpvssz"&gt;112&lt;/key&gt;&lt;/foreign-keys&gt;&lt;ref-type name="Journal Article"&gt;17&lt;/ref-type&gt;&lt;contributors&gt;&lt;authors&gt;&lt;author&gt;Champliaud, M. F.&lt;/author&gt;&lt;author&gt;Baden, H. P.&lt;/author&gt;&lt;author&gt;Koch, M.&lt;/author&gt;&lt;author&gt;Jin, W.&lt;/author&gt;&lt;author&gt;Burgeson, R. E.&lt;/author&gt;&lt;author&gt;Viel, A.&lt;/author&gt;&lt;/authors&gt;&lt;/contributors&gt;&lt;auth-address&gt;Cutaneous Biology Research Center, Massachusetts General Hospital and Harvard Medical School, Charlestown, Massachusetts, 02129 USA.&lt;/auth-address&gt;&lt;titles&gt;&lt;title&gt;Gene characterization of sciellin (SCEL) and protein localization in vertebrate epithelia displaying barrier properties&lt;/title&gt;&lt;secondary-title&gt;Genomics&lt;/secondary-title&gt;&lt;alt-title&gt;Genomics&lt;/alt-title&gt;&lt;/titles&gt;&lt;periodical&gt;&lt;full-title&gt;Genomics&lt;/full-title&gt;&lt;abbr-1&gt;Genomics&lt;/abbr-1&gt;&lt;/periodical&gt;&lt;alt-periodical&gt;&lt;full-title&gt;Genomics&lt;/full-title&gt;&lt;abbr-1&gt;Genomics&lt;/abbr-1&gt;&lt;/alt-periodical&gt;&lt;pages&gt;264-8&lt;/pages&gt;&lt;volume&gt;70&lt;/volume&gt;&lt;number&gt;2&lt;/number&gt;&lt;keywords&gt;&lt;keyword&gt;Alternative Splicing&lt;/keyword&gt;&lt;keyword&gt;Amino Acid Sequence&lt;/keyword&gt;&lt;keyword&gt;Animals&lt;/keyword&gt;&lt;keyword&gt;Carrier Proteins/*genetics/metabolism&lt;/keyword&gt;&lt;keyword&gt;Epithelium/metabolism&lt;/keyword&gt;&lt;keyword&gt;Exons&lt;/keyword&gt;&lt;keyword&gt;Humans&lt;/keyword&gt;&lt;keyword&gt;Introns&lt;/keyword&gt;&lt;keyword&gt;Mice&lt;/keyword&gt;&lt;keyword&gt;Molecular Sequence Data&lt;/keyword&gt;&lt;keyword&gt;Polymerase Chain Reaction&lt;/keyword&gt;&lt;keyword&gt;RNA, Messenger/genetics/metabolism&lt;/keyword&gt;&lt;keyword&gt;Sequence Homology, Amino Acid&lt;/keyword&gt;&lt;keyword&gt;Skin/metabolism&lt;/keyword&gt;&lt;/keywords&gt;&lt;dates&gt;&lt;year&gt;2000&lt;/year&gt;&lt;pub-dates&gt;&lt;date&gt;Dec 1&lt;/date&gt;&lt;/pub-dates&gt;&lt;/dates&gt;&lt;isbn&gt;0888-7543 (Print)&amp;#xD;0888-7543 (Linking)&lt;/isbn&gt;&lt;accession-num&gt;11112355&lt;/accession-num&gt;&lt;urls&gt;&lt;related-urls&gt;&lt;url&gt;http://www.ncbi.nlm.nih.gov/pubmed/11112355&lt;/url&gt;&lt;/related-urls&gt;&lt;/urls&gt;&lt;electronic-resource-num&gt;10.1006/geno.2000.6390&lt;/electronic-resource-num&gt;&lt;/record&gt;&lt;/Cite&gt;&lt;/EndNote&gt;</w:instrText>
            </w:r>
            <w:r w:rsidR="0049542B" w:rsidRPr="000013AC">
              <w:rPr>
                <w:rFonts w:ascii="Times New Roman" w:hAnsi="Times New Roman" w:cs="Times New Roman"/>
                <w:color w:val="000000" w:themeColor="text1"/>
              </w:rPr>
              <w:fldChar w:fldCharType="separate"/>
            </w:r>
            <w:r w:rsidRPr="000013AC">
              <w:rPr>
                <w:rFonts w:ascii="Times New Roman" w:hAnsi="Times New Roman" w:cs="Times New Roman"/>
                <w:noProof/>
                <w:color w:val="000000" w:themeColor="text1"/>
              </w:rPr>
              <w:t>[</w:t>
            </w:r>
            <w:r w:rsidR="00626AEA">
              <w:rPr>
                <w:rFonts w:ascii="Times New Roman" w:hAnsi="Times New Roman" w:cs="Times New Roman" w:hint="eastAsia"/>
              </w:rPr>
              <w:t>27</w:t>
            </w:r>
            <w:r w:rsidRPr="000013AC">
              <w:rPr>
                <w:rFonts w:ascii="Times New Roman" w:hAnsi="Times New Roman" w:cs="Times New Roman"/>
                <w:noProof/>
                <w:color w:val="000000" w:themeColor="text1"/>
              </w:rPr>
              <w:t>]</w:t>
            </w:r>
            <w:r w:rsidR="0049542B" w:rsidRPr="000013AC">
              <w:rPr>
                <w:rFonts w:ascii="Times New Roman" w:hAnsi="Times New Roman" w:cs="Times New Roman"/>
                <w:color w:val="000000" w:themeColor="text1"/>
              </w:rPr>
              <w:fldChar w:fldCharType="end"/>
            </w:r>
            <w:r w:rsidRPr="000013AC">
              <w:rPr>
                <w:rFonts w:ascii="Times New Roman" w:hAnsi="Times New Roman" w:cs="Times New Roman"/>
                <w:color w:val="000000" w:themeColor="text1"/>
              </w:rPr>
              <w:t>.</w:t>
            </w:r>
          </w:p>
        </w:tc>
      </w:tr>
      <w:tr w:rsidR="009C1F99" w:rsidRPr="00AF08D9" w:rsidTr="001D73F1">
        <w:trPr>
          <w:gridAfter w:val="1"/>
          <w:wAfter w:w="19" w:type="dxa"/>
          <w:trHeight w:val="187"/>
        </w:trPr>
        <w:tc>
          <w:tcPr>
            <w:tcW w:w="3030" w:type="dxa"/>
          </w:tcPr>
          <w:p w:rsidR="009C1F99" w:rsidRPr="001A5EFF" w:rsidRDefault="009C1F99" w:rsidP="001D73F1">
            <w:pPr>
              <w:jc w:val="center"/>
              <w:rPr>
                <w:rFonts w:ascii="Times New Roman" w:hAnsi="Times New Roman" w:cs="Times New Roman"/>
                <w:i/>
                <w:color w:val="1A1A1A"/>
              </w:rPr>
            </w:pPr>
          </w:p>
        </w:tc>
        <w:tc>
          <w:tcPr>
            <w:tcW w:w="2812" w:type="dxa"/>
          </w:tcPr>
          <w:p w:rsidR="009C1F99" w:rsidRPr="00AF08D9" w:rsidRDefault="009C1F99" w:rsidP="001D73F1">
            <w:pPr>
              <w:jc w:val="center"/>
              <w:rPr>
                <w:rFonts w:ascii="Times New Roman" w:hAnsi="Times New Roman" w:cs="Times New Roman"/>
                <w:color w:val="1A1A1A"/>
              </w:rPr>
            </w:pPr>
          </w:p>
        </w:tc>
        <w:tc>
          <w:tcPr>
            <w:tcW w:w="5737" w:type="dxa"/>
            <w:gridSpan w:val="3"/>
          </w:tcPr>
          <w:p w:rsidR="009C1F99" w:rsidRPr="000013AC" w:rsidRDefault="009C1F99" w:rsidP="001D73F1">
            <w:pPr>
              <w:shd w:val="clear" w:color="auto" w:fill="FFFFFF"/>
              <w:adjustRightInd/>
              <w:snapToGrid/>
              <w:spacing w:before="100" w:beforeAutospacing="1" w:after="100" w:afterAutospacing="1"/>
              <w:rPr>
                <w:rFonts w:ascii="Times New Roman" w:hAnsi="Times New Roman" w:cs="Times New Roman"/>
                <w:color w:val="222222"/>
              </w:rPr>
            </w:pPr>
          </w:p>
        </w:tc>
      </w:tr>
      <w:tr w:rsidR="009C1F99" w:rsidRPr="00AF08D9" w:rsidTr="001D73F1">
        <w:trPr>
          <w:gridAfter w:val="1"/>
          <w:wAfter w:w="19" w:type="dxa"/>
          <w:trHeight w:val="117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SLAIN1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610491</w:t>
            </w:r>
          </w:p>
        </w:tc>
        <w:tc>
          <w:tcPr>
            <w:tcW w:w="5737" w:type="dxa"/>
            <w:gridSpan w:val="3"/>
          </w:tcPr>
          <w:p w:rsidR="009C1F99" w:rsidRPr="000013AC" w:rsidRDefault="009C1F99" w:rsidP="00626AEA">
            <w:pPr>
              <w:shd w:val="clear" w:color="auto" w:fill="FFFFFF"/>
              <w:adjustRightInd/>
              <w:snapToGrid/>
              <w:spacing w:before="100" w:beforeAutospacing="1" w:after="100" w:afterAutospacing="1"/>
              <w:rPr>
                <w:rFonts w:ascii="Times New Roman" w:eastAsia="宋体" w:hAnsi="Times New Roman" w:cs="Times New Roman"/>
                <w:color w:val="212121"/>
              </w:rPr>
            </w:pPr>
            <w:r w:rsidRPr="000013AC">
              <w:rPr>
                <w:rFonts w:ascii="Times New Roman" w:hAnsi="Times New Roman" w:cs="Times New Roman"/>
                <w:color w:val="222222"/>
              </w:rPr>
              <w:t>Microtubule plus-end tracking protein that might be involved in the regulation of cytoplasmic microtubule dynamics, microtubule organization and microtubule elongation</w:t>
            </w:r>
            <w:r w:rsidR="0049542B" w:rsidRPr="000013AC">
              <w:rPr>
                <w:rFonts w:ascii="Times New Roman" w:hAnsi="Times New Roman" w:cs="Times New Roman"/>
                <w:color w:val="222222"/>
              </w:rPr>
              <w:fldChar w:fldCharType="begin">
                <w:fldData xml:space="preserve">PEVuZE5vdGU+PENpdGU+PEF1dGhvcj52YW4gZGVyIFZhYXJ0PC9BdXRob3I+PFllYXI+MjAxMTwv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</w:fldData>
              </w:fldChar>
            </w:r>
            <w:r w:rsidRPr="000013AC">
              <w:rPr>
                <w:rFonts w:ascii="Times New Roman" w:hAnsi="Times New Roman" w:cs="Times New Roman"/>
                <w:color w:val="222222"/>
              </w:rPr>
              <w:instrText xml:space="preserve"> ADDIN EN.CITE </w:instrText>
            </w:r>
            <w:r w:rsidR="0049542B" w:rsidRPr="000013AC">
              <w:rPr>
                <w:rFonts w:ascii="Times New Roman" w:hAnsi="Times New Roman" w:cs="Times New Roman"/>
                <w:color w:val="222222"/>
              </w:rPr>
              <w:fldChar w:fldCharType="begin">
                <w:fldData xml:space="preserve">PEVuZE5vdGU+PENpdGU+PEF1dGhvcj52YW4gZGVyIFZhYXJ0PC9BdXRob3I+PFllYXI+MjAxMTwv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</w:fldData>
              </w:fldChar>
            </w:r>
            <w:r w:rsidRPr="000013AC">
              <w:rPr>
                <w:rFonts w:ascii="Times New Roman" w:hAnsi="Times New Roman" w:cs="Times New Roman"/>
                <w:color w:val="222222"/>
              </w:rPr>
              <w:instrText xml:space="preserve"> ADDIN EN.CITE.DATA </w:instrText>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end"/>
            </w:r>
            <w:r w:rsidR="0049542B" w:rsidRPr="000013AC">
              <w:rPr>
                <w:rFonts w:ascii="Times New Roman" w:hAnsi="Times New Roman" w:cs="Times New Roman"/>
                <w:color w:val="222222"/>
              </w:rPr>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626AEA">
              <w:rPr>
                <w:rFonts w:ascii="Times New Roman" w:hAnsi="Times New Roman" w:cs="Times New Roman" w:hint="eastAsia"/>
              </w:rPr>
              <w:t>28</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1427"/>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EDNRB</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131244</w:t>
            </w:r>
          </w:p>
        </w:tc>
        <w:tc>
          <w:tcPr>
            <w:tcW w:w="5737" w:type="dxa"/>
            <w:gridSpan w:val="3"/>
          </w:tcPr>
          <w:p w:rsidR="009C1F99" w:rsidRPr="000013AC" w:rsidRDefault="009C1F99" w:rsidP="00626AEA">
            <w:pPr>
              <w:tabs>
                <w:tab w:val="left" w:pos="780"/>
              </w:tabs>
              <w:rPr>
                <w:rFonts w:ascii="Times New Roman" w:hAnsi="Times New Roman" w:cs="Times New Roman"/>
                <w:color w:val="222222"/>
              </w:rPr>
            </w:pPr>
            <w:r w:rsidRPr="000013AC">
              <w:rPr>
                <w:rFonts w:ascii="Times New Roman" w:hAnsi="Times New Roman" w:cs="Times New Roman"/>
                <w:color w:val="222222"/>
              </w:rPr>
              <w:t>Non-specific receptor for endothelin 1, 2, and 3. Mediates its action by association with G proteins that activate a phosphatidylinositol-calcium second messenger system</w:t>
            </w:r>
            <w:r w:rsidR="0049542B" w:rsidRPr="000013AC">
              <w:rPr>
                <w:rFonts w:ascii="Times New Roman" w:hAnsi="Times New Roman" w:cs="Times New Roman"/>
                <w:color w:val="222222"/>
              </w:rPr>
              <w:fldChar w:fldCharType="begin"/>
            </w:r>
            <w:r w:rsidRPr="000013AC">
              <w:rPr>
                <w:rFonts w:ascii="Times New Roman" w:hAnsi="Times New Roman" w:cs="Times New Roman"/>
                <w:color w:val="222222"/>
              </w:rPr>
              <w:instrText xml:space="preserve"> ADDIN EN.CITE &lt;EndNote&gt;&lt;Cite&gt;&lt;Author&gt;Webb&lt;/Author&gt;&lt;Year&gt;1995&lt;/Year&gt;&lt;RecNum&gt;114&lt;/RecNum&gt;&lt;DisplayText&gt;[41]&lt;/DisplayText&gt;&lt;record&gt;&lt;rec-number&gt;114&lt;/rec-number&gt;&lt;foreign-keys&gt;&lt;key app="EN" db-id="eaa5svvxxzzdrjex9wqpsw9h0d5dsstpvssz"&gt;114&lt;/key&gt;&lt;/foreign-keys&gt;&lt;ref-type name="Journal Article"&gt;17&lt;/ref-type&gt;&lt;contributors&gt;&lt;authors&gt;&lt;author&gt;Webb, M. L.&lt;/author&gt;&lt;author&gt;Chao, C. C.&lt;/author&gt;&lt;author&gt;Rizzo, M.&lt;/author&gt;&lt;author&gt;Shapiro, R. A.&lt;/author&gt;&lt;author&gt;Neubauer, M.&lt;/author&gt;&lt;author&gt;Liu, E. C.&lt;/author&gt;&lt;author&gt;Aversa, C. R.&lt;/author&gt;&lt;author&gt;Brittain, R. J.&lt;/author&gt;&lt;author&gt;Treiger, B.&lt;/author&gt;&lt;/authors&gt;&lt;/contributors&gt;&lt;auth-address&gt;Department of Cardiovascular Biochemistry, Bristol-Myers Squibb Pharmaceutical Research Institute, Princeton New Jersey 08543, USA.&lt;/auth-address&gt;&lt;titles&gt;&lt;title&gt;Cloning and expression of an endothelin receptor subtype B from human prostate that mediates contraction&lt;/title&gt;&lt;secondary-title&gt;Mol Pharmacol&lt;/secondary-title&gt;&lt;alt-title&gt;Molecular pharmacology&lt;/alt-title&gt;&lt;/titles&gt;&lt;periodical&gt;&lt;full-title&gt;Mol Pharmacol&lt;/full-title&gt;&lt;abbr-1&gt;Molecular pharmacology&lt;/abbr-1&gt;&lt;/periodical&gt;&lt;alt-periodical&gt;&lt;full-title&gt;Mol Pharmacol&lt;/full-title&gt;&lt;abbr-1&gt;Molecular pharmacology&lt;/abbr-1&gt;&lt;/alt-periodical&gt;&lt;pages&gt;730-7&lt;/pages&gt;&lt;volume&gt;47&lt;/volume&gt;&lt;number&gt;4&lt;/number&gt;&lt;keywords&gt;&lt;keyword&gt;Amino Acid Sequence&lt;/keyword&gt;&lt;keyword&gt;Cells, Cultured&lt;/keyword&gt;&lt;keyword&gt;Cloning, Molecular&lt;/keyword&gt;&lt;keyword&gt;Endothelins/metabolism&lt;/keyword&gt;&lt;keyword&gt;Humans&lt;/keyword&gt;&lt;keyword&gt;Male&lt;/keyword&gt;&lt;keyword&gt;Molecular Sequence Data&lt;/keyword&gt;&lt;keyword&gt;*Muscle Contraction&lt;/keyword&gt;&lt;keyword&gt;Prostate/*physiology&lt;/keyword&gt;&lt;keyword&gt;Prostatic Hyperplasia/etiology&lt;/keyword&gt;&lt;keyword&gt;Receptors, Endothelin/analysis/*genetics/physiology&lt;/keyword&gt;&lt;/keywords&gt;&lt;dates&gt;&lt;year&gt;1995&lt;/year&gt;&lt;pub-dates&gt;&lt;date&gt;Apr&lt;/date&gt;&lt;/pub-dates&gt;&lt;/dates&gt;&lt;isbn&gt;0026-895X (Print)&amp;#xD;0026-895X (Linking)&lt;/isbn&gt;&lt;accession-num&gt;7536888&lt;/accession-num&gt;&lt;urls&gt;&lt;related-urls&gt;&lt;url&gt;http://www.ncbi.nlm.nih.gov/pubmed/7536888&lt;/url&gt;&lt;/related-urls&gt;&lt;/urls&gt;&lt;/record&gt;&lt;/Cite&gt;&lt;/EndNote&gt;</w:instrText>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626AEA">
              <w:rPr>
                <w:rFonts w:ascii="Times New Roman" w:hAnsi="Times New Roman" w:cs="Times New Roman" w:hint="eastAsia"/>
              </w:rPr>
              <w:t>29</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w:t>
            </w:r>
          </w:p>
        </w:tc>
      </w:tr>
      <w:tr w:rsidR="009C1F99" w:rsidRPr="00AF08D9" w:rsidTr="001D73F1">
        <w:trPr>
          <w:gridAfter w:val="1"/>
          <w:wAfter w:w="19" w:type="dxa"/>
          <w:trHeight w:val="1477"/>
        </w:trPr>
        <w:tc>
          <w:tcPr>
            <w:tcW w:w="3030" w:type="dxa"/>
          </w:tcPr>
          <w:p w:rsidR="009C1F99" w:rsidRPr="001A5EFF" w:rsidRDefault="009C1F99" w:rsidP="001D73F1">
            <w:pPr>
              <w:jc w:val="center"/>
              <w:rPr>
                <w:rFonts w:ascii="Times New Roman" w:hAnsi="Times New Roman" w:cs="Times New Roman"/>
                <w:i/>
                <w:color w:val="1A1A1A"/>
              </w:rPr>
            </w:pPr>
            <w:bookmarkStart w:id="8" w:name="OLE_LINK39"/>
            <w:bookmarkStart w:id="9" w:name="OLE_LINK44"/>
            <w:r w:rsidRPr="001A5EFF">
              <w:rPr>
                <w:rFonts w:ascii="Times New Roman" w:hAnsi="Times New Roman" w:cs="Times New Roman"/>
                <w:i/>
                <w:color w:val="1A1A1A"/>
              </w:rPr>
              <w:t>POU4F1</w:t>
            </w:r>
            <w:bookmarkEnd w:id="8"/>
            <w:bookmarkEnd w:id="9"/>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601632</w:t>
            </w:r>
          </w:p>
        </w:tc>
        <w:tc>
          <w:tcPr>
            <w:tcW w:w="5737" w:type="dxa"/>
            <w:gridSpan w:val="3"/>
          </w:tcPr>
          <w:p w:rsidR="009C1F99" w:rsidRPr="000013AC" w:rsidRDefault="009C1F99" w:rsidP="001D73F1">
            <w:pPr>
              <w:numPr>
                <w:ilvl w:val="0"/>
                <w:numId w:val="9"/>
              </w:numPr>
              <w:shd w:val="clear" w:color="auto" w:fill="FFFFFF"/>
              <w:adjustRightInd/>
              <w:snapToGrid/>
              <w:spacing w:before="100" w:beforeAutospacing="1" w:after="100" w:afterAutospacing="1"/>
              <w:ind w:left="0"/>
              <w:rPr>
                <w:rFonts w:ascii="Times New Roman" w:hAnsi="Times New Roman" w:cs="Times New Roman"/>
                <w:color w:val="222222"/>
              </w:rPr>
            </w:pPr>
            <w:r w:rsidRPr="000013AC">
              <w:rPr>
                <w:rFonts w:ascii="Times New Roman" w:hAnsi="Times New Roman" w:cs="Times New Roman"/>
                <w:color w:val="222222"/>
              </w:rPr>
              <w:t>Regulates the expression of specific genes involved in differentiation and survival within a subset of neuronal lineages. Exerts its major developmental effects in somatosensory neurons and in brainstem nuclei involved in motor control</w:t>
            </w:r>
            <w:r w:rsidR="0049542B" w:rsidRPr="000013AC">
              <w:rPr>
                <w:rFonts w:ascii="Times New Roman" w:hAnsi="Times New Roman" w:cs="Times New Roman"/>
                <w:color w:val="222222"/>
              </w:rPr>
              <w:fldChar w:fldCharType="begin"/>
            </w:r>
            <w:r w:rsidRPr="000013AC">
              <w:rPr>
                <w:rFonts w:ascii="Times New Roman" w:hAnsi="Times New Roman" w:cs="Times New Roman"/>
                <w:color w:val="222222"/>
              </w:rPr>
              <w:instrText xml:space="preserve"> ADDIN EN.CITE &lt;EndNote&gt;&lt;Cite&gt;&lt;Author&gt;Martinez-Lopez&lt;/Author&gt;&lt;Year&gt;2015&lt;/Year&gt;&lt;RecNum&gt;115&lt;/RecNum&gt;&lt;DisplayText&gt;[42]&lt;/DisplayText&gt;&lt;record&gt;&lt;rec-number&gt;115&lt;/rec-number&gt;&lt;foreign-keys&gt;&lt;key app="EN" db-id="eaa5svvxxzzdrjex9wqpsw9h0d5dsstpvssz"&gt;115&lt;/key&gt;&lt;/foreign-keys&gt;&lt;ref-type name="Journal Article"&gt;17&lt;/ref-type&gt;&lt;contributors&gt;&lt;authors&gt;&lt;author&gt;Martinez-Lopez, J. E.&lt;/author&gt;&lt;author&gt;Moreno-Bravo, J. A.&lt;/author&gt;&lt;author&gt;Madrigal, M. P.&lt;/author&gt;&lt;author&gt;Martinez, S.&lt;/author&gt;&lt;author&gt;Puelles, E.&lt;/author&gt;&lt;/authors&gt;&lt;/contributors&gt;&lt;auth-address&gt;Instituto de Neurociencias de Alicante, Universidad Miguel Hernandez, Consejo Superior de Investigaciones Cientificas (UMH-CSIC) San Juan de Alicante, Alicante, Spain.&amp;#xD;Instituto de Neurociencias de Alicante, Universidad Miguel Hernandez, Consejo Superior de Investigaciones Cientificas (UMH-CSIC) San Juan de Alicante, Alicante, Spain ; Instituto Murciano de Investigacion Biomedica Virgen de la Arrixaca IMIB-Arrixaca, Universidad de Murcia Murcia, Spain.&lt;/auth-address&gt;&lt;titles&gt;&lt;title&gt;Red nucleus and rubrospinal tract disorganization in the absence of Pou4f1&lt;/title&gt;&lt;secondary-title&gt;Front Neuroanat&lt;/secondary-title&gt;&lt;alt-title&gt;Frontiers in neuroanatomy&lt;/alt-title&gt;&lt;/titles&gt;&lt;periodical&gt;&lt;full-title&gt;Front Neuroanat&lt;/full-title&gt;&lt;abbr-1&gt;Frontiers in neuroanatomy&lt;/abbr-1&gt;&lt;/periodical&gt;&lt;alt-periodical&gt;&lt;full-title&gt;Front Neuroanat&lt;/full-title&gt;&lt;abbr-1&gt;Frontiers in neuroanatomy&lt;/abbr-1&gt;&lt;/alt-periodical&gt;&lt;pages&gt;8&lt;/pages&gt;&lt;volume&gt;9&lt;/volume&gt;&lt;dates&gt;&lt;year&gt;2015&lt;/year&gt;&lt;/dates&gt;&lt;isbn&gt;1662-5129 (Print)&amp;#xD;1662-5129 (Linking)&lt;/isbn&gt;&lt;accession-num&gt;25698939&lt;/accession-num&gt;&lt;urls&gt;&lt;related-urls&gt;&lt;url&gt;http://www.ncbi.nlm.nih.gov/pubmed/25698939&lt;/url&gt;&lt;/related-urls&gt;&lt;/urls&gt;&lt;custom2&gt;4318420&lt;/custom2&gt;&lt;electronic-resource-num&gt;10.3389/fnana.2015.00008&lt;/electronic-resource-num&gt;&lt;/record&gt;&lt;/Cite&gt;&lt;/EndNote&gt;</w:instrText>
            </w:r>
            <w:r w:rsidR="0049542B" w:rsidRPr="000013AC">
              <w:rPr>
                <w:rFonts w:ascii="Times New Roman" w:hAnsi="Times New Roman" w:cs="Times New Roman"/>
                <w:color w:val="222222"/>
              </w:rPr>
              <w:fldChar w:fldCharType="separate"/>
            </w:r>
            <w:r w:rsidRPr="000013AC">
              <w:rPr>
                <w:rFonts w:ascii="Times New Roman" w:hAnsi="Times New Roman" w:cs="Times New Roman"/>
                <w:noProof/>
                <w:color w:val="222222"/>
              </w:rPr>
              <w:t>[</w:t>
            </w:r>
            <w:r w:rsidR="00626AEA">
              <w:rPr>
                <w:rFonts w:ascii="Times New Roman" w:hAnsi="Times New Roman" w:cs="Times New Roman" w:hint="eastAsia"/>
              </w:rPr>
              <w:t>30</w:t>
            </w:r>
            <w:r w:rsidRPr="000013AC">
              <w:rPr>
                <w:rFonts w:ascii="Times New Roman" w:hAnsi="Times New Roman" w:cs="Times New Roman"/>
                <w:noProof/>
                <w:color w:val="222222"/>
              </w:rPr>
              <w:t>]</w:t>
            </w:r>
            <w:r w:rsidR="0049542B" w:rsidRPr="000013AC">
              <w:rPr>
                <w:rFonts w:ascii="Times New Roman" w:hAnsi="Times New Roman" w:cs="Times New Roman"/>
                <w:color w:val="222222"/>
              </w:rPr>
              <w:fldChar w:fldCharType="end"/>
            </w:r>
            <w:r w:rsidRPr="000013AC">
              <w:rPr>
                <w:rFonts w:ascii="Times New Roman" w:hAnsi="Times New Roman" w:cs="Times New Roman"/>
                <w:color w:val="222222"/>
              </w:rPr>
              <w:t xml:space="preserve">. </w:t>
            </w:r>
          </w:p>
          <w:p w:rsidR="009C1F99" w:rsidRPr="000013AC" w:rsidRDefault="009C1F99" w:rsidP="001D73F1">
            <w:pPr>
              <w:tabs>
                <w:tab w:val="left" w:pos="780"/>
              </w:tabs>
              <w:rPr>
                <w:rFonts w:ascii="Times New Roman" w:hAnsi="Times New Roman" w:cs="Times New Roman"/>
                <w:color w:val="222222"/>
              </w:rPr>
            </w:pPr>
          </w:p>
        </w:tc>
      </w:tr>
      <w:tr w:rsidR="009C1F99" w:rsidRPr="00AF08D9" w:rsidTr="001D73F1">
        <w:trPr>
          <w:gridAfter w:val="1"/>
          <w:wAfter w:w="19" w:type="dxa"/>
          <w:trHeight w:val="696"/>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RPL35AP31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704"/>
        </w:trPr>
        <w:tc>
          <w:tcPr>
            <w:tcW w:w="3030" w:type="dxa"/>
          </w:tcPr>
          <w:p w:rsidR="009C1F99" w:rsidRPr="001A5EFF" w:rsidRDefault="009C1F99" w:rsidP="001D73F1">
            <w:pPr>
              <w:ind w:firstLineChars="400" w:firstLine="880"/>
              <w:rPr>
                <w:rFonts w:ascii="Times New Roman" w:hAnsi="Times New Roman" w:cs="Times New Roman"/>
                <w:i/>
                <w:color w:val="1A1A1A"/>
              </w:rPr>
            </w:pPr>
            <w:r w:rsidRPr="001A5EFF">
              <w:rPr>
                <w:rFonts w:ascii="Times New Roman" w:hAnsi="Times New Roman" w:cs="Times New Roman"/>
                <w:i/>
                <w:color w:val="1A1A1A"/>
              </w:rPr>
              <w:t>RPS10P21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67"/>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RPL18AP17</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61"/>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RPL21P110</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8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RNU6-80P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7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RNU6-79P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7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PSMD10P3</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92"/>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FABP5P1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30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RNU6-66P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7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RNU7-89P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7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RNU4-10P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RNY1P8</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MARK2P12</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614"/>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LINC00392</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tabs>
                <w:tab w:val="left" w:pos="780"/>
              </w:tabs>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708"/>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LINC00402</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626AEA">
            <w:pPr>
              <w:shd w:val="clear" w:color="auto" w:fill="FFFFFF"/>
              <w:adjustRightInd/>
              <w:snapToGrid/>
              <w:spacing w:before="100" w:beforeAutospacing="1" w:after="100" w:afterAutospacing="1"/>
              <w:rPr>
                <w:rFonts w:ascii="Times New Roman" w:hAnsi="Times New Roman" w:cs="Times New Roman"/>
                <w:color w:val="1A1A1A"/>
              </w:rPr>
            </w:pPr>
            <w:r w:rsidRPr="000013AC">
              <w:rPr>
                <w:rFonts w:ascii="Times New Roman" w:hAnsi="Times New Roman" w:cs="Times New Roman"/>
                <w:color w:val="1A1A1A"/>
              </w:rPr>
              <w:t>It is correlated with reduced survival time in patients with metastatic melanoma</w:t>
            </w:r>
            <w:r w:rsidR="0049542B" w:rsidRPr="000013AC">
              <w:rPr>
                <w:rFonts w:ascii="Times New Roman" w:hAnsi="Times New Roman" w:cs="Times New Roman"/>
                <w:color w:val="1A1A1A"/>
              </w:rPr>
              <w:fldChar w:fldCharType="begin">
                <w:fldData xml:space="preserve">PEVuZE5vdGU+PENpdGU+PEF1dGhvcj5XYW5nPC9BdXRob3I+PFllYXI+MjAxOTwvWWVhcj48UmVj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</w:fldData>
              </w:fldChar>
            </w:r>
            <w:r w:rsidRPr="000013AC">
              <w:rPr>
                <w:rFonts w:ascii="Times New Roman" w:hAnsi="Times New Roman" w:cs="Times New Roman"/>
                <w:color w:val="1A1A1A"/>
              </w:rPr>
              <w:instrText xml:space="preserve"> ADDIN EN.CITE </w:instrText>
            </w:r>
            <w:r w:rsidR="0049542B" w:rsidRPr="000013AC">
              <w:rPr>
                <w:rFonts w:ascii="Times New Roman" w:hAnsi="Times New Roman" w:cs="Times New Roman"/>
                <w:color w:val="1A1A1A"/>
              </w:rPr>
              <w:fldChar w:fldCharType="begin">
                <w:fldData xml:space="preserve">PEVuZE5vdGU+PENpdGU+PEF1dGhvcj5XYW5nPC9BdXRob3I+PFllYXI+MjAxOTwvWWVhcj48UmVj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</w:fldData>
              </w:fldChar>
            </w:r>
            <w:r w:rsidRPr="000013AC">
              <w:rPr>
                <w:rFonts w:ascii="Times New Roman" w:hAnsi="Times New Roman" w:cs="Times New Roman"/>
                <w:color w:val="1A1A1A"/>
              </w:rPr>
              <w:instrText xml:space="preserve"> ADDIN EN.CITE.DATA </w:instrText>
            </w:r>
            <w:r w:rsidR="0049542B" w:rsidRPr="000013AC">
              <w:rPr>
                <w:rFonts w:ascii="Times New Roman" w:hAnsi="Times New Roman" w:cs="Times New Roman"/>
                <w:color w:val="1A1A1A"/>
              </w:rPr>
            </w:r>
            <w:r w:rsidR="0049542B" w:rsidRPr="000013AC">
              <w:rPr>
                <w:rFonts w:ascii="Times New Roman" w:hAnsi="Times New Roman" w:cs="Times New Roman"/>
                <w:color w:val="1A1A1A"/>
              </w:rPr>
              <w:fldChar w:fldCharType="end"/>
            </w:r>
            <w:r w:rsidR="0049542B" w:rsidRPr="000013AC">
              <w:rPr>
                <w:rFonts w:ascii="Times New Roman" w:hAnsi="Times New Roman" w:cs="Times New Roman"/>
                <w:color w:val="1A1A1A"/>
              </w:rPr>
            </w:r>
            <w:r w:rsidR="0049542B" w:rsidRPr="000013AC">
              <w:rPr>
                <w:rFonts w:ascii="Times New Roman" w:hAnsi="Times New Roman" w:cs="Times New Roman"/>
                <w:color w:val="1A1A1A"/>
              </w:rPr>
              <w:fldChar w:fldCharType="separate"/>
            </w:r>
            <w:r w:rsidRPr="000013AC">
              <w:rPr>
                <w:rFonts w:ascii="Times New Roman" w:hAnsi="Times New Roman" w:cs="Times New Roman"/>
                <w:noProof/>
                <w:color w:val="1A1A1A"/>
              </w:rPr>
              <w:t>[</w:t>
            </w:r>
            <w:r w:rsidR="00626AEA">
              <w:rPr>
                <w:rFonts w:ascii="Times New Roman" w:hAnsi="Times New Roman" w:cs="Times New Roman" w:hint="eastAsia"/>
              </w:rPr>
              <w:t>31</w:t>
            </w:r>
            <w:r w:rsidRPr="000013AC">
              <w:rPr>
                <w:rFonts w:ascii="Times New Roman" w:hAnsi="Times New Roman" w:cs="Times New Roman"/>
                <w:noProof/>
                <w:color w:val="1A1A1A"/>
              </w:rPr>
              <w:t>]</w:t>
            </w:r>
            <w:r w:rsidR="0049542B" w:rsidRPr="000013AC">
              <w:rPr>
                <w:rFonts w:ascii="Times New Roman" w:hAnsi="Times New Roman" w:cs="Times New Roman"/>
                <w:color w:val="1A1A1A"/>
              </w:rPr>
              <w:fldChar w:fldCharType="end"/>
            </w:r>
            <w:r w:rsidRPr="000013AC">
              <w:rPr>
                <w:rFonts w:ascii="Times New Roman" w:hAnsi="Times New Roman" w:cs="Times New Roman"/>
                <w:color w:val="1A1A1A"/>
              </w:rPr>
              <w:t xml:space="preserve">. </w:t>
            </w:r>
          </w:p>
        </w:tc>
      </w:tr>
      <w:tr w:rsidR="009C1F99" w:rsidRPr="00AF08D9" w:rsidTr="001D73F1">
        <w:trPr>
          <w:gridAfter w:val="1"/>
          <w:wAfter w:w="19" w:type="dxa"/>
          <w:trHeight w:val="421"/>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lastRenderedPageBreak/>
              <w:t>RNY1P5</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5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RPL21P108</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LOC100288208</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LINC00381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LINC00347</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RIOK3P1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8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RNU6-38P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8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SSR1P2</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CTAGE11P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4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LINC01078</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5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LMO7-AS1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5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FAM204CP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1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LMO7DN</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21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LMO7DN-IT1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157"/>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RN7SL571P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bookmarkStart w:id="10" w:name="OLE_LINK24"/>
            <w:r w:rsidRPr="000013AC">
              <w:rPr>
                <w:rFonts w:ascii="Times New Roman" w:hAnsi="Times New Roman" w:cs="Times New Roman"/>
                <w:color w:val="1A1A1A"/>
              </w:rPr>
              <w:t>Unknown</w:t>
            </w:r>
            <w:bookmarkEnd w:id="10"/>
          </w:p>
        </w:tc>
      </w:tr>
      <w:tr w:rsidR="009C1F99" w:rsidRPr="00AF08D9" w:rsidTr="001D73F1">
        <w:trPr>
          <w:gridAfter w:val="1"/>
          <w:wAfter w:w="19" w:type="dxa"/>
          <w:trHeight w:val="156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ACOD1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626AEA">
            <w:pPr>
              <w:shd w:val="clear" w:color="auto" w:fill="FFFFFF"/>
              <w:adjustRightInd/>
              <w:snapToGrid/>
              <w:spacing w:before="100" w:beforeAutospacing="1" w:after="100" w:afterAutospacing="1"/>
              <w:rPr>
                <w:rFonts w:ascii="Times New Roman" w:eastAsia="宋体" w:hAnsi="Times New Roman" w:cs="Times New Roman"/>
                <w:color w:val="212121"/>
              </w:rPr>
            </w:pPr>
            <w:r w:rsidRPr="000013AC">
              <w:rPr>
                <w:rFonts w:ascii="Times New Roman" w:hAnsi="Times New Roman" w:cs="Times New Roman"/>
                <w:i/>
                <w:iCs/>
                <w:color w:val="212121"/>
                <w:shd w:val="clear" w:color="auto" w:fill="FFFFFF"/>
              </w:rPr>
              <w:t>cis</w:t>
            </w:r>
            <w:r w:rsidRPr="000013AC">
              <w:rPr>
                <w:rFonts w:ascii="Times New Roman" w:hAnsi="Times New Roman" w:cs="Times New Roman"/>
                <w:color w:val="212121"/>
                <w:shd w:val="clear" w:color="auto" w:fill="FFFFFF"/>
              </w:rPr>
              <w:t>-Aconitate decarboxylase (CAD, also known as ACOD1 or Irg1) converts </w:t>
            </w:r>
            <w:r w:rsidRPr="000013AC">
              <w:rPr>
                <w:rFonts w:ascii="Times New Roman" w:hAnsi="Times New Roman" w:cs="Times New Roman"/>
                <w:i/>
                <w:iCs/>
                <w:color w:val="212121"/>
                <w:shd w:val="clear" w:color="auto" w:fill="FFFFFF"/>
              </w:rPr>
              <w:t>cis</w:t>
            </w:r>
            <w:r w:rsidRPr="000013AC">
              <w:rPr>
                <w:rFonts w:ascii="Times New Roman" w:hAnsi="Times New Roman" w:cs="Times New Roman"/>
                <w:color w:val="212121"/>
                <w:shd w:val="clear" w:color="auto" w:fill="FFFFFF"/>
              </w:rPr>
              <w:t>-aconitate to itaconate and plays central roles in linking innate immunity with metabolism and in the biotechnological production of itaconic acid by </w:t>
            </w:r>
            <w:r w:rsidRPr="000013AC">
              <w:rPr>
                <w:rFonts w:ascii="Times New Roman" w:hAnsi="Times New Roman" w:cs="Times New Roman"/>
                <w:i/>
                <w:iCs/>
                <w:color w:val="212121"/>
                <w:shd w:val="clear" w:color="auto" w:fill="FFFFFF"/>
              </w:rPr>
              <w:t>Aspergillus terreus</w:t>
            </w:r>
            <w:r w:rsidR="0049542B" w:rsidRPr="000013AC">
              <w:rPr>
                <w:rFonts w:ascii="Times New Roman" w:hAnsi="Times New Roman" w:cs="Times New Roman"/>
                <w:iCs/>
                <w:color w:val="212121"/>
                <w:shd w:val="clear" w:color="auto" w:fill="FFFFFF"/>
              </w:rPr>
              <w:fldChar w:fldCharType="begin">
                <w:fldData xml:space="preserve">PEVuZE5vdGU+PENpdGU+PEF1dGhvcj5DaGVuPC9BdXRob3I+PFllYXI+MjAxOTwvWWVhcj48UmVj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PC9mdWxsLXRpdGxlPjxhYmJyLTE+UHJvY2VlZGluZ3Mgb2YgdGhlIE5hdGlvbmFsIEFjYWRlbXkg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</w:fldData>
              </w:fldChar>
            </w:r>
            <w:r w:rsidRPr="000013AC">
              <w:rPr>
                <w:rFonts w:ascii="Times New Roman" w:hAnsi="Times New Roman" w:cs="Times New Roman"/>
                <w:iCs/>
                <w:color w:val="212121"/>
                <w:shd w:val="clear" w:color="auto" w:fill="FFFFFF"/>
              </w:rPr>
              <w:instrText xml:space="preserve"> ADDIN EN.CITE </w:instrText>
            </w:r>
            <w:r w:rsidR="0049542B" w:rsidRPr="000013AC">
              <w:rPr>
                <w:rFonts w:ascii="Times New Roman" w:hAnsi="Times New Roman" w:cs="Times New Roman"/>
                <w:iCs/>
                <w:color w:val="212121"/>
                <w:shd w:val="clear" w:color="auto" w:fill="FFFFFF"/>
              </w:rPr>
              <w:fldChar w:fldCharType="begin">
                <w:fldData xml:space="preserve">PEVuZE5vdGU+PENpdGU+PEF1dGhvcj5DaGVuPC9BdXRob3I+PFllYXI+MjAxOTwvWWVhcj48UmVj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PC9mdWxsLXRpdGxlPjxhYmJyLTE+UHJvY2VlZGluZ3Mgb2YgdGhlIE5hdGlvbmFsIEFjYWRlbXkg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</w:fldData>
              </w:fldChar>
            </w:r>
            <w:r w:rsidRPr="000013AC">
              <w:rPr>
                <w:rFonts w:ascii="Times New Roman" w:hAnsi="Times New Roman" w:cs="Times New Roman"/>
                <w:iCs/>
                <w:color w:val="212121"/>
                <w:shd w:val="clear" w:color="auto" w:fill="FFFFFF"/>
              </w:rPr>
              <w:instrText xml:space="preserve"> ADDIN EN.CITE.DATA </w:instrText>
            </w:r>
            <w:r w:rsidR="0049542B" w:rsidRPr="000013AC">
              <w:rPr>
                <w:rFonts w:ascii="Times New Roman" w:hAnsi="Times New Roman" w:cs="Times New Roman"/>
                <w:iCs/>
                <w:color w:val="212121"/>
                <w:shd w:val="clear" w:color="auto" w:fill="FFFFFF"/>
              </w:rPr>
            </w:r>
            <w:r w:rsidR="0049542B" w:rsidRPr="000013AC">
              <w:rPr>
                <w:rFonts w:ascii="Times New Roman" w:hAnsi="Times New Roman" w:cs="Times New Roman"/>
                <w:iCs/>
                <w:color w:val="212121"/>
                <w:shd w:val="clear" w:color="auto" w:fill="FFFFFF"/>
              </w:rPr>
              <w:fldChar w:fldCharType="end"/>
            </w:r>
            <w:r w:rsidR="0049542B" w:rsidRPr="000013AC">
              <w:rPr>
                <w:rFonts w:ascii="Times New Roman" w:hAnsi="Times New Roman" w:cs="Times New Roman"/>
                <w:iCs/>
                <w:color w:val="212121"/>
                <w:shd w:val="clear" w:color="auto" w:fill="FFFFFF"/>
              </w:rPr>
            </w:r>
            <w:r w:rsidR="0049542B" w:rsidRPr="000013AC">
              <w:rPr>
                <w:rFonts w:ascii="Times New Roman" w:hAnsi="Times New Roman" w:cs="Times New Roman"/>
                <w:iCs/>
                <w:color w:val="212121"/>
                <w:shd w:val="clear" w:color="auto" w:fill="FFFFFF"/>
              </w:rPr>
              <w:fldChar w:fldCharType="separate"/>
            </w:r>
            <w:r w:rsidRPr="000013AC">
              <w:rPr>
                <w:rFonts w:ascii="Times New Roman" w:hAnsi="Times New Roman" w:cs="Times New Roman"/>
                <w:iCs/>
                <w:noProof/>
                <w:color w:val="212121"/>
                <w:shd w:val="clear" w:color="auto" w:fill="FFFFFF"/>
              </w:rPr>
              <w:t>[</w:t>
            </w:r>
            <w:r w:rsidR="00626AEA">
              <w:rPr>
                <w:rFonts w:ascii="Times New Roman" w:hAnsi="Times New Roman" w:cs="Times New Roman" w:hint="eastAsia"/>
              </w:rPr>
              <w:t>32</w:t>
            </w:r>
            <w:r w:rsidRPr="000013AC">
              <w:rPr>
                <w:rFonts w:ascii="Times New Roman" w:hAnsi="Times New Roman" w:cs="Times New Roman"/>
                <w:iCs/>
                <w:noProof/>
                <w:color w:val="212121"/>
                <w:shd w:val="clear" w:color="auto" w:fill="FFFFFF"/>
              </w:rPr>
              <w:t>]</w:t>
            </w:r>
            <w:r w:rsidR="0049542B" w:rsidRPr="000013AC">
              <w:rPr>
                <w:rFonts w:ascii="Times New Roman" w:hAnsi="Times New Roman" w:cs="Times New Roman"/>
                <w:iCs/>
                <w:color w:val="212121"/>
                <w:shd w:val="clear" w:color="auto" w:fill="FFFFFF"/>
              </w:rPr>
              <w:fldChar w:fldCharType="end"/>
            </w:r>
            <w:r w:rsidRPr="000013AC">
              <w:rPr>
                <w:rFonts w:ascii="Times New Roman" w:hAnsi="Times New Roman" w:cs="Times New Roman"/>
                <w:color w:val="212121"/>
                <w:shd w:val="clear" w:color="auto" w:fill="FFFFFF"/>
              </w:rPr>
              <w:t>.</w:t>
            </w:r>
          </w:p>
        </w:tc>
      </w:tr>
      <w:tr w:rsidR="009C1F99" w:rsidRPr="00AF08D9" w:rsidTr="001D73F1">
        <w:trPr>
          <w:gridAfter w:val="1"/>
          <w:wAfter w:w="19" w:type="dxa"/>
          <w:trHeight w:val="416"/>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RPL7P44</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39"/>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DHX9P1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2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MYCBP2-AS1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2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SCEL-AS1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382"/>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RNY3P7</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8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SPTLC1P5</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601"/>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LOC100129307</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9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MIR3665</w:t>
            </w:r>
          </w:p>
        </w:tc>
        <w:tc>
          <w:tcPr>
            <w:tcW w:w="2812" w:type="dxa"/>
          </w:tcPr>
          <w:p w:rsidR="009C1F99" w:rsidRPr="00AF08D9" w:rsidRDefault="009C1F99" w:rsidP="001D73F1">
            <w:pPr>
              <w:shd w:val="clear" w:color="auto" w:fill="FFFFFF"/>
              <w:spacing w:before="100" w:beforeAutospacing="1" w:after="100" w:afterAutospacing="1"/>
              <w:rPr>
                <w:rFonts w:ascii="Times New Roman" w:hAnsi="Times New Roman" w:cs="Times New Roman"/>
                <w:color w:val="1A1A1A"/>
              </w:rPr>
            </w:pPr>
            <w:r w:rsidRPr="00AF08D9">
              <w:rPr>
                <w:rFonts w:ascii="Times New Roman" w:hAnsi="Times New Roman" w:cs="Times New Roman"/>
                <w:color w:val="1A1A1A"/>
              </w:rPr>
              <w:t xml:space="preserve">                 </w:t>
            </w:r>
            <w:r>
              <w:rPr>
                <w:rFonts w:ascii="Times New Roman" w:hAnsi="Times New Roman" w:cs="Times New Roman" w:hint="eastAsia"/>
                <w:color w:val="1A1A1A"/>
              </w:rPr>
              <w:t xml:space="preserve">  </w:t>
            </w:r>
            <w:r w:rsidRPr="00AF08D9">
              <w:rPr>
                <w:rFonts w:ascii="Times New Roman" w:hAnsi="Times New Roman" w:cs="Times New Roman"/>
                <w:color w:val="1A1A1A"/>
              </w:rPr>
              <w:t xml:space="preserve"> N/A</w:t>
            </w:r>
          </w:p>
        </w:tc>
        <w:tc>
          <w:tcPr>
            <w:tcW w:w="5737" w:type="dxa"/>
            <w:gridSpan w:val="3"/>
          </w:tcPr>
          <w:p w:rsidR="009C1F99" w:rsidRPr="000013AC" w:rsidRDefault="0049542B" w:rsidP="00626AEA">
            <w:pPr>
              <w:shd w:val="clear" w:color="auto" w:fill="FFFFFF"/>
              <w:adjustRightInd/>
              <w:snapToGrid/>
              <w:spacing w:before="100" w:beforeAutospacing="1" w:after="100" w:afterAutospacing="1"/>
              <w:rPr>
                <w:rFonts w:ascii="Times New Roman" w:eastAsia="宋体" w:hAnsi="Times New Roman" w:cs="Times New Roman"/>
                <w:color w:val="212121"/>
              </w:rPr>
            </w:pPr>
            <w:hyperlink r:id="rId5" w:history="1">
              <w:r w:rsidR="009C1F99" w:rsidRPr="000013AC">
                <w:rPr>
                  <w:rFonts w:ascii="Times New Roman" w:hAnsi="Times New Roman" w:cs="Times New Roman"/>
                  <w:color w:val="222222"/>
                </w:rPr>
                <w:t>Expression</w:t>
              </w:r>
            </w:hyperlink>
            <w:r w:rsidR="009C1F99" w:rsidRPr="000013AC">
              <w:rPr>
                <w:rFonts w:ascii="Times New Roman" w:hAnsi="Times New Roman" w:cs="Times New Roman"/>
                <w:color w:val="222222"/>
              </w:rPr>
              <w:t xml:space="preserve"> is upregulation in HIV-associated neurocognitive disorder cases compared with the non-HAND group (P &lt; 0.05) </w:t>
            </w:r>
            <w:r w:rsidRPr="000013AC">
              <w:rPr>
                <w:rFonts w:ascii="Times New Roman" w:hAnsi="Times New Roman" w:cs="Times New Roman"/>
                <w:color w:val="222222"/>
              </w:rPr>
              <w:fldChar w:fldCharType="begin">
                <w:fldData xml:space="preserve">PEVuZE5vdGU+PENpdGU+PEF1dGhvcj5Bc2FoY2hvcDwvQXV0aG9yPjxZZWFyPjIwMTY8L1llYXI+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</w:fldData>
              </w:fldChar>
            </w:r>
            <w:r w:rsidR="009C1F99" w:rsidRPr="000013AC">
              <w:rPr>
                <w:rFonts w:ascii="Times New Roman" w:hAnsi="Times New Roman" w:cs="Times New Roman"/>
                <w:color w:val="222222"/>
              </w:rPr>
              <w:instrText xml:space="preserve"> ADDIN EN.CITE </w:instrText>
            </w:r>
            <w:r w:rsidRPr="000013AC">
              <w:rPr>
                <w:rFonts w:ascii="Times New Roman" w:hAnsi="Times New Roman" w:cs="Times New Roman"/>
                <w:color w:val="222222"/>
              </w:rPr>
              <w:fldChar w:fldCharType="begin">
                <w:fldData xml:space="preserve">PEVuZE5vdGU+PENpdGU+PEF1dGhvcj5Bc2FoY2hvcDwvQXV0aG9yPjxZZWFyPjIwMTY8L1llYXI+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</w:fldData>
              </w:fldChar>
            </w:r>
            <w:r w:rsidR="009C1F99" w:rsidRPr="000013AC">
              <w:rPr>
                <w:rFonts w:ascii="Times New Roman" w:hAnsi="Times New Roman" w:cs="Times New Roman"/>
                <w:color w:val="222222"/>
              </w:rPr>
              <w:instrText xml:space="preserve"> ADDIN EN.CITE.DATA </w:instrText>
            </w:r>
            <w:r w:rsidRPr="000013AC">
              <w:rPr>
                <w:rFonts w:ascii="Times New Roman" w:hAnsi="Times New Roman" w:cs="Times New Roman"/>
                <w:color w:val="222222"/>
              </w:rPr>
            </w:r>
            <w:r w:rsidRPr="000013AC">
              <w:rPr>
                <w:rFonts w:ascii="Times New Roman" w:hAnsi="Times New Roman" w:cs="Times New Roman"/>
                <w:color w:val="222222"/>
              </w:rPr>
              <w:fldChar w:fldCharType="end"/>
            </w:r>
            <w:r w:rsidRPr="000013AC">
              <w:rPr>
                <w:rFonts w:ascii="Times New Roman" w:hAnsi="Times New Roman" w:cs="Times New Roman"/>
                <w:color w:val="222222"/>
              </w:rPr>
            </w:r>
            <w:r w:rsidRPr="000013AC">
              <w:rPr>
                <w:rFonts w:ascii="Times New Roman" w:hAnsi="Times New Roman" w:cs="Times New Roman"/>
                <w:color w:val="222222"/>
              </w:rPr>
              <w:fldChar w:fldCharType="separate"/>
            </w:r>
            <w:r w:rsidR="009C1F99" w:rsidRPr="000013AC">
              <w:rPr>
                <w:rFonts w:ascii="Times New Roman" w:hAnsi="Times New Roman" w:cs="Times New Roman"/>
                <w:noProof/>
                <w:color w:val="222222"/>
              </w:rPr>
              <w:t>[</w:t>
            </w:r>
            <w:r w:rsidR="00626AEA">
              <w:rPr>
                <w:rFonts w:ascii="Times New Roman" w:hAnsi="Times New Roman" w:cs="Times New Roman" w:hint="eastAsia"/>
              </w:rPr>
              <w:t>33</w:t>
            </w:r>
            <w:r w:rsidR="009C1F99" w:rsidRPr="000013AC">
              <w:rPr>
                <w:rFonts w:ascii="Times New Roman" w:hAnsi="Times New Roman" w:cs="Times New Roman"/>
                <w:noProof/>
                <w:color w:val="222222"/>
              </w:rPr>
              <w:t>]</w:t>
            </w:r>
            <w:r w:rsidRPr="000013AC">
              <w:rPr>
                <w:rFonts w:ascii="Times New Roman" w:hAnsi="Times New Roman" w:cs="Times New Roman"/>
                <w:color w:val="222222"/>
              </w:rPr>
              <w:fldChar w:fldCharType="end"/>
            </w:r>
            <w:r w:rsidR="009C1F99" w:rsidRPr="000013AC">
              <w:rPr>
                <w:rFonts w:ascii="Times New Roman" w:hAnsi="Times New Roman" w:cs="Times New Roman"/>
                <w:color w:val="222222"/>
              </w:rPr>
              <w:t>.</w:t>
            </w:r>
          </w:p>
        </w:tc>
      </w:tr>
      <w:tr w:rsidR="009C1F99" w:rsidRPr="00AF08D9" w:rsidTr="001D73F1">
        <w:trPr>
          <w:gridAfter w:val="1"/>
          <w:wAfter w:w="19" w:type="dxa"/>
          <w:trHeight w:val="504"/>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EDNRB-AS1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12"/>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RN7SL810P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31"/>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LINC01069</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64"/>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lastRenderedPageBreak/>
              <w:t>LINC00446</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3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RNF219-AS1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6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SRGNP1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17"/>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RNY3P3</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754"/>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RPL31P54</w:t>
            </w:r>
          </w:p>
          <w:p w:rsidR="009C1F99" w:rsidRPr="001A5EFF" w:rsidRDefault="009C1F99" w:rsidP="001D73F1">
            <w:pPr>
              <w:jc w:val="center"/>
              <w:rPr>
                <w:rFonts w:ascii="Times New Roman" w:hAnsi="Times New Roman" w:cs="Times New Roman"/>
                <w:i/>
                <w:color w:val="1A1A1A"/>
              </w:rPr>
            </w:pP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696"/>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ELOCP23</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1797"/>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RNF219</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626AEA">
            <w:pPr>
              <w:shd w:val="clear" w:color="auto" w:fill="FFFFFF"/>
              <w:adjustRightInd/>
              <w:snapToGrid/>
              <w:spacing w:before="100" w:beforeAutospacing="1" w:after="100" w:afterAutospacing="1"/>
              <w:rPr>
                <w:rFonts w:ascii="Times New Roman" w:eastAsia="宋体" w:hAnsi="Times New Roman" w:cs="Times New Roman"/>
                <w:color w:val="212121"/>
              </w:rPr>
            </w:pPr>
            <w:r w:rsidRPr="000013AC">
              <w:rPr>
                <w:rFonts w:ascii="Times New Roman" w:hAnsi="Times New Roman" w:cs="Times New Roman"/>
                <w:color w:val="212121"/>
                <w:shd w:val="clear" w:color="auto" w:fill="FFFFFF"/>
              </w:rPr>
              <w:t>In Alzheimer's disease(AD) patients, the  </w:t>
            </w:r>
            <w:r w:rsidRPr="000013AC">
              <w:rPr>
                <w:rFonts w:ascii="Times New Roman" w:hAnsi="Times New Roman" w:cs="Times New Roman"/>
                <w:i/>
                <w:iCs/>
                <w:color w:val="212121"/>
                <w:shd w:val="clear" w:color="auto" w:fill="FFFFFF"/>
              </w:rPr>
              <w:t xml:space="preserve">RNF219 </w:t>
            </w:r>
            <w:r w:rsidRPr="000013AC">
              <w:rPr>
                <w:rFonts w:ascii="Times New Roman" w:hAnsi="Times New Roman" w:cs="Times New Roman"/>
                <w:color w:val="212121"/>
                <w:shd w:val="clear" w:color="auto" w:fill="FFFFFF"/>
              </w:rPr>
              <w:t> variants were found to be associated with increased anxiety levels. </w:t>
            </w:r>
            <w:r w:rsidRPr="000013AC">
              <w:rPr>
                <w:rStyle w:val="id-label"/>
                <w:rFonts w:ascii="Times New Roman" w:hAnsi="Times New Roman" w:cs="Times New Roman"/>
                <w:color w:val="212121"/>
              </w:rPr>
              <w:t>T</w:t>
            </w:r>
            <w:r w:rsidRPr="000013AC">
              <w:rPr>
                <w:rFonts w:ascii="Times New Roman" w:hAnsi="Times New Roman" w:cs="Times New Roman"/>
                <w:shd w:val="clear" w:color="auto" w:fill="FFFFFF"/>
              </w:rPr>
              <w:t xml:space="preserve">here is data </w:t>
            </w:r>
            <w:r w:rsidRPr="000013AC">
              <w:rPr>
                <w:rFonts w:ascii="Times New Roman" w:hAnsi="Times New Roman" w:cs="Times New Roman"/>
                <w:color w:val="212121"/>
                <w:shd w:val="clear" w:color="auto" w:fill="FFFFFF"/>
              </w:rPr>
              <w:t>indicates a novel synergistic activity </w:t>
            </w:r>
            <w:r w:rsidRPr="000013AC">
              <w:rPr>
                <w:rFonts w:ascii="Times New Roman" w:hAnsi="Times New Roman" w:cs="Times New Roman"/>
                <w:i/>
                <w:iCs/>
                <w:color w:val="212121"/>
                <w:shd w:val="clear" w:color="auto" w:fill="FFFFFF"/>
              </w:rPr>
              <w:t>APOE</w:t>
            </w:r>
            <w:r w:rsidRPr="000013AC">
              <w:rPr>
                <w:rFonts w:ascii="Times New Roman" w:hAnsi="Times New Roman" w:cs="Times New Roman"/>
                <w:color w:val="212121"/>
                <w:shd w:val="clear" w:color="auto" w:fill="FFFFFF"/>
              </w:rPr>
              <w:t> and </w:t>
            </w:r>
            <w:r w:rsidRPr="000013AC">
              <w:rPr>
                <w:rFonts w:ascii="Times New Roman" w:hAnsi="Times New Roman" w:cs="Times New Roman"/>
                <w:i/>
                <w:iCs/>
                <w:color w:val="212121"/>
                <w:shd w:val="clear" w:color="auto" w:fill="FFFFFF"/>
              </w:rPr>
              <w:t>RNF219</w:t>
            </w:r>
            <w:r w:rsidRPr="000013AC">
              <w:rPr>
                <w:rFonts w:ascii="Times New Roman" w:hAnsi="Times New Roman" w:cs="Times New Roman"/>
                <w:color w:val="212121"/>
                <w:shd w:val="clear" w:color="auto" w:fill="FFFFFF"/>
              </w:rPr>
              <w:t> in the modulation of behavioral traits of female mild cognitive impairment and AD patients</w:t>
            </w:r>
            <w:r w:rsidR="0049542B" w:rsidRPr="000013AC">
              <w:rPr>
                <w:rFonts w:ascii="Times New Roman" w:hAnsi="Times New Roman" w:cs="Times New Roman"/>
                <w:color w:val="212121"/>
                <w:shd w:val="clear" w:color="auto" w:fill="FFFFFF"/>
              </w:rPr>
              <w:fldChar w:fldCharType="begin">
                <w:fldData xml:space="preserve">PEVuZE5vdGU+PENpdGU+PEF1dGhvcj5Nb3NjYTwvQXV0aG9yPjxZZWFyPjIwMTg8L1llYXI+PFJl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</w:fldData>
              </w:fldChar>
            </w:r>
            <w:r w:rsidRPr="000013AC">
              <w:rPr>
                <w:rFonts w:ascii="Times New Roman" w:hAnsi="Times New Roman" w:cs="Times New Roman"/>
                <w:color w:val="212121"/>
                <w:shd w:val="clear" w:color="auto" w:fill="FFFFFF"/>
              </w:rPr>
              <w:instrText xml:space="preserve"> ADDIN EN.CITE </w:instrText>
            </w:r>
            <w:r w:rsidR="0049542B" w:rsidRPr="000013AC">
              <w:rPr>
                <w:rFonts w:ascii="Times New Roman" w:hAnsi="Times New Roman" w:cs="Times New Roman"/>
                <w:color w:val="212121"/>
                <w:shd w:val="clear" w:color="auto" w:fill="FFFFFF"/>
              </w:rPr>
              <w:fldChar w:fldCharType="begin">
                <w:fldData xml:space="preserve">PEVuZE5vdGU+PENpdGU+PEF1dGhvcj5Nb3NjYTwvQXV0aG9yPjxZZWFyPjIwMTg8L1llYXI+PFJl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</w:fldData>
              </w:fldChar>
            </w:r>
            <w:r w:rsidRPr="000013AC">
              <w:rPr>
                <w:rFonts w:ascii="Times New Roman" w:hAnsi="Times New Roman" w:cs="Times New Roman"/>
                <w:color w:val="212121"/>
                <w:shd w:val="clear" w:color="auto" w:fill="FFFFFF"/>
              </w:rPr>
              <w:instrText xml:space="preserve"> ADDIN EN.CITE.DATA </w:instrText>
            </w:r>
            <w:r w:rsidR="0049542B" w:rsidRPr="000013AC">
              <w:rPr>
                <w:rFonts w:ascii="Times New Roman" w:hAnsi="Times New Roman" w:cs="Times New Roman"/>
                <w:color w:val="212121"/>
                <w:shd w:val="clear" w:color="auto" w:fill="FFFFFF"/>
              </w:rPr>
            </w:r>
            <w:r w:rsidR="0049542B" w:rsidRPr="000013AC">
              <w:rPr>
                <w:rFonts w:ascii="Times New Roman" w:hAnsi="Times New Roman" w:cs="Times New Roman"/>
                <w:color w:val="212121"/>
                <w:shd w:val="clear" w:color="auto" w:fill="FFFFFF"/>
              </w:rPr>
              <w:fldChar w:fldCharType="end"/>
            </w:r>
            <w:r w:rsidR="0049542B" w:rsidRPr="000013AC">
              <w:rPr>
                <w:rFonts w:ascii="Times New Roman" w:hAnsi="Times New Roman" w:cs="Times New Roman"/>
                <w:color w:val="212121"/>
                <w:shd w:val="clear" w:color="auto" w:fill="FFFFFF"/>
              </w:rPr>
            </w:r>
            <w:r w:rsidR="0049542B" w:rsidRPr="000013AC">
              <w:rPr>
                <w:rFonts w:ascii="Times New Roman" w:hAnsi="Times New Roman" w:cs="Times New Roman"/>
                <w:color w:val="212121"/>
                <w:shd w:val="clear" w:color="auto" w:fill="FFFFFF"/>
              </w:rPr>
              <w:fldChar w:fldCharType="separate"/>
            </w:r>
            <w:r w:rsidRPr="000013AC">
              <w:rPr>
                <w:rFonts w:ascii="Times New Roman" w:hAnsi="Times New Roman" w:cs="Times New Roman"/>
                <w:noProof/>
                <w:color w:val="212121"/>
                <w:shd w:val="clear" w:color="auto" w:fill="FFFFFF"/>
              </w:rPr>
              <w:t>[</w:t>
            </w:r>
            <w:r w:rsidR="00626AEA">
              <w:rPr>
                <w:rFonts w:ascii="Times New Roman" w:hAnsi="Times New Roman" w:cs="Times New Roman" w:hint="eastAsia"/>
              </w:rPr>
              <w:t>34</w:t>
            </w:r>
            <w:r w:rsidRPr="000013AC">
              <w:rPr>
                <w:rFonts w:ascii="Times New Roman" w:hAnsi="Times New Roman" w:cs="Times New Roman"/>
                <w:noProof/>
                <w:color w:val="212121"/>
                <w:shd w:val="clear" w:color="auto" w:fill="FFFFFF"/>
              </w:rPr>
              <w:t>]</w:t>
            </w:r>
            <w:r w:rsidR="0049542B" w:rsidRPr="000013AC">
              <w:rPr>
                <w:rFonts w:ascii="Times New Roman" w:hAnsi="Times New Roman" w:cs="Times New Roman"/>
                <w:color w:val="212121"/>
                <w:shd w:val="clear" w:color="auto" w:fill="FFFFFF"/>
              </w:rPr>
              <w:fldChar w:fldCharType="end"/>
            </w:r>
            <w:r w:rsidRPr="000013AC">
              <w:rPr>
                <w:rFonts w:ascii="Times New Roman" w:hAnsi="Times New Roman" w:cs="Times New Roman"/>
                <w:color w:val="212121"/>
                <w:shd w:val="clear" w:color="auto" w:fill="FFFFFF"/>
              </w:rPr>
              <w:t>.</w:t>
            </w:r>
          </w:p>
        </w:tc>
      </w:tr>
      <w:tr w:rsidR="009C1F99" w:rsidRPr="00AF08D9" w:rsidTr="001D73F1">
        <w:trPr>
          <w:gridAfter w:val="1"/>
          <w:wAfter w:w="19" w:type="dxa"/>
          <w:trHeight w:val="504"/>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RPL21P111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6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LINC00331</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405"/>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HSPD1P8</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10"/>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CCT5P2</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73"/>
        </w:trPr>
        <w:tc>
          <w:tcPr>
            <w:tcW w:w="3030" w:type="dxa"/>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CCT5-2P</w:t>
            </w:r>
          </w:p>
        </w:tc>
        <w:tc>
          <w:tcPr>
            <w:tcW w:w="2812" w:type="dxa"/>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r w:rsidR="009C1F99" w:rsidRPr="00AF08D9" w:rsidTr="001D73F1">
        <w:trPr>
          <w:gridAfter w:val="1"/>
          <w:wAfter w:w="19" w:type="dxa"/>
          <w:trHeight w:val="554"/>
        </w:trPr>
        <w:tc>
          <w:tcPr>
            <w:tcW w:w="3030" w:type="dxa"/>
            <w:tcBorders>
              <w:bottom w:val="single" w:sz="4" w:space="0" w:color="auto"/>
            </w:tcBorders>
          </w:tcPr>
          <w:p w:rsidR="009C1F99" w:rsidRPr="001A5EFF" w:rsidRDefault="009C1F99" w:rsidP="001D73F1">
            <w:pPr>
              <w:jc w:val="center"/>
              <w:rPr>
                <w:rFonts w:ascii="Times New Roman" w:hAnsi="Times New Roman" w:cs="Times New Roman"/>
                <w:i/>
                <w:color w:val="1A1A1A"/>
              </w:rPr>
            </w:pPr>
            <w:r w:rsidRPr="001A5EFF">
              <w:rPr>
                <w:rFonts w:ascii="Times New Roman" w:hAnsi="Times New Roman" w:cs="Times New Roman"/>
                <w:i/>
                <w:color w:val="1A1A1A"/>
              </w:rPr>
              <w:t>BTF3P11</w:t>
            </w:r>
          </w:p>
        </w:tc>
        <w:tc>
          <w:tcPr>
            <w:tcW w:w="2812" w:type="dxa"/>
            <w:tcBorders>
              <w:bottom w:val="single" w:sz="4" w:space="0" w:color="auto"/>
            </w:tcBorders>
          </w:tcPr>
          <w:p w:rsidR="009C1F99" w:rsidRPr="00AF08D9" w:rsidRDefault="009C1F99" w:rsidP="001D73F1">
            <w:pPr>
              <w:jc w:val="center"/>
              <w:rPr>
                <w:rFonts w:ascii="Times New Roman" w:hAnsi="Times New Roman" w:cs="Times New Roman"/>
                <w:color w:val="1A1A1A"/>
              </w:rPr>
            </w:pPr>
            <w:r w:rsidRPr="00AF08D9">
              <w:rPr>
                <w:rFonts w:ascii="Times New Roman" w:hAnsi="Times New Roman" w:cs="Times New Roman"/>
                <w:color w:val="1A1A1A"/>
              </w:rPr>
              <w:t>N/A</w:t>
            </w:r>
          </w:p>
        </w:tc>
        <w:tc>
          <w:tcPr>
            <w:tcW w:w="5737" w:type="dxa"/>
            <w:gridSpan w:val="3"/>
            <w:tcBorders>
              <w:bottom w:val="single" w:sz="4" w:space="0" w:color="auto"/>
            </w:tcBorders>
          </w:tcPr>
          <w:p w:rsidR="009C1F99" w:rsidRPr="000013AC" w:rsidRDefault="009C1F99" w:rsidP="001D73F1">
            <w:pPr>
              <w:shd w:val="clear" w:color="auto" w:fill="FFFFFF"/>
              <w:spacing w:before="100" w:beforeAutospacing="1" w:after="100" w:afterAutospacing="1"/>
              <w:jc w:val="center"/>
              <w:rPr>
                <w:rFonts w:ascii="Times New Roman" w:hAnsi="Times New Roman" w:cs="Times New Roman"/>
                <w:color w:val="1A1A1A"/>
              </w:rPr>
            </w:pPr>
            <w:r w:rsidRPr="000013AC">
              <w:rPr>
                <w:rFonts w:ascii="Times New Roman" w:hAnsi="Times New Roman" w:cs="Times New Roman"/>
                <w:color w:val="1A1A1A"/>
              </w:rPr>
              <w:t>Unknown</w:t>
            </w:r>
          </w:p>
        </w:tc>
      </w:tr>
    </w:tbl>
    <w:p w:rsidR="004358AB" w:rsidRDefault="004358AB"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D31D50">
      <w:pPr>
        <w:spacing w:line="220" w:lineRule="atLeast"/>
      </w:pPr>
    </w:p>
    <w:p w:rsidR="00DA0773" w:rsidRDefault="00DA0773" w:rsidP="007F7E5B">
      <w:pPr>
        <w:pStyle w:val="1"/>
        <w:numPr>
          <w:ilvl w:val="0"/>
          <w:numId w:val="0"/>
        </w:numPr>
        <w:spacing w:line="360" w:lineRule="auto"/>
        <w:rPr>
          <w:rFonts w:ascii="Times New Roman" w:hAnsi="Times New Roman" w:cs="Times New Roman"/>
          <w:sz w:val="28"/>
        </w:rPr>
      </w:pPr>
      <w:r w:rsidRPr="00DA0773">
        <w:rPr>
          <w:rFonts w:ascii="Times New Roman" w:hAnsi="Times New Roman" w:cs="Times New Roman"/>
          <w:sz w:val="28"/>
        </w:rPr>
        <w:lastRenderedPageBreak/>
        <w:t>References</w:t>
      </w:r>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1" w:name="_ENREF_13"/>
      <w:r>
        <w:rPr>
          <w:rFonts w:ascii="Times New Roman" w:hAnsi="Times New Roman" w:cs="Times New Roman"/>
          <w:sz w:val="18"/>
          <w:szCs w:val="18"/>
        </w:rPr>
        <w:t>1</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Wu K, Yang Y, Wang C, Davoli MA, D'Amico M, Li A</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DACH1 inhibits transforming growth factor-beta signaling through binding Smad4. J Biol Chem. 2003; 278(51):51673-84.</w:t>
      </w:r>
      <w:bookmarkEnd w:id="11"/>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2" w:name="_ENREF_14"/>
      <w:r>
        <w:rPr>
          <w:rFonts w:ascii="Times New Roman" w:hAnsi="Times New Roman" w:cs="Times New Roman" w:hint="eastAsia"/>
          <w:sz w:val="18"/>
          <w:szCs w:val="18"/>
        </w:rPr>
        <w:t>2</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Hutchins JR, Toyoda Y, Hegemann B, Poser I, Heriche JK, Sykora MM</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Systematic analysis of human protein complexes identifies chromosome segregation proteins. Science. 2010; 328(5978):593-9.</w:t>
      </w:r>
      <w:bookmarkEnd w:id="12"/>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3" w:name="_ENREF_15"/>
      <w:r>
        <w:rPr>
          <w:rFonts w:ascii="Times New Roman" w:hAnsi="Times New Roman" w:cs="Times New Roman" w:hint="eastAsia"/>
          <w:sz w:val="18"/>
          <w:szCs w:val="18"/>
        </w:rPr>
        <w:t>3</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Hutterer A, Berdnik D, Wirtz-Peitz F, Zigman M, Schleiffer A, Knoblich JA: Mitotic activation of the kinase Aurora-A requires its binding partner Bora. Dev Cell. 2006; 11(2):147-57.</w:t>
      </w:r>
      <w:bookmarkEnd w:id="13"/>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4" w:name="_ENREF_16"/>
      <w:r>
        <w:rPr>
          <w:rFonts w:ascii="Times New Roman" w:hAnsi="Times New Roman" w:cs="Times New Roman" w:hint="eastAsia"/>
          <w:sz w:val="18"/>
          <w:szCs w:val="18"/>
        </w:rPr>
        <w:t>4</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Preker P, Nielsen J, Kammler S, Lykke-Andersen S, Christensen MS, Mapendano CK</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RNA exosome depletion reveals transcription upstream of active human promoters. Science. 2008; 322(5909):1851-4.</w:t>
      </w:r>
      <w:bookmarkEnd w:id="14"/>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5" w:name="_ENREF_17"/>
      <w:r>
        <w:rPr>
          <w:rFonts w:ascii="Times New Roman" w:hAnsi="Times New Roman" w:cs="Times New Roman" w:hint="eastAsia"/>
          <w:sz w:val="18"/>
          <w:szCs w:val="18"/>
        </w:rPr>
        <w:t>5</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Tomecki R, Kristiansen MS, Lykke-Andersen S, Chlebowski A, Larsen KM, Szczesny RJ</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The human core exosome interacts with differentially localized processive RNases: hDIS3 and hDIS3L. EMBO J. 2010; 29(14):2342-57.</w:t>
      </w:r>
      <w:bookmarkEnd w:id="15"/>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6" w:name="_ENREF_18"/>
      <w:r>
        <w:rPr>
          <w:rFonts w:ascii="Times New Roman" w:hAnsi="Times New Roman" w:cs="Times New Roman" w:hint="eastAsia"/>
          <w:sz w:val="18"/>
          <w:szCs w:val="18"/>
        </w:rPr>
        <w:t>6</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Wheway G, Schmidts M, Mans DA, Szymanska K, Nguyen TT, Racher H</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An siRNA-based functional genomics screen for the identification of regulators of ciliogenesis and ciliopathy genes. Nat Cell Biol. 2015; 17(8):1074-87.</w:t>
      </w:r>
      <w:bookmarkEnd w:id="16"/>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7" w:name="_ENREF_19"/>
      <w:r>
        <w:rPr>
          <w:rFonts w:ascii="Times New Roman" w:hAnsi="Times New Roman" w:cs="Times New Roman" w:hint="eastAsia"/>
          <w:sz w:val="18"/>
          <w:szCs w:val="18"/>
        </w:rPr>
        <w:t>7</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Sogawa K, Imataka H, Yamasaki Y, Kusume H, Abe H, Fujii-Kuriyama Y: cDNA cloning and transcriptional properties of a novel GC box-binding protein, BTEB2. Nucleic Acids Res. 1993; 21(7):1527-32.</w:t>
      </w:r>
      <w:bookmarkEnd w:id="17"/>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8" w:name="_ENREF_20"/>
      <w:r>
        <w:rPr>
          <w:rFonts w:ascii="Times New Roman" w:hAnsi="Times New Roman" w:cs="Times New Roman" w:hint="eastAsia"/>
          <w:sz w:val="18"/>
          <w:szCs w:val="18"/>
        </w:rPr>
        <w:t>8</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Roth C, Schuierer M, Gunther K, Buettner R: Genomic structure and DNA binding properties of the human zinc finger transcriptional repressor AP-2rep (KLF12). Genomics. 2000; 63(3):384-90.</w:t>
      </w:r>
      <w:bookmarkEnd w:id="18"/>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19" w:name="_ENREF_21"/>
      <w:r>
        <w:rPr>
          <w:rFonts w:ascii="Times New Roman" w:hAnsi="Times New Roman" w:cs="Times New Roman" w:hint="eastAsia"/>
          <w:sz w:val="18"/>
          <w:szCs w:val="18"/>
        </w:rPr>
        <w:t>9</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Baus D, Heermeier K, De Hoop M, Metz-Weidmann C, Gassenhuber J, Dittrich W</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Identification of a novel AS160 splice variant that regulates GLUT4 translocation and glucose-uptake in rat muscle cells. Cell Signal. 2008; 20(12):2237-46.</w:t>
      </w:r>
      <w:bookmarkEnd w:id="19"/>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0" w:name="_ENREF_22"/>
      <w:r>
        <w:rPr>
          <w:rFonts w:ascii="Times New Roman" w:hAnsi="Times New Roman" w:cs="Times New Roman" w:hint="eastAsia"/>
          <w:sz w:val="18"/>
          <w:szCs w:val="18"/>
        </w:rPr>
        <w:t>10</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Miinea CP, Sano H, Kane S, Sano E, Fukuda M, Peranen J</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AS160, the Akt substrate regulating GLUT4 translocation, has a functional Rab GTPase-activating protein domain. Biochem J. 2005; 391(Pt 1):87-93.</w:t>
      </w:r>
      <w:bookmarkEnd w:id="20"/>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1" w:name="_ENREF_23"/>
      <w:r>
        <w:rPr>
          <w:rFonts w:ascii="Times New Roman" w:hAnsi="Times New Roman" w:cs="Times New Roman" w:hint="eastAsia"/>
          <w:sz w:val="18"/>
          <w:szCs w:val="18"/>
        </w:rPr>
        <w:t>11</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Mao X, Gluck N, Chen B, Starokadomskyy P, Li H, Maine GN</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COMMD1 (copper metabolism MURR1 domain-containing protein 1) regulates Cullin RING ligases by preventing CAND1 (Cullin-associated Nedd8-dissociated protein 1) binding. J Biol Chem. 2011; 286(37):32355-65.</w:t>
      </w:r>
      <w:bookmarkEnd w:id="21"/>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2" w:name="_ENREF_24"/>
      <w:r>
        <w:rPr>
          <w:rFonts w:ascii="Times New Roman" w:hAnsi="Times New Roman" w:cs="Times New Roman" w:hint="eastAsia"/>
          <w:sz w:val="18"/>
          <w:szCs w:val="18"/>
        </w:rPr>
        <w:t>12</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Burstein E, Hoberg JE, Wilkinson AS, Rumble JM, Csomos RA, Komarck CM</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COMMD proteins, a novel family of structural and functional homologs of MURR1. J Biol Chem. 2005; 280(23):22222-32.</w:t>
      </w:r>
      <w:bookmarkEnd w:id="22"/>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3" w:name="_ENREF_25"/>
      <w:r>
        <w:rPr>
          <w:rFonts w:ascii="Times New Roman" w:hAnsi="Times New Roman" w:cs="Times New Roman" w:hint="eastAsia"/>
          <w:sz w:val="18"/>
          <w:szCs w:val="18"/>
        </w:rPr>
        <w:t>13</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de Bie P, van de Sluis B, Burstein E, Duran KJ, Berger R, Duckett CS</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Characterization of COMMD protein-protein interactions in NF-kappaB signalling. Biochem J. 2006; 398(1):63-71.</w:t>
      </w:r>
      <w:bookmarkEnd w:id="23"/>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4" w:name="_ENREF_26"/>
      <w:r>
        <w:rPr>
          <w:rFonts w:ascii="Times New Roman" w:hAnsi="Times New Roman" w:cs="Times New Roman" w:hint="eastAsia"/>
          <w:sz w:val="18"/>
          <w:szCs w:val="18"/>
        </w:rPr>
        <w:t>14</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Wada H, Kito K, Caskey LS, Yeh ET, Kamitani T: Cleavage of the C-terminus of NEDD8 by UCH-L3. Biochem Biophys Res Commun. 1998; 251(3):688-92.</w:t>
      </w:r>
      <w:bookmarkEnd w:id="24"/>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5" w:name="_ENREF_27"/>
      <w:r>
        <w:rPr>
          <w:rFonts w:ascii="Times New Roman" w:hAnsi="Times New Roman" w:cs="Times New Roman" w:hint="eastAsia"/>
          <w:sz w:val="18"/>
          <w:szCs w:val="18"/>
        </w:rPr>
        <w:t>15</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Setsuie R, Sakurai M, Sakaguchi Y, Wada K: Ubiquitin dimers control the hydrolase activity of UCH-L3. Neurochem Int. 2009; 54(5-6):314-21.</w:t>
      </w:r>
      <w:bookmarkEnd w:id="25"/>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6" w:name="_ENREF_28"/>
      <w:r>
        <w:rPr>
          <w:rFonts w:ascii="Times New Roman" w:hAnsi="Times New Roman" w:cs="Times New Roman" w:hint="eastAsia"/>
          <w:sz w:val="18"/>
          <w:szCs w:val="18"/>
        </w:rPr>
        <w:t>16</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Dennissen FJ, Kholod N, Hermes DJ, Kemmerling N, Steinbusch HW, Dantuma NP</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Mutant ubiquitin (UBB+1) associated with neurodegenerative disorders is hydrolyzed by ubiquitin C-terminal hydrolase L3 (UCH-L3). FEBS Lett. 2011; 585(16):2568-74.</w:t>
      </w:r>
      <w:bookmarkEnd w:id="26"/>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7" w:name="_ENREF_29"/>
      <w:r>
        <w:rPr>
          <w:rFonts w:ascii="Times New Roman" w:hAnsi="Times New Roman" w:cs="Times New Roman" w:hint="eastAsia"/>
          <w:sz w:val="18"/>
          <w:szCs w:val="18"/>
        </w:rPr>
        <w:t>17</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Iphofer A, Kummer A, Nimtz M, Ritter A, Arnold T, Frank R</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Profiling ubiquitin linkage specificities of deubiquitinating enzymes with branched ubiquitin isopeptide probes. Chembiochem. 2012; 13(10):1416-20.</w:t>
      </w:r>
      <w:bookmarkEnd w:id="27"/>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8" w:name="_ENREF_30"/>
      <w:r>
        <w:rPr>
          <w:rFonts w:ascii="Times New Roman" w:hAnsi="Times New Roman" w:cs="Times New Roman" w:hint="eastAsia"/>
          <w:sz w:val="18"/>
          <w:szCs w:val="18"/>
        </w:rPr>
        <w:lastRenderedPageBreak/>
        <w:t>18</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Holaska JM, Rais-Bahrami S, Wilson KL: Lmo7 is an emerin-binding protein that regulates the transcription of emerin and many other muscle-relevant genes. Hum Mol Genet. 2006; 15(23):3459-72.</w:t>
      </w:r>
      <w:bookmarkEnd w:id="28"/>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29" w:name="_ENREF_31"/>
      <w:r>
        <w:rPr>
          <w:rFonts w:ascii="Times New Roman" w:hAnsi="Times New Roman" w:cs="Times New Roman" w:hint="eastAsia"/>
          <w:sz w:val="18"/>
          <w:szCs w:val="18"/>
        </w:rPr>
        <w:t>19</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Schwenk J, Metz M, Zolles G, Turecek R, Fritzius T, Bildl W</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Native GABA(B) receptors are heteromultimers with a family of auxiliary subunits. Nature. 2010; 465(7295):231-5.</w:t>
      </w:r>
      <w:bookmarkEnd w:id="29"/>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0" w:name="_ENREF_32"/>
      <w:r>
        <w:rPr>
          <w:rFonts w:ascii="Times New Roman" w:hAnsi="Times New Roman" w:cs="Times New Roman" w:hint="eastAsia"/>
          <w:sz w:val="18"/>
          <w:szCs w:val="18"/>
        </w:rPr>
        <w:t>20</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Mamo A, Jules F, Dumaresq-Doiron K, Costantino S, Lefrancois S: The role of ceroid lipofuscinosis neuronal protein 5 (CLN5) in endosomal sorting. Mol Cell Biol. 2012; 32(10):1855-66.</w:t>
      </w:r>
      <w:bookmarkEnd w:id="30"/>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1" w:name="_ENREF_33"/>
      <w:r>
        <w:rPr>
          <w:rFonts w:ascii="Times New Roman" w:hAnsi="Times New Roman" w:cs="Times New Roman" w:hint="eastAsia"/>
          <w:sz w:val="18"/>
          <w:szCs w:val="18"/>
        </w:rPr>
        <w:t>21</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Busino L, Bassermann F, Maiolica A, Lee C, Nolan PM, Godinho SI</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SCFFbxl3 controls the oscillation of the circadian clock by directing the degradation of cryptochrome proteins. Science. 2007; 316(5826):900-4.</w:t>
      </w:r>
      <w:bookmarkEnd w:id="31"/>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2" w:name="_ENREF_34"/>
      <w:r>
        <w:rPr>
          <w:rFonts w:ascii="Times New Roman" w:hAnsi="Times New Roman" w:cs="Times New Roman" w:hint="eastAsia"/>
          <w:sz w:val="18"/>
          <w:szCs w:val="18"/>
        </w:rPr>
        <w:t>22</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Yoo SH, Mohawk JA, Siepka SM, Shan Y, Huh SK, Hong HK</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Competing E3 ubiquitin ligases govern circadian periodicity by degradation of CRY in nucleus and cytoplasm. Cell. 2013; 152(5):1091-105.</w:t>
      </w:r>
      <w:bookmarkEnd w:id="32"/>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3" w:name="_ENREF_35"/>
      <w:r>
        <w:rPr>
          <w:rFonts w:ascii="Times New Roman" w:hAnsi="Times New Roman" w:cs="Times New Roman" w:hint="eastAsia"/>
          <w:sz w:val="18"/>
          <w:szCs w:val="18"/>
        </w:rPr>
        <w:t>23</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Scott DC, Rhee DY, Duda DM, Kelsall IR, Olszewski JL, Paulo JA</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Two Distinct Types of E3 Ligases Work in Unison to Regulate Substrate Ubiquitylation. Cell. 2016; 166(5):1198-214 e24.</w:t>
      </w:r>
      <w:bookmarkEnd w:id="33"/>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4" w:name="_ENREF_36"/>
      <w:r>
        <w:rPr>
          <w:rFonts w:ascii="Times New Roman" w:hAnsi="Times New Roman" w:cs="Times New Roman" w:hint="eastAsia"/>
          <w:sz w:val="18"/>
          <w:szCs w:val="18"/>
        </w:rPr>
        <w:t>24</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Pao KC, Wood NT, Knebel A, Rafie K, Stanley M, Mabbitt PD</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Activity-based E3 ligase profiling uncovers an E3 ligase with esterification activity. Nature. 2018; 556(7701):381-85.</w:t>
      </w:r>
      <w:bookmarkEnd w:id="34"/>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5" w:name="_ENREF_37"/>
      <w:r>
        <w:rPr>
          <w:rFonts w:ascii="Times New Roman" w:hAnsi="Times New Roman" w:cs="Times New Roman" w:hint="eastAsia"/>
          <w:sz w:val="18"/>
          <w:szCs w:val="18"/>
        </w:rPr>
        <w:t>25</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Han S, Witt RM, Santos TM, Polizzano C, Sabatini BL, Ramesh V: Pam (Protein associated with Myc) functions as an E3 ubiquitin ligase and regulates TSC/mTOR signaling. Cell Signal. 2008; 20(6):1084-91.</w:t>
      </w:r>
      <w:bookmarkEnd w:id="35"/>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6" w:name="_ENREF_38"/>
      <w:r>
        <w:rPr>
          <w:rFonts w:ascii="Times New Roman" w:hAnsi="Times New Roman" w:cs="Times New Roman" w:hint="eastAsia"/>
          <w:sz w:val="18"/>
          <w:szCs w:val="18"/>
        </w:rPr>
        <w:t>26</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Bento CF, Ashkenazi A, Jimenez-Sanchez M, Rubinsztein DC: The Parkinson's disease-associated genes ATP13A2 and SYT11 regulate autophagy via a common pathway. Nat Commun. 2016; 7:11803.</w:t>
      </w:r>
      <w:bookmarkEnd w:id="36"/>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7" w:name="_ENREF_39"/>
      <w:r>
        <w:rPr>
          <w:rFonts w:ascii="Times New Roman" w:hAnsi="Times New Roman" w:cs="Times New Roman" w:hint="eastAsia"/>
          <w:sz w:val="18"/>
          <w:szCs w:val="18"/>
        </w:rPr>
        <w:t>27</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Champliaud MF, Baden HP, Koch M, Jin W, Burgeson RE, Viel A: Gene characterization of sciellin (SCEL) and protein localization in vertebrate epithelia displaying barrier properties. Genomics. 2000; 70(2):264-8.</w:t>
      </w:r>
      <w:bookmarkEnd w:id="37"/>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8" w:name="_ENREF_40"/>
      <w:r>
        <w:rPr>
          <w:rFonts w:ascii="Times New Roman" w:hAnsi="Times New Roman" w:cs="Times New Roman" w:hint="eastAsia"/>
          <w:sz w:val="18"/>
          <w:szCs w:val="18"/>
        </w:rPr>
        <w:t>28</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van der Vaart B, Manatschal C, Grigoriev I, Olieric V, Gouveia SM, Bjelic S</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SLAIN2 links microtubule plus end-tracking proteins and controls microtubule growth in interphase. J Cell Biol. 2011; 193(6):1083-99.</w:t>
      </w:r>
      <w:bookmarkEnd w:id="38"/>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39" w:name="_ENREF_41"/>
      <w:r>
        <w:rPr>
          <w:rFonts w:ascii="Times New Roman" w:hAnsi="Times New Roman" w:cs="Times New Roman" w:hint="eastAsia"/>
          <w:sz w:val="18"/>
          <w:szCs w:val="18"/>
        </w:rPr>
        <w:t>29</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Webb ML, Chao CC, Rizzo M, Shapiro RA, Neubauer M, Liu EC</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Cloning and expression of an endothelin receptor subtype B from human prostate that mediates contraction. Mol Pharmacol. 1995; 47(4):730-7.</w:t>
      </w:r>
      <w:bookmarkEnd w:id="39"/>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40" w:name="_ENREF_42"/>
      <w:r>
        <w:rPr>
          <w:rFonts w:ascii="Times New Roman" w:hAnsi="Times New Roman" w:cs="Times New Roman" w:hint="eastAsia"/>
          <w:sz w:val="18"/>
          <w:szCs w:val="18"/>
        </w:rPr>
        <w:t>30</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Martinez-Lopez JE, Moreno-Bravo JA, Madrigal MP, Martinez S, Puelles E: Red nucleus and rubrospinal tract disorganization in the absence of Pou4f1. Front Neuroanat. 2015; 9:8.</w:t>
      </w:r>
      <w:bookmarkEnd w:id="40"/>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41" w:name="_ENREF_43"/>
      <w:r>
        <w:rPr>
          <w:rFonts w:ascii="Times New Roman" w:hAnsi="Times New Roman" w:cs="Times New Roman" w:hint="eastAsia"/>
          <w:sz w:val="18"/>
          <w:szCs w:val="18"/>
        </w:rPr>
        <w:t>31</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Wang LX, Wan C, Dong ZB, Wang BH, Liu HY, Li Y: Integrative Analysis of Long Noncoding RNA (lncRNA), microRNA (miRNA) and mRNA Expression and Construction of a Competing Endogenous RNA (ceRNA) Network in Metastatic Melanoma. Med Sci Monit. 2019; 25:2896-907.</w:t>
      </w:r>
      <w:bookmarkEnd w:id="41"/>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42" w:name="_ENREF_44"/>
      <w:r>
        <w:rPr>
          <w:rFonts w:ascii="Times New Roman" w:hAnsi="Times New Roman" w:cs="Times New Roman" w:hint="eastAsia"/>
          <w:sz w:val="18"/>
          <w:szCs w:val="18"/>
        </w:rPr>
        <w:t>32</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Chen F, Lukat P, Iqbal AA, Saile K, Kaever V, van den Heuvel J</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Crystal structure of cis-aconitate decarboxylase reveals the impact of naturally occurring human mutations on itaconate synthesis. Proc Natl Acad Sci U S A. 2019; 116(41):20644-54.</w:t>
      </w:r>
      <w:bookmarkEnd w:id="42"/>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43" w:name="_ENREF_45"/>
      <w:r>
        <w:rPr>
          <w:rFonts w:ascii="Times New Roman" w:hAnsi="Times New Roman" w:cs="Times New Roman" w:hint="eastAsia"/>
          <w:sz w:val="18"/>
          <w:szCs w:val="18"/>
        </w:rPr>
        <w:t>33</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Asahchop EL, Akinwumi SM, Branton WG, Fujiwara E, Gill MJ, Power C: Plasma microRNA profiling predicts HIV-associated neurocognitive disorder. AIDS. 2016; 30(13):2021-31.</w:t>
      </w:r>
      <w:bookmarkEnd w:id="43"/>
    </w:p>
    <w:p w:rsidR="000013AC" w:rsidRPr="007F7E5B" w:rsidRDefault="00790806" w:rsidP="007F7E5B">
      <w:pPr>
        <w:pStyle w:val="EndNoteBibliography"/>
        <w:spacing w:line="360" w:lineRule="auto"/>
        <w:ind w:left="720" w:hanging="720"/>
        <w:rPr>
          <w:rFonts w:ascii="Times New Roman" w:hAnsi="Times New Roman" w:cs="Times New Roman"/>
          <w:sz w:val="18"/>
          <w:szCs w:val="18"/>
        </w:rPr>
      </w:pPr>
      <w:bookmarkStart w:id="44" w:name="_ENREF_46"/>
      <w:r>
        <w:rPr>
          <w:rFonts w:ascii="Times New Roman" w:hAnsi="Times New Roman" w:cs="Times New Roman" w:hint="eastAsia"/>
          <w:sz w:val="18"/>
          <w:szCs w:val="18"/>
        </w:rPr>
        <w:t>34</w:t>
      </w:r>
      <w:r w:rsidR="000013AC" w:rsidRPr="007F7E5B">
        <w:rPr>
          <w:rFonts w:ascii="Times New Roman" w:hAnsi="Times New Roman" w:cs="Times New Roman"/>
          <w:sz w:val="18"/>
          <w:szCs w:val="18"/>
        </w:rPr>
        <w:t>.</w:t>
      </w:r>
      <w:r w:rsidR="000013AC" w:rsidRPr="007F7E5B">
        <w:rPr>
          <w:rFonts w:ascii="Times New Roman" w:hAnsi="Times New Roman" w:cs="Times New Roman"/>
          <w:sz w:val="18"/>
          <w:szCs w:val="18"/>
        </w:rPr>
        <w:tab/>
        <w:t>Mosca A, Sperduti S, Pop V, Ciavardelli D, Granzotto A, Punzi M</w:t>
      </w:r>
      <w:r w:rsidR="000013AC" w:rsidRPr="007F7E5B">
        <w:rPr>
          <w:rFonts w:ascii="Times New Roman" w:hAnsi="Times New Roman" w:cs="Times New Roman"/>
          <w:i/>
          <w:sz w:val="18"/>
          <w:szCs w:val="18"/>
        </w:rPr>
        <w:t xml:space="preserve"> et al</w:t>
      </w:r>
      <w:r w:rsidR="000013AC" w:rsidRPr="007F7E5B">
        <w:rPr>
          <w:rFonts w:ascii="Times New Roman" w:hAnsi="Times New Roman" w:cs="Times New Roman"/>
          <w:sz w:val="18"/>
          <w:szCs w:val="18"/>
        </w:rPr>
        <w:t>: Influence of APOE and RNF219 on Behavioral and Cognitive Features of Female Patients Affected by Mild Cognitive Impairment or Alzheimer's Disease. Front Aging Neurosci. 2018; 10:92.</w:t>
      </w:r>
      <w:bookmarkEnd w:id="44"/>
    </w:p>
    <w:p w:rsidR="00DA0773" w:rsidRDefault="00DA0773" w:rsidP="00D31D50">
      <w:pPr>
        <w:spacing w:line="220" w:lineRule="atLeast"/>
      </w:pPr>
    </w:p>
    <w:sectPr w:rsidR="00DA0773"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B61B6"/>
    <w:multiLevelType w:val="hybridMultilevel"/>
    <w:tmpl w:val="8714829A"/>
    <w:lvl w:ilvl="0" w:tplc="ABE2981C">
      <w:start w:val="1"/>
      <w:numFmt w:val="decimal"/>
      <w:pStyle w:val="1"/>
      <w:lvlText w:val="%1."/>
      <w:lvlJc w:val="left"/>
      <w:pPr>
        <w:ind w:left="360" w:hanging="360"/>
      </w:pPr>
      <w:rPr>
        <w:rFonts w:ascii="Arial" w:hAnsi="Arial" w:cs="Arial" w:hint="default"/>
      </w:rPr>
    </w:lvl>
    <w:lvl w:ilvl="1" w:tplc="E42C1240">
      <w:start w:val="1"/>
      <w:numFmt w:val="decimal"/>
      <w:pStyle w:val="2"/>
      <w:lvlText w:val="%2)"/>
      <w:lvlJc w:val="left"/>
      <w:pPr>
        <w:ind w:left="4390" w:hanging="420"/>
      </w:pPr>
      <w:rPr>
        <w:rFonts w:ascii="Arial" w:hAnsi="Arial" w:cs="Arial" w:hint="default"/>
        <w:b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2181313"/>
    <w:multiLevelType w:val="multilevel"/>
    <w:tmpl w:val="D41C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6C5438"/>
    <w:multiLevelType w:val="multilevel"/>
    <w:tmpl w:val="42B6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1A08A6"/>
    <w:multiLevelType w:val="multilevel"/>
    <w:tmpl w:val="CD4C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B43CC5"/>
    <w:multiLevelType w:val="multilevel"/>
    <w:tmpl w:val="428E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AC5577E"/>
    <w:multiLevelType w:val="multilevel"/>
    <w:tmpl w:val="6E9E2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0965D1"/>
    <w:multiLevelType w:val="multilevel"/>
    <w:tmpl w:val="9CF0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A80F9A"/>
    <w:multiLevelType w:val="multilevel"/>
    <w:tmpl w:val="88D8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3D6B70"/>
    <w:multiLevelType w:val="multilevel"/>
    <w:tmpl w:val="E0A8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B110F1"/>
    <w:multiLevelType w:val="multilevel"/>
    <w:tmpl w:val="6432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8"/>
  </w:num>
  <w:num w:numId="5">
    <w:abstractNumId w:val="5"/>
  </w:num>
  <w:num w:numId="6">
    <w:abstractNumId w:val="9"/>
  </w:num>
  <w:num w:numId="7">
    <w:abstractNumId w:val="7"/>
  </w:num>
  <w:num w:numId="8">
    <w:abstractNumId w:val="6"/>
  </w:num>
  <w:num w:numId="9">
    <w:abstractNumId w:val="4"/>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0013AC"/>
    <w:rsid w:val="00323B43"/>
    <w:rsid w:val="003D37D8"/>
    <w:rsid w:val="00425F13"/>
    <w:rsid w:val="00426133"/>
    <w:rsid w:val="004358AB"/>
    <w:rsid w:val="0049542B"/>
    <w:rsid w:val="005074EE"/>
    <w:rsid w:val="00626AEA"/>
    <w:rsid w:val="006B0AF1"/>
    <w:rsid w:val="006F0933"/>
    <w:rsid w:val="00790806"/>
    <w:rsid w:val="007A33C8"/>
    <w:rsid w:val="007F7E5B"/>
    <w:rsid w:val="008B7726"/>
    <w:rsid w:val="009C1F99"/>
    <w:rsid w:val="009E07A1"/>
    <w:rsid w:val="00BA5ECD"/>
    <w:rsid w:val="00BF3FD4"/>
    <w:rsid w:val="00C21F66"/>
    <w:rsid w:val="00D31D50"/>
    <w:rsid w:val="00DA0773"/>
    <w:rsid w:val="00F401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0"/>
    <w:next w:val="a"/>
    <w:link w:val="1Char"/>
    <w:uiPriority w:val="9"/>
    <w:qFormat/>
    <w:rsid w:val="00DA0773"/>
    <w:pPr>
      <w:numPr>
        <w:numId w:val="10"/>
      </w:numPr>
      <w:autoSpaceDE w:val="0"/>
      <w:autoSpaceDN w:val="0"/>
      <w:snapToGrid/>
      <w:spacing w:after="0"/>
      <w:ind w:leftChars="-1" w:left="-2" w:right="74" w:firstLineChars="0" w:firstLine="2"/>
      <w:outlineLvl w:val="0"/>
    </w:pPr>
    <w:rPr>
      <w:rFonts w:ascii="Arial" w:eastAsiaTheme="minorEastAsia" w:hAnsi="Arial" w:cs="Arial"/>
      <w:b/>
      <w:kern w:val="2"/>
      <w:sz w:val="24"/>
      <w:szCs w:val="24"/>
    </w:rPr>
  </w:style>
  <w:style w:type="paragraph" w:styleId="2">
    <w:name w:val="heading 2"/>
    <w:basedOn w:val="a0"/>
    <w:next w:val="a"/>
    <w:link w:val="2Char"/>
    <w:uiPriority w:val="9"/>
    <w:unhideWhenUsed/>
    <w:qFormat/>
    <w:rsid w:val="00DA0773"/>
    <w:pPr>
      <w:numPr>
        <w:ilvl w:val="1"/>
        <w:numId w:val="10"/>
      </w:numPr>
      <w:autoSpaceDE w:val="0"/>
      <w:autoSpaceDN w:val="0"/>
      <w:snapToGrid/>
      <w:spacing w:after="0"/>
      <w:ind w:left="426" w:right="74" w:firstLineChars="0" w:hanging="426"/>
      <w:outlineLvl w:val="1"/>
    </w:pPr>
    <w:rPr>
      <w:rFonts w:ascii="Arial" w:eastAsiaTheme="minorEastAsia" w:hAnsi="Arial" w:cs="Arial"/>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id-label">
    <w:name w:val="id-label"/>
    <w:basedOn w:val="a1"/>
    <w:rsid w:val="009C1F99"/>
  </w:style>
  <w:style w:type="character" w:customStyle="1" w:styleId="1Char">
    <w:name w:val="标题 1 Char"/>
    <w:basedOn w:val="a1"/>
    <w:link w:val="1"/>
    <w:uiPriority w:val="9"/>
    <w:rsid w:val="00DA0773"/>
    <w:rPr>
      <w:rFonts w:ascii="Arial" w:eastAsiaTheme="minorEastAsia" w:hAnsi="Arial" w:cs="Arial"/>
      <w:b/>
      <w:kern w:val="2"/>
      <w:sz w:val="24"/>
      <w:szCs w:val="24"/>
    </w:rPr>
  </w:style>
  <w:style w:type="character" w:customStyle="1" w:styleId="2Char">
    <w:name w:val="标题 2 Char"/>
    <w:basedOn w:val="a1"/>
    <w:link w:val="2"/>
    <w:uiPriority w:val="9"/>
    <w:rsid w:val="00DA0773"/>
    <w:rPr>
      <w:rFonts w:ascii="Arial" w:eastAsiaTheme="minorEastAsia" w:hAnsi="Arial" w:cs="Arial"/>
      <w:kern w:val="2"/>
      <w:sz w:val="24"/>
      <w:szCs w:val="24"/>
    </w:rPr>
  </w:style>
  <w:style w:type="paragraph" w:styleId="a0">
    <w:name w:val="List Paragraph"/>
    <w:basedOn w:val="a"/>
    <w:uiPriority w:val="34"/>
    <w:qFormat/>
    <w:rsid w:val="00DA0773"/>
    <w:pPr>
      <w:ind w:firstLineChars="200" w:firstLine="420"/>
    </w:pPr>
  </w:style>
  <w:style w:type="paragraph" w:customStyle="1" w:styleId="EndNoteBibliography">
    <w:name w:val="EndNote Bibliography"/>
    <w:basedOn w:val="a"/>
    <w:link w:val="EndNoteBibliographyChar"/>
    <w:rsid w:val="000013AC"/>
    <w:pPr>
      <w:widowControl w:val="0"/>
      <w:adjustRightInd/>
      <w:snapToGrid/>
      <w:spacing w:after="0"/>
      <w:jc w:val="both"/>
    </w:pPr>
    <w:rPr>
      <w:rFonts w:ascii="Calibri" w:eastAsia="宋体" w:hAnsi="Calibri" w:cs="Calibri"/>
      <w:noProof/>
      <w:kern w:val="2"/>
      <w:sz w:val="20"/>
    </w:rPr>
  </w:style>
  <w:style w:type="character" w:customStyle="1" w:styleId="EndNoteBibliographyChar">
    <w:name w:val="EndNote Bibliography Char"/>
    <w:basedOn w:val="a1"/>
    <w:link w:val="EndNoteBibliography"/>
    <w:rsid w:val="000013AC"/>
    <w:rPr>
      <w:rFonts w:ascii="Calibri" w:eastAsia="宋体" w:hAnsi="Calibri" w:cs="Calibri"/>
      <w:noProof/>
      <w:kern w:val="2"/>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3627</Words>
  <Characters>20678</Characters>
  <Application>Microsoft Office Word</Application>
  <DocSecurity>0</DocSecurity>
  <Lines>172</Lines>
  <Paragraphs>48</Paragraphs>
  <ScaleCrop>false</ScaleCrop>
  <Company/>
  <LinksUpToDate>false</LinksUpToDate>
  <CharactersWithSpaces>24257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xbany</cp:lastModifiedBy>
  <cp:revision>17</cp:revision>
  <dcterms:created xsi:type="dcterms:W3CDTF">2008-09-11T17:20:00Z</dcterms:created>
  <dcterms:modified xsi:type="dcterms:W3CDTF">2020-04-08T13:43:00Z</dcterms:modified>
</cp:coreProperties>
</file>