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7475" w:rsidRPr="000D191C" w:rsidRDefault="00705EFB" w:rsidP="00585CAB">
      <w:pPr>
        <w:spacing w:line="360" w:lineRule="auto"/>
        <w:ind w:leftChars="-67" w:left="-141" w:rightChars="-364" w:right="-764"/>
        <w:jc w:val="center"/>
        <w:rPr>
          <w:rFonts w:ascii="Times New Roman" w:hAnsi="Times New Roman" w:cs="Times New Roman"/>
          <w:sz w:val="24"/>
          <w:szCs w:val="24"/>
        </w:rPr>
      </w:pPr>
      <w:r w:rsidRPr="000D191C">
        <w:rPr>
          <w:rFonts w:ascii="Times New Roman" w:hAnsi="Times New Roman" w:cs="Times New Roman"/>
          <w:sz w:val="24"/>
          <w:szCs w:val="24"/>
        </w:rPr>
        <w:t>Supplementary Table 2. Candidate variants were verified in the family using Sanger sequencing</w:t>
      </w:r>
    </w:p>
    <w:tbl>
      <w:tblPr>
        <w:tblW w:w="0" w:type="auto"/>
        <w:jc w:val="center"/>
        <w:tblInd w:w="96" w:type="dxa"/>
        <w:tblLayout w:type="fixed"/>
        <w:tblLook w:val="04A0"/>
      </w:tblPr>
      <w:tblGrid>
        <w:gridCol w:w="1340"/>
        <w:gridCol w:w="2400"/>
        <w:gridCol w:w="2020"/>
      </w:tblGrid>
      <w:tr w:rsidR="00585CAB" w:rsidRPr="000D191C" w:rsidTr="00585CAB">
        <w:trPr>
          <w:trHeight w:val="300"/>
          <w:jc w:val="center"/>
        </w:trPr>
        <w:tc>
          <w:tcPr>
            <w:tcW w:w="134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Subject</w:t>
            </w:r>
          </w:p>
        </w:tc>
        <w:tc>
          <w:tcPr>
            <w:tcW w:w="240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BD46EC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D46EC"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  <w:t>MYH14</w:t>
            </w:r>
            <w:r w:rsidR="00585CAB"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c.5417C&gt;A</w:t>
            </w:r>
          </w:p>
        </w:tc>
        <w:tc>
          <w:tcPr>
            <w:tcW w:w="202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BD46EC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BD46EC">
              <w:rPr>
                <w:rFonts w:ascii="Times New Roman" w:eastAsia="等线" w:hAnsi="Times New Roman" w:cs="Times New Roman"/>
                <w:i/>
                <w:color w:val="000000"/>
                <w:kern w:val="0"/>
                <w:sz w:val="22"/>
              </w:rPr>
              <w:t>GJB2</w:t>
            </w:r>
            <w:r w:rsidR="00585CAB"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 c.109G&gt;A</w:t>
            </w:r>
          </w:p>
        </w:tc>
      </w:tr>
      <w:tr w:rsidR="00585CAB" w:rsidRPr="000D191C" w:rsidTr="00585CAB">
        <w:trPr>
          <w:trHeight w:val="541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Ⅰ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48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Ⅰ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Ⅱ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-6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Ⅲ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Ⅲ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Ⅲ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-3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Ⅲ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-4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Ⅲ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-5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270"/>
          <w:jc w:val="center"/>
        </w:trPr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Ⅳ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-1</w:t>
            </w:r>
          </w:p>
        </w:tc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M/-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  <w:tr w:rsidR="00585CAB" w:rsidRPr="000D191C" w:rsidTr="00585CAB">
        <w:trPr>
          <w:trHeight w:val="441"/>
          <w:jc w:val="center"/>
        </w:trPr>
        <w:tc>
          <w:tcPr>
            <w:tcW w:w="13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等线" w:cs="Times New Roman"/>
                <w:color w:val="000000"/>
                <w:kern w:val="0"/>
                <w:sz w:val="22"/>
              </w:rPr>
              <w:t>Ⅳ</w:t>
            </w: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-2</w:t>
            </w:r>
          </w:p>
        </w:tc>
        <w:tc>
          <w:tcPr>
            <w:tcW w:w="24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85CAB" w:rsidRPr="000D191C" w:rsidRDefault="00585CAB" w:rsidP="00585CA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0D191C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-/-</w:t>
            </w:r>
          </w:p>
        </w:tc>
      </w:tr>
    </w:tbl>
    <w:p w:rsidR="008F3E74" w:rsidRPr="000D191C" w:rsidRDefault="008F3E74" w:rsidP="008F3E74">
      <w:pPr>
        <w:pStyle w:val="1"/>
        <w:shd w:val="clear" w:color="auto" w:fill="FFFFFF"/>
        <w:spacing w:before="120" w:beforeAutospacing="0" w:after="48" w:afterAutospacing="0"/>
        <w:rPr>
          <w:rFonts w:ascii="Times New Roman" w:hAnsi="Times New Roman" w:cs="Times New Roman"/>
          <w:b w:val="0"/>
          <w:color w:val="222222"/>
          <w:sz w:val="21"/>
          <w:szCs w:val="21"/>
        </w:rPr>
      </w:pPr>
      <w:r w:rsidRPr="000D191C">
        <w:rPr>
          <w:rFonts w:ascii="Times New Roman" w:hAnsi="Times New Roman" w:cs="Times New Roman"/>
          <w:b w:val="0"/>
          <w:i/>
          <w:sz w:val="21"/>
          <w:szCs w:val="21"/>
        </w:rPr>
        <w:t>MYH14</w:t>
      </w:r>
      <w:r w:rsidRPr="000D191C">
        <w:rPr>
          <w:rFonts w:ascii="Times New Roman" w:hAnsi="Times New Roman" w:cs="Times New Roman"/>
          <w:b w:val="0"/>
          <w:sz w:val="21"/>
          <w:szCs w:val="21"/>
        </w:rPr>
        <w:t xml:space="preserve">, myosin heavy chain 14; </w:t>
      </w:r>
      <w:r w:rsidRPr="000D191C">
        <w:rPr>
          <w:rFonts w:ascii="Times New Roman" w:hAnsi="Times New Roman" w:cs="Times New Roman"/>
          <w:b w:val="0"/>
          <w:i/>
          <w:sz w:val="21"/>
          <w:szCs w:val="21"/>
        </w:rPr>
        <w:t>GJB2</w:t>
      </w:r>
      <w:r w:rsidRPr="000D191C">
        <w:rPr>
          <w:rFonts w:ascii="Times New Roman" w:hAnsi="Times New Roman" w:cs="Times New Roman"/>
          <w:b w:val="0"/>
          <w:sz w:val="21"/>
          <w:szCs w:val="21"/>
        </w:rPr>
        <w:t xml:space="preserve">, </w:t>
      </w:r>
      <w:r w:rsidRPr="000D191C">
        <w:rPr>
          <w:rFonts w:ascii="Times New Roman" w:hAnsi="Times New Roman" w:cs="Times New Roman"/>
          <w:b w:val="0"/>
          <w:color w:val="222222"/>
          <w:sz w:val="21"/>
          <w:szCs w:val="21"/>
        </w:rPr>
        <w:t>gap junction protein beta 2; </w:t>
      </w:r>
      <w:r w:rsidRPr="000D191C">
        <w:rPr>
          <w:rFonts w:ascii="Times New Roman" w:hAnsi="Times New Roman" w:cs="Times New Roman"/>
          <w:b w:val="0"/>
          <w:sz w:val="21"/>
          <w:szCs w:val="21"/>
        </w:rPr>
        <w:t>M, c.5417C&gt;A</w:t>
      </w:r>
      <w:r w:rsidR="002E18B5">
        <w:rPr>
          <w:rFonts w:ascii="Times New Roman" w:hAnsi="Times New Roman" w:cs="Times New Roman" w:hint="eastAsia"/>
          <w:b w:val="0"/>
          <w:sz w:val="21"/>
          <w:szCs w:val="21"/>
        </w:rPr>
        <w:t>;</w:t>
      </w:r>
      <w:r w:rsidRPr="000D191C">
        <w:rPr>
          <w:rFonts w:ascii="Times New Roman" w:hAnsi="Times New Roman" w:cs="Times New Roman"/>
          <w:b w:val="0"/>
          <w:sz w:val="21"/>
          <w:szCs w:val="21"/>
        </w:rPr>
        <w:t xml:space="preserve"> -, wild type.</w:t>
      </w:r>
    </w:p>
    <w:p w:rsidR="00705EFB" w:rsidRPr="000D191C" w:rsidRDefault="00705EFB" w:rsidP="00705EFB">
      <w:pPr>
        <w:jc w:val="left"/>
        <w:rPr>
          <w:rFonts w:ascii="Times New Roman" w:hAnsi="Times New Roman" w:cs="Times New Roman"/>
          <w:szCs w:val="21"/>
        </w:rPr>
      </w:pPr>
    </w:p>
    <w:sectPr w:rsidR="00705EFB" w:rsidRPr="000D191C" w:rsidSect="000774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187A" w:rsidRDefault="00E4187A" w:rsidP="00705EFB">
      <w:r>
        <w:separator/>
      </w:r>
    </w:p>
  </w:endnote>
  <w:endnote w:type="continuationSeparator" w:id="1">
    <w:p w:rsidR="00E4187A" w:rsidRDefault="00E4187A" w:rsidP="00705E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187A" w:rsidRDefault="00E4187A" w:rsidP="00705EFB">
      <w:r>
        <w:separator/>
      </w:r>
    </w:p>
  </w:footnote>
  <w:footnote w:type="continuationSeparator" w:id="1">
    <w:p w:rsidR="00E4187A" w:rsidRDefault="00E4187A" w:rsidP="00705EF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5EFB"/>
    <w:rsid w:val="00077475"/>
    <w:rsid w:val="000B0189"/>
    <w:rsid w:val="000D191C"/>
    <w:rsid w:val="002E18B5"/>
    <w:rsid w:val="00487079"/>
    <w:rsid w:val="004B6E31"/>
    <w:rsid w:val="00585CAB"/>
    <w:rsid w:val="00705EFB"/>
    <w:rsid w:val="008F3E74"/>
    <w:rsid w:val="00BD46EC"/>
    <w:rsid w:val="00E4187A"/>
    <w:rsid w:val="00F31B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475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F31B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05EF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05EF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05E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05EFB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F31B29"/>
    <w:rPr>
      <w:rFonts w:ascii="宋体" w:eastAsia="宋体" w:hAnsi="宋体" w:cs="宋体"/>
      <w:b/>
      <w:bCs/>
      <w:kern w:val="36"/>
      <w:sz w:val="48"/>
      <w:szCs w:val="48"/>
    </w:rPr>
  </w:style>
  <w:style w:type="paragraph" w:styleId="a5">
    <w:name w:val="Balloon Text"/>
    <w:basedOn w:val="a"/>
    <w:link w:val="Char1"/>
    <w:uiPriority w:val="99"/>
    <w:semiHidden/>
    <w:unhideWhenUsed/>
    <w:rsid w:val="008F3E74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8F3E7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539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62</Words>
  <Characters>360</Characters>
  <Application>Microsoft Office Word</Application>
  <DocSecurity>0</DocSecurity>
  <Lines>3</Lines>
  <Paragraphs>1</Paragraphs>
  <ScaleCrop>false</ScaleCrop>
  <Company>Lenovo</Company>
  <LinksUpToDate>false</LinksUpToDate>
  <CharactersWithSpaces>421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2020-05-25T07:53:00Z</dcterms:created>
  <dcterms:modified xsi:type="dcterms:W3CDTF">2020-06-11T09:47:00Z</dcterms:modified>
</cp:coreProperties>
</file>