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962" w:rsidRDefault="003C0BA0" w:rsidP="00933962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Additional file 1: Table S</w:t>
      </w:r>
      <w:r w:rsidR="00933962">
        <w:rPr>
          <w:rFonts w:ascii="Arial" w:hAnsi="Arial" w:cs="Arial"/>
        </w:rPr>
        <w:t xml:space="preserve">1. Summary of missing data prior to multiple </w:t>
      </w:r>
      <w:proofErr w:type="gramStart"/>
      <w:r w:rsidR="00933962">
        <w:rPr>
          <w:rFonts w:ascii="Arial" w:hAnsi="Arial" w:cs="Arial"/>
        </w:rPr>
        <w:t>imputation</w:t>
      </w:r>
      <w:proofErr w:type="gramEnd"/>
      <w:r w:rsidR="00933962">
        <w:rPr>
          <w:rFonts w:ascii="Arial" w:hAnsi="Arial" w:cs="Arial"/>
        </w:rPr>
        <w:t>.</w:t>
      </w:r>
    </w:p>
    <w:p w:rsidR="00933962" w:rsidRDefault="00933962" w:rsidP="0093396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933962" w:rsidTr="00AA1DB2">
        <w:tc>
          <w:tcPr>
            <w:tcW w:w="4788" w:type="dxa"/>
          </w:tcPr>
          <w:p w:rsidR="00933962" w:rsidRDefault="00933962" w:rsidP="00AA1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Characteristics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(%) missing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Age, years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Female gender, %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Less than high school education, %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(0.4%)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Low income, %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 (11.4%)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Diabetes, %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(0.1%)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History of stroke, %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History of myocardial infarction, %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Current smoking, %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 xml:space="preserve">Waist circumference, cm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(0.2%)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Total cholesterol, mg/</w:t>
            </w:r>
            <w:proofErr w:type="spellStart"/>
            <w:r w:rsidRPr="00DD7548">
              <w:rPr>
                <w:rFonts w:ascii="Arial" w:hAnsi="Arial" w:cs="Arial"/>
              </w:rPr>
              <w:t>dL</w:t>
            </w:r>
            <w:proofErr w:type="spellEnd"/>
            <w:r w:rsidRPr="00DD7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 (6.6%)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HDL-cholesterol, mg/</w:t>
            </w:r>
            <w:proofErr w:type="spellStart"/>
            <w:r w:rsidRPr="00DD7548">
              <w:rPr>
                <w:rFonts w:ascii="Arial" w:hAnsi="Arial" w:cs="Arial"/>
              </w:rPr>
              <w:t>dL</w:t>
            </w:r>
            <w:proofErr w:type="spellEnd"/>
            <w:r w:rsidRPr="00DD7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 (6.7%)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C-reactive protein &gt; 3 mg/L, %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(0.2%)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 c</w:t>
            </w:r>
            <w:r w:rsidRPr="00DD7548">
              <w:rPr>
                <w:rFonts w:ascii="Arial" w:hAnsi="Arial" w:cs="Arial"/>
              </w:rPr>
              <w:t xml:space="preserve">linic </w:t>
            </w:r>
            <w:r>
              <w:rPr>
                <w:rFonts w:ascii="Arial" w:hAnsi="Arial" w:cs="Arial"/>
              </w:rPr>
              <w:t>SBP</w:t>
            </w:r>
            <w:r w:rsidRPr="00DD7548">
              <w:rPr>
                <w:rFonts w:ascii="Arial" w:hAnsi="Arial" w:cs="Arial"/>
              </w:rPr>
              <w:t>, mmHg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 c</w:t>
            </w:r>
            <w:r w:rsidRPr="00DD7548">
              <w:rPr>
                <w:rFonts w:ascii="Arial" w:hAnsi="Arial" w:cs="Arial"/>
              </w:rPr>
              <w:t xml:space="preserve">linic </w:t>
            </w:r>
            <w:r>
              <w:rPr>
                <w:rFonts w:ascii="Arial" w:hAnsi="Arial" w:cs="Arial"/>
              </w:rPr>
              <w:t>DBP</w:t>
            </w:r>
            <w:r w:rsidRPr="00DD7548">
              <w:rPr>
                <w:rFonts w:ascii="Arial" w:hAnsi="Arial" w:cs="Arial"/>
              </w:rPr>
              <w:t>, mmHg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Mean </w:t>
            </w:r>
            <w:r w:rsidRPr="00DD7548">
              <w:rPr>
                <w:rFonts w:ascii="Arial" w:hAnsi="Arial" w:cs="Arial"/>
              </w:rPr>
              <w:t xml:space="preserve">24-hour </w:t>
            </w:r>
            <w:r>
              <w:rPr>
                <w:rFonts w:ascii="Arial" w:hAnsi="Arial" w:cs="Arial"/>
              </w:rPr>
              <w:t>SBP</w:t>
            </w:r>
            <w:r w:rsidRPr="00DD7548">
              <w:rPr>
                <w:rFonts w:ascii="Arial" w:hAnsi="Arial" w:cs="Arial"/>
              </w:rPr>
              <w:t>, mmHg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Mean </w:t>
            </w:r>
            <w:r w:rsidRPr="00DD7548">
              <w:rPr>
                <w:rFonts w:ascii="Arial" w:hAnsi="Arial" w:cs="Arial"/>
              </w:rPr>
              <w:t xml:space="preserve">24-hour </w:t>
            </w:r>
            <w:r>
              <w:rPr>
                <w:rFonts w:ascii="Arial" w:hAnsi="Arial" w:cs="Arial"/>
              </w:rPr>
              <w:t>DBP</w:t>
            </w:r>
            <w:r w:rsidRPr="00DD7548">
              <w:rPr>
                <w:rFonts w:ascii="Arial" w:hAnsi="Arial" w:cs="Arial"/>
              </w:rPr>
              <w:t>, mmHg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proofErr w:type="spellStart"/>
            <w:r w:rsidRPr="00DD7548">
              <w:rPr>
                <w:rFonts w:ascii="Arial" w:hAnsi="Arial" w:cs="Arial"/>
              </w:rPr>
              <w:t>eGFR</w:t>
            </w:r>
            <w:proofErr w:type="spellEnd"/>
            <w:r w:rsidRPr="00DD7548">
              <w:rPr>
                <w:rFonts w:ascii="Arial" w:hAnsi="Arial" w:cs="Arial"/>
              </w:rPr>
              <w:t xml:space="preserve">, </w:t>
            </w:r>
            <w:proofErr w:type="spellStart"/>
            <w:r w:rsidRPr="00DD7548">
              <w:rPr>
                <w:rFonts w:ascii="Arial" w:hAnsi="Arial" w:cs="Arial"/>
              </w:rPr>
              <w:t>mL</w:t>
            </w:r>
            <w:proofErr w:type="spellEnd"/>
            <w:r w:rsidRPr="00DD7548">
              <w:rPr>
                <w:rFonts w:ascii="Arial" w:hAnsi="Arial" w:cs="Arial"/>
              </w:rPr>
              <w:t>/min/1.73m</w:t>
            </w:r>
            <w:r w:rsidRPr="00DD7548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933962" w:rsidTr="00AA1DB2">
        <w:tc>
          <w:tcPr>
            <w:tcW w:w="4788" w:type="dxa"/>
          </w:tcPr>
          <w:p w:rsidR="00933962" w:rsidRPr="00DD7548" w:rsidRDefault="00933962" w:rsidP="00AA1DB2">
            <w:pPr>
              <w:rPr>
                <w:rFonts w:ascii="Arial" w:hAnsi="Arial" w:cs="Arial"/>
              </w:rPr>
            </w:pPr>
            <w:r w:rsidRPr="00DD7548">
              <w:rPr>
                <w:rFonts w:ascii="Arial" w:hAnsi="Arial" w:cs="Arial"/>
              </w:rPr>
              <w:t>Albumin-to-</w:t>
            </w:r>
            <w:proofErr w:type="spellStart"/>
            <w:r w:rsidRPr="00DD7548">
              <w:rPr>
                <w:rFonts w:ascii="Arial" w:hAnsi="Arial" w:cs="Arial"/>
              </w:rPr>
              <w:t>creatinine</w:t>
            </w:r>
            <w:proofErr w:type="spellEnd"/>
            <w:r w:rsidRPr="00DD7548">
              <w:rPr>
                <w:rFonts w:ascii="Arial" w:hAnsi="Arial" w:cs="Arial"/>
              </w:rPr>
              <w:t xml:space="preserve"> ratio, mg/g</w:t>
            </w:r>
          </w:p>
        </w:tc>
        <w:tc>
          <w:tcPr>
            <w:tcW w:w="4788" w:type="dxa"/>
          </w:tcPr>
          <w:p w:rsidR="00933962" w:rsidRDefault="00933962" w:rsidP="00AA1D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 (23.8%)</w:t>
            </w:r>
          </w:p>
        </w:tc>
      </w:tr>
    </w:tbl>
    <w:p w:rsidR="00DD7548" w:rsidRPr="00933962" w:rsidRDefault="00933962" w:rsidP="00933962">
      <w:pPr>
        <w:rPr>
          <w:szCs w:val="24"/>
        </w:rPr>
      </w:pPr>
      <w:r>
        <w:rPr>
          <w:rFonts w:ascii="Arial" w:hAnsi="Arial" w:cs="Arial"/>
        </w:rPr>
        <w:t xml:space="preserve">HDL: high-density lipoprotein; SBP: systolic blood pressure; DBP: diastolic blood pressure; </w:t>
      </w:r>
      <w:proofErr w:type="spellStart"/>
      <w:r w:rsidRPr="00DD7548">
        <w:rPr>
          <w:rFonts w:ascii="Arial" w:hAnsi="Arial" w:cs="Arial"/>
        </w:rPr>
        <w:t>eGFR</w:t>
      </w:r>
      <w:proofErr w:type="spellEnd"/>
      <w:r w:rsidRPr="00DD7548">
        <w:rPr>
          <w:rFonts w:ascii="Arial" w:hAnsi="Arial" w:cs="Arial"/>
        </w:rPr>
        <w:t xml:space="preserve">: estimated </w:t>
      </w:r>
      <w:proofErr w:type="spellStart"/>
      <w:r w:rsidRPr="00DD7548">
        <w:rPr>
          <w:rFonts w:ascii="Arial" w:hAnsi="Arial" w:cs="Arial"/>
        </w:rPr>
        <w:t>glomerular</w:t>
      </w:r>
      <w:proofErr w:type="spellEnd"/>
      <w:r w:rsidRPr="00DD7548">
        <w:rPr>
          <w:rFonts w:ascii="Arial" w:hAnsi="Arial" w:cs="Arial"/>
        </w:rPr>
        <w:t xml:space="preserve"> filtration rate</w:t>
      </w:r>
      <w:r>
        <w:rPr>
          <w:rFonts w:ascii="Arial" w:hAnsi="Arial" w:cs="Arial"/>
        </w:rPr>
        <w:t xml:space="preserve"> </w:t>
      </w:r>
    </w:p>
    <w:sectPr w:rsidR="00DD7548" w:rsidRPr="00933962" w:rsidSect="0074367E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7DE" w:rsidRDefault="003417DE" w:rsidP="00555B97">
      <w:pPr>
        <w:spacing w:after="0" w:line="240" w:lineRule="auto"/>
      </w:pPr>
      <w:r>
        <w:separator/>
      </w:r>
    </w:p>
  </w:endnote>
  <w:end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vanish/>
        <w:highlight w:val="yellow"/>
      </w:rPr>
      <w:id w:val="-5655633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44C3" w:rsidRDefault="00FF67A7">
        <w:pPr>
          <w:pStyle w:val="Footer"/>
          <w:jc w:val="right"/>
        </w:pPr>
        <w:r>
          <w:fldChar w:fldCharType="begin"/>
        </w:r>
        <w:r w:rsidR="00EA44C3">
          <w:instrText xml:space="preserve"> PAGE   \* MERGEFORMAT </w:instrText>
        </w:r>
        <w:r>
          <w:fldChar w:fldCharType="separate"/>
        </w:r>
        <w:r w:rsidR="003C0B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44C3" w:rsidRDefault="00EA44C3">
    <w:pPr>
      <w:pStyle w:val="Footer"/>
    </w:pPr>
  </w:p>
  <w:p w:rsidR="00EA44C3" w:rsidRDefault="00EA44C3"/>
  <w:p w:rsidR="00EA44C3" w:rsidRDefault="00EA44C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7DE" w:rsidRDefault="003417DE" w:rsidP="00555B97">
      <w:pPr>
        <w:spacing w:after="0" w:line="240" w:lineRule="auto"/>
      </w:pPr>
      <w:r>
        <w:separator/>
      </w:r>
    </w:p>
  </w:footnote>
  <w:foot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0F0F"/>
    <w:multiLevelType w:val="hybridMultilevel"/>
    <w:tmpl w:val="C3BA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773F2"/>
    <w:multiLevelType w:val="hybridMultilevel"/>
    <w:tmpl w:val="514A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7D74E3"/>
    <w:multiLevelType w:val="hybridMultilevel"/>
    <w:tmpl w:val="80362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ree5assp1rswfqewpw0xr5ac5vzt0trprs2r&quot;&gt;My EndNote Library&lt;record-ids&gt;&lt;item&gt;7&lt;/item&gt;&lt;item&gt;23&lt;/item&gt;&lt;item&gt;62&lt;/item&gt;&lt;item&gt;85&lt;/item&gt;&lt;item&gt;117&lt;/item&gt;&lt;item&gt;118&lt;/item&gt;&lt;item&gt;128&lt;/item&gt;&lt;item&gt;129&lt;/item&gt;&lt;item&gt;132&lt;/item&gt;&lt;item&gt;151&lt;/item&gt;&lt;item&gt;1407&lt;/item&gt;&lt;item&gt;4080&lt;/item&gt;&lt;item&gt;6901&lt;/item&gt;&lt;item&gt;6957&lt;/item&gt;&lt;item&gt;7696&lt;/item&gt;&lt;item&gt;7732&lt;/item&gt;&lt;item&gt;7930&lt;/item&gt;&lt;item&gt;8079&lt;/item&gt;&lt;item&gt;8370&lt;/item&gt;&lt;item&gt;8751&lt;/item&gt;&lt;item&gt;9406&lt;/item&gt;&lt;item&gt;9407&lt;/item&gt;&lt;item&gt;9408&lt;/item&gt;&lt;item&gt;9420&lt;/item&gt;&lt;item&gt;9454&lt;/item&gt;&lt;item&gt;9462&lt;/item&gt;&lt;/record-ids&gt;&lt;/item&gt;&lt;/Libraries&gt;"/>
  </w:docVars>
  <w:rsids>
    <w:rsidRoot w:val="00555B97"/>
    <w:rsid w:val="00011F10"/>
    <w:rsid w:val="000307AE"/>
    <w:rsid w:val="00031E71"/>
    <w:rsid w:val="00046170"/>
    <w:rsid w:val="000478E7"/>
    <w:rsid w:val="0005187C"/>
    <w:rsid w:val="00051BF9"/>
    <w:rsid w:val="00061FB0"/>
    <w:rsid w:val="00074968"/>
    <w:rsid w:val="0008045A"/>
    <w:rsid w:val="000866BE"/>
    <w:rsid w:val="00086AFC"/>
    <w:rsid w:val="000932B9"/>
    <w:rsid w:val="00096051"/>
    <w:rsid w:val="0009692A"/>
    <w:rsid w:val="000A7031"/>
    <w:rsid w:val="000A7D8F"/>
    <w:rsid w:val="000B13F5"/>
    <w:rsid w:val="000B2CE9"/>
    <w:rsid w:val="000B2E2D"/>
    <w:rsid w:val="000B3ED2"/>
    <w:rsid w:val="000C1B83"/>
    <w:rsid w:val="000C1ED3"/>
    <w:rsid w:val="000D28EB"/>
    <w:rsid w:val="000D3C2C"/>
    <w:rsid w:val="000D6213"/>
    <w:rsid w:val="000F08F5"/>
    <w:rsid w:val="00110D96"/>
    <w:rsid w:val="001155C4"/>
    <w:rsid w:val="00116CFA"/>
    <w:rsid w:val="00132A64"/>
    <w:rsid w:val="001409EF"/>
    <w:rsid w:val="00143FC0"/>
    <w:rsid w:val="001557AA"/>
    <w:rsid w:val="00163C78"/>
    <w:rsid w:val="00166455"/>
    <w:rsid w:val="00175CC7"/>
    <w:rsid w:val="00176A9E"/>
    <w:rsid w:val="001968A8"/>
    <w:rsid w:val="001A7C7B"/>
    <w:rsid w:val="001C1C1C"/>
    <w:rsid w:val="001D1B64"/>
    <w:rsid w:val="001D50C5"/>
    <w:rsid w:val="001E10D0"/>
    <w:rsid w:val="001E3770"/>
    <w:rsid w:val="001F5AB5"/>
    <w:rsid w:val="00220342"/>
    <w:rsid w:val="002226CD"/>
    <w:rsid w:val="002259F1"/>
    <w:rsid w:val="00234373"/>
    <w:rsid w:val="00235EE4"/>
    <w:rsid w:val="00242B8B"/>
    <w:rsid w:val="00252990"/>
    <w:rsid w:val="0026051D"/>
    <w:rsid w:val="00270D3D"/>
    <w:rsid w:val="0027726E"/>
    <w:rsid w:val="0028405F"/>
    <w:rsid w:val="0029647E"/>
    <w:rsid w:val="002B396C"/>
    <w:rsid w:val="002C1B1E"/>
    <w:rsid w:val="002D4385"/>
    <w:rsid w:val="002D6A84"/>
    <w:rsid w:val="002E52DF"/>
    <w:rsid w:val="002F0BC4"/>
    <w:rsid w:val="002F5631"/>
    <w:rsid w:val="00304BA2"/>
    <w:rsid w:val="003052B0"/>
    <w:rsid w:val="003105B5"/>
    <w:rsid w:val="00325D6A"/>
    <w:rsid w:val="003366BE"/>
    <w:rsid w:val="00337395"/>
    <w:rsid w:val="003417DE"/>
    <w:rsid w:val="00357806"/>
    <w:rsid w:val="003707FE"/>
    <w:rsid w:val="00371CAD"/>
    <w:rsid w:val="003730A2"/>
    <w:rsid w:val="00376FCE"/>
    <w:rsid w:val="003868F8"/>
    <w:rsid w:val="003A2E4B"/>
    <w:rsid w:val="003A64BC"/>
    <w:rsid w:val="003A72FA"/>
    <w:rsid w:val="003C0BA0"/>
    <w:rsid w:val="003D003F"/>
    <w:rsid w:val="003D17CB"/>
    <w:rsid w:val="003D18FE"/>
    <w:rsid w:val="003E557E"/>
    <w:rsid w:val="003E6FEC"/>
    <w:rsid w:val="003F0594"/>
    <w:rsid w:val="003F151E"/>
    <w:rsid w:val="003F2F4F"/>
    <w:rsid w:val="003F6E2D"/>
    <w:rsid w:val="00407DD5"/>
    <w:rsid w:val="00420626"/>
    <w:rsid w:val="00423EA1"/>
    <w:rsid w:val="004240C2"/>
    <w:rsid w:val="00424129"/>
    <w:rsid w:val="00430049"/>
    <w:rsid w:val="00430D9C"/>
    <w:rsid w:val="00431F22"/>
    <w:rsid w:val="004335A0"/>
    <w:rsid w:val="004401B6"/>
    <w:rsid w:val="0046116C"/>
    <w:rsid w:val="00464C2C"/>
    <w:rsid w:val="00474C33"/>
    <w:rsid w:val="004A2B8C"/>
    <w:rsid w:val="004A3243"/>
    <w:rsid w:val="004A62D5"/>
    <w:rsid w:val="004B506F"/>
    <w:rsid w:val="004C02E4"/>
    <w:rsid w:val="004C4A80"/>
    <w:rsid w:val="004D121F"/>
    <w:rsid w:val="004D3EFB"/>
    <w:rsid w:val="004E248B"/>
    <w:rsid w:val="004E6EC7"/>
    <w:rsid w:val="0050477D"/>
    <w:rsid w:val="00505172"/>
    <w:rsid w:val="0051068D"/>
    <w:rsid w:val="005249CD"/>
    <w:rsid w:val="00525364"/>
    <w:rsid w:val="005304CB"/>
    <w:rsid w:val="00530793"/>
    <w:rsid w:val="0053175B"/>
    <w:rsid w:val="00532EB1"/>
    <w:rsid w:val="00535214"/>
    <w:rsid w:val="00541A8C"/>
    <w:rsid w:val="00552855"/>
    <w:rsid w:val="005530DC"/>
    <w:rsid w:val="00555B97"/>
    <w:rsid w:val="00557CE9"/>
    <w:rsid w:val="00560550"/>
    <w:rsid w:val="005745B8"/>
    <w:rsid w:val="00576E97"/>
    <w:rsid w:val="00581D01"/>
    <w:rsid w:val="00585E13"/>
    <w:rsid w:val="0059323A"/>
    <w:rsid w:val="00595E40"/>
    <w:rsid w:val="005A5CD0"/>
    <w:rsid w:val="005B42A8"/>
    <w:rsid w:val="005B535C"/>
    <w:rsid w:val="005C5BAE"/>
    <w:rsid w:val="005C66D8"/>
    <w:rsid w:val="005E01F7"/>
    <w:rsid w:val="005E0735"/>
    <w:rsid w:val="005E0AD5"/>
    <w:rsid w:val="005F0C61"/>
    <w:rsid w:val="005F429E"/>
    <w:rsid w:val="00601BE4"/>
    <w:rsid w:val="006100AC"/>
    <w:rsid w:val="00623A4F"/>
    <w:rsid w:val="006325DF"/>
    <w:rsid w:val="00636A73"/>
    <w:rsid w:val="006418F1"/>
    <w:rsid w:val="00643574"/>
    <w:rsid w:val="00645C6C"/>
    <w:rsid w:val="006664EC"/>
    <w:rsid w:val="0066662A"/>
    <w:rsid w:val="00666C1F"/>
    <w:rsid w:val="0066716D"/>
    <w:rsid w:val="00670334"/>
    <w:rsid w:val="00684A0E"/>
    <w:rsid w:val="00690E80"/>
    <w:rsid w:val="006947AD"/>
    <w:rsid w:val="006B4C83"/>
    <w:rsid w:val="006C32B9"/>
    <w:rsid w:val="006C3C95"/>
    <w:rsid w:val="006D07A8"/>
    <w:rsid w:val="006D443C"/>
    <w:rsid w:val="006D4BEA"/>
    <w:rsid w:val="006D51ED"/>
    <w:rsid w:val="006D7C86"/>
    <w:rsid w:val="006E6624"/>
    <w:rsid w:val="006E7A46"/>
    <w:rsid w:val="00701A32"/>
    <w:rsid w:val="00705720"/>
    <w:rsid w:val="007135BE"/>
    <w:rsid w:val="00732110"/>
    <w:rsid w:val="00740AE8"/>
    <w:rsid w:val="0074367E"/>
    <w:rsid w:val="0074680A"/>
    <w:rsid w:val="007541A3"/>
    <w:rsid w:val="00772CB0"/>
    <w:rsid w:val="007833D7"/>
    <w:rsid w:val="007852A6"/>
    <w:rsid w:val="007A1CCF"/>
    <w:rsid w:val="007B579B"/>
    <w:rsid w:val="007B6F0C"/>
    <w:rsid w:val="007D1CE8"/>
    <w:rsid w:val="007D54FA"/>
    <w:rsid w:val="007F54AF"/>
    <w:rsid w:val="00800CC7"/>
    <w:rsid w:val="008117C7"/>
    <w:rsid w:val="008147CF"/>
    <w:rsid w:val="00822C82"/>
    <w:rsid w:val="008306C6"/>
    <w:rsid w:val="00832B16"/>
    <w:rsid w:val="0084128D"/>
    <w:rsid w:val="00842BE4"/>
    <w:rsid w:val="00877696"/>
    <w:rsid w:val="00880749"/>
    <w:rsid w:val="00882A70"/>
    <w:rsid w:val="008A025D"/>
    <w:rsid w:val="008A40AB"/>
    <w:rsid w:val="008B5067"/>
    <w:rsid w:val="008D4531"/>
    <w:rsid w:val="008E5A3D"/>
    <w:rsid w:val="008F6354"/>
    <w:rsid w:val="00917D8B"/>
    <w:rsid w:val="00933962"/>
    <w:rsid w:val="00941F6D"/>
    <w:rsid w:val="00944238"/>
    <w:rsid w:val="00944882"/>
    <w:rsid w:val="009549E4"/>
    <w:rsid w:val="009614EA"/>
    <w:rsid w:val="00965F2E"/>
    <w:rsid w:val="009664ED"/>
    <w:rsid w:val="00966735"/>
    <w:rsid w:val="00997CE7"/>
    <w:rsid w:val="009A5E79"/>
    <w:rsid w:val="009D6D7C"/>
    <w:rsid w:val="009E114C"/>
    <w:rsid w:val="009E7964"/>
    <w:rsid w:val="009F3A80"/>
    <w:rsid w:val="009F3FE8"/>
    <w:rsid w:val="00A00AF7"/>
    <w:rsid w:val="00A14915"/>
    <w:rsid w:val="00A228C1"/>
    <w:rsid w:val="00A32131"/>
    <w:rsid w:val="00A36A8B"/>
    <w:rsid w:val="00A42E52"/>
    <w:rsid w:val="00A54A5A"/>
    <w:rsid w:val="00A814EF"/>
    <w:rsid w:val="00AA0648"/>
    <w:rsid w:val="00AA0BA9"/>
    <w:rsid w:val="00AA687B"/>
    <w:rsid w:val="00AB0E8E"/>
    <w:rsid w:val="00AE6238"/>
    <w:rsid w:val="00AF0859"/>
    <w:rsid w:val="00B225DC"/>
    <w:rsid w:val="00B30624"/>
    <w:rsid w:val="00B43193"/>
    <w:rsid w:val="00B4683A"/>
    <w:rsid w:val="00B607FE"/>
    <w:rsid w:val="00B71BF8"/>
    <w:rsid w:val="00B73BAF"/>
    <w:rsid w:val="00B76102"/>
    <w:rsid w:val="00B935EE"/>
    <w:rsid w:val="00B94633"/>
    <w:rsid w:val="00BB5EA0"/>
    <w:rsid w:val="00BC57E4"/>
    <w:rsid w:val="00BC6F34"/>
    <w:rsid w:val="00BD59C1"/>
    <w:rsid w:val="00BE6A8B"/>
    <w:rsid w:val="00BF1F05"/>
    <w:rsid w:val="00BF2F35"/>
    <w:rsid w:val="00BF4852"/>
    <w:rsid w:val="00C00A84"/>
    <w:rsid w:val="00C100AE"/>
    <w:rsid w:val="00C11DC4"/>
    <w:rsid w:val="00C17ECF"/>
    <w:rsid w:val="00C34B27"/>
    <w:rsid w:val="00C35492"/>
    <w:rsid w:val="00C50B70"/>
    <w:rsid w:val="00C535A0"/>
    <w:rsid w:val="00C555DB"/>
    <w:rsid w:val="00C624F7"/>
    <w:rsid w:val="00C65275"/>
    <w:rsid w:val="00C73576"/>
    <w:rsid w:val="00C82D12"/>
    <w:rsid w:val="00C90848"/>
    <w:rsid w:val="00CA7760"/>
    <w:rsid w:val="00CC67B9"/>
    <w:rsid w:val="00CC6D08"/>
    <w:rsid w:val="00CE14C4"/>
    <w:rsid w:val="00CE60BB"/>
    <w:rsid w:val="00CF228A"/>
    <w:rsid w:val="00CF5BAD"/>
    <w:rsid w:val="00D01DD2"/>
    <w:rsid w:val="00D161D3"/>
    <w:rsid w:val="00D365F5"/>
    <w:rsid w:val="00D36CB4"/>
    <w:rsid w:val="00D641EE"/>
    <w:rsid w:val="00D642FE"/>
    <w:rsid w:val="00D67CF5"/>
    <w:rsid w:val="00D70F25"/>
    <w:rsid w:val="00D74CB6"/>
    <w:rsid w:val="00D84986"/>
    <w:rsid w:val="00D85C20"/>
    <w:rsid w:val="00DB2FAA"/>
    <w:rsid w:val="00DB4DEF"/>
    <w:rsid w:val="00DC1422"/>
    <w:rsid w:val="00DD7548"/>
    <w:rsid w:val="00DE0749"/>
    <w:rsid w:val="00DE5426"/>
    <w:rsid w:val="00DF12AB"/>
    <w:rsid w:val="00DF4780"/>
    <w:rsid w:val="00DF7E46"/>
    <w:rsid w:val="00E01047"/>
    <w:rsid w:val="00E02B0F"/>
    <w:rsid w:val="00E129F6"/>
    <w:rsid w:val="00E16C37"/>
    <w:rsid w:val="00E227E2"/>
    <w:rsid w:val="00E22B53"/>
    <w:rsid w:val="00E3142D"/>
    <w:rsid w:val="00E40369"/>
    <w:rsid w:val="00E46542"/>
    <w:rsid w:val="00E46A4B"/>
    <w:rsid w:val="00E71299"/>
    <w:rsid w:val="00E7698C"/>
    <w:rsid w:val="00E81EEC"/>
    <w:rsid w:val="00E856F3"/>
    <w:rsid w:val="00E939FA"/>
    <w:rsid w:val="00EA08AF"/>
    <w:rsid w:val="00EA1E89"/>
    <w:rsid w:val="00EA2C31"/>
    <w:rsid w:val="00EA44C3"/>
    <w:rsid w:val="00EB029B"/>
    <w:rsid w:val="00EB3580"/>
    <w:rsid w:val="00EC0AA8"/>
    <w:rsid w:val="00EC1C61"/>
    <w:rsid w:val="00EC27E3"/>
    <w:rsid w:val="00EC7B8B"/>
    <w:rsid w:val="00EE7D0D"/>
    <w:rsid w:val="00EF4172"/>
    <w:rsid w:val="00EF65D1"/>
    <w:rsid w:val="00F035B0"/>
    <w:rsid w:val="00F03F2D"/>
    <w:rsid w:val="00F33B9C"/>
    <w:rsid w:val="00F40CB4"/>
    <w:rsid w:val="00F5085D"/>
    <w:rsid w:val="00F524B9"/>
    <w:rsid w:val="00F52B78"/>
    <w:rsid w:val="00F82089"/>
    <w:rsid w:val="00F83667"/>
    <w:rsid w:val="00FB26BC"/>
    <w:rsid w:val="00FC114B"/>
    <w:rsid w:val="00FC2910"/>
    <w:rsid w:val="00FD2541"/>
    <w:rsid w:val="00FE3EEF"/>
    <w:rsid w:val="00FE3F91"/>
    <w:rsid w:val="00FE505D"/>
    <w:rsid w:val="00FF6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61"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40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09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67237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24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6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4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499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943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5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4783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094475720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89472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E4C1A-B698-4F77-A432-B11DF4333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Rikki Tanner</dc:creator>
  <cp:lastModifiedBy>harbon</cp:lastModifiedBy>
  <cp:revision>3</cp:revision>
  <dcterms:created xsi:type="dcterms:W3CDTF">2015-06-05T23:33:00Z</dcterms:created>
  <dcterms:modified xsi:type="dcterms:W3CDTF">2015-06-05T23:34:00Z</dcterms:modified>
</cp:coreProperties>
</file>