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43" w:rsidRPr="00A5748D" w:rsidRDefault="00A5748D">
      <w:pPr>
        <w:rPr>
          <w:rFonts w:ascii="Times New Roman" w:hAnsi="Times New Roman" w:cs="Times New Roman"/>
        </w:rPr>
      </w:pPr>
      <w:r w:rsidRPr="00A5748D">
        <w:rPr>
          <w:rFonts w:ascii="Times New Roman" w:hAnsi="Times New Roman" w:cs="Times New Roman"/>
        </w:rPr>
        <w:t xml:space="preserve">Supplement 1. </w:t>
      </w:r>
      <w:bookmarkStart w:id="0" w:name="_GoBack"/>
      <w:bookmarkEnd w:id="0"/>
    </w:p>
    <w:p w:rsidR="00A5748D" w:rsidRPr="00A5748D" w:rsidRDefault="00A5748D">
      <w:pPr>
        <w:rPr>
          <w:rFonts w:ascii="Times New Roman" w:hAnsi="Times New Roman" w:cs="Times New Roman"/>
        </w:rPr>
      </w:pPr>
    </w:p>
    <w:p w:rsidR="00A5748D" w:rsidRPr="00A5748D" w:rsidRDefault="00A5748D" w:rsidP="00A5748D">
      <w:pPr>
        <w:rPr>
          <w:rFonts w:ascii="Times New Roman" w:hAnsi="Times New Roman" w:cs="Times New Roman"/>
        </w:rPr>
      </w:pPr>
      <w:r w:rsidRPr="00A5748D">
        <w:rPr>
          <w:rFonts w:ascii="Times New Roman" w:hAnsi="Times New Roman" w:cs="Times New Roman"/>
        </w:rPr>
        <w:t>Full PubMed Search String (Basis for translation to all databases):</w:t>
      </w:r>
    </w:p>
    <w:p w:rsidR="00A5748D" w:rsidRPr="00A5748D" w:rsidRDefault="00A5748D" w:rsidP="00A5748D">
      <w:pPr>
        <w:pStyle w:val="NormalWeb"/>
        <w:shd w:val="clear" w:color="auto" w:fill="FFFFFF"/>
        <w:spacing w:before="0" w:beforeAutospacing="0" w:after="150" w:afterAutospacing="0"/>
      </w:pPr>
      <w:r w:rsidRPr="00A5748D">
        <w:rPr>
          <w:color w:val="333333"/>
        </w:rPr>
        <w:t>(((</w:t>
      </w:r>
      <w:proofErr w:type="gramStart"/>
      <w:r w:rsidRPr="00A5748D">
        <w:rPr>
          <w:color w:val="333333"/>
        </w:rPr>
        <w:t>pregnancy</w:t>
      </w:r>
      <w:proofErr w:type="gramEnd"/>
      <w:r w:rsidRPr="00A5748D">
        <w:rPr>
          <w:color w:val="333333"/>
        </w:rPr>
        <w:t xml:space="preserve"> complications[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pregnancy complication*[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Abortion, Spontaneous[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Pregnancy Outcome[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pregnancy outcome*[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Abortion, Habitual[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Abortion, Septic[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Diabetes, Gestational[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gestational diabetes[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pregnancy diabetes[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pregnancy induced diabetes[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pregnancy-induced diabetes[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maternal diabetes mellitus[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maternal death[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maternal death*[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Hypertension, Pregnancy-Induced[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pregnancy induced hypertension[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pregnancy-induced hypertension[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gestational hypertension[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Eclampsia[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Eclampsia[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Pre-Eclampsia[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pre-</w:t>
      </w:r>
      <w:proofErr w:type="spellStart"/>
      <w:r w:rsidRPr="00A5748D">
        <w:rPr>
          <w:color w:val="333333"/>
        </w:rPr>
        <w:t>eclamp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pre </w:t>
      </w:r>
      <w:proofErr w:type="spellStart"/>
      <w:r w:rsidRPr="00A5748D">
        <w:rPr>
          <w:color w:val="333333"/>
        </w:rPr>
        <w:t>eclamp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</w:t>
      </w:r>
      <w:proofErr w:type="spellStart"/>
      <w:r w:rsidRPr="00A5748D">
        <w:rPr>
          <w:color w:val="333333"/>
        </w:rPr>
        <w:t>preeclamp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</w:t>
      </w:r>
      <w:proofErr w:type="spellStart"/>
      <w:r w:rsidRPr="00A5748D">
        <w:rPr>
          <w:color w:val="333333"/>
        </w:rPr>
        <w:t>preeclamp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ot</w:t>
      </w:r>
      <w:proofErr w:type="spellEnd"/>
      <w:r w:rsidRPr="00A5748D">
        <w:rPr>
          <w:color w:val="333333"/>
        </w:rPr>
        <w:t>] OR pre-</w:t>
      </w:r>
      <w:proofErr w:type="spellStart"/>
      <w:r w:rsidRPr="00A5748D">
        <w:rPr>
          <w:color w:val="333333"/>
        </w:rPr>
        <w:t>eclamp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ot</w:t>
      </w:r>
      <w:proofErr w:type="spellEnd"/>
      <w:r w:rsidRPr="00A5748D">
        <w:rPr>
          <w:color w:val="333333"/>
        </w:rPr>
        <w:t>] OR preeclamptic toxemia*[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pre-</w:t>
      </w:r>
      <w:proofErr w:type="spellStart"/>
      <w:r w:rsidRPr="00A5748D">
        <w:rPr>
          <w:color w:val="333333"/>
        </w:rPr>
        <w:t>eclamptic</w:t>
      </w:r>
      <w:proofErr w:type="spellEnd"/>
      <w:r w:rsidRPr="00A5748D">
        <w:rPr>
          <w:color w:val="333333"/>
        </w:rPr>
        <w:t xml:space="preserve"> toxemia*[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pre </w:t>
      </w:r>
      <w:proofErr w:type="spellStart"/>
      <w:r w:rsidRPr="00A5748D">
        <w:rPr>
          <w:color w:val="333333"/>
        </w:rPr>
        <w:t>eclamptic</w:t>
      </w:r>
      <w:proofErr w:type="spellEnd"/>
      <w:r w:rsidRPr="00A5748D">
        <w:rPr>
          <w:color w:val="333333"/>
        </w:rPr>
        <w:t xml:space="preserve"> toxemia*[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toxemia[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Maternal Mortality[mesh] OR maternal </w:t>
      </w:r>
      <w:proofErr w:type="spellStart"/>
      <w:r w:rsidRPr="00A5748D">
        <w:rPr>
          <w:color w:val="333333"/>
        </w:rPr>
        <w:t>mortalit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maternal outcome*[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maternal outcome*[</w:t>
      </w:r>
      <w:proofErr w:type="spellStart"/>
      <w:r w:rsidRPr="00A5748D">
        <w:rPr>
          <w:color w:val="333333"/>
        </w:rPr>
        <w:t>ot</w:t>
      </w:r>
      <w:proofErr w:type="spellEnd"/>
      <w:r w:rsidRPr="00A5748D">
        <w:rPr>
          <w:color w:val="333333"/>
        </w:rPr>
        <w:t>] OR fetal death[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fetal death*[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fetal </w:t>
      </w:r>
      <w:proofErr w:type="spellStart"/>
      <w:r w:rsidRPr="00A5748D">
        <w:rPr>
          <w:color w:val="333333"/>
        </w:rPr>
        <w:t>mortalit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infant death*[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infant </w:t>
      </w:r>
      <w:proofErr w:type="spellStart"/>
      <w:r w:rsidRPr="00A5748D">
        <w:rPr>
          <w:color w:val="333333"/>
        </w:rPr>
        <w:t>mortalit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Stillbirth[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Stillbirth*[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Still birth*[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Still-birth*[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Fetal Diseases[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Fetal Disease*[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</w:t>
      </w:r>
      <w:proofErr w:type="spellStart"/>
      <w:r w:rsidRPr="00A5748D">
        <w:rPr>
          <w:color w:val="333333"/>
        </w:rPr>
        <w:t>Erythroblastosis</w:t>
      </w:r>
      <w:proofErr w:type="spellEnd"/>
      <w:r w:rsidRPr="00A5748D">
        <w:rPr>
          <w:color w:val="333333"/>
        </w:rPr>
        <w:t>, Fetal[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 xml:space="preserve">] OR fetal </w:t>
      </w:r>
      <w:proofErr w:type="spellStart"/>
      <w:r w:rsidRPr="00A5748D">
        <w:rPr>
          <w:color w:val="333333"/>
        </w:rPr>
        <w:t>erythroblastosis</w:t>
      </w:r>
      <w:proofErr w:type="spellEnd"/>
      <w:r w:rsidRPr="00A5748D">
        <w:rPr>
          <w:color w:val="333333"/>
        </w:rPr>
        <w:t>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Fetal Growth Retardation[mesh] OR Fetal Growth Retardation[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Perinatal Death[mesh] OR perinatal death*[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</w:t>
      </w:r>
      <w:proofErr w:type="spellStart"/>
      <w:r w:rsidRPr="00A5748D">
        <w:rPr>
          <w:color w:val="333333"/>
        </w:rPr>
        <w:t>peri</w:t>
      </w:r>
      <w:proofErr w:type="spellEnd"/>
      <w:r w:rsidRPr="00A5748D">
        <w:rPr>
          <w:color w:val="333333"/>
        </w:rPr>
        <w:t>-natal death*[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Infant, Low Birth Weight[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Infant, Small for Gestational Age[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Infant, Very Low Birth Weight[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Infant, Extremely Low Birth Weight[mesh] OR birth weight*[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Small for Gestational Age infant[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Small for gestational age[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Intrauterine growth restriction*[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IUGR[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Perinatal Mortality[mesh] OR perinatal </w:t>
      </w:r>
      <w:proofErr w:type="spellStart"/>
      <w:r w:rsidRPr="00A5748D">
        <w:rPr>
          <w:color w:val="333333"/>
        </w:rPr>
        <w:t>mortalit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</w:t>
      </w:r>
      <w:proofErr w:type="spellStart"/>
      <w:r w:rsidRPr="00A5748D">
        <w:rPr>
          <w:color w:val="333333"/>
        </w:rPr>
        <w:t>peri</w:t>
      </w:r>
      <w:proofErr w:type="spellEnd"/>
      <w:r w:rsidRPr="00A5748D">
        <w:rPr>
          <w:color w:val="333333"/>
        </w:rPr>
        <w:t xml:space="preserve">-natal </w:t>
      </w:r>
      <w:proofErr w:type="spellStart"/>
      <w:r w:rsidRPr="00A5748D">
        <w:rPr>
          <w:color w:val="333333"/>
        </w:rPr>
        <w:t>mortalit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Obstetric Labor Complications[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Obstetric complication*[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Uterine Complication*[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labor complication*[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</w:t>
      </w:r>
      <w:proofErr w:type="spellStart"/>
      <w:r w:rsidRPr="00A5748D">
        <w:rPr>
          <w:color w:val="333333"/>
        </w:rPr>
        <w:t>labour</w:t>
      </w:r>
      <w:proofErr w:type="spellEnd"/>
      <w:r w:rsidRPr="00A5748D">
        <w:rPr>
          <w:color w:val="333333"/>
        </w:rPr>
        <w:t xml:space="preserve"> complication*[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obstetric outcome*[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labor outcome*[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</w:t>
      </w:r>
      <w:proofErr w:type="spellStart"/>
      <w:r w:rsidRPr="00A5748D">
        <w:rPr>
          <w:color w:val="333333"/>
        </w:rPr>
        <w:t>labour</w:t>
      </w:r>
      <w:proofErr w:type="spellEnd"/>
      <w:r w:rsidRPr="00A5748D">
        <w:rPr>
          <w:color w:val="333333"/>
        </w:rPr>
        <w:t xml:space="preserve"> outcome*[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Fetal Membranes, Premature Rupture[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Fetal Membranes Premature Rupture[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Obstetric Labor, Premature[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Premature Obstetric Labor[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Premature Labor[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Premature </w:t>
      </w:r>
      <w:proofErr w:type="spellStart"/>
      <w:r w:rsidRPr="00A5748D">
        <w:rPr>
          <w:color w:val="333333"/>
        </w:rPr>
        <w:t>Labour</w:t>
      </w:r>
      <w:proofErr w:type="spellEnd"/>
      <w:r w:rsidRPr="00A5748D">
        <w:rPr>
          <w:color w:val="333333"/>
        </w:rPr>
        <w:t>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Early Labor[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Early </w:t>
      </w:r>
      <w:proofErr w:type="spellStart"/>
      <w:r w:rsidRPr="00A5748D">
        <w:rPr>
          <w:color w:val="333333"/>
        </w:rPr>
        <w:t>Labour</w:t>
      </w:r>
      <w:proofErr w:type="spellEnd"/>
      <w:r w:rsidRPr="00A5748D">
        <w:rPr>
          <w:color w:val="333333"/>
        </w:rPr>
        <w:t>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Premature Birth[mesh] OR Premature Birth*[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Premature infant*[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Prematurity[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Preterm birth*[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Pre-term birth*[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Preterm deliver*[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Pregnancy Complications, Hematologic[mesh] OR Pregnancy Complications, Infectious[mesh] OR Pregnancy Complications, Cardiovascular[mesh] OR Pregnancy Complications, Hematologic[mesh] OR Pregnancy Complications, Infectious[mesh] OR Puerperal Infection[mesh] OR Puerperal Infection*[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Pregnancy Complications, Neoplastic[mesh] OR Trophoblastic Neoplasms[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Trophoblastic Neoplasm*[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</w:t>
      </w:r>
      <w:proofErr w:type="spellStart"/>
      <w:r w:rsidRPr="00A5748D">
        <w:rPr>
          <w:color w:val="333333"/>
        </w:rPr>
        <w:t>Choriocarcinoma</w:t>
      </w:r>
      <w:proofErr w:type="spellEnd"/>
      <w:r w:rsidRPr="00A5748D">
        <w:rPr>
          <w:color w:val="333333"/>
        </w:rPr>
        <w:t xml:space="preserve">[mesh] OR </w:t>
      </w:r>
      <w:proofErr w:type="spellStart"/>
      <w:r w:rsidRPr="00A5748D">
        <w:rPr>
          <w:color w:val="333333"/>
        </w:rPr>
        <w:t>Choriocarcinoma</w:t>
      </w:r>
      <w:proofErr w:type="spellEnd"/>
      <w:r w:rsidRPr="00A5748D">
        <w:rPr>
          <w:color w:val="333333"/>
        </w:rPr>
        <w:t>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Pregnancy in Diabetics[mesh] OR Pregnancy in </w:t>
      </w:r>
      <w:proofErr w:type="spellStart"/>
      <w:r w:rsidRPr="00A5748D">
        <w:rPr>
          <w:color w:val="333333"/>
        </w:rPr>
        <w:t>Diabet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Prenatal Exposure Delayed Effects[mesh] OR Prenatal Exposure Delayed Effect*[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Puerperal Disorders[mesh] OR Puerperal Disorder*[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Infant, Premature, Diseases[</w:t>
      </w:r>
      <w:proofErr w:type="spellStart"/>
      <w:r w:rsidRPr="00A5748D">
        <w:rPr>
          <w:color w:val="333333"/>
        </w:rPr>
        <w:t>mesh:noexp</w:t>
      </w:r>
      <w:proofErr w:type="spellEnd"/>
      <w:r w:rsidRPr="00A5748D">
        <w:rPr>
          <w:color w:val="333333"/>
        </w:rPr>
        <w:t>] OR premature infant disease*[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birth </w:t>
      </w:r>
      <w:r w:rsidRPr="00A5748D">
        <w:rPr>
          <w:color w:val="333333"/>
        </w:rPr>
        <w:lastRenderedPageBreak/>
        <w:t>outcome*[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birth outcome*[</w:t>
      </w:r>
      <w:proofErr w:type="spellStart"/>
      <w:r w:rsidRPr="00A5748D">
        <w:rPr>
          <w:color w:val="333333"/>
        </w:rPr>
        <w:t>ot</w:t>
      </w:r>
      <w:proofErr w:type="spellEnd"/>
      <w:r w:rsidRPr="00A5748D">
        <w:rPr>
          <w:color w:val="333333"/>
        </w:rPr>
        <w:t>] OR abortion*[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miscarriage*[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delivery outcome*[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pregnancy toxemia*[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maternal hypertension[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neonatal </w:t>
      </w:r>
      <w:proofErr w:type="spellStart"/>
      <w:r w:rsidRPr="00A5748D">
        <w:rPr>
          <w:color w:val="333333"/>
        </w:rPr>
        <w:t>mortalit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neonatal death*[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newborn death*[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new-born death*[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new born death*[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newborn </w:t>
      </w:r>
      <w:proofErr w:type="spellStart"/>
      <w:r w:rsidRPr="00A5748D">
        <w:rPr>
          <w:color w:val="333333"/>
        </w:rPr>
        <w:t>mortalit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new-born </w:t>
      </w:r>
      <w:proofErr w:type="spellStart"/>
      <w:r w:rsidRPr="00A5748D">
        <w:rPr>
          <w:color w:val="333333"/>
        </w:rPr>
        <w:t>mortalit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new born </w:t>
      </w:r>
      <w:proofErr w:type="spellStart"/>
      <w:r w:rsidRPr="00A5748D">
        <w:rPr>
          <w:color w:val="333333"/>
        </w:rPr>
        <w:t>mortalit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Proteinuria Edema Hypertension </w:t>
      </w:r>
      <w:proofErr w:type="spellStart"/>
      <w:r w:rsidRPr="00A5748D">
        <w:rPr>
          <w:color w:val="333333"/>
        </w:rPr>
        <w:t>Gestosis</w:t>
      </w:r>
      <w:proofErr w:type="spellEnd"/>
      <w:r w:rsidRPr="00A5748D">
        <w:rPr>
          <w:color w:val="333333"/>
        </w:rPr>
        <w:t>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Post-neonatal </w:t>
      </w:r>
      <w:proofErr w:type="spellStart"/>
      <w:r w:rsidRPr="00A5748D">
        <w:rPr>
          <w:color w:val="333333"/>
        </w:rPr>
        <w:t>Mortalit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Post neonatal </w:t>
      </w:r>
      <w:proofErr w:type="spellStart"/>
      <w:r w:rsidRPr="00A5748D">
        <w:rPr>
          <w:color w:val="333333"/>
        </w:rPr>
        <w:t>Mortalit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]))) AND ((kidney </w:t>
      </w:r>
      <w:proofErr w:type="gramStart"/>
      <w:r w:rsidRPr="00A5748D">
        <w:rPr>
          <w:color w:val="333333"/>
        </w:rPr>
        <w:t>transplantation[</w:t>
      </w:r>
      <w:proofErr w:type="gramEnd"/>
      <w:r w:rsidRPr="00A5748D">
        <w:rPr>
          <w:color w:val="333333"/>
        </w:rPr>
        <w:t>mesh] OR Kidney Transplant*[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Kidney Transplant*[</w:t>
      </w:r>
      <w:proofErr w:type="spellStart"/>
      <w:r w:rsidRPr="00A5748D">
        <w:rPr>
          <w:color w:val="333333"/>
        </w:rPr>
        <w:t>ot</w:t>
      </w:r>
      <w:proofErr w:type="spellEnd"/>
      <w:r w:rsidRPr="00A5748D">
        <w:rPr>
          <w:color w:val="333333"/>
        </w:rPr>
        <w:t>] OR Kidney transplant recipient*[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Kidney Recipient*[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Renal Transplant*[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Renal Transplant*[</w:t>
      </w:r>
      <w:proofErr w:type="spellStart"/>
      <w:r w:rsidRPr="00A5748D">
        <w:rPr>
          <w:color w:val="333333"/>
        </w:rPr>
        <w:t>ot</w:t>
      </w:r>
      <w:proofErr w:type="spellEnd"/>
      <w:r w:rsidRPr="00A5748D">
        <w:rPr>
          <w:color w:val="333333"/>
        </w:rPr>
        <w:t>] OR Renal Transplant Recipient*[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post-renal transplant </w:t>
      </w:r>
      <w:proofErr w:type="spellStart"/>
      <w:r w:rsidRPr="00A5748D">
        <w:rPr>
          <w:color w:val="333333"/>
        </w:rPr>
        <w:t>pregnanc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</w:t>
      </w:r>
      <w:proofErr w:type="spellStart"/>
      <w:r w:rsidRPr="00A5748D">
        <w:rPr>
          <w:color w:val="333333"/>
        </w:rPr>
        <w:t>postrenal</w:t>
      </w:r>
      <w:proofErr w:type="spellEnd"/>
      <w:r w:rsidRPr="00A5748D">
        <w:rPr>
          <w:color w:val="333333"/>
        </w:rPr>
        <w:t xml:space="preserve"> transplant </w:t>
      </w:r>
      <w:proofErr w:type="spellStart"/>
      <w:r w:rsidRPr="00A5748D">
        <w:rPr>
          <w:color w:val="333333"/>
        </w:rPr>
        <w:t>pregnanc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Kidney Allograft*[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Kidney Allograft Transplantation*[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 xml:space="preserve">] OR Kidney </w:t>
      </w:r>
      <w:proofErr w:type="spellStart"/>
      <w:r w:rsidRPr="00A5748D">
        <w:rPr>
          <w:color w:val="333333"/>
        </w:rPr>
        <w:t>Allotransplantation</w:t>
      </w:r>
      <w:proofErr w:type="spellEnd"/>
      <w:r w:rsidRPr="00A5748D">
        <w:rPr>
          <w:color w:val="333333"/>
        </w:rPr>
        <w:t>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Kidney Graft*[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 OR Renal Graft*[</w:t>
      </w:r>
      <w:proofErr w:type="spellStart"/>
      <w:r w:rsidRPr="00A5748D">
        <w:rPr>
          <w:color w:val="333333"/>
        </w:rPr>
        <w:t>tiab</w:t>
      </w:r>
      <w:proofErr w:type="spellEnd"/>
      <w:r w:rsidRPr="00A5748D">
        <w:rPr>
          <w:color w:val="333333"/>
        </w:rPr>
        <w:t>]))</w:t>
      </w:r>
    </w:p>
    <w:p w:rsidR="00A5748D" w:rsidRPr="00A5748D" w:rsidRDefault="00A5748D">
      <w:pPr>
        <w:rPr>
          <w:rFonts w:ascii="Times New Roman" w:hAnsi="Times New Roman" w:cs="Times New Roman"/>
        </w:rPr>
      </w:pPr>
    </w:p>
    <w:sectPr w:rsidR="00A5748D" w:rsidRPr="00A5748D" w:rsidSect="0061494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48D"/>
    <w:rsid w:val="00614943"/>
    <w:rsid w:val="009E3743"/>
    <w:rsid w:val="00A5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655BE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748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5748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662</Words>
  <Characters>3780</Characters>
  <Application>Microsoft Macintosh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 Shah</dc:creator>
  <cp:keywords/>
  <dc:description/>
  <cp:lastModifiedBy>Silvi Shah</cp:lastModifiedBy>
  <cp:revision>1</cp:revision>
  <dcterms:created xsi:type="dcterms:W3CDTF">2018-07-09T15:30:00Z</dcterms:created>
  <dcterms:modified xsi:type="dcterms:W3CDTF">2018-07-09T15:32:00Z</dcterms:modified>
</cp:coreProperties>
</file>