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BCCB" w14:textId="0DE4C52F" w:rsidR="00177AE3" w:rsidRDefault="00177AE3">
      <w:pPr>
        <w:rPr>
          <w:noProof/>
        </w:rPr>
      </w:pPr>
      <w:r>
        <w:t xml:space="preserve">Additional file </w:t>
      </w:r>
      <w:r w:rsidR="00470B21">
        <w:t>5</w:t>
      </w:r>
      <w:r>
        <w:t>: Symptoms prevalence at baseline (the presence of symptoms from mild to overwhelming)</w:t>
      </w:r>
    </w:p>
    <w:p w14:paraId="00BB99D1" w14:textId="77777777" w:rsidR="00177AE3" w:rsidRDefault="00177AE3">
      <w:pPr>
        <w:rPr>
          <w:noProof/>
        </w:rPr>
      </w:pPr>
    </w:p>
    <w:p w14:paraId="3A5DB285" w14:textId="4D262662" w:rsidR="00177AE3" w:rsidRDefault="001532E4">
      <w:pPr>
        <w:rPr>
          <w:noProof/>
        </w:rPr>
      </w:pPr>
      <w:r>
        <w:rPr>
          <w:noProof/>
        </w:rPr>
        <w:drawing>
          <wp:inline distT="0" distB="0" distL="0" distR="0" wp14:anchorId="13EC622F" wp14:editId="3DED2160">
            <wp:extent cx="6267450" cy="4590415"/>
            <wp:effectExtent l="0" t="0" r="0" b="635"/>
            <wp:docPr id="19282179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59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7453E" w14:textId="4C86A9A6" w:rsidR="00BF66BA" w:rsidRDefault="00BF66BA">
      <w:pPr>
        <w:rPr>
          <w:noProof/>
        </w:rPr>
      </w:pPr>
    </w:p>
    <w:p w14:paraId="5BDBAAA8" w14:textId="77777777" w:rsidR="00177AE3" w:rsidRDefault="00177AE3" w:rsidP="00177AE3">
      <w:pPr>
        <w:rPr>
          <w:noProof/>
        </w:rPr>
      </w:pPr>
    </w:p>
    <w:p w14:paraId="406F5294" w14:textId="1B42A865" w:rsidR="00177AE3" w:rsidRPr="00177AE3" w:rsidRDefault="00177AE3" w:rsidP="00177AE3">
      <w:pPr>
        <w:tabs>
          <w:tab w:val="left" w:pos="1710"/>
        </w:tabs>
      </w:pPr>
      <w:r>
        <w:tab/>
      </w:r>
    </w:p>
    <w:sectPr w:rsidR="00177AE3" w:rsidRPr="00177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E92D2" w14:textId="77777777" w:rsidR="00177AE3" w:rsidRDefault="00177AE3" w:rsidP="00177AE3">
      <w:pPr>
        <w:spacing w:after="0" w:line="240" w:lineRule="auto"/>
      </w:pPr>
      <w:r>
        <w:separator/>
      </w:r>
    </w:p>
  </w:endnote>
  <w:endnote w:type="continuationSeparator" w:id="0">
    <w:p w14:paraId="78E9B5C5" w14:textId="77777777" w:rsidR="00177AE3" w:rsidRDefault="00177AE3" w:rsidP="00177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12484" w14:textId="77777777" w:rsidR="00177AE3" w:rsidRDefault="00177AE3" w:rsidP="00177AE3">
      <w:pPr>
        <w:spacing w:after="0" w:line="240" w:lineRule="auto"/>
      </w:pPr>
      <w:r>
        <w:separator/>
      </w:r>
    </w:p>
  </w:footnote>
  <w:footnote w:type="continuationSeparator" w:id="0">
    <w:p w14:paraId="4BE5B72F" w14:textId="77777777" w:rsidR="00177AE3" w:rsidRDefault="00177AE3" w:rsidP="00177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E3"/>
    <w:rsid w:val="00081674"/>
    <w:rsid w:val="001532E4"/>
    <w:rsid w:val="00177AE3"/>
    <w:rsid w:val="002D451B"/>
    <w:rsid w:val="0042576C"/>
    <w:rsid w:val="00470B21"/>
    <w:rsid w:val="0050358E"/>
    <w:rsid w:val="0061237D"/>
    <w:rsid w:val="00647B78"/>
    <w:rsid w:val="006D36E3"/>
    <w:rsid w:val="00B16C27"/>
    <w:rsid w:val="00BF66BA"/>
    <w:rsid w:val="00C2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50BC5"/>
  <w15:chartTrackingRefBased/>
  <w15:docId w15:val="{D98D69D6-5A9E-443F-8A27-5FFD5A7E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my-MM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AE3"/>
  </w:style>
  <w:style w:type="paragraph" w:styleId="Footer">
    <w:name w:val="footer"/>
    <w:basedOn w:val="Normal"/>
    <w:link w:val="FooterChar"/>
    <w:uiPriority w:val="99"/>
    <w:unhideWhenUsed/>
    <w:rsid w:val="00177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 Ei Hnynn Si</dc:creator>
  <cp:keywords/>
  <dc:description/>
  <cp:lastModifiedBy>Pann Ei Hnynn Si</cp:lastModifiedBy>
  <cp:revision>12</cp:revision>
  <dcterms:created xsi:type="dcterms:W3CDTF">2023-10-09T19:55:00Z</dcterms:created>
  <dcterms:modified xsi:type="dcterms:W3CDTF">2023-10-25T10:51:00Z</dcterms:modified>
</cp:coreProperties>
</file>