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C22CB" w14:textId="77777777" w:rsidR="00583FF8" w:rsidRPr="000A5B26" w:rsidRDefault="000A5B26" w:rsidP="00583FF8">
      <w:pPr>
        <w:rPr>
          <w:rFonts w:ascii="Times New Roman" w:hAnsi="Times New Roman" w:cs="Times New Roman"/>
          <w:b/>
          <w:sz w:val="24"/>
          <w:szCs w:val="24"/>
        </w:rPr>
      </w:pPr>
      <w:r w:rsidRPr="000A5B26">
        <w:rPr>
          <w:rFonts w:ascii="Times New Roman" w:hAnsi="Times New Roman" w:cs="Times New Roman"/>
          <w:b/>
          <w:sz w:val="24"/>
          <w:szCs w:val="24"/>
        </w:rPr>
        <w:t>Supplementary Table 1</w:t>
      </w:r>
      <w:r>
        <w:rPr>
          <w:rFonts w:ascii="Times New Roman" w:hAnsi="Times New Roman" w:cs="Times New Roman"/>
          <w:b/>
          <w:sz w:val="24"/>
          <w:szCs w:val="24"/>
        </w:rPr>
        <w:t>: Search terms</w:t>
      </w:r>
    </w:p>
    <w:p w14:paraId="7E8F9BD6" w14:textId="77777777" w:rsidR="00583FF8" w:rsidRDefault="00583FF8" w:rsidP="00583FF8"/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659"/>
      </w:tblGrid>
      <w:tr w:rsidR="00583FF8" w:rsidRPr="00583FF8" w14:paraId="6F62DF64" w14:textId="77777777" w:rsidTr="000A5B26">
        <w:tc>
          <w:tcPr>
            <w:tcW w:w="846" w:type="dxa"/>
            <w:tcBorders>
              <w:top w:val="single" w:sz="12" w:space="0" w:color="auto"/>
              <w:bottom w:val="single" w:sz="8" w:space="0" w:color="auto"/>
            </w:tcBorders>
          </w:tcPr>
          <w:p w14:paraId="665A55A1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9" w:type="dxa"/>
            <w:tcBorders>
              <w:top w:val="single" w:sz="12" w:space="0" w:color="auto"/>
              <w:bottom w:val="single" w:sz="8" w:space="0" w:color="auto"/>
            </w:tcBorders>
          </w:tcPr>
          <w:p w14:paraId="3293E91E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b/>
                <w:sz w:val="24"/>
                <w:szCs w:val="24"/>
              </w:rPr>
              <w:t>Search terms</w:t>
            </w:r>
          </w:p>
        </w:tc>
      </w:tr>
      <w:tr w:rsidR="00583FF8" w:rsidRPr="00583FF8" w14:paraId="2066D60B" w14:textId="77777777" w:rsidTr="000A5B26">
        <w:tc>
          <w:tcPr>
            <w:tcW w:w="846" w:type="dxa"/>
            <w:tcBorders>
              <w:top w:val="single" w:sz="8" w:space="0" w:color="auto"/>
            </w:tcBorders>
          </w:tcPr>
          <w:p w14:paraId="3F20E1B6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9" w:type="dxa"/>
            <w:tcBorders>
              <w:top w:val="single" w:sz="8" w:space="0" w:color="auto"/>
            </w:tcBorders>
          </w:tcPr>
          <w:p w14:paraId="6B7FC99F" w14:textId="00FF8F41" w:rsidR="00583FF8" w:rsidRPr="00583FF8" w:rsidRDefault="00EB34D6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exp Dialysis/ or exp Peritoneal Dialysis/ or exp Peritoneal Dialysis, Continuous Ambulatory/ or exp Renal Dialysis</w:t>
            </w:r>
          </w:p>
        </w:tc>
      </w:tr>
      <w:tr w:rsidR="00583FF8" w:rsidRPr="00583FF8" w14:paraId="38A53884" w14:textId="77777777" w:rsidTr="000A5B26">
        <w:tc>
          <w:tcPr>
            <w:tcW w:w="846" w:type="dxa"/>
          </w:tcPr>
          <w:p w14:paraId="242E3273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9" w:type="dxa"/>
          </w:tcPr>
          <w:p w14:paraId="1B522013" w14:textId="006D85CB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exp Renal Replacement Therapy/</w:t>
            </w:r>
          </w:p>
        </w:tc>
      </w:tr>
      <w:tr w:rsidR="00583FF8" w:rsidRPr="00583FF8" w14:paraId="3250A258" w14:textId="77777777" w:rsidTr="000A5B26">
        <w:tc>
          <w:tcPr>
            <w:tcW w:w="846" w:type="dxa"/>
          </w:tcPr>
          <w:p w14:paraId="357601F6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9" w:type="dxa"/>
          </w:tcPr>
          <w:p w14:paraId="0B360453" w14:textId="0459AE8C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exp Kidney Failure, Chronic/</w:t>
            </w:r>
          </w:p>
        </w:tc>
      </w:tr>
      <w:tr w:rsidR="00583FF8" w:rsidRPr="00583FF8" w14:paraId="2589C6BE" w14:textId="77777777" w:rsidTr="000A5B26">
        <w:tc>
          <w:tcPr>
            <w:tcW w:w="846" w:type="dxa"/>
          </w:tcPr>
          <w:p w14:paraId="5A70DAAA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9" w:type="dxa"/>
          </w:tcPr>
          <w:p w14:paraId="36819DA6" w14:textId="33F3199A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exp Renal Insufficiency/</w:t>
            </w:r>
          </w:p>
        </w:tc>
      </w:tr>
      <w:tr w:rsidR="00583FF8" w:rsidRPr="00583FF8" w14:paraId="6420FD0E" w14:textId="77777777" w:rsidTr="000A5B26">
        <w:tc>
          <w:tcPr>
            <w:tcW w:w="846" w:type="dxa"/>
          </w:tcPr>
          <w:p w14:paraId="319A2DE8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9" w:type="dxa"/>
          </w:tcPr>
          <w:p w14:paraId="02DFF0AE" w14:textId="0A239D0D" w:rsidR="00583FF8" w:rsidRPr="00583FF8" w:rsidRDefault="00EB34D6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or/1-4</w:t>
            </w:r>
          </w:p>
        </w:tc>
      </w:tr>
      <w:tr w:rsidR="00583FF8" w:rsidRPr="00583FF8" w14:paraId="3A64A692" w14:textId="77777777" w:rsidTr="000A5B26">
        <w:tc>
          <w:tcPr>
            <w:tcW w:w="846" w:type="dxa"/>
          </w:tcPr>
          <w:p w14:paraId="6098E49E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9" w:type="dxa"/>
          </w:tcPr>
          <w:p w14:paraId="64876CC5" w14:textId="4F4F374A" w:rsidR="00583FF8" w:rsidRPr="00EB34D6" w:rsidRDefault="00EB34D6" w:rsidP="00EB34D6">
            <w:r w:rsidRPr="00274DAA">
              <w:rPr>
                <w:rFonts w:ascii="Times New Roman" w:hAnsi="Times New Roman" w:cs="Times New Roman"/>
                <w:sz w:val="24"/>
              </w:rPr>
              <w:t>exp "Physical and Rehabilitation Medicine"/ or exp Rehabilitation/ or exp Rehabilitation Nursing/ or exp Rehabilitation Research/ or exp Hospitals, Rehabilitation/</w:t>
            </w:r>
          </w:p>
        </w:tc>
      </w:tr>
      <w:tr w:rsidR="00583FF8" w:rsidRPr="00583FF8" w14:paraId="75B032D7" w14:textId="77777777" w:rsidTr="000A5B26">
        <w:tc>
          <w:tcPr>
            <w:tcW w:w="846" w:type="dxa"/>
          </w:tcPr>
          <w:p w14:paraId="4257032F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9" w:type="dxa"/>
          </w:tcPr>
          <w:p w14:paraId="1F21FB3E" w14:textId="4C0855B4" w:rsidR="00583FF8" w:rsidRPr="00583FF8" w:rsidRDefault="00EB34D6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exp "Patient Education as Topic"/</w:t>
            </w:r>
          </w:p>
        </w:tc>
      </w:tr>
      <w:tr w:rsidR="00583FF8" w:rsidRPr="00583FF8" w14:paraId="5E068C6A" w14:textId="77777777" w:rsidTr="000A5B26">
        <w:tc>
          <w:tcPr>
            <w:tcW w:w="846" w:type="dxa"/>
          </w:tcPr>
          <w:p w14:paraId="039B6097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9" w:type="dxa"/>
          </w:tcPr>
          <w:p w14:paraId="7AD52558" w14:textId="0693B3BF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 xml:space="preserve">staff education.mp. </w:t>
            </w:r>
          </w:p>
        </w:tc>
      </w:tr>
      <w:tr w:rsidR="00583FF8" w:rsidRPr="00583FF8" w14:paraId="0C76CD14" w14:textId="77777777" w:rsidTr="000A5B26">
        <w:tc>
          <w:tcPr>
            <w:tcW w:w="846" w:type="dxa"/>
          </w:tcPr>
          <w:p w14:paraId="3C45AAA1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9" w:type="dxa"/>
          </w:tcPr>
          <w:p w14:paraId="57AFC072" w14:textId="3A542662" w:rsidR="00583FF8" w:rsidRPr="00583FF8" w:rsidRDefault="00EB34D6" w:rsidP="00EB3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exp Medication Therapy Management/</w:t>
            </w:r>
          </w:p>
        </w:tc>
      </w:tr>
      <w:tr w:rsidR="00583FF8" w:rsidRPr="00583FF8" w14:paraId="6CA12091" w14:textId="77777777" w:rsidTr="000A5B26">
        <w:tc>
          <w:tcPr>
            <w:tcW w:w="846" w:type="dxa"/>
          </w:tcPr>
          <w:p w14:paraId="44A62ED0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9" w:type="dxa"/>
          </w:tcPr>
          <w:p w14:paraId="365EC465" w14:textId="27BF4EB7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exp Exercise/ or exp Exercise Therapy/</w:t>
            </w:r>
          </w:p>
        </w:tc>
      </w:tr>
      <w:tr w:rsidR="00583FF8" w:rsidRPr="00583FF8" w14:paraId="04D99304" w14:textId="77777777" w:rsidTr="000A5B26">
        <w:tc>
          <w:tcPr>
            <w:tcW w:w="846" w:type="dxa"/>
          </w:tcPr>
          <w:p w14:paraId="7C6B5E9F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59" w:type="dxa"/>
          </w:tcPr>
          <w:p w14:paraId="3E19F505" w14:textId="4ABE6E21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 xml:space="preserve">(falls prevention and control).mp. </w:t>
            </w:r>
          </w:p>
        </w:tc>
      </w:tr>
      <w:tr w:rsidR="00583FF8" w:rsidRPr="00583FF8" w14:paraId="77508C32" w14:textId="77777777" w:rsidTr="000A5B26">
        <w:tc>
          <w:tcPr>
            <w:tcW w:w="846" w:type="dxa"/>
          </w:tcPr>
          <w:p w14:paraId="29E9BDE5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59" w:type="dxa"/>
          </w:tcPr>
          <w:p w14:paraId="0726D1F0" w14:textId="1E8ED1D6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falls prevention intervention*.mp.</w:t>
            </w:r>
          </w:p>
        </w:tc>
      </w:tr>
      <w:tr w:rsidR="00583FF8" w:rsidRPr="00583FF8" w14:paraId="21C1F2C5" w14:textId="77777777" w:rsidTr="000A5B26">
        <w:tc>
          <w:tcPr>
            <w:tcW w:w="846" w:type="dxa"/>
          </w:tcPr>
          <w:p w14:paraId="681F5A37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59" w:type="dxa"/>
          </w:tcPr>
          <w:p w14:paraId="15D4DA28" w14:textId="311E65CF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or/6-12</w:t>
            </w:r>
          </w:p>
        </w:tc>
      </w:tr>
      <w:tr w:rsidR="00583FF8" w:rsidRPr="00583FF8" w14:paraId="0877F797" w14:textId="77777777" w:rsidTr="000A5B26">
        <w:tc>
          <w:tcPr>
            <w:tcW w:w="846" w:type="dxa"/>
          </w:tcPr>
          <w:p w14:paraId="288B38EC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59" w:type="dxa"/>
          </w:tcPr>
          <w:p w14:paraId="001388E9" w14:textId="063A5573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exp Accidental Falls/</w:t>
            </w:r>
          </w:p>
        </w:tc>
      </w:tr>
      <w:tr w:rsidR="00583FF8" w:rsidRPr="00583FF8" w14:paraId="4711AB6E" w14:textId="77777777" w:rsidTr="000A5B26">
        <w:tc>
          <w:tcPr>
            <w:tcW w:w="846" w:type="dxa"/>
          </w:tcPr>
          <w:p w14:paraId="7D61FE05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59" w:type="dxa"/>
          </w:tcPr>
          <w:p w14:paraId="335B0D15" w14:textId="20F8277C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 xml:space="preserve">(Fall and Slip).mp. </w:t>
            </w:r>
          </w:p>
        </w:tc>
      </w:tr>
      <w:tr w:rsidR="00583FF8" w:rsidRPr="00583FF8" w14:paraId="50AFD0F5" w14:textId="77777777" w:rsidTr="000A5B26">
        <w:tc>
          <w:tcPr>
            <w:tcW w:w="846" w:type="dxa"/>
          </w:tcPr>
          <w:p w14:paraId="50B1CE76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59" w:type="dxa"/>
          </w:tcPr>
          <w:p w14:paraId="504A6274" w14:textId="2D11DE53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Falls.mp.</w:t>
            </w:r>
          </w:p>
        </w:tc>
      </w:tr>
      <w:tr w:rsidR="00583FF8" w:rsidRPr="00583FF8" w14:paraId="0DB083EC" w14:textId="77777777" w:rsidTr="000A5B26">
        <w:tc>
          <w:tcPr>
            <w:tcW w:w="846" w:type="dxa"/>
          </w:tcPr>
          <w:p w14:paraId="03F03886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59" w:type="dxa"/>
          </w:tcPr>
          <w:p w14:paraId="31B52746" w14:textId="19584B0A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or/14-17</w:t>
            </w:r>
          </w:p>
        </w:tc>
      </w:tr>
      <w:tr w:rsidR="00583FF8" w:rsidRPr="00583FF8" w14:paraId="63D39368" w14:textId="77777777" w:rsidTr="000A5B26">
        <w:tc>
          <w:tcPr>
            <w:tcW w:w="846" w:type="dxa"/>
          </w:tcPr>
          <w:p w14:paraId="47C19FE5" w14:textId="77777777" w:rsidR="00583FF8" w:rsidRPr="00583FF8" w:rsidRDefault="00583FF8" w:rsidP="000A5B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F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59" w:type="dxa"/>
          </w:tcPr>
          <w:p w14:paraId="6A1FDFA4" w14:textId="19AF30B2" w:rsidR="00583FF8" w:rsidRPr="00EB34D6" w:rsidRDefault="00EB34D6" w:rsidP="00EB34D6">
            <w:pPr>
              <w:rPr>
                <w:rFonts w:ascii="Times New Roman" w:hAnsi="Times New Roman" w:cs="Times New Roman"/>
                <w:sz w:val="24"/>
              </w:rPr>
            </w:pPr>
            <w:r w:rsidRPr="00274DAA">
              <w:rPr>
                <w:rFonts w:ascii="Times New Roman" w:hAnsi="Times New Roman" w:cs="Times New Roman"/>
                <w:sz w:val="24"/>
              </w:rPr>
              <w:t>5 and 13 and 18</w:t>
            </w:r>
            <w:bookmarkStart w:id="0" w:name="_GoBack"/>
            <w:bookmarkEnd w:id="0"/>
          </w:p>
        </w:tc>
      </w:tr>
    </w:tbl>
    <w:p w14:paraId="3C5A15BF" w14:textId="77777777" w:rsidR="00583FF8" w:rsidRDefault="00583FF8" w:rsidP="00583FF8"/>
    <w:p w14:paraId="670117E7" w14:textId="77777777" w:rsidR="00583FF8" w:rsidRDefault="00583FF8" w:rsidP="00583FF8"/>
    <w:p w14:paraId="2FFED8C1" w14:textId="77777777" w:rsidR="00583FF8" w:rsidRDefault="00583FF8" w:rsidP="00583FF8"/>
    <w:p w14:paraId="5ECE23CD" w14:textId="77777777" w:rsidR="00583FF8" w:rsidRDefault="00583FF8" w:rsidP="00583FF8"/>
    <w:p w14:paraId="25405873" w14:textId="77777777" w:rsidR="00583FF8" w:rsidRDefault="00583FF8" w:rsidP="00583FF8"/>
    <w:p w14:paraId="308DF99D" w14:textId="77777777" w:rsidR="00583FF8" w:rsidRDefault="00583FF8" w:rsidP="00583FF8"/>
    <w:p w14:paraId="51ADBA99" w14:textId="77777777" w:rsidR="006A4598" w:rsidRDefault="006A4598" w:rsidP="00583FF8"/>
    <w:sectPr w:rsidR="006A45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F8"/>
    <w:rsid w:val="000A5B26"/>
    <w:rsid w:val="00583FF8"/>
    <w:rsid w:val="006A4598"/>
    <w:rsid w:val="00EB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85221"/>
  <w15:chartTrackingRefBased/>
  <w15:docId w15:val="{BC38176B-AC54-4774-874D-8A341EC5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3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0E7DFB4E1E2C4CA70E23017E131426" ma:contentTypeVersion="11" ma:contentTypeDescription="Create a new document." ma:contentTypeScope="" ma:versionID="10c3e34744aeed2238e565c2f377d9d9">
  <xsd:schema xmlns:xsd="http://www.w3.org/2001/XMLSchema" xmlns:xs="http://www.w3.org/2001/XMLSchema" xmlns:p="http://schemas.microsoft.com/office/2006/metadata/properties" xmlns:ns3="04102654-622e-46a0-bca1-954d31ec1781" targetNamespace="http://schemas.microsoft.com/office/2006/metadata/properties" ma:root="true" ma:fieldsID="4b947379cfc4e72e0208fb07756e3961" ns3:_="">
    <xsd:import namespace="04102654-622e-46a0-bca1-954d31ec17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02654-622e-46a0-bca1-954d31ec1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D11043-4D0E-4568-B7D0-EED01C5D35A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4102654-622e-46a0-bca1-954d31ec1781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E9EFA6-6A8C-46C4-B6F1-CE7A5DA0F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285711-84E8-45CE-A9CF-6CA85B4E3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02654-622e-46a0-bca1-954d31ec1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Zimbudzi</dc:creator>
  <cp:keywords/>
  <dc:description/>
  <cp:lastModifiedBy>Edward Zimbudzi</cp:lastModifiedBy>
  <cp:revision>2</cp:revision>
  <dcterms:created xsi:type="dcterms:W3CDTF">2023-05-23T00:33:00Z</dcterms:created>
  <dcterms:modified xsi:type="dcterms:W3CDTF">2023-07-28T09:49:00Z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0x0101004C0E7DFB4E1E2C4CA70E23017E131426</vt:lpwstr>
  </property>
</Properties>
</file>