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7B901" w14:textId="03B79514" w:rsidR="00B01AE5" w:rsidRPr="00732443" w:rsidRDefault="00EF4DD6" w:rsidP="00A74BEF">
      <w:pPr>
        <w:widowControl w:val="0"/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lang w:val="en-US" w:eastAsia="de-DE"/>
        </w:rPr>
      </w:pPr>
      <w:bookmarkStart w:id="0" w:name="_GoBack"/>
      <w:r>
        <w:rPr>
          <w:rFonts w:eastAsia="Times New Roman" w:cstheme="minorHAnsi"/>
          <w:b/>
          <w:color w:val="333333"/>
          <w:lang w:val="en-US" w:eastAsia="de-DE"/>
        </w:rPr>
        <w:t>Additional file 4</w:t>
      </w:r>
      <w:r w:rsidR="00AE35BE">
        <w:rPr>
          <w:rFonts w:eastAsia="Times New Roman" w:cstheme="minorHAnsi"/>
          <w:b/>
          <w:color w:val="333333"/>
          <w:lang w:val="en-US" w:eastAsia="de-DE"/>
        </w:rPr>
        <w:t>:</w:t>
      </w:r>
      <w:r w:rsidR="00732443" w:rsidRPr="00732443">
        <w:rPr>
          <w:rFonts w:eastAsia="Times New Roman" w:cstheme="minorHAnsi"/>
          <w:b/>
          <w:color w:val="333333"/>
          <w:lang w:val="en-US" w:eastAsia="de-DE"/>
        </w:rPr>
        <w:t xml:space="preserve"> </w:t>
      </w:r>
      <w:r w:rsidR="00EA35C5">
        <w:rPr>
          <w:rFonts w:eastAsia="Times New Roman" w:cstheme="minorHAnsi"/>
          <w:b/>
          <w:color w:val="333333"/>
          <w:lang w:val="en-US" w:eastAsia="de-DE"/>
        </w:rPr>
        <w:t>Protocol of kidney replacement therapy</w:t>
      </w:r>
    </w:p>
    <w:p w14:paraId="32D995E0" w14:textId="4E5D6021" w:rsidR="0084131C" w:rsidRPr="00B01AE5" w:rsidRDefault="0084131C" w:rsidP="00A74BEF">
      <w:pPr>
        <w:widowControl w:val="0"/>
        <w:shd w:val="clear" w:color="auto" w:fill="FFFFFF"/>
        <w:spacing w:after="0" w:line="240" w:lineRule="auto"/>
        <w:rPr>
          <w:rFonts w:eastAsia="Times New Roman" w:cstheme="minorHAnsi"/>
          <w:lang w:val="en-US" w:eastAsia="de-DE"/>
        </w:rPr>
      </w:pPr>
    </w:p>
    <w:tbl>
      <w:tblPr>
        <w:tblStyle w:val="TableGrid"/>
        <w:tblpPr w:leftFromText="141" w:rightFromText="141" w:vertAnchor="page" w:horzAnchor="margin" w:tblpXSpec="center" w:tblpY="188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1914"/>
        <w:gridCol w:w="1913"/>
        <w:gridCol w:w="1914"/>
        <w:gridCol w:w="921"/>
      </w:tblGrid>
      <w:tr w:rsidR="00B8247A" w:rsidRPr="00B01AE5" w14:paraId="15F7EDAE" w14:textId="77777777" w:rsidTr="00B138DB">
        <w:trPr>
          <w:trHeight w:hRule="exact" w:val="565"/>
        </w:trPr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0CA3B" w14:textId="455E5EB7" w:rsidR="00B8247A" w:rsidRPr="00245B95" w:rsidRDefault="00EA35C5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T</w:t>
            </w:r>
            <w:r w:rsidR="00B8247A"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 xml:space="preserve">ime after starting </w:t>
            </w:r>
            <w:r w:rsidR="00E15901"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K</w:t>
            </w:r>
            <w:r w:rsidR="00B8247A"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RT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57750F" w14:textId="3FCC9AD5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A62205" w14:textId="50647C21" w:rsidR="00B8247A" w:rsidRPr="00245B95" w:rsidRDefault="00B01AE5" w:rsidP="00A74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val="en-US"/>
              </w:rPr>
              <w:t>CVVH</w:t>
            </w:r>
            <w:r w:rsidR="00EA35C5" w:rsidRPr="00245B95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val="en-US"/>
              </w:rPr>
              <w:br/>
            </w:r>
            <w:r w:rsidRPr="00245B95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val="en-US"/>
              </w:rPr>
              <w:t>n=5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73F395" w14:textId="39FADC2D" w:rsidR="00B8247A" w:rsidRPr="00245B95" w:rsidRDefault="00B8247A" w:rsidP="00A74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val="en-US"/>
              </w:rPr>
              <w:t>CVVHD-HCO</w:t>
            </w:r>
            <w:r w:rsidR="00EA35C5" w:rsidRPr="00245B95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val="en-US"/>
              </w:rPr>
              <w:br/>
            </w:r>
            <w:r w:rsidRPr="00245B95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val="en-US"/>
              </w:rPr>
              <w:t>n=5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5465D5" w14:textId="67DD6A2F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CVVHD-</w:t>
            </w:r>
            <w:r w:rsidR="00CA5614"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CS</w:t>
            </w:r>
            <w:r w:rsidR="00EA35C5"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br/>
            </w:r>
            <w:r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n=5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D379E3" w14:textId="77777777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b/>
                <w:i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i/>
                <w:sz w:val="18"/>
                <w:szCs w:val="18"/>
                <w:lang w:val="en-US"/>
              </w:rPr>
              <w:t>p</w:t>
            </w:r>
          </w:p>
        </w:tc>
      </w:tr>
      <w:tr w:rsidR="00B8247A" w:rsidRPr="00B01AE5" w14:paraId="7C0759BC" w14:textId="77777777" w:rsidTr="00B138DB">
        <w:trPr>
          <w:trHeight w:hRule="exact" w:val="370"/>
        </w:trPr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DFDAA7" w14:textId="780ACB04" w:rsidR="00B8247A" w:rsidRPr="00245B95" w:rsidRDefault="0059712B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Blood flow (ml/min)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65FB7C" w14:textId="5BD8A286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14:paraId="3B51937F" w14:textId="02BB3561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43945544" w14:textId="1782747A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14:paraId="2C97DB49" w14:textId="764D88B5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58C4413B" w14:textId="435A17E8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8247A" w:rsidRPr="00B01AE5" w14:paraId="4575CF4A" w14:textId="77777777" w:rsidTr="00B138DB">
        <w:trPr>
          <w:trHeight w:hRule="exact" w:val="385"/>
        </w:trPr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A8D489D" w14:textId="77777777" w:rsidR="00B8247A" w:rsidRPr="00245B95" w:rsidRDefault="00B8247A" w:rsidP="00A74BEF">
            <w:pPr>
              <w:widowControl w:val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1h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10A7151" w14:textId="356C110A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1914" w:type="dxa"/>
            <w:vAlign w:val="center"/>
          </w:tcPr>
          <w:p w14:paraId="3BC941DD" w14:textId="75CB2BFB" w:rsidR="00B8247A" w:rsidRPr="00245B95" w:rsidRDefault="00640B8C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210</w:t>
            </w:r>
            <w:r w:rsidR="00B8247A" w:rsidRPr="00245B95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[</w:t>
            </w: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190</w:t>
            </w:r>
            <w:r w:rsidR="00B8247A" w:rsidRPr="00245B95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; </w:t>
            </w: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240</w:t>
            </w:r>
            <w:r w:rsidR="00B8247A" w:rsidRPr="00245B95">
              <w:rPr>
                <w:rFonts w:eastAsia="Times New Roman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913" w:type="dxa"/>
            <w:vAlign w:val="center"/>
          </w:tcPr>
          <w:p w14:paraId="32F08132" w14:textId="369D4B61" w:rsidR="00B8247A" w:rsidRPr="00245B95" w:rsidRDefault="00640B8C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100 [95; 125]</w:t>
            </w:r>
          </w:p>
        </w:tc>
        <w:tc>
          <w:tcPr>
            <w:tcW w:w="1914" w:type="dxa"/>
            <w:vAlign w:val="center"/>
          </w:tcPr>
          <w:p w14:paraId="4F9920B2" w14:textId="2FD2D202" w:rsidR="00B8247A" w:rsidRPr="00245B95" w:rsidRDefault="00640B8C" w:rsidP="00A74BEF">
            <w:pPr>
              <w:widowControl w:val="0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100 [80; 105]</w:t>
            </w:r>
          </w:p>
        </w:tc>
        <w:tc>
          <w:tcPr>
            <w:tcW w:w="921" w:type="dxa"/>
            <w:vAlign w:val="center"/>
          </w:tcPr>
          <w:p w14:paraId="40883C15" w14:textId="675E8F8F" w:rsidR="00B8247A" w:rsidRPr="00245B95" w:rsidRDefault="00671B54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0.006</w:t>
            </w:r>
          </w:p>
        </w:tc>
      </w:tr>
      <w:tr w:rsidR="00B8247A" w:rsidRPr="00B01AE5" w14:paraId="51D56945" w14:textId="77777777" w:rsidTr="00B138DB">
        <w:trPr>
          <w:trHeight w:hRule="exact" w:val="385"/>
        </w:trPr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B582C48" w14:textId="77777777" w:rsidR="00B8247A" w:rsidRPr="00245B95" w:rsidRDefault="00B8247A" w:rsidP="00A74BEF">
            <w:pPr>
              <w:widowControl w:val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6h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39E25AB" w14:textId="79480942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1914" w:type="dxa"/>
            <w:vAlign w:val="center"/>
          </w:tcPr>
          <w:p w14:paraId="348BEF49" w14:textId="349E5D41" w:rsidR="00B8247A" w:rsidRPr="00245B95" w:rsidRDefault="00640B8C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210 [190; 240]</w:t>
            </w:r>
          </w:p>
        </w:tc>
        <w:tc>
          <w:tcPr>
            <w:tcW w:w="1913" w:type="dxa"/>
            <w:vAlign w:val="center"/>
          </w:tcPr>
          <w:p w14:paraId="77679B8F" w14:textId="11A6E15D" w:rsidR="00B8247A" w:rsidRPr="00245B95" w:rsidRDefault="00640B8C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120 [95; 125]</w:t>
            </w:r>
          </w:p>
        </w:tc>
        <w:tc>
          <w:tcPr>
            <w:tcW w:w="1914" w:type="dxa"/>
            <w:vAlign w:val="center"/>
          </w:tcPr>
          <w:p w14:paraId="5CC7A732" w14:textId="5EC4AD48" w:rsidR="00B8247A" w:rsidRPr="00245B95" w:rsidRDefault="00640B8C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100 [80; 115]</w:t>
            </w:r>
          </w:p>
        </w:tc>
        <w:tc>
          <w:tcPr>
            <w:tcW w:w="921" w:type="dxa"/>
            <w:vAlign w:val="center"/>
          </w:tcPr>
          <w:p w14:paraId="726618E1" w14:textId="416F2FDC" w:rsidR="00B8247A" w:rsidRPr="00245B95" w:rsidRDefault="00671B54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0.006</w:t>
            </w:r>
          </w:p>
        </w:tc>
      </w:tr>
      <w:tr w:rsidR="00B8247A" w:rsidRPr="00B01AE5" w14:paraId="3FFEB578" w14:textId="77777777" w:rsidTr="00B138DB">
        <w:trPr>
          <w:trHeight w:hRule="exact" w:val="385"/>
        </w:trPr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77E483B7" w14:textId="77777777" w:rsidR="00B8247A" w:rsidRPr="00245B95" w:rsidRDefault="00B8247A" w:rsidP="00A74BEF">
            <w:pPr>
              <w:widowControl w:val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12h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3346DE3" w14:textId="05573DD8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1914" w:type="dxa"/>
            <w:vAlign w:val="center"/>
          </w:tcPr>
          <w:p w14:paraId="7574A50B" w14:textId="4E96182E" w:rsidR="00B8247A" w:rsidRPr="00245B95" w:rsidRDefault="004E5B72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210 [190; 240]</w:t>
            </w:r>
          </w:p>
        </w:tc>
        <w:tc>
          <w:tcPr>
            <w:tcW w:w="1913" w:type="dxa"/>
            <w:vAlign w:val="center"/>
          </w:tcPr>
          <w:p w14:paraId="16EC8106" w14:textId="36E4ABCF" w:rsidR="00B8247A" w:rsidRPr="00245B95" w:rsidRDefault="004E5B72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110 [93; 128]</w:t>
            </w:r>
          </w:p>
        </w:tc>
        <w:tc>
          <w:tcPr>
            <w:tcW w:w="1914" w:type="dxa"/>
            <w:vAlign w:val="center"/>
          </w:tcPr>
          <w:p w14:paraId="0A1E778F" w14:textId="2B0363C5" w:rsidR="00B8247A" w:rsidRPr="00245B95" w:rsidRDefault="004E5B72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100 [80; 120]</w:t>
            </w:r>
          </w:p>
        </w:tc>
        <w:tc>
          <w:tcPr>
            <w:tcW w:w="921" w:type="dxa"/>
            <w:vAlign w:val="center"/>
          </w:tcPr>
          <w:p w14:paraId="4DDD5B27" w14:textId="3E413D5E" w:rsidR="00B8247A" w:rsidRPr="00245B95" w:rsidRDefault="00671B54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0.010</w:t>
            </w:r>
          </w:p>
        </w:tc>
      </w:tr>
      <w:tr w:rsidR="00B8247A" w:rsidRPr="00B01AE5" w14:paraId="62F79A69" w14:textId="77777777" w:rsidTr="00B138DB">
        <w:trPr>
          <w:trHeight w:hRule="exact" w:val="385"/>
        </w:trPr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B67954" w14:textId="77777777" w:rsidR="00B8247A" w:rsidRPr="00245B95" w:rsidRDefault="00B8247A" w:rsidP="00A74BEF">
            <w:pPr>
              <w:widowControl w:val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24h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848F51" w14:textId="3ACB8369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13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4DAE516A" w14:textId="7D8795BE" w:rsidR="00B8247A" w:rsidRPr="00245B95" w:rsidRDefault="008E64C7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215 [185; 238]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33762082" w14:textId="0B2A8D5F" w:rsidR="00B8247A" w:rsidRPr="00245B95" w:rsidRDefault="008E64C7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115 [93; 138]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55C9DC43" w14:textId="2C6DBBB8" w:rsidR="00B8247A" w:rsidRPr="00245B95" w:rsidRDefault="008E64C7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100 [80; 120]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3C13E9A8" w14:textId="52E1C853" w:rsidR="00B8247A" w:rsidRPr="00245B95" w:rsidRDefault="00671B54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0.017</w:t>
            </w:r>
          </w:p>
        </w:tc>
      </w:tr>
      <w:tr w:rsidR="00B8247A" w:rsidRPr="00AE35BE" w14:paraId="3B86B49E" w14:textId="77777777" w:rsidTr="00B138DB">
        <w:trPr>
          <w:trHeight w:hRule="exact" w:val="385"/>
        </w:trPr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83EA1" w14:textId="343F83FD" w:rsidR="00B8247A" w:rsidRPr="00245B95" w:rsidRDefault="00EA35C5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T</w:t>
            </w:r>
            <w:r w:rsidR="0059712B" w:rsidRPr="00245B95"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otal turnover rate (ml/h)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B99D1" w14:textId="1A1F5D3A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14:paraId="5FA1CFB6" w14:textId="77777777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5DAA53C7" w14:textId="77777777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14:paraId="6A5CF140" w14:textId="77777777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0AA01D0A" w14:textId="77777777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8247A" w:rsidRPr="00B01AE5" w14:paraId="283CFFCF" w14:textId="77777777" w:rsidTr="00B138DB">
        <w:trPr>
          <w:trHeight w:hRule="exact" w:val="385"/>
        </w:trPr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70185E22" w14:textId="77777777" w:rsidR="00B8247A" w:rsidRPr="00245B95" w:rsidRDefault="00B8247A" w:rsidP="00A74BEF">
            <w:pPr>
              <w:widowControl w:val="0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1h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2CE7416" w14:textId="7BEE8E24" w:rsidR="00B8247A" w:rsidRPr="00245B95" w:rsidRDefault="00B8247A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1914" w:type="dxa"/>
            <w:vAlign w:val="center"/>
          </w:tcPr>
          <w:p w14:paraId="7DBBCACA" w14:textId="2678B3A2" w:rsidR="00B8247A" w:rsidRPr="00245B95" w:rsidRDefault="008E64C7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2400</w:t>
            </w:r>
            <w:r w:rsidR="00263137" w:rsidRPr="00245B95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 [</w:t>
            </w: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2050</w:t>
            </w:r>
            <w:r w:rsidR="00263137" w:rsidRPr="00245B95">
              <w:rPr>
                <w:rFonts w:eastAsia="Times New Roman" w:cstheme="minorHAnsi"/>
                <w:sz w:val="18"/>
                <w:szCs w:val="18"/>
                <w:lang w:val="en-US"/>
              </w:rPr>
              <w:t xml:space="preserve">; </w:t>
            </w: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2790</w:t>
            </w:r>
            <w:r w:rsidR="00263137" w:rsidRPr="00245B95">
              <w:rPr>
                <w:rFonts w:eastAsia="Times New Roman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913" w:type="dxa"/>
            <w:vAlign w:val="center"/>
          </w:tcPr>
          <w:p w14:paraId="285F918F" w14:textId="05152FCB" w:rsidR="00B8247A" w:rsidRPr="00245B95" w:rsidRDefault="008E64C7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2000 [1800; 2500]</w:t>
            </w:r>
          </w:p>
        </w:tc>
        <w:tc>
          <w:tcPr>
            <w:tcW w:w="1914" w:type="dxa"/>
            <w:vAlign w:val="center"/>
          </w:tcPr>
          <w:p w14:paraId="755FDD42" w14:textId="0CDAC6BD" w:rsidR="00B8247A" w:rsidRPr="00245B95" w:rsidRDefault="008E64C7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2000 [1550; 2025]</w:t>
            </w:r>
          </w:p>
        </w:tc>
        <w:tc>
          <w:tcPr>
            <w:tcW w:w="921" w:type="dxa"/>
            <w:vAlign w:val="center"/>
          </w:tcPr>
          <w:p w14:paraId="79B823A9" w14:textId="6E4A089B" w:rsidR="00B8247A" w:rsidRPr="00245B95" w:rsidRDefault="00671B54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0.089</w:t>
            </w:r>
          </w:p>
        </w:tc>
      </w:tr>
      <w:tr w:rsidR="00B519CF" w:rsidRPr="00B01AE5" w14:paraId="641A3B36" w14:textId="77777777" w:rsidTr="00B138DB">
        <w:trPr>
          <w:trHeight w:hRule="exact" w:val="385"/>
        </w:trPr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4BB2360" w14:textId="77777777" w:rsidR="00B519CF" w:rsidRPr="00245B95" w:rsidRDefault="00B519CF" w:rsidP="00A74BEF">
            <w:pPr>
              <w:widowControl w:val="0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6h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CFABE30" w14:textId="09CFF66A" w:rsidR="00B519CF" w:rsidRPr="00245B95" w:rsidRDefault="00B519CF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1914" w:type="dxa"/>
            <w:vAlign w:val="center"/>
          </w:tcPr>
          <w:p w14:paraId="77443AB8" w14:textId="1CD3755B" w:rsidR="00B519CF" w:rsidRPr="00245B95" w:rsidRDefault="00C106A0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2400 [2050; 2790]</w:t>
            </w:r>
          </w:p>
        </w:tc>
        <w:tc>
          <w:tcPr>
            <w:tcW w:w="1913" w:type="dxa"/>
            <w:vAlign w:val="center"/>
          </w:tcPr>
          <w:p w14:paraId="0F8D9A2F" w14:textId="5A5F2F92" w:rsidR="00B519CF" w:rsidRPr="00245B95" w:rsidRDefault="002700D9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2000 [1800; 2500]</w:t>
            </w:r>
          </w:p>
        </w:tc>
        <w:tc>
          <w:tcPr>
            <w:tcW w:w="1914" w:type="dxa"/>
            <w:vAlign w:val="center"/>
          </w:tcPr>
          <w:p w14:paraId="4660C1EF" w14:textId="431952FE" w:rsidR="00B519CF" w:rsidRPr="00245B95" w:rsidRDefault="002700D9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2000 [1550; 2025]</w:t>
            </w:r>
          </w:p>
        </w:tc>
        <w:tc>
          <w:tcPr>
            <w:tcW w:w="921" w:type="dxa"/>
            <w:vAlign w:val="center"/>
          </w:tcPr>
          <w:p w14:paraId="08FCC4E5" w14:textId="4177671E" w:rsidR="00B519CF" w:rsidRPr="00245B95" w:rsidRDefault="00671B54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0.089</w:t>
            </w:r>
          </w:p>
        </w:tc>
      </w:tr>
      <w:tr w:rsidR="009C377E" w:rsidRPr="00B01AE5" w14:paraId="33292860" w14:textId="77777777" w:rsidTr="00B138DB">
        <w:trPr>
          <w:trHeight w:hRule="exact" w:val="385"/>
        </w:trPr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B6B9191" w14:textId="77777777" w:rsidR="009C377E" w:rsidRPr="00245B95" w:rsidRDefault="009C377E" w:rsidP="00A74BEF">
            <w:pPr>
              <w:widowControl w:val="0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12h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66EF9B6" w14:textId="0A2CF363" w:rsidR="009C377E" w:rsidRPr="00245B95" w:rsidRDefault="009C377E" w:rsidP="00A74BEF">
            <w:pPr>
              <w:widowControl w:val="0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1914" w:type="dxa"/>
            <w:vAlign w:val="center"/>
          </w:tcPr>
          <w:p w14:paraId="6CFC87B4" w14:textId="31D760A5" w:rsidR="009C377E" w:rsidRPr="00245B95" w:rsidRDefault="002700D9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2400 [2050; 2790]</w:t>
            </w:r>
          </w:p>
        </w:tc>
        <w:tc>
          <w:tcPr>
            <w:tcW w:w="1913" w:type="dxa"/>
            <w:vAlign w:val="center"/>
          </w:tcPr>
          <w:p w14:paraId="2EEEEF17" w14:textId="222FCFA5" w:rsidR="009C377E" w:rsidRPr="00245B95" w:rsidRDefault="002700D9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2200 [1750; 2500]</w:t>
            </w:r>
          </w:p>
        </w:tc>
        <w:tc>
          <w:tcPr>
            <w:tcW w:w="1914" w:type="dxa"/>
            <w:vAlign w:val="center"/>
          </w:tcPr>
          <w:p w14:paraId="1F571202" w14:textId="59851B61" w:rsidR="009C377E" w:rsidRPr="00245B95" w:rsidRDefault="002700D9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2000 [1550; 2275]</w:t>
            </w:r>
          </w:p>
        </w:tc>
        <w:tc>
          <w:tcPr>
            <w:tcW w:w="921" w:type="dxa"/>
            <w:vAlign w:val="center"/>
          </w:tcPr>
          <w:p w14:paraId="6A5AA998" w14:textId="3B6F7388" w:rsidR="009C377E" w:rsidRPr="00245B95" w:rsidRDefault="00671B54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0.237</w:t>
            </w:r>
          </w:p>
        </w:tc>
      </w:tr>
      <w:tr w:rsidR="009C377E" w:rsidRPr="00B01AE5" w14:paraId="2B07D899" w14:textId="77777777" w:rsidTr="00B138DB">
        <w:trPr>
          <w:trHeight w:hRule="exact" w:val="385"/>
        </w:trPr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F3E9AF" w14:textId="77777777" w:rsidR="009C377E" w:rsidRPr="00245B95" w:rsidRDefault="009C377E" w:rsidP="00A74BEF">
            <w:pPr>
              <w:widowControl w:val="0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24h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00F62D" w14:textId="7981DD40" w:rsidR="009C377E" w:rsidRPr="00245B95" w:rsidRDefault="009C377E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13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5ACD2B4F" w14:textId="4DA011EA" w:rsidR="009C377E" w:rsidRPr="00245B95" w:rsidRDefault="00671B54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2375 [2025; 2860]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0C035B15" w14:textId="686F2AE7" w:rsidR="009C377E" w:rsidRPr="00245B95" w:rsidRDefault="00671B54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2200 [1750; 2500]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77C9DEE3" w14:textId="1164615B" w:rsidR="009C377E" w:rsidRPr="00245B95" w:rsidRDefault="00671B54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2000 [1550; 2275]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16789564" w14:textId="6636BE30" w:rsidR="009C377E" w:rsidRPr="00245B95" w:rsidRDefault="00671B54" w:rsidP="00A74BEF">
            <w:pPr>
              <w:widowControl w:val="0"/>
              <w:jc w:val="center"/>
              <w:rPr>
                <w:rFonts w:eastAsia="Times New Roman" w:cstheme="minorHAnsi"/>
                <w:sz w:val="18"/>
                <w:szCs w:val="18"/>
                <w:lang w:val="en-US"/>
              </w:rPr>
            </w:pPr>
            <w:r w:rsidRPr="00245B95">
              <w:rPr>
                <w:rFonts w:eastAsia="Times New Roman" w:cstheme="minorHAnsi"/>
                <w:sz w:val="18"/>
                <w:szCs w:val="18"/>
                <w:lang w:val="en-US"/>
              </w:rPr>
              <w:t>0.237</w:t>
            </w:r>
          </w:p>
        </w:tc>
      </w:tr>
    </w:tbl>
    <w:p w14:paraId="0C3EFE2B" w14:textId="67A9810C" w:rsidR="00B01AE5" w:rsidRPr="00B01AE5" w:rsidRDefault="00B01AE5" w:rsidP="00A74BEF">
      <w:pPr>
        <w:widowControl w:val="0"/>
        <w:spacing w:after="0" w:line="480" w:lineRule="auto"/>
        <w:rPr>
          <w:rFonts w:eastAsia="Times New Roman" w:cstheme="minorHAnsi"/>
          <w:i/>
          <w:lang w:val="en-US"/>
        </w:rPr>
      </w:pPr>
      <w:r w:rsidRPr="00B01AE5">
        <w:rPr>
          <w:rFonts w:eastAsia="Times New Roman" w:cstheme="minorHAnsi"/>
          <w:lang w:val="en-US" w:eastAsia="de-DE"/>
        </w:rPr>
        <w:t>Data presented as median [25th, 75th quantile]</w:t>
      </w:r>
    </w:p>
    <w:p w14:paraId="701AA6A5" w14:textId="57976C7B" w:rsidR="00B01AE5" w:rsidRDefault="00CA5614" w:rsidP="00A74BEF">
      <w:pPr>
        <w:widowControl w:val="0"/>
        <w:spacing w:after="0" w:line="480" w:lineRule="auto"/>
        <w:rPr>
          <w:rFonts w:eastAsia="Times New Roman" w:cstheme="minorHAnsi"/>
          <w:i/>
          <w:lang w:val="en-US"/>
        </w:rPr>
      </w:pPr>
      <w:r>
        <w:rPr>
          <w:rFonts w:eastAsia="Times New Roman" w:cstheme="minorHAnsi"/>
          <w:i/>
          <w:lang w:val="en-US"/>
        </w:rPr>
        <w:t xml:space="preserve">CS </w:t>
      </w:r>
      <w:proofErr w:type="spellStart"/>
      <w:r w:rsidRPr="00CA5614">
        <w:rPr>
          <w:rFonts w:eastAsia="Times New Roman" w:cstheme="minorHAnsi"/>
          <w:iCs/>
          <w:lang w:val="en-US"/>
        </w:rPr>
        <w:t>Cyto</w:t>
      </w:r>
      <w:r>
        <w:rPr>
          <w:rFonts w:eastAsia="Times New Roman" w:cstheme="minorHAnsi"/>
          <w:iCs/>
          <w:lang w:val="en-US"/>
        </w:rPr>
        <w:t>S</w:t>
      </w:r>
      <w:r w:rsidRPr="00CA5614">
        <w:rPr>
          <w:rFonts w:eastAsia="Times New Roman" w:cstheme="minorHAnsi"/>
          <w:iCs/>
          <w:lang w:val="en-US"/>
        </w:rPr>
        <w:t>orb</w:t>
      </w:r>
      <w:proofErr w:type="spellEnd"/>
      <w:r w:rsidR="001A3B07">
        <w:rPr>
          <w:rFonts w:eastAsia="Times New Roman" w:cstheme="minorHAnsi"/>
          <w:iCs/>
          <w:lang w:val="en-US"/>
        </w:rPr>
        <w:t>®</w:t>
      </w:r>
      <w:r>
        <w:rPr>
          <w:rFonts w:eastAsia="Times New Roman" w:cstheme="minorHAnsi"/>
          <w:i/>
          <w:lang w:val="en-US"/>
        </w:rPr>
        <w:t xml:space="preserve">, </w:t>
      </w:r>
      <w:r w:rsidR="00B01AE5" w:rsidRPr="00B01AE5">
        <w:rPr>
          <w:rFonts w:eastAsia="Times New Roman" w:cstheme="minorHAnsi"/>
          <w:i/>
          <w:lang w:val="en-US"/>
        </w:rPr>
        <w:t xml:space="preserve">CVVH </w:t>
      </w:r>
      <w:r w:rsidR="00B01AE5" w:rsidRPr="00B01AE5">
        <w:rPr>
          <w:rFonts w:eastAsia="Times New Roman" w:cstheme="minorHAnsi"/>
          <w:lang w:val="en-US"/>
        </w:rPr>
        <w:t xml:space="preserve">continuous </w:t>
      </w:r>
      <w:proofErr w:type="spellStart"/>
      <w:r w:rsidR="00B01AE5" w:rsidRPr="00B01AE5">
        <w:rPr>
          <w:rFonts w:eastAsia="Times New Roman" w:cstheme="minorHAnsi"/>
          <w:lang w:val="en-US"/>
        </w:rPr>
        <w:t>veno</w:t>
      </w:r>
      <w:proofErr w:type="spellEnd"/>
      <w:r w:rsidR="00B01AE5" w:rsidRPr="00B01AE5">
        <w:rPr>
          <w:rFonts w:eastAsia="Times New Roman" w:cstheme="minorHAnsi"/>
          <w:lang w:val="en-US"/>
        </w:rPr>
        <w:t>-venous hemofiltration</w:t>
      </w:r>
      <w:r w:rsidR="00B01AE5" w:rsidRPr="00B01AE5">
        <w:rPr>
          <w:rFonts w:eastAsia="Times New Roman" w:cstheme="minorHAnsi"/>
          <w:i/>
          <w:lang w:val="en-US"/>
        </w:rPr>
        <w:t xml:space="preserve">, CVVHD </w:t>
      </w:r>
      <w:r w:rsidR="00B01AE5" w:rsidRPr="00B01AE5">
        <w:rPr>
          <w:rFonts w:eastAsia="Times New Roman" w:cstheme="minorHAnsi"/>
          <w:lang w:val="en-US"/>
        </w:rPr>
        <w:t xml:space="preserve">continuous </w:t>
      </w:r>
      <w:proofErr w:type="spellStart"/>
      <w:r w:rsidR="00B01AE5" w:rsidRPr="00B01AE5">
        <w:rPr>
          <w:rFonts w:eastAsia="Times New Roman" w:cstheme="minorHAnsi"/>
          <w:lang w:val="en-US"/>
        </w:rPr>
        <w:t>veno</w:t>
      </w:r>
      <w:proofErr w:type="spellEnd"/>
      <w:r w:rsidR="00B01AE5" w:rsidRPr="00B01AE5">
        <w:rPr>
          <w:rFonts w:eastAsia="Times New Roman" w:cstheme="minorHAnsi"/>
          <w:lang w:val="en-US"/>
        </w:rPr>
        <w:t>-venous hemodialysis</w:t>
      </w:r>
      <w:r w:rsidR="00B01AE5" w:rsidRPr="00B01AE5">
        <w:rPr>
          <w:rFonts w:eastAsia="Times New Roman" w:cstheme="minorHAnsi"/>
          <w:i/>
          <w:lang w:val="en-US"/>
        </w:rPr>
        <w:t xml:space="preserve">, HCO </w:t>
      </w:r>
      <w:r w:rsidR="00B01AE5" w:rsidRPr="00B01AE5">
        <w:rPr>
          <w:rFonts w:eastAsia="Times New Roman" w:cstheme="minorHAnsi"/>
          <w:lang w:val="en-US"/>
        </w:rPr>
        <w:t>high cut-off</w:t>
      </w:r>
      <w:r w:rsidR="00B01AE5" w:rsidRPr="00B01AE5">
        <w:rPr>
          <w:rFonts w:eastAsia="Times New Roman" w:cstheme="minorHAnsi"/>
          <w:i/>
          <w:lang w:val="en-US"/>
        </w:rPr>
        <w:t xml:space="preserve">, </w:t>
      </w:r>
      <w:r w:rsidR="00E15901">
        <w:rPr>
          <w:rFonts w:eastAsia="Times New Roman" w:cstheme="minorHAnsi"/>
          <w:i/>
          <w:lang w:val="en-US"/>
        </w:rPr>
        <w:t>K</w:t>
      </w:r>
      <w:r w:rsidR="00B01AE5" w:rsidRPr="00B01AE5">
        <w:rPr>
          <w:rFonts w:eastAsia="Times New Roman" w:cstheme="minorHAnsi"/>
          <w:i/>
          <w:lang w:val="en-US"/>
        </w:rPr>
        <w:t xml:space="preserve">RT </w:t>
      </w:r>
      <w:r w:rsidR="00B01AE5" w:rsidRPr="00B01AE5">
        <w:rPr>
          <w:rFonts w:eastAsia="Times New Roman" w:cstheme="minorHAnsi"/>
          <w:lang w:val="en-US"/>
        </w:rPr>
        <w:t>renal replacement therapy</w:t>
      </w:r>
    </w:p>
    <w:p w14:paraId="6440EE68" w14:textId="77777777" w:rsidR="00D33B47" w:rsidRPr="00D33B47" w:rsidRDefault="00D33B47" w:rsidP="00A74BEF">
      <w:pPr>
        <w:widowControl w:val="0"/>
        <w:spacing w:line="480" w:lineRule="auto"/>
        <w:rPr>
          <w:rFonts w:eastAsia="Times New Roman" w:cs="Calibri"/>
          <w:b/>
          <w:lang w:val="en-US"/>
        </w:rPr>
      </w:pPr>
    </w:p>
    <w:bookmarkEnd w:id="0"/>
    <w:p w14:paraId="2A06E625" w14:textId="77777777" w:rsidR="00276B94" w:rsidRPr="0064081A" w:rsidRDefault="00276B94" w:rsidP="00A74BEF">
      <w:pPr>
        <w:pStyle w:val="Heading1"/>
        <w:keepNext w:val="0"/>
        <w:keepLines w:val="0"/>
        <w:widowControl w:val="0"/>
        <w:rPr>
          <w:lang w:val="en-US"/>
        </w:rPr>
      </w:pPr>
    </w:p>
    <w:sectPr w:rsidR="00276B94" w:rsidRPr="0064081A" w:rsidSect="00A74BEF">
      <w:pgSz w:w="12240" w:h="15840"/>
      <w:pgMar w:top="1417" w:right="1417" w:bottom="1843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4817C" w14:textId="77777777" w:rsidR="00B74CED" w:rsidRDefault="00B74CED" w:rsidP="00D90869">
      <w:pPr>
        <w:spacing w:after="0" w:line="240" w:lineRule="auto"/>
      </w:pPr>
      <w:r>
        <w:separator/>
      </w:r>
    </w:p>
  </w:endnote>
  <w:endnote w:type="continuationSeparator" w:id="0">
    <w:p w14:paraId="407C192A" w14:textId="77777777" w:rsidR="00B74CED" w:rsidRDefault="00B74CED" w:rsidP="00D90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99BE5" w14:textId="77777777" w:rsidR="00B74CED" w:rsidRDefault="00B74CED" w:rsidP="00D90869">
      <w:pPr>
        <w:spacing w:after="0" w:line="240" w:lineRule="auto"/>
      </w:pPr>
      <w:r>
        <w:separator/>
      </w:r>
    </w:p>
  </w:footnote>
  <w:footnote w:type="continuationSeparator" w:id="0">
    <w:p w14:paraId="4B6C6B62" w14:textId="77777777" w:rsidR="00B74CED" w:rsidRDefault="00B74CED" w:rsidP="00D90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E3CF7"/>
    <w:multiLevelType w:val="hybridMultilevel"/>
    <w:tmpl w:val="33DE55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E917CAB"/>
    <w:multiLevelType w:val="multilevel"/>
    <w:tmpl w:val="1514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47"/>
    <w:rsid w:val="0000668A"/>
    <w:rsid w:val="0001580A"/>
    <w:rsid w:val="0003716E"/>
    <w:rsid w:val="00044DD7"/>
    <w:rsid w:val="00050741"/>
    <w:rsid w:val="00082B3A"/>
    <w:rsid w:val="00093D65"/>
    <w:rsid w:val="00096F99"/>
    <w:rsid w:val="000C69FC"/>
    <w:rsid w:val="000F533F"/>
    <w:rsid w:val="000F6A46"/>
    <w:rsid w:val="0012143A"/>
    <w:rsid w:val="00143A7A"/>
    <w:rsid w:val="00154428"/>
    <w:rsid w:val="00164E9C"/>
    <w:rsid w:val="001834A2"/>
    <w:rsid w:val="001A3B07"/>
    <w:rsid w:val="001A6F7C"/>
    <w:rsid w:val="001C3B13"/>
    <w:rsid w:val="001D54DF"/>
    <w:rsid w:val="00200CEC"/>
    <w:rsid w:val="00240E89"/>
    <w:rsid w:val="00245B95"/>
    <w:rsid w:val="00263137"/>
    <w:rsid w:val="00266531"/>
    <w:rsid w:val="002700D9"/>
    <w:rsid w:val="00276B94"/>
    <w:rsid w:val="0028140D"/>
    <w:rsid w:val="002A7078"/>
    <w:rsid w:val="002B6F21"/>
    <w:rsid w:val="002B7760"/>
    <w:rsid w:val="002D5BB9"/>
    <w:rsid w:val="002E47A2"/>
    <w:rsid w:val="003113A1"/>
    <w:rsid w:val="00316EC8"/>
    <w:rsid w:val="003309FB"/>
    <w:rsid w:val="0033406D"/>
    <w:rsid w:val="003E4FB8"/>
    <w:rsid w:val="0042423C"/>
    <w:rsid w:val="004433B5"/>
    <w:rsid w:val="004571D7"/>
    <w:rsid w:val="004E5B72"/>
    <w:rsid w:val="004F5633"/>
    <w:rsid w:val="00503A63"/>
    <w:rsid w:val="005114F5"/>
    <w:rsid w:val="00527F7C"/>
    <w:rsid w:val="005724C1"/>
    <w:rsid w:val="005836F0"/>
    <w:rsid w:val="0058475F"/>
    <w:rsid w:val="00596D14"/>
    <w:rsid w:val="0059712B"/>
    <w:rsid w:val="005A4C61"/>
    <w:rsid w:val="005D1299"/>
    <w:rsid w:val="0061596E"/>
    <w:rsid w:val="0062478D"/>
    <w:rsid w:val="00626325"/>
    <w:rsid w:val="0064081A"/>
    <w:rsid w:val="00640B8C"/>
    <w:rsid w:val="00661388"/>
    <w:rsid w:val="00670F07"/>
    <w:rsid w:val="00671B54"/>
    <w:rsid w:val="00671CBF"/>
    <w:rsid w:val="006B41D8"/>
    <w:rsid w:val="006C45EC"/>
    <w:rsid w:val="00732443"/>
    <w:rsid w:val="007476F6"/>
    <w:rsid w:val="00756AEB"/>
    <w:rsid w:val="00761DFF"/>
    <w:rsid w:val="0076757D"/>
    <w:rsid w:val="00791B19"/>
    <w:rsid w:val="007B066A"/>
    <w:rsid w:val="007B348B"/>
    <w:rsid w:val="007B476F"/>
    <w:rsid w:val="00824BB5"/>
    <w:rsid w:val="00825974"/>
    <w:rsid w:val="00840989"/>
    <w:rsid w:val="0084131C"/>
    <w:rsid w:val="00843267"/>
    <w:rsid w:val="008A21BD"/>
    <w:rsid w:val="008D3D80"/>
    <w:rsid w:val="008E64C7"/>
    <w:rsid w:val="008F77C3"/>
    <w:rsid w:val="00933220"/>
    <w:rsid w:val="00934BE0"/>
    <w:rsid w:val="00980B57"/>
    <w:rsid w:val="00986D9C"/>
    <w:rsid w:val="009C377E"/>
    <w:rsid w:val="009C6B6E"/>
    <w:rsid w:val="009E3C87"/>
    <w:rsid w:val="009F35C3"/>
    <w:rsid w:val="009F46F7"/>
    <w:rsid w:val="00A70AEF"/>
    <w:rsid w:val="00A73941"/>
    <w:rsid w:val="00A74BEF"/>
    <w:rsid w:val="00A965BA"/>
    <w:rsid w:val="00AE1C5E"/>
    <w:rsid w:val="00AE35BE"/>
    <w:rsid w:val="00B00B69"/>
    <w:rsid w:val="00B01AE5"/>
    <w:rsid w:val="00B138DB"/>
    <w:rsid w:val="00B169FF"/>
    <w:rsid w:val="00B216CA"/>
    <w:rsid w:val="00B32CF2"/>
    <w:rsid w:val="00B46B61"/>
    <w:rsid w:val="00B519CF"/>
    <w:rsid w:val="00B74CED"/>
    <w:rsid w:val="00B804AF"/>
    <w:rsid w:val="00B8247A"/>
    <w:rsid w:val="00BB2ECD"/>
    <w:rsid w:val="00BF061D"/>
    <w:rsid w:val="00C104D2"/>
    <w:rsid w:val="00C106A0"/>
    <w:rsid w:val="00C24C1F"/>
    <w:rsid w:val="00C73B68"/>
    <w:rsid w:val="00C80AE3"/>
    <w:rsid w:val="00CA5614"/>
    <w:rsid w:val="00CB0AC0"/>
    <w:rsid w:val="00CD3C5E"/>
    <w:rsid w:val="00CE314F"/>
    <w:rsid w:val="00D33B47"/>
    <w:rsid w:val="00D476BF"/>
    <w:rsid w:val="00D52ACC"/>
    <w:rsid w:val="00D90869"/>
    <w:rsid w:val="00D95E75"/>
    <w:rsid w:val="00DA322A"/>
    <w:rsid w:val="00DB45CC"/>
    <w:rsid w:val="00DD3059"/>
    <w:rsid w:val="00E15901"/>
    <w:rsid w:val="00E3084B"/>
    <w:rsid w:val="00E7078C"/>
    <w:rsid w:val="00E752BD"/>
    <w:rsid w:val="00EA35C5"/>
    <w:rsid w:val="00EA3956"/>
    <w:rsid w:val="00EA566A"/>
    <w:rsid w:val="00EB0020"/>
    <w:rsid w:val="00EF4DD6"/>
    <w:rsid w:val="00F17FDF"/>
    <w:rsid w:val="00F4261A"/>
    <w:rsid w:val="00F45C3F"/>
    <w:rsid w:val="00F506C2"/>
    <w:rsid w:val="00F510F0"/>
    <w:rsid w:val="00F9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1A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5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3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65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90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869"/>
  </w:style>
  <w:style w:type="paragraph" w:styleId="Footer">
    <w:name w:val="footer"/>
    <w:basedOn w:val="Normal"/>
    <w:link w:val="FooterChar"/>
    <w:uiPriority w:val="99"/>
    <w:unhideWhenUsed/>
    <w:rsid w:val="00D90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869"/>
  </w:style>
  <w:style w:type="character" w:styleId="CommentReference">
    <w:name w:val="annotation reference"/>
    <w:basedOn w:val="DefaultParagraphFont"/>
    <w:uiPriority w:val="99"/>
    <w:semiHidden/>
    <w:unhideWhenUsed/>
    <w:rsid w:val="00164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E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E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E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E9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70A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5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3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65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90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869"/>
  </w:style>
  <w:style w:type="paragraph" w:styleId="Footer">
    <w:name w:val="footer"/>
    <w:basedOn w:val="Normal"/>
    <w:link w:val="FooterChar"/>
    <w:uiPriority w:val="99"/>
    <w:unhideWhenUsed/>
    <w:rsid w:val="00D90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869"/>
  </w:style>
  <w:style w:type="character" w:styleId="CommentReference">
    <w:name w:val="annotation reference"/>
    <w:basedOn w:val="DefaultParagraphFont"/>
    <w:uiPriority w:val="99"/>
    <w:semiHidden/>
    <w:unhideWhenUsed/>
    <w:rsid w:val="00164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E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E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E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E9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70A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FCC35DC9-2844-4F91-9853-F2F418464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Weidhase, Lorenz</dc:creator>
  <cp:keywords/>
  <dc:description/>
  <cp:lastModifiedBy>Maiden Pacang</cp:lastModifiedBy>
  <cp:revision>7</cp:revision>
  <dcterms:created xsi:type="dcterms:W3CDTF">2024-08-25T09:40:00Z</dcterms:created>
  <dcterms:modified xsi:type="dcterms:W3CDTF">2025-01-08T08:47:00Z</dcterms:modified>
</cp:coreProperties>
</file>