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F64CC1" w14:textId="77777777" w:rsidR="00F1119D" w:rsidRPr="003E6E33" w:rsidRDefault="00F1119D" w:rsidP="009C005E">
      <w:pPr>
        <w:spacing w:line="480" w:lineRule="auto"/>
        <w:rPr>
          <w:rFonts w:ascii="Arial" w:eastAsia="Times New Roman" w:hAnsi="Arial" w:cs="Arial"/>
          <w:b/>
          <w:bCs/>
          <w:lang w:eastAsia="zh-CN"/>
        </w:rPr>
      </w:pPr>
      <w:r w:rsidRPr="003E6E33">
        <w:rPr>
          <w:rFonts w:ascii="Arial" w:eastAsia="Times New Roman" w:hAnsi="Arial" w:cs="Arial"/>
          <w:b/>
          <w:bCs/>
          <w:lang w:eastAsia="zh-CN"/>
        </w:rPr>
        <w:t>Supplementary Material</w:t>
      </w:r>
    </w:p>
    <w:p w14:paraId="64EB7DB6" w14:textId="7E93F9B4" w:rsidR="00F1119D" w:rsidRPr="000E29B1" w:rsidRDefault="000E29B1" w:rsidP="009C005E">
      <w:pPr>
        <w:spacing w:line="480" w:lineRule="auto"/>
        <w:rPr>
          <w:rFonts w:ascii="Arial" w:eastAsia="Times New Roman" w:hAnsi="Arial" w:cs="Arial"/>
          <w:lang w:eastAsia="zh-CN"/>
        </w:rPr>
      </w:pPr>
      <w:r w:rsidRPr="009C005E">
        <w:rPr>
          <w:rFonts w:ascii="Arial" w:eastAsia="Times New Roman" w:hAnsi="Arial" w:cs="Arial"/>
          <w:lang w:eastAsia="zh-CN"/>
        </w:rPr>
        <w:t xml:space="preserve">Supplementary </w:t>
      </w:r>
      <w:r w:rsidR="00F1119D" w:rsidRPr="009C005E">
        <w:rPr>
          <w:rFonts w:ascii="Arial" w:eastAsia="Times New Roman" w:hAnsi="Arial" w:cs="Arial"/>
          <w:lang w:eastAsia="zh-CN"/>
        </w:rPr>
        <w:t xml:space="preserve">Table </w:t>
      </w:r>
      <w:r w:rsidR="009B7AE5">
        <w:rPr>
          <w:rFonts w:ascii="Arial" w:eastAsia="Times New Roman" w:hAnsi="Arial" w:cs="Arial"/>
          <w:lang w:eastAsia="zh-CN"/>
        </w:rPr>
        <w:t>S</w:t>
      </w:r>
      <w:r w:rsidRPr="009C005E">
        <w:rPr>
          <w:rFonts w:ascii="Arial" w:eastAsia="Times New Roman" w:hAnsi="Arial" w:cs="Arial"/>
          <w:lang w:eastAsia="zh-CN"/>
        </w:rPr>
        <w:t>1</w:t>
      </w:r>
      <w:r>
        <w:rPr>
          <w:rFonts w:ascii="Arial" w:eastAsia="Times New Roman" w:hAnsi="Arial" w:cs="Arial"/>
          <w:lang w:eastAsia="zh-CN"/>
        </w:rPr>
        <w:t>.</w:t>
      </w:r>
      <w:r w:rsidR="00F1119D" w:rsidRPr="000E29B1">
        <w:rPr>
          <w:rFonts w:ascii="Arial" w:eastAsia="Times New Roman" w:hAnsi="Arial" w:cs="Arial"/>
          <w:lang w:eastAsia="zh-CN"/>
        </w:rPr>
        <w:t xml:space="preserve"> </w:t>
      </w:r>
      <w:r w:rsidR="00632A09" w:rsidRPr="003E6E33">
        <w:rPr>
          <w:rFonts w:ascii="Arial" w:eastAsia="Times New Roman" w:hAnsi="Arial" w:cs="Arial"/>
          <w:lang w:eastAsia="zh-CN"/>
        </w:rPr>
        <w:t>Occurrence of adverse events among patients in the CRG before and after DFK administration</w:t>
      </w:r>
    </w:p>
    <w:p w14:paraId="656FD97D" w14:textId="0DDF6335" w:rsidR="00632A09" w:rsidRPr="003E6E33" w:rsidRDefault="000E29B1" w:rsidP="009C005E">
      <w:pPr>
        <w:spacing w:line="480" w:lineRule="auto"/>
        <w:rPr>
          <w:rFonts w:ascii="Arial" w:eastAsia="Times New Roman" w:hAnsi="Arial" w:cs="Arial"/>
          <w:lang w:eastAsia="zh-CN"/>
        </w:rPr>
      </w:pPr>
      <w:r w:rsidRPr="007547B4">
        <w:rPr>
          <w:rFonts w:ascii="Arial" w:eastAsia="Times New Roman" w:hAnsi="Arial" w:cs="Arial"/>
          <w:lang w:eastAsia="zh-CN"/>
        </w:rPr>
        <w:t xml:space="preserve">Supplementary Table </w:t>
      </w:r>
      <w:r w:rsidR="009B7AE5">
        <w:rPr>
          <w:rFonts w:ascii="Arial" w:eastAsia="Times New Roman" w:hAnsi="Arial" w:cs="Arial"/>
          <w:lang w:eastAsia="zh-CN"/>
        </w:rPr>
        <w:t>S</w:t>
      </w:r>
      <w:r>
        <w:rPr>
          <w:rFonts w:ascii="Arial" w:eastAsia="Times New Roman" w:hAnsi="Arial" w:cs="Arial"/>
          <w:lang w:eastAsia="zh-CN"/>
        </w:rPr>
        <w:t>2.</w:t>
      </w:r>
      <w:r w:rsidRPr="000E29B1">
        <w:rPr>
          <w:rFonts w:ascii="Arial" w:eastAsia="Times New Roman" w:hAnsi="Arial" w:cs="Arial"/>
          <w:lang w:eastAsia="zh-CN"/>
        </w:rPr>
        <w:t xml:space="preserve"> </w:t>
      </w:r>
      <w:r w:rsidR="00632A09" w:rsidRPr="003E6E33">
        <w:rPr>
          <w:rFonts w:ascii="Arial" w:eastAsia="Times New Roman" w:hAnsi="Arial" w:cs="Arial"/>
          <w:lang w:eastAsia="zh-CN"/>
        </w:rPr>
        <w:t>Occurrence of adverse events among patients in the IRG before and after DFK administration</w:t>
      </w:r>
    </w:p>
    <w:p w14:paraId="4BE86A02" w14:textId="4DEDA29F" w:rsidR="00F1119D" w:rsidRPr="000E29B1" w:rsidRDefault="000E29B1" w:rsidP="009C005E">
      <w:pPr>
        <w:spacing w:line="480" w:lineRule="auto"/>
        <w:rPr>
          <w:rFonts w:ascii="Arial" w:eastAsia="Times New Roman" w:hAnsi="Arial" w:cs="Arial"/>
          <w:lang w:eastAsia="zh-CN"/>
        </w:rPr>
      </w:pPr>
      <w:r w:rsidRPr="007547B4">
        <w:rPr>
          <w:rFonts w:ascii="Arial" w:eastAsia="Times New Roman" w:hAnsi="Arial" w:cs="Arial"/>
          <w:lang w:eastAsia="zh-CN"/>
        </w:rPr>
        <w:t xml:space="preserve">Supplementary Table </w:t>
      </w:r>
      <w:r w:rsidR="009B7AE5">
        <w:rPr>
          <w:rFonts w:ascii="Arial" w:eastAsia="Times New Roman" w:hAnsi="Arial" w:cs="Arial"/>
          <w:lang w:eastAsia="zh-CN"/>
        </w:rPr>
        <w:t>S</w:t>
      </w:r>
      <w:r>
        <w:rPr>
          <w:rFonts w:ascii="Arial" w:eastAsia="Times New Roman" w:hAnsi="Arial" w:cs="Arial"/>
          <w:lang w:eastAsia="zh-CN"/>
        </w:rPr>
        <w:t>3.</w:t>
      </w:r>
      <w:r w:rsidRPr="000E29B1">
        <w:rPr>
          <w:rFonts w:ascii="Arial" w:eastAsia="Times New Roman" w:hAnsi="Arial" w:cs="Arial"/>
          <w:lang w:eastAsia="zh-CN"/>
        </w:rPr>
        <w:t xml:space="preserve"> </w:t>
      </w:r>
      <w:r w:rsidR="00F1119D" w:rsidRPr="000E29B1">
        <w:rPr>
          <w:rFonts w:ascii="Arial" w:eastAsia="Times New Roman" w:hAnsi="Arial" w:cs="Arial"/>
          <w:lang w:eastAsia="zh-CN"/>
        </w:rPr>
        <w:t>Rate of hospitalizations before and after DFK administration</w:t>
      </w:r>
    </w:p>
    <w:p w14:paraId="2E37A38C" w14:textId="30849AB5" w:rsidR="00F1119D" w:rsidRPr="000E29B1" w:rsidRDefault="000E29B1" w:rsidP="009C005E">
      <w:pPr>
        <w:spacing w:line="480" w:lineRule="auto"/>
        <w:rPr>
          <w:rFonts w:ascii="Arial" w:eastAsia="Times New Roman" w:hAnsi="Arial" w:cs="Arial"/>
          <w:lang w:eastAsia="zh-CN"/>
        </w:rPr>
      </w:pPr>
      <w:r w:rsidRPr="007547B4">
        <w:rPr>
          <w:rFonts w:ascii="Arial" w:eastAsia="Times New Roman" w:hAnsi="Arial" w:cs="Arial"/>
          <w:lang w:eastAsia="zh-CN"/>
        </w:rPr>
        <w:t xml:space="preserve">Supplementary Table </w:t>
      </w:r>
      <w:r w:rsidR="009B7AE5">
        <w:rPr>
          <w:rFonts w:ascii="Arial" w:eastAsia="Times New Roman" w:hAnsi="Arial" w:cs="Arial"/>
          <w:lang w:eastAsia="zh-CN"/>
        </w:rPr>
        <w:t>S</w:t>
      </w:r>
      <w:r>
        <w:rPr>
          <w:rFonts w:ascii="Arial" w:eastAsia="Times New Roman" w:hAnsi="Arial" w:cs="Arial"/>
          <w:lang w:eastAsia="zh-CN"/>
        </w:rPr>
        <w:t>4.</w:t>
      </w:r>
      <w:r w:rsidRPr="000E29B1">
        <w:rPr>
          <w:rFonts w:ascii="Arial" w:eastAsia="Times New Roman" w:hAnsi="Arial" w:cs="Arial"/>
          <w:lang w:eastAsia="zh-CN"/>
        </w:rPr>
        <w:t xml:space="preserve"> </w:t>
      </w:r>
      <w:r w:rsidR="00F1119D" w:rsidRPr="000E29B1">
        <w:rPr>
          <w:rFonts w:ascii="Arial" w:eastAsia="Times New Roman" w:hAnsi="Arial" w:cs="Arial"/>
          <w:lang w:eastAsia="zh-CN"/>
        </w:rPr>
        <w:t>Occurrence of missed HD sessions before and after DFK administration</w:t>
      </w:r>
    </w:p>
    <w:p w14:paraId="47769CD0" w14:textId="6A2FEFA3" w:rsidR="00F1119D" w:rsidRPr="000E29B1" w:rsidRDefault="000E29B1" w:rsidP="009C005E">
      <w:pPr>
        <w:spacing w:line="480" w:lineRule="auto"/>
        <w:rPr>
          <w:rFonts w:ascii="Arial" w:eastAsia="Times New Roman" w:hAnsi="Arial" w:cs="Arial"/>
          <w:lang w:eastAsia="zh-CN"/>
        </w:rPr>
      </w:pPr>
      <w:r w:rsidRPr="007547B4">
        <w:rPr>
          <w:rFonts w:ascii="Arial" w:eastAsia="Times New Roman" w:hAnsi="Arial" w:cs="Arial"/>
          <w:lang w:eastAsia="zh-CN"/>
        </w:rPr>
        <w:t xml:space="preserve">Supplementary Table </w:t>
      </w:r>
      <w:r w:rsidR="009B7AE5">
        <w:rPr>
          <w:rFonts w:ascii="Arial" w:eastAsia="Times New Roman" w:hAnsi="Arial" w:cs="Arial"/>
          <w:lang w:eastAsia="zh-CN"/>
        </w:rPr>
        <w:t>S</w:t>
      </w:r>
      <w:r>
        <w:rPr>
          <w:rFonts w:ascii="Arial" w:eastAsia="Times New Roman" w:hAnsi="Arial" w:cs="Arial"/>
          <w:lang w:eastAsia="zh-CN"/>
        </w:rPr>
        <w:t>5.</w:t>
      </w:r>
      <w:r w:rsidRPr="000E29B1">
        <w:rPr>
          <w:rFonts w:ascii="Arial" w:eastAsia="Times New Roman" w:hAnsi="Arial" w:cs="Arial"/>
          <w:lang w:eastAsia="zh-CN"/>
        </w:rPr>
        <w:t xml:space="preserve"> </w:t>
      </w:r>
      <w:r w:rsidR="00F1119D" w:rsidRPr="000E29B1">
        <w:rPr>
          <w:rFonts w:ascii="Arial" w:eastAsia="Times New Roman" w:hAnsi="Arial" w:cs="Arial"/>
          <w:lang w:eastAsia="zh-CN"/>
        </w:rPr>
        <w:t xml:space="preserve">Comparison of WI-NRS scores before and after DFK administration among patients stratified by concomitant use of </w:t>
      </w:r>
      <w:proofErr w:type="spellStart"/>
      <w:r w:rsidR="00F1119D" w:rsidRPr="000E29B1">
        <w:rPr>
          <w:rFonts w:ascii="Arial" w:eastAsia="Times New Roman" w:hAnsi="Arial" w:cs="Arial"/>
          <w:lang w:eastAsia="zh-CN"/>
        </w:rPr>
        <w:t>gabapentinoids</w:t>
      </w:r>
      <w:proofErr w:type="spellEnd"/>
      <w:r w:rsidR="00F1119D" w:rsidRPr="000E29B1">
        <w:rPr>
          <w:rFonts w:ascii="Arial" w:eastAsia="Times New Roman" w:hAnsi="Arial" w:cs="Arial"/>
          <w:lang w:eastAsia="zh-CN"/>
        </w:rPr>
        <w:t xml:space="preserve"> or antihistamines</w:t>
      </w:r>
    </w:p>
    <w:p w14:paraId="11924BB5" w14:textId="77777777" w:rsidR="00F1119D" w:rsidRPr="003E6E33" w:rsidRDefault="00F1119D" w:rsidP="00F1119D">
      <w:pPr>
        <w:rPr>
          <w:rFonts w:ascii="Arial" w:eastAsia="Times New Roman" w:hAnsi="Arial" w:cs="Arial"/>
          <w:lang w:eastAsia="zh-CN"/>
        </w:rPr>
      </w:pPr>
    </w:p>
    <w:p w14:paraId="0F9A015E" w14:textId="77777777" w:rsidR="00E84792" w:rsidRDefault="00E84792" w:rsidP="009C005E">
      <w:pPr>
        <w:spacing w:line="240" w:lineRule="auto"/>
        <w:rPr>
          <w:rFonts w:ascii="Arial" w:eastAsia="Times New Roman" w:hAnsi="Arial" w:cs="Arial"/>
          <w:b/>
          <w:bCs/>
          <w:lang w:eastAsia="zh-CN"/>
        </w:rPr>
      </w:pPr>
    </w:p>
    <w:p w14:paraId="218CB0A5" w14:textId="77777777" w:rsidR="00E84792" w:rsidRDefault="00E84792" w:rsidP="009C005E">
      <w:pPr>
        <w:spacing w:line="240" w:lineRule="auto"/>
        <w:rPr>
          <w:rFonts w:ascii="Arial" w:eastAsia="Times New Roman" w:hAnsi="Arial" w:cs="Arial"/>
          <w:b/>
          <w:bCs/>
          <w:lang w:eastAsia="zh-CN"/>
        </w:rPr>
      </w:pPr>
    </w:p>
    <w:p w14:paraId="0EB4EC2B" w14:textId="77777777" w:rsidR="00E84792" w:rsidRDefault="00E84792" w:rsidP="009C005E">
      <w:pPr>
        <w:spacing w:line="240" w:lineRule="auto"/>
        <w:rPr>
          <w:rFonts w:ascii="Arial" w:eastAsia="Times New Roman" w:hAnsi="Arial" w:cs="Arial"/>
          <w:b/>
          <w:bCs/>
          <w:lang w:eastAsia="zh-CN"/>
        </w:rPr>
      </w:pPr>
    </w:p>
    <w:p w14:paraId="79860C6E" w14:textId="77777777" w:rsidR="00E84792" w:rsidRDefault="00E84792" w:rsidP="009C005E">
      <w:pPr>
        <w:spacing w:line="240" w:lineRule="auto"/>
        <w:rPr>
          <w:rFonts w:ascii="Arial" w:eastAsia="Times New Roman" w:hAnsi="Arial" w:cs="Arial"/>
          <w:b/>
          <w:bCs/>
          <w:lang w:eastAsia="zh-CN"/>
        </w:rPr>
      </w:pPr>
    </w:p>
    <w:p w14:paraId="28780A03" w14:textId="77777777" w:rsidR="00E84792" w:rsidRDefault="00E84792" w:rsidP="009C005E">
      <w:pPr>
        <w:spacing w:line="240" w:lineRule="auto"/>
        <w:rPr>
          <w:rFonts w:ascii="Arial" w:eastAsia="Times New Roman" w:hAnsi="Arial" w:cs="Arial"/>
          <w:b/>
          <w:bCs/>
          <w:lang w:eastAsia="zh-CN"/>
        </w:rPr>
      </w:pPr>
    </w:p>
    <w:p w14:paraId="410C335F" w14:textId="77777777" w:rsidR="00E84792" w:rsidRDefault="00E84792" w:rsidP="009C005E">
      <w:pPr>
        <w:spacing w:line="240" w:lineRule="auto"/>
        <w:rPr>
          <w:rFonts w:ascii="Arial" w:eastAsia="Times New Roman" w:hAnsi="Arial" w:cs="Arial"/>
          <w:b/>
          <w:bCs/>
          <w:lang w:eastAsia="zh-CN"/>
        </w:rPr>
      </w:pPr>
    </w:p>
    <w:p w14:paraId="181D5224" w14:textId="77777777" w:rsidR="00E84792" w:rsidRDefault="00E84792" w:rsidP="009C005E">
      <w:pPr>
        <w:spacing w:line="240" w:lineRule="auto"/>
        <w:rPr>
          <w:rFonts w:ascii="Arial" w:eastAsia="Times New Roman" w:hAnsi="Arial" w:cs="Arial"/>
          <w:b/>
          <w:bCs/>
          <w:lang w:eastAsia="zh-CN"/>
        </w:rPr>
      </w:pPr>
    </w:p>
    <w:p w14:paraId="641EC462" w14:textId="77777777" w:rsidR="00E84792" w:rsidRDefault="00E84792" w:rsidP="009C005E">
      <w:pPr>
        <w:spacing w:line="240" w:lineRule="auto"/>
        <w:rPr>
          <w:rFonts w:ascii="Arial" w:eastAsia="Times New Roman" w:hAnsi="Arial" w:cs="Arial"/>
          <w:b/>
          <w:bCs/>
          <w:lang w:eastAsia="zh-CN"/>
        </w:rPr>
      </w:pPr>
    </w:p>
    <w:p w14:paraId="1CF69FB2" w14:textId="77777777" w:rsidR="00E84792" w:rsidRDefault="00E84792" w:rsidP="009C005E">
      <w:pPr>
        <w:spacing w:line="240" w:lineRule="auto"/>
        <w:rPr>
          <w:rFonts w:ascii="Arial" w:eastAsia="Times New Roman" w:hAnsi="Arial" w:cs="Arial"/>
          <w:b/>
          <w:bCs/>
          <w:lang w:eastAsia="zh-CN"/>
        </w:rPr>
      </w:pPr>
    </w:p>
    <w:p w14:paraId="431608B5" w14:textId="77777777" w:rsidR="00E84792" w:rsidRDefault="00E84792" w:rsidP="009C005E">
      <w:pPr>
        <w:spacing w:line="240" w:lineRule="auto"/>
        <w:rPr>
          <w:rFonts w:ascii="Arial" w:eastAsia="Times New Roman" w:hAnsi="Arial" w:cs="Arial"/>
          <w:b/>
          <w:bCs/>
          <w:lang w:eastAsia="zh-CN"/>
        </w:rPr>
      </w:pPr>
    </w:p>
    <w:p w14:paraId="4EAB4336" w14:textId="77777777" w:rsidR="00E84792" w:rsidRDefault="00E84792" w:rsidP="009C005E">
      <w:pPr>
        <w:spacing w:line="240" w:lineRule="auto"/>
        <w:rPr>
          <w:rFonts w:ascii="Arial" w:eastAsia="Times New Roman" w:hAnsi="Arial" w:cs="Arial"/>
          <w:b/>
          <w:bCs/>
          <w:lang w:eastAsia="zh-CN"/>
        </w:rPr>
      </w:pPr>
    </w:p>
    <w:p w14:paraId="3FBC1EAF" w14:textId="77777777" w:rsidR="00E84792" w:rsidRDefault="00E84792" w:rsidP="009C005E">
      <w:pPr>
        <w:spacing w:line="240" w:lineRule="auto"/>
        <w:rPr>
          <w:rFonts w:ascii="Arial" w:eastAsia="Times New Roman" w:hAnsi="Arial" w:cs="Arial"/>
          <w:b/>
          <w:bCs/>
          <w:lang w:eastAsia="zh-CN"/>
        </w:rPr>
      </w:pPr>
    </w:p>
    <w:p w14:paraId="147B835D" w14:textId="77777777" w:rsidR="00E84792" w:rsidRDefault="00E84792" w:rsidP="009C005E">
      <w:pPr>
        <w:spacing w:line="240" w:lineRule="auto"/>
        <w:rPr>
          <w:rFonts w:ascii="Arial" w:eastAsia="Times New Roman" w:hAnsi="Arial" w:cs="Arial"/>
          <w:b/>
          <w:bCs/>
          <w:lang w:eastAsia="zh-CN"/>
        </w:rPr>
      </w:pPr>
    </w:p>
    <w:p w14:paraId="6A8A03CB" w14:textId="77777777" w:rsidR="00E84792" w:rsidRDefault="00E84792" w:rsidP="009C005E">
      <w:pPr>
        <w:spacing w:line="240" w:lineRule="auto"/>
        <w:rPr>
          <w:rFonts w:ascii="Arial" w:eastAsia="Times New Roman" w:hAnsi="Arial" w:cs="Arial"/>
          <w:b/>
          <w:bCs/>
          <w:lang w:eastAsia="zh-CN"/>
        </w:rPr>
      </w:pPr>
    </w:p>
    <w:p w14:paraId="308F76EE" w14:textId="77777777" w:rsidR="00E84792" w:rsidRDefault="00E84792" w:rsidP="009C005E">
      <w:pPr>
        <w:spacing w:line="240" w:lineRule="auto"/>
        <w:rPr>
          <w:rFonts w:ascii="Arial" w:eastAsia="Times New Roman" w:hAnsi="Arial" w:cs="Arial"/>
          <w:b/>
          <w:bCs/>
          <w:lang w:eastAsia="zh-CN"/>
        </w:rPr>
      </w:pPr>
    </w:p>
    <w:p w14:paraId="4082BEA4" w14:textId="77777777" w:rsidR="00E84792" w:rsidRDefault="00E84792" w:rsidP="009C005E">
      <w:pPr>
        <w:spacing w:line="240" w:lineRule="auto"/>
        <w:rPr>
          <w:rFonts w:ascii="Arial" w:eastAsia="Times New Roman" w:hAnsi="Arial" w:cs="Arial"/>
          <w:b/>
          <w:bCs/>
          <w:lang w:eastAsia="zh-CN"/>
        </w:rPr>
      </w:pPr>
    </w:p>
    <w:p w14:paraId="750CFED3" w14:textId="77777777" w:rsidR="00E84792" w:rsidRDefault="00E84792" w:rsidP="009C005E">
      <w:pPr>
        <w:spacing w:line="240" w:lineRule="auto"/>
        <w:rPr>
          <w:rFonts w:ascii="Arial" w:eastAsia="Times New Roman" w:hAnsi="Arial" w:cs="Arial"/>
          <w:b/>
          <w:bCs/>
          <w:lang w:eastAsia="zh-CN"/>
        </w:rPr>
      </w:pPr>
    </w:p>
    <w:p w14:paraId="4C975B60" w14:textId="2E11D5D4" w:rsidR="00EE6B05" w:rsidRPr="003E6E33" w:rsidRDefault="007F59D6" w:rsidP="009C005E">
      <w:pPr>
        <w:spacing w:line="24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 xml:space="preserve">Supplementary </w:t>
      </w:r>
      <w:r w:rsidR="00EE6B05" w:rsidRPr="003E6E33">
        <w:rPr>
          <w:rFonts w:ascii="Arial" w:eastAsia="Times New Roman" w:hAnsi="Arial" w:cs="Arial"/>
          <w:b/>
          <w:bCs/>
          <w:lang w:eastAsia="zh-CN"/>
        </w:rPr>
        <w:t xml:space="preserve">Table </w:t>
      </w:r>
      <w:r w:rsidR="00EB2BE2">
        <w:rPr>
          <w:rFonts w:ascii="Arial" w:eastAsia="Times New Roman" w:hAnsi="Arial" w:cs="Arial"/>
          <w:b/>
          <w:bCs/>
          <w:lang w:eastAsia="zh-CN"/>
        </w:rPr>
        <w:t>S</w:t>
      </w:r>
      <w:r w:rsidR="00EE6B05" w:rsidRPr="003E6E33">
        <w:rPr>
          <w:rFonts w:ascii="Arial" w:eastAsia="Times New Roman" w:hAnsi="Arial" w:cs="Arial"/>
          <w:b/>
          <w:bCs/>
          <w:lang w:eastAsia="zh-CN"/>
        </w:rPr>
        <w:t>1</w:t>
      </w:r>
      <w:r w:rsidR="00EE6B05" w:rsidRPr="003E6E33">
        <w:rPr>
          <w:rFonts w:ascii="Arial" w:eastAsia="Times New Roman" w:hAnsi="Arial" w:cs="Arial"/>
          <w:lang w:eastAsia="zh-CN"/>
        </w:rPr>
        <w:t xml:space="preserve"> Occurrence of adverse events among patients in the CRG before and after DFK administration</w:t>
      </w:r>
    </w:p>
    <w:tbl>
      <w:tblPr>
        <w:tblStyle w:val="TableGrid"/>
        <w:tblW w:w="9210" w:type="dxa"/>
        <w:jc w:val="center"/>
        <w:tblLayout w:type="fixed"/>
        <w:tblLook w:val="04A0" w:firstRow="1" w:lastRow="0" w:firstColumn="1" w:lastColumn="0" w:noHBand="0" w:noVBand="1"/>
      </w:tblPr>
      <w:tblGrid>
        <w:gridCol w:w="2520"/>
        <w:gridCol w:w="2520"/>
        <w:gridCol w:w="2525"/>
        <w:gridCol w:w="1645"/>
      </w:tblGrid>
      <w:tr w:rsidR="00EE6B05" w:rsidRPr="003E6E33" w14:paraId="473C4328" w14:textId="77777777" w:rsidTr="009C005E">
        <w:trPr>
          <w:trHeight w:val="233"/>
          <w:jc w:val="center"/>
        </w:trPr>
        <w:tc>
          <w:tcPr>
            <w:tcW w:w="9210" w:type="dxa"/>
            <w:gridSpan w:val="4"/>
            <w:vAlign w:val="bottom"/>
          </w:tcPr>
          <w:p w14:paraId="65995AC6" w14:textId="77777777" w:rsidR="00EE6B05" w:rsidRPr="003E6E33" w:rsidRDefault="00EE6B05" w:rsidP="009C005E">
            <w:pPr>
              <w:rPr>
                <w:rFonts w:ascii="Arial" w:hAnsi="Arial" w:cs="Arial"/>
                <w:b/>
                <w:bCs/>
              </w:rPr>
            </w:pPr>
            <w:r w:rsidRPr="003E6E33">
              <w:rPr>
                <w:rFonts w:ascii="Arial" w:hAnsi="Arial" w:cs="Arial"/>
                <w:b/>
                <w:bCs/>
              </w:rPr>
              <w:t>COMPLETE REGIMEN GROUP (CRG) (</w:t>
            </w:r>
            <w:r w:rsidRPr="00C86164">
              <w:rPr>
                <w:rFonts w:ascii="Arial" w:hAnsi="Arial" w:cs="Arial"/>
                <w:b/>
                <w:bCs/>
                <w:i/>
                <w:iCs/>
              </w:rPr>
              <w:t>N</w:t>
            </w:r>
            <w:r w:rsidRPr="003E6E33">
              <w:rPr>
                <w:rFonts w:ascii="Arial" w:hAnsi="Arial" w:cs="Arial"/>
                <w:b/>
                <w:bCs/>
              </w:rPr>
              <w:t xml:space="preserve"> = 295)</w:t>
            </w:r>
          </w:p>
        </w:tc>
      </w:tr>
      <w:tr w:rsidR="00EE6B05" w:rsidRPr="003E6E33" w14:paraId="4E860F3F" w14:textId="77777777" w:rsidTr="009C005E">
        <w:trPr>
          <w:trHeight w:val="350"/>
          <w:jc w:val="center"/>
        </w:trPr>
        <w:tc>
          <w:tcPr>
            <w:tcW w:w="2520" w:type="dxa"/>
            <w:vAlign w:val="bottom"/>
          </w:tcPr>
          <w:p w14:paraId="6DE93E94" w14:textId="04EEBEB8" w:rsidR="00EE6B05" w:rsidRPr="003E6E33" w:rsidRDefault="00EE6B05" w:rsidP="00A73088">
            <w:pPr>
              <w:rPr>
                <w:rFonts w:ascii="Arial" w:hAnsi="Arial" w:cs="Arial"/>
                <w:b/>
                <w:bCs/>
              </w:rPr>
            </w:pPr>
            <w:r w:rsidRPr="003E6E33">
              <w:rPr>
                <w:rFonts w:ascii="Arial" w:hAnsi="Arial" w:cs="Arial"/>
                <w:b/>
                <w:bCs/>
              </w:rPr>
              <w:t xml:space="preserve">Adverse </w:t>
            </w:r>
            <w:r w:rsidR="004D12A1" w:rsidRPr="003E6E33">
              <w:rPr>
                <w:rFonts w:ascii="Arial" w:hAnsi="Arial" w:cs="Arial"/>
                <w:b/>
                <w:bCs/>
              </w:rPr>
              <w:t>E</w:t>
            </w:r>
            <w:r w:rsidRPr="003E6E33">
              <w:rPr>
                <w:rFonts w:ascii="Arial" w:hAnsi="Arial" w:cs="Arial"/>
                <w:b/>
                <w:bCs/>
              </w:rPr>
              <w:t>vent</w:t>
            </w:r>
          </w:p>
        </w:tc>
        <w:tc>
          <w:tcPr>
            <w:tcW w:w="2520" w:type="dxa"/>
            <w:vAlign w:val="bottom"/>
          </w:tcPr>
          <w:p w14:paraId="2812A6EF" w14:textId="77777777" w:rsidR="00EE6B05" w:rsidRPr="003E6E33" w:rsidRDefault="00EE6B05" w:rsidP="009C005E">
            <w:pPr>
              <w:rPr>
                <w:rFonts w:ascii="Arial" w:hAnsi="Arial" w:cs="Arial"/>
                <w:b/>
                <w:bCs/>
              </w:rPr>
            </w:pPr>
            <w:r w:rsidRPr="003E6E33">
              <w:rPr>
                <w:rFonts w:ascii="Arial" w:hAnsi="Arial" w:cs="Arial"/>
                <w:b/>
                <w:bCs/>
              </w:rPr>
              <w:t>Before DFK</w:t>
            </w:r>
          </w:p>
          <w:p w14:paraId="6E9AD957" w14:textId="561751EE" w:rsidR="00EE6B05" w:rsidRPr="003E6E33" w:rsidRDefault="00EE6B05" w:rsidP="009C005E">
            <w:pPr>
              <w:rPr>
                <w:rFonts w:ascii="Arial" w:hAnsi="Arial" w:cs="Arial"/>
                <w:b/>
                <w:bCs/>
              </w:rPr>
            </w:pPr>
            <w:r w:rsidRPr="003E6E33">
              <w:rPr>
                <w:rFonts w:ascii="Arial" w:hAnsi="Arial" w:cs="Arial"/>
                <w:b/>
                <w:bCs/>
              </w:rPr>
              <w:t>(</w:t>
            </w:r>
            <w:r w:rsidR="004D12A1" w:rsidRPr="003E6E33">
              <w:rPr>
                <w:rFonts w:ascii="Arial" w:hAnsi="Arial" w:cs="Arial"/>
                <w:b/>
                <w:bCs/>
              </w:rPr>
              <w:t>T</w:t>
            </w:r>
            <w:r w:rsidRPr="003E6E33">
              <w:rPr>
                <w:rFonts w:ascii="Arial" w:hAnsi="Arial" w:cs="Arial"/>
                <w:b/>
                <w:bCs/>
              </w:rPr>
              <w:t>reatments = 11,052)</w:t>
            </w:r>
            <w:r w:rsidRPr="003E6E33">
              <w:rPr>
                <w:rFonts w:ascii="Arial" w:hAnsi="Arial" w:cs="Arial"/>
                <w:b/>
                <w:bCs/>
              </w:rPr>
              <w:br/>
            </w:r>
            <w:r w:rsidRPr="00C86164">
              <w:rPr>
                <w:rFonts w:ascii="Arial" w:hAnsi="Arial" w:cs="Arial"/>
                <w:b/>
                <w:bCs/>
                <w:i/>
                <w:iCs/>
              </w:rPr>
              <w:t>n</w:t>
            </w:r>
            <w:r w:rsidRPr="003E6E33">
              <w:rPr>
                <w:rFonts w:ascii="Arial" w:hAnsi="Arial" w:cs="Arial"/>
                <w:b/>
                <w:bCs/>
              </w:rPr>
              <w:t xml:space="preserve"> (%)</w:t>
            </w:r>
          </w:p>
        </w:tc>
        <w:tc>
          <w:tcPr>
            <w:tcW w:w="2525" w:type="dxa"/>
            <w:vAlign w:val="bottom"/>
          </w:tcPr>
          <w:p w14:paraId="4590D97D" w14:textId="77777777" w:rsidR="00EE6B05" w:rsidRPr="003E6E33" w:rsidRDefault="00EE6B05" w:rsidP="009C005E">
            <w:pPr>
              <w:rPr>
                <w:rFonts w:ascii="Arial" w:hAnsi="Arial" w:cs="Arial"/>
                <w:b/>
                <w:bCs/>
              </w:rPr>
            </w:pPr>
            <w:r w:rsidRPr="003E6E33">
              <w:rPr>
                <w:rFonts w:ascii="Arial" w:hAnsi="Arial" w:cs="Arial"/>
                <w:b/>
                <w:bCs/>
              </w:rPr>
              <w:t>After DFK</w:t>
            </w:r>
          </w:p>
          <w:p w14:paraId="60F4660D" w14:textId="57AF08C5" w:rsidR="00EE6B05" w:rsidRPr="003E6E33" w:rsidRDefault="00EE6B05" w:rsidP="009C005E">
            <w:pPr>
              <w:rPr>
                <w:rFonts w:ascii="Arial" w:hAnsi="Arial" w:cs="Arial"/>
                <w:b/>
                <w:bCs/>
              </w:rPr>
            </w:pPr>
            <w:r w:rsidRPr="003E6E33">
              <w:rPr>
                <w:rFonts w:ascii="Arial" w:hAnsi="Arial" w:cs="Arial"/>
                <w:b/>
                <w:bCs/>
              </w:rPr>
              <w:t>(</w:t>
            </w:r>
            <w:r w:rsidR="004D12A1" w:rsidRPr="003E6E33">
              <w:rPr>
                <w:rFonts w:ascii="Arial" w:hAnsi="Arial" w:cs="Arial"/>
                <w:b/>
                <w:bCs/>
              </w:rPr>
              <w:t>T</w:t>
            </w:r>
            <w:r w:rsidRPr="003E6E33">
              <w:rPr>
                <w:rFonts w:ascii="Arial" w:hAnsi="Arial" w:cs="Arial"/>
                <w:b/>
                <w:bCs/>
              </w:rPr>
              <w:t>reatments = 10,806)</w:t>
            </w:r>
            <w:r w:rsidRPr="003E6E33">
              <w:rPr>
                <w:rFonts w:ascii="Arial" w:hAnsi="Arial" w:cs="Arial"/>
                <w:b/>
                <w:bCs/>
              </w:rPr>
              <w:br/>
            </w:r>
            <w:r w:rsidRPr="00C86164">
              <w:rPr>
                <w:rFonts w:ascii="Arial" w:hAnsi="Arial" w:cs="Arial"/>
                <w:b/>
                <w:bCs/>
                <w:i/>
                <w:iCs/>
              </w:rPr>
              <w:t>n</w:t>
            </w:r>
            <w:r w:rsidRPr="003E6E33">
              <w:rPr>
                <w:rFonts w:ascii="Arial" w:hAnsi="Arial" w:cs="Arial"/>
                <w:b/>
                <w:bCs/>
              </w:rPr>
              <w:t xml:space="preserve"> (%)</w:t>
            </w:r>
          </w:p>
        </w:tc>
        <w:tc>
          <w:tcPr>
            <w:tcW w:w="1645" w:type="dxa"/>
            <w:vAlign w:val="bottom"/>
          </w:tcPr>
          <w:p w14:paraId="1AFBF22B" w14:textId="70F0581D" w:rsidR="00EE6B05" w:rsidRPr="003E6E33" w:rsidRDefault="00EE6B05" w:rsidP="009C005E">
            <w:pPr>
              <w:rPr>
                <w:rFonts w:ascii="Arial" w:hAnsi="Arial" w:cs="Arial"/>
                <w:b/>
                <w:bCs/>
              </w:rPr>
            </w:pPr>
            <w:r w:rsidRPr="00C86164">
              <w:rPr>
                <w:rFonts w:ascii="Arial" w:hAnsi="Arial" w:cs="Arial"/>
                <w:b/>
                <w:bCs/>
                <w:i/>
                <w:iCs/>
              </w:rPr>
              <w:t>P</w:t>
            </w:r>
            <w:r w:rsidRPr="009C005E">
              <w:rPr>
                <w:rFonts w:ascii="Arial" w:hAnsi="Arial" w:cs="Arial"/>
                <w:b/>
                <w:bCs/>
              </w:rPr>
              <w:t>-</w:t>
            </w:r>
            <w:r w:rsidR="004D12A1" w:rsidRPr="003E6E33">
              <w:rPr>
                <w:rFonts w:ascii="Arial" w:hAnsi="Arial" w:cs="Arial"/>
                <w:b/>
                <w:bCs/>
              </w:rPr>
              <w:t>V</w:t>
            </w:r>
            <w:r w:rsidRPr="003E6E33">
              <w:rPr>
                <w:rFonts w:ascii="Arial" w:hAnsi="Arial" w:cs="Arial"/>
                <w:b/>
                <w:bCs/>
              </w:rPr>
              <w:t>alue</w:t>
            </w:r>
          </w:p>
        </w:tc>
      </w:tr>
      <w:tr w:rsidR="00EE6B05" w:rsidRPr="003E6E33" w14:paraId="2F58D0F7" w14:textId="77777777" w:rsidTr="009C005E">
        <w:trPr>
          <w:trHeight w:val="311"/>
          <w:jc w:val="center"/>
        </w:trPr>
        <w:tc>
          <w:tcPr>
            <w:tcW w:w="2520" w:type="dxa"/>
            <w:vAlign w:val="bottom"/>
          </w:tcPr>
          <w:p w14:paraId="0803C380" w14:textId="77777777" w:rsidR="00EE6B05" w:rsidRPr="009C005E" w:rsidRDefault="00EE6B05" w:rsidP="00A73088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Nausea</w:t>
            </w:r>
          </w:p>
        </w:tc>
        <w:tc>
          <w:tcPr>
            <w:tcW w:w="2520" w:type="dxa"/>
            <w:vAlign w:val="bottom"/>
          </w:tcPr>
          <w:p w14:paraId="136FB049" w14:textId="4F71359D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64 (0.6)</w:t>
            </w:r>
          </w:p>
        </w:tc>
        <w:tc>
          <w:tcPr>
            <w:tcW w:w="2525" w:type="dxa"/>
            <w:vAlign w:val="bottom"/>
          </w:tcPr>
          <w:p w14:paraId="3ECAAF7F" w14:textId="4522A339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64 (0.6)</w:t>
            </w:r>
          </w:p>
        </w:tc>
        <w:tc>
          <w:tcPr>
            <w:tcW w:w="1645" w:type="dxa"/>
            <w:vAlign w:val="bottom"/>
          </w:tcPr>
          <w:p w14:paraId="00BB5FDA" w14:textId="344791ED" w:rsidR="00EE6B05" w:rsidRPr="003E6E33" w:rsidRDefault="004D12A1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0</w:t>
            </w:r>
            <w:r w:rsidR="00EE6B05" w:rsidRPr="003E6E33">
              <w:rPr>
                <w:rFonts w:ascii="Arial" w:hAnsi="Arial" w:cs="Arial"/>
              </w:rPr>
              <w:t>.8984</w:t>
            </w:r>
          </w:p>
        </w:tc>
      </w:tr>
      <w:tr w:rsidR="00EE6B05" w:rsidRPr="003E6E33" w14:paraId="6798352C" w14:textId="77777777" w:rsidTr="009C005E">
        <w:trPr>
          <w:trHeight w:val="311"/>
          <w:jc w:val="center"/>
        </w:trPr>
        <w:tc>
          <w:tcPr>
            <w:tcW w:w="2520" w:type="dxa"/>
            <w:vAlign w:val="bottom"/>
          </w:tcPr>
          <w:p w14:paraId="7D5551FE" w14:textId="77777777" w:rsidR="00EE6B05" w:rsidRPr="009C005E" w:rsidRDefault="00EE6B05" w:rsidP="00A73088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Diarrhea</w:t>
            </w:r>
          </w:p>
        </w:tc>
        <w:tc>
          <w:tcPr>
            <w:tcW w:w="2520" w:type="dxa"/>
            <w:vAlign w:val="bottom"/>
          </w:tcPr>
          <w:p w14:paraId="4D3786CE" w14:textId="5CDC9DB8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48 (0.4)</w:t>
            </w:r>
          </w:p>
        </w:tc>
        <w:tc>
          <w:tcPr>
            <w:tcW w:w="2525" w:type="dxa"/>
            <w:vAlign w:val="bottom"/>
          </w:tcPr>
          <w:p w14:paraId="663B62ED" w14:textId="169B77C9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29 (0.3)</w:t>
            </w:r>
          </w:p>
        </w:tc>
        <w:tc>
          <w:tcPr>
            <w:tcW w:w="1645" w:type="dxa"/>
            <w:vAlign w:val="bottom"/>
          </w:tcPr>
          <w:p w14:paraId="0F4F12FD" w14:textId="14A2AF62" w:rsidR="00EE6B05" w:rsidRPr="003E6E33" w:rsidRDefault="004D12A1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0</w:t>
            </w:r>
            <w:r w:rsidR="00EE6B05" w:rsidRPr="003E6E33">
              <w:rPr>
                <w:rFonts w:ascii="Arial" w:hAnsi="Arial" w:cs="Arial"/>
              </w:rPr>
              <w:t>.0374</w:t>
            </w:r>
          </w:p>
        </w:tc>
      </w:tr>
      <w:tr w:rsidR="00EE6B05" w:rsidRPr="003E6E33" w14:paraId="73EF3670" w14:textId="77777777" w:rsidTr="009C005E">
        <w:trPr>
          <w:trHeight w:val="311"/>
          <w:jc w:val="center"/>
        </w:trPr>
        <w:tc>
          <w:tcPr>
            <w:tcW w:w="2520" w:type="dxa"/>
            <w:vAlign w:val="bottom"/>
          </w:tcPr>
          <w:p w14:paraId="553CBAD7" w14:textId="77777777" w:rsidR="00EE6B05" w:rsidRPr="009C005E" w:rsidRDefault="00EE6B05" w:rsidP="00A73088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Vomiting</w:t>
            </w:r>
          </w:p>
        </w:tc>
        <w:tc>
          <w:tcPr>
            <w:tcW w:w="2520" w:type="dxa"/>
            <w:vAlign w:val="bottom"/>
          </w:tcPr>
          <w:p w14:paraId="15D8AC7D" w14:textId="654F089F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8 (0.1)</w:t>
            </w:r>
          </w:p>
        </w:tc>
        <w:tc>
          <w:tcPr>
            <w:tcW w:w="2525" w:type="dxa"/>
            <w:vAlign w:val="bottom"/>
          </w:tcPr>
          <w:p w14:paraId="345DFDD8" w14:textId="240ABB3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11 (0.1)</w:t>
            </w:r>
          </w:p>
        </w:tc>
        <w:tc>
          <w:tcPr>
            <w:tcW w:w="1645" w:type="dxa"/>
            <w:vAlign w:val="bottom"/>
          </w:tcPr>
          <w:p w14:paraId="14E0176C" w14:textId="63A26A61" w:rsidR="00EE6B05" w:rsidRPr="003E6E33" w:rsidRDefault="004D12A1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0</w:t>
            </w:r>
            <w:r w:rsidR="00EE6B05" w:rsidRPr="003E6E33">
              <w:rPr>
                <w:rFonts w:ascii="Arial" w:hAnsi="Arial" w:cs="Arial"/>
              </w:rPr>
              <w:t>.4607</w:t>
            </w:r>
          </w:p>
        </w:tc>
      </w:tr>
      <w:tr w:rsidR="00EE6B05" w:rsidRPr="003E6E33" w14:paraId="1F6AB4C7" w14:textId="77777777" w:rsidTr="009C005E">
        <w:trPr>
          <w:trHeight w:val="311"/>
          <w:jc w:val="center"/>
        </w:trPr>
        <w:tc>
          <w:tcPr>
            <w:tcW w:w="2520" w:type="dxa"/>
            <w:vAlign w:val="bottom"/>
          </w:tcPr>
          <w:p w14:paraId="3B086D56" w14:textId="77777777" w:rsidR="00EE6B05" w:rsidRPr="009C005E" w:rsidRDefault="00EE6B05" w:rsidP="00A73088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Headache</w:t>
            </w:r>
          </w:p>
        </w:tc>
        <w:tc>
          <w:tcPr>
            <w:tcW w:w="2520" w:type="dxa"/>
            <w:vAlign w:val="bottom"/>
          </w:tcPr>
          <w:p w14:paraId="4D573F74" w14:textId="4ABD05B2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26 (0.2)</w:t>
            </w:r>
          </w:p>
        </w:tc>
        <w:tc>
          <w:tcPr>
            <w:tcW w:w="2525" w:type="dxa"/>
            <w:vAlign w:val="bottom"/>
          </w:tcPr>
          <w:p w14:paraId="272A1C5C" w14:textId="509059E6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18 (0.2)</w:t>
            </w:r>
          </w:p>
        </w:tc>
        <w:tc>
          <w:tcPr>
            <w:tcW w:w="1645" w:type="dxa"/>
            <w:vAlign w:val="bottom"/>
          </w:tcPr>
          <w:p w14:paraId="158EB962" w14:textId="6CFD1F01" w:rsidR="00EE6B05" w:rsidRPr="003E6E33" w:rsidRDefault="004D12A1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0</w:t>
            </w:r>
            <w:r w:rsidR="00EE6B05" w:rsidRPr="003E6E33">
              <w:rPr>
                <w:rFonts w:ascii="Arial" w:hAnsi="Arial" w:cs="Arial"/>
              </w:rPr>
              <w:t>.2574</w:t>
            </w:r>
          </w:p>
        </w:tc>
      </w:tr>
      <w:tr w:rsidR="00EE6B05" w:rsidRPr="003E6E33" w14:paraId="7D4F88D5" w14:textId="77777777" w:rsidTr="009C005E">
        <w:trPr>
          <w:trHeight w:val="311"/>
          <w:jc w:val="center"/>
        </w:trPr>
        <w:tc>
          <w:tcPr>
            <w:tcW w:w="2520" w:type="dxa"/>
            <w:vAlign w:val="bottom"/>
          </w:tcPr>
          <w:p w14:paraId="5BA5F767" w14:textId="77777777" w:rsidR="00EE6B05" w:rsidRPr="009C005E" w:rsidRDefault="00EE6B05" w:rsidP="00A73088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Dizziness</w:t>
            </w:r>
          </w:p>
        </w:tc>
        <w:tc>
          <w:tcPr>
            <w:tcW w:w="2520" w:type="dxa"/>
            <w:vAlign w:val="bottom"/>
          </w:tcPr>
          <w:p w14:paraId="091124B4" w14:textId="4CD5BD65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10 (0.1)</w:t>
            </w:r>
          </w:p>
        </w:tc>
        <w:tc>
          <w:tcPr>
            <w:tcW w:w="2525" w:type="dxa"/>
            <w:vAlign w:val="bottom"/>
          </w:tcPr>
          <w:p w14:paraId="71B9D1A6" w14:textId="3ECFBAA9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25 (0.2)</w:t>
            </w:r>
          </w:p>
        </w:tc>
        <w:tc>
          <w:tcPr>
            <w:tcW w:w="1645" w:type="dxa"/>
            <w:vAlign w:val="bottom"/>
          </w:tcPr>
          <w:p w14:paraId="00ACB95B" w14:textId="039663C6" w:rsidR="00EE6B05" w:rsidRPr="003E6E33" w:rsidRDefault="004D12A1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0</w:t>
            </w:r>
            <w:r w:rsidR="00EE6B05" w:rsidRPr="003E6E33">
              <w:rPr>
                <w:rFonts w:ascii="Arial" w:hAnsi="Arial" w:cs="Arial"/>
              </w:rPr>
              <w:t>.0092</w:t>
            </w:r>
          </w:p>
        </w:tc>
      </w:tr>
      <w:tr w:rsidR="00EE6B05" w:rsidRPr="003E6E33" w14:paraId="2663FF53" w14:textId="77777777" w:rsidTr="009C005E">
        <w:trPr>
          <w:trHeight w:val="311"/>
          <w:jc w:val="center"/>
        </w:trPr>
        <w:tc>
          <w:tcPr>
            <w:tcW w:w="2520" w:type="dxa"/>
            <w:vAlign w:val="bottom"/>
          </w:tcPr>
          <w:p w14:paraId="6F415D19" w14:textId="77777777" w:rsidR="00EE6B05" w:rsidRPr="009C005E" w:rsidRDefault="00EE6B05" w:rsidP="00A73088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Trouble walking</w:t>
            </w:r>
          </w:p>
        </w:tc>
        <w:tc>
          <w:tcPr>
            <w:tcW w:w="2520" w:type="dxa"/>
            <w:vAlign w:val="bottom"/>
          </w:tcPr>
          <w:p w14:paraId="399D67EB" w14:textId="4238BF9C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0 (0)</w:t>
            </w:r>
          </w:p>
        </w:tc>
        <w:tc>
          <w:tcPr>
            <w:tcW w:w="2525" w:type="dxa"/>
            <w:vAlign w:val="bottom"/>
          </w:tcPr>
          <w:p w14:paraId="66A86222" w14:textId="161B91D3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0 (0)</w:t>
            </w:r>
          </w:p>
        </w:tc>
        <w:tc>
          <w:tcPr>
            <w:tcW w:w="1645" w:type="dxa"/>
            <w:vAlign w:val="bottom"/>
          </w:tcPr>
          <w:p w14:paraId="64C9A24B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—</w:t>
            </w:r>
          </w:p>
        </w:tc>
      </w:tr>
      <w:tr w:rsidR="00EE6B05" w:rsidRPr="003E6E33" w14:paraId="7BC7F698" w14:textId="77777777" w:rsidTr="009C005E">
        <w:trPr>
          <w:trHeight w:val="311"/>
          <w:jc w:val="center"/>
        </w:trPr>
        <w:tc>
          <w:tcPr>
            <w:tcW w:w="2520" w:type="dxa"/>
            <w:vAlign w:val="bottom"/>
          </w:tcPr>
          <w:p w14:paraId="6546D217" w14:textId="77777777" w:rsidR="00EE6B05" w:rsidRPr="003E6E33" w:rsidRDefault="00EE6B05" w:rsidP="00A73088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Hyperkalemia</w:t>
            </w:r>
          </w:p>
        </w:tc>
        <w:tc>
          <w:tcPr>
            <w:tcW w:w="2520" w:type="dxa"/>
            <w:vAlign w:val="bottom"/>
          </w:tcPr>
          <w:p w14:paraId="68F6AC5F" w14:textId="3AB61070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202 (1.8)</w:t>
            </w:r>
          </w:p>
        </w:tc>
        <w:tc>
          <w:tcPr>
            <w:tcW w:w="2525" w:type="dxa"/>
            <w:vAlign w:val="bottom"/>
          </w:tcPr>
          <w:p w14:paraId="5A3FA78E" w14:textId="75A168C8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264 (2.4)</w:t>
            </w:r>
          </w:p>
        </w:tc>
        <w:tc>
          <w:tcPr>
            <w:tcW w:w="1645" w:type="dxa"/>
            <w:vAlign w:val="bottom"/>
          </w:tcPr>
          <w:p w14:paraId="570BD3C4" w14:textId="60249139" w:rsidR="00EE6B05" w:rsidRPr="003E6E33" w:rsidRDefault="004D12A1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0</w:t>
            </w:r>
            <w:r w:rsidR="00EE6B05" w:rsidRPr="003E6E33">
              <w:rPr>
                <w:rFonts w:ascii="Arial" w:hAnsi="Arial" w:cs="Arial"/>
              </w:rPr>
              <w:t>.0019</w:t>
            </w:r>
          </w:p>
        </w:tc>
      </w:tr>
    </w:tbl>
    <w:p w14:paraId="414C10BE" w14:textId="788E4646" w:rsidR="00EE6B05" w:rsidRPr="003E6E33" w:rsidRDefault="00CC1886" w:rsidP="009C005E">
      <w:pPr>
        <w:spacing w:before="80" w:line="24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CRG,</w:t>
      </w:r>
      <w:r w:rsidRPr="00CC1886">
        <w:rPr>
          <w:rFonts w:ascii="Arial" w:eastAsia="Times New Roman" w:hAnsi="Arial" w:cs="Arial"/>
          <w:lang w:eastAsia="zh-CN"/>
        </w:rPr>
        <w:t xml:space="preserve"> </w:t>
      </w:r>
      <w:r w:rsidRPr="003E6E33">
        <w:rPr>
          <w:rFonts w:ascii="Arial" w:eastAsia="Times New Roman" w:hAnsi="Arial" w:cs="Arial"/>
          <w:lang w:eastAsia="zh-CN"/>
        </w:rPr>
        <w:t>complete regimen group</w:t>
      </w:r>
      <w:r>
        <w:rPr>
          <w:rFonts w:ascii="Arial" w:eastAsia="Times New Roman" w:hAnsi="Arial" w:cs="Arial"/>
          <w:lang w:eastAsia="zh-CN"/>
        </w:rPr>
        <w:t xml:space="preserve">; DFK, </w:t>
      </w:r>
      <w:proofErr w:type="spellStart"/>
      <w:r>
        <w:rPr>
          <w:rFonts w:ascii="Arial" w:eastAsia="Times New Roman" w:hAnsi="Arial" w:cs="Arial"/>
          <w:lang w:eastAsia="zh-CN"/>
        </w:rPr>
        <w:t>difelikefalin</w:t>
      </w:r>
      <w:proofErr w:type="spellEnd"/>
      <w:r>
        <w:rPr>
          <w:rFonts w:ascii="Arial" w:eastAsia="Times New Roman" w:hAnsi="Arial" w:cs="Arial"/>
          <w:lang w:eastAsia="zh-CN"/>
        </w:rPr>
        <w:t>.</w:t>
      </w:r>
    </w:p>
    <w:p w14:paraId="66AE01D9" w14:textId="77777777" w:rsidR="006B2320" w:rsidRPr="003E6E33" w:rsidRDefault="006B2320" w:rsidP="00F945CE">
      <w:pPr>
        <w:spacing w:line="240" w:lineRule="auto"/>
        <w:rPr>
          <w:rFonts w:ascii="Arial" w:eastAsia="Times New Roman" w:hAnsi="Arial" w:cs="Arial"/>
          <w:b/>
          <w:bCs/>
          <w:lang w:eastAsia="zh-CN"/>
        </w:rPr>
      </w:pPr>
    </w:p>
    <w:p w14:paraId="75EB60B7" w14:textId="4C0930E8" w:rsidR="00EE6B05" w:rsidRPr="003E6E33" w:rsidRDefault="007F59D6" w:rsidP="009C005E">
      <w:pPr>
        <w:spacing w:line="24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 xml:space="preserve">Supplementary </w:t>
      </w:r>
      <w:r w:rsidR="00EE6B05" w:rsidRPr="003E6E33">
        <w:rPr>
          <w:rFonts w:ascii="Arial" w:eastAsia="Times New Roman" w:hAnsi="Arial" w:cs="Arial"/>
          <w:b/>
          <w:bCs/>
          <w:lang w:eastAsia="zh-CN"/>
        </w:rPr>
        <w:t xml:space="preserve">Table </w:t>
      </w:r>
      <w:r w:rsidR="009B7AE5">
        <w:rPr>
          <w:rFonts w:ascii="Arial" w:eastAsia="Times New Roman" w:hAnsi="Arial" w:cs="Arial"/>
          <w:b/>
          <w:bCs/>
          <w:lang w:eastAsia="zh-CN"/>
        </w:rPr>
        <w:t>S</w:t>
      </w:r>
      <w:r w:rsidR="00EE6B05" w:rsidRPr="003E6E33">
        <w:rPr>
          <w:rFonts w:ascii="Arial" w:eastAsia="Times New Roman" w:hAnsi="Arial" w:cs="Arial"/>
          <w:b/>
          <w:bCs/>
          <w:lang w:eastAsia="zh-CN"/>
        </w:rPr>
        <w:t>2</w:t>
      </w:r>
      <w:r w:rsidR="00EE6B05" w:rsidRPr="003E6E33">
        <w:rPr>
          <w:rFonts w:ascii="Arial" w:eastAsia="Times New Roman" w:hAnsi="Arial" w:cs="Arial"/>
          <w:lang w:eastAsia="zh-CN"/>
        </w:rPr>
        <w:t xml:space="preserve"> Occurrence of adverse events among patients in the IRG before and after DFK administration</w:t>
      </w:r>
    </w:p>
    <w:tbl>
      <w:tblPr>
        <w:tblStyle w:val="TableGrid"/>
        <w:tblW w:w="9265" w:type="dxa"/>
        <w:jc w:val="center"/>
        <w:tblLayout w:type="fixed"/>
        <w:tblLook w:val="04A0" w:firstRow="1" w:lastRow="0" w:firstColumn="1" w:lastColumn="0" w:noHBand="0" w:noVBand="1"/>
      </w:tblPr>
      <w:tblGrid>
        <w:gridCol w:w="2515"/>
        <w:gridCol w:w="2520"/>
        <w:gridCol w:w="2520"/>
        <w:gridCol w:w="1710"/>
      </w:tblGrid>
      <w:tr w:rsidR="00EE6B05" w:rsidRPr="003E6E33" w14:paraId="73F16E4D" w14:textId="77777777" w:rsidTr="009C005E">
        <w:trPr>
          <w:trHeight w:val="233"/>
          <w:jc w:val="center"/>
        </w:trPr>
        <w:tc>
          <w:tcPr>
            <w:tcW w:w="9265" w:type="dxa"/>
            <w:gridSpan w:val="4"/>
            <w:vAlign w:val="bottom"/>
          </w:tcPr>
          <w:p w14:paraId="61EA48A3" w14:textId="5E5D4EEA" w:rsidR="00EE6B05" w:rsidRPr="003E6E33" w:rsidRDefault="00EE6B05" w:rsidP="009C005E">
            <w:pPr>
              <w:rPr>
                <w:rFonts w:ascii="Arial" w:hAnsi="Arial" w:cs="Arial"/>
                <w:b/>
                <w:bCs/>
              </w:rPr>
            </w:pPr>
            <w:r w:rsidRPr="003E6E33">
              <w:rPr>
                <w:rFonts w:ascii="Arial" w:hAnsi="Arial" w:cs="Arial"/>
                <w:b/>
                <w:bCs/>
              </w:rPr>
              <w:t>INCOMPLETE REGIMEN GROUP (IRG) (</w:t>
            </w:r>
            <w:r w:rsidR="009C005E" w:rsidRPr="009C005E">
              <w:rPr>
                <w:rFonts w:ascii="Arial" w:hAnsi="Arial" w:cs="Arial"/>
                <w:b/>
                <w:bCs/>
                <w:i/>
                <w:iCs/>
              </w:rPr>
              <w:t>N</w:t>
            </w:r>
            <w:r w:rsidRPr="003E6E33">
              <w:rPr>
                <w:rFonts w:ascii="Arial" w:hAnsi="Arial" w:cs="Arial"/>
                <w:b/>
                <w:bCs/>
              </w:rPr>
              <w:t xml:space="preserve"> = 420)</w:t>
            </w:r>
          </w:p>
        </w:tc>
      </w:tr>
      <w:tr w:rsidR="00EE6B05" w:rsidRPr="003E6E33" w14:paraId="3AFF7ABB" w14:textId="77777777" w:rsidTr="009C005E">
        <w:trPr>
          <w:trHeight w:val="332"/>
          <w:jc w:val="center"/>
        </w:trPr>
        <w:tc>
          <w:tcPr>
            <w:tcW w:w="2515" w:type="dxa"/>
            <w:vAlign w:val="bottom"/>
          </w:tcPr>
          <w:p w14:paraId="10217F0E" w14:textId="3CA949EA" w:rsidR="00EE6B05" w:rsidRPr="003E6E33" w:rsidRDefault="00EE6B05" w:rsidP="00A73088">
            <w:pPr>
              <w:rPr>
                <w:rFonts w:ascii="Arial" w:hAnsi="Arial" w:cs="Arial"/>
                <w:b/>
                <w:bCs/>
              </w:rPr>
            </w:pPr>
            <w:r w:rsidRPr="003E6E33">
              <w:rPr>
                <w:rFonts w:ascii="Arial" w:hAnsi="Arial" w:cs="Arial"/>
                <w:b/>
                <w:bCs/>
              </w:rPr>
              <w:t xml:space="preserve">Adverse </w:t>
            </w:r>
            <w:r w:rsidR="007B0C69" w:rsidRPr="003E6E33">
              <w:rPr>
                <w:rFonts w:ascii="Arial" w:hAnsi="Arial" w:cs="Arial"/>
                <w:b/>
                <w:bCs/>
              </w:rPr>
              <w:t>E</w:t>
            </w:r>
            <w:r w:rsidRPr="003E6E33">
              <w:rPr>
                <w:rFonts w:ascii="Arial" w:hAnsi="Arial" w:cs="Arial"/>
                <w:b/>
                <w:bCs/>
              </w:rPr>
              <w:t>vent</w:t>
            </w:r>
          </w:p>
        </w:tc>
        <w:tc>
          <w:tcPr>
            <w:tcW w:w="2520" w:type="dxa"/>
            <w:vAlign w:val="bottom"/>
          </w:tcPr>
          <w:p w14:paraId="7013F1F5" w14:textId="77777777" w:rsidR="00EE6B05" w:rsidRPr="003E6E33" w:rsidRDefault="00EE6B05" w:rsidP="009C005E">
            <w:pPr>
              <w:rPr>
                <w:rFonts w:ascii="Arial" w:hAnsi="Arial" w:cs="Arial"/>
                <w:b/>
                <w:bCs/>
              </w:rPr>
            </w:pPr>
            <w:r w:rsidRPr="003E6E33">
              <w:rPr>
                <w:rFonts w:ascii="Arial" w:hAnsi="Arial" w:cs="Arial"/>
                <w:b/>
                <w:bCs/>
              </w:rPr>
              <w:t>Before DFK</w:t>
            </w:r>
          </w:p>
          <w:p w14:paraId="483634D9" w14:textId="458566DB" w:rsidR="00EE6B05" w:rsidRPr="003E6E33" w:rsidRDefault="00EE6B05" w:rsidP="009C005E">
            <w:pPr>
              <w:rPr>
                <w:rFonts w:ascii="Arial" w:hAnsi="Arial" w:cs="Arial"/>
                <w:b/>
                <w:bCs/>
              </w:rPr>
            </w:pPr>
            <w:r w:rsidRPr="003E6E33">
              <w:rPr>
                <w:rFonts w:ascii="Arial" w:hAnsi="Arial" w:cs="Arial"/>
                <w:b/>
                <w:bCs/>
              </w:rPr>
              <w:t>(</w:t>
            </w:r>
            <w:r w:rsidR="007B0C69" w:rsidRPr="003E6E33">
              <w:rPr>
                <w:rFonts w:ascii="Arial" w:hAnsi="Arial" w:cs="Arial"/>
                <w:b/>
                <w:bCs/>
              </w:rPr>
              <w:t>T</w:t>
            </w:r>
            <w:r w:rsidRPr="003E6E33">
              <w:rPr>
                <w:rFonts w:ascii="Arial" w:hAnsi="Arial" w:cs="Arial"/>
                <w:b/>
                <w:bCs/>
              </w:rPr>
              <w:t>reatments = 14,671)</w:t>
            </w:r>
            <w:r w:rsidRPr="003E6E33">
              <w:rPr>
                <w:rFonts w:ascii="Arial" w:hAnsi="Arial" w:cs="Arial"/>
                <w:b/>
                <w:bCs/>
              </w:rPr>
              <w:br/>
            </w:r>
            <w:r w:rsidRPr="00C86164">
              <w:rPr>
                <w:rFonts w:ascii="Arial" w:hAnsi="Arial" w:cs="Arial"/>
                <w:b/>
                <w:bCs/>
                <w:i/>
                <w:iCs/>
              </w:rPr>
              <w:t>n</w:t>
            </w:r>
            <w:r w:rsidRPr="003E6E33">
              <w:rPr>
                <w:rFonts w:ascii="Arial" w:hAnsi="Arial" w:cs="Arial"/>
                <w:b/>
                <w:bCs/>
              </w:rPr>
              <w:t xml:space="preserve"> (%)</w:t>
            </w:r>
          </w:p>
        </w:tc>
        <w:tc>
          <w:tcPr>
            <w:tcW w:w="2520" w:type="dxa"/>
            <w:vAlign w:val="bottom"/>
          </w:tcPr>
          <w:p w14:paraId="62963196" w14:textId="77777777" w:rsidR="00EE6B05" w:rsidRPr="003E6E33" w:rsidRDefault="00EE6B05" w:rsidP="009C005E">
            <w:pPr>
              <w:rPr>
                <w:rFonts w:ascii="Arial" w:hAnsi="Arial" w:cs="Arial"/>
                <w:b/>
                <w:bCs/>
              </w:rPr>
            </w:pPr>
            <w:r w:rsidRPr="003E6E33">
              <w:rPr>
                <w:rFonts w:ascii="Arial" w:hAnsi="Arial" w:cs="Arial"/>
                <w:b/>
                <w:bCs/>
              </w:rPr>
              <w:t>After DFK</w:t>
            </w:r>
          </w:p>
          <w:p w14:paraId="36F92FA5" w14:textId="29C7B906" w:rsidR="00EE6B05" w:rsidRPr="003E6E33" w:rsidRDefault="00EE6B05" w:rsidP="009C005E">
            <w:pPr>
              <w:rPr>
                <w:rFonts w:ascii="Arial" w:hAnsi="Arial" w:cs="Arial"/>
                <w:b/>
                <w:bCs/>
              </w:rPr>
            </w:pPr>
            <w:r w:rsidRPr="003E6E33">
              <w:rPr>
                <w:rFonts w:ascii="Arial" w:hAnsi="Arial" w:cs="Arial"/>
                <w:b/>
                <w:bCs/>
              </w:rPr>
              <w:t>(</w:t>
            </w:r>
            <w:r w:rsidR="007B0C69" w:rsidRPr="003E6E33">
              <w:rPr>
                <w:rFonts w:ascii="Arial" w:hAnsi="Arial" w:cs="Arial"/>
                <w:b/>
                <w:bCs/>
              </w:rPr>
              <w:t>T</w:t>
            </w:r>
            <w:r w:rsidRPr="003E6E33">
              <w:rPr>
                <w:rFonts w:ascii="Arial" w:hAnsi="Arial" w:cs="Arial"/>
                <w:b/>
                <w:bCs/>
              </w:rPr>
              <w:t>reatments = 12,408)</w:t>
            </w:r>
            <w:r w:rsidRPr="003E6E33">
              <w:rPr>
                <w:rFonts w:ascii="Arial" w:hAnsi="Arial" w:cs="Arial"/>
                <w:b/>
                <w:bCs/>
              </w:rPr>
              <w:br/>
            </w:r>
            <w:r w:rsidRPr="00C86164">
              <w:rPr>
                <w:rFonts w:ascii="Arial" w:hAnsi="Arial" w:cs="Arial"/>
                <w:b/>
                <w:bCs/>
                <w:i/>
                <w:iCs/>
              </w:rPr>
              <w:t>n</w:t>
            </w:r>
            <w:r w:rsidRPr="003E6E33">
              <w:rPr>
                <w:rFonts w:ascii="Arial" w:hAnsi="Arial" w:cs="Arial"/>
                <w:b/>
                <w:bCs/>
              </w:rPr>
              <w:t xml:space="preserve"> (%)</w:t>
            </w:r>
          </w:p>
        </w:tc>
        <w:tc>
          <w:tcPr>
            <w:tcW w:w="1710" w:type="dxa"/>
            <w:vAlign w:val="bottom"/>
          </w:tcPr>
          <w:p w14:paraId="10A592DA" w14:textId="6E11F05F" w:rsidR="00EE6B05" w:rsidRPr="003E6E33" w:rsidRDefault="00EE6B05" w:rsidP="009C005E">
            <w:pPr>
              <w:rPr>
                <w:rFonts w:ascii="Arial" w:hAnsi="Arial" w:cs="Arial"/>
                <w:b/>
                <w:bCs/>
              </w:rPr>
            </w:pPr>
            <w:r w:rsidRPr="00C86164">
              <w:rPr>
                <w:rFonts w:ascii="Arial" w:hAnsi="Arial" w:cs="Arial"/>
                <w:b/>
                <w:bCs/>
                <w:i/>
                <w:iCs/>
              </w:rPr>
              <w:t>P</w:t>
            </w:r>
            <w:r w:rsidRPr="009C005E">
              <w:rPr>
                <w:rFonts w:ascii="Arial" w:hAnsi="Arial" w:cs="Arial"/>
                <w:b/>
                <w:bCs/>
              </w:rPr>
              <w:t>-</w:t>
            </w:r>
            <w:r w:rsidR="007B0C69" w:rsidRPr="003E6E33">
              <w:rPr>
                <w:rFonts w:ascii="Arial" w:hAnsi="Arial" w:cs="Arial"/>
                <w:b/>
                <w:bCs/>
              </w:rPr>
              <w:t>V</w:t>
            </w:r>
            <w:r w:rsidRPr="003E6E33">
              <w:rPr>
                <w:rFonts w:ascii="Arial" w:hAnsi="Arial" w:cs="Arial"/>
                <w:b/>
                <w:bCs/>
              </w:rPr>
              <w:t>alue</w:t>
            </w:r>
          </w:p>
        </w:tc>
      </w:tr>
      <w:tr w:rsidR="00EE6B05" w:rsidRPr="003E6E33" w14:paraId="626ADC6B" w14:textId="77777777" w:rsidTr="009C005E">
        <w:trPr>
          <w:trHeight w:val="311"/>
          <w:jc w:val="center"/>
        </w:trPr>
        <w:tc>
          <w:tcPr>
            <w:tcW w:w="2515" w:type="dxa"/>
            <w:vAlign w:val="bottom"/>
          </w:tcPr>
          <w:p w14:paraId="761420FC" w14:textId="77777777" w:rsidR="00EE6B05" w:rsidRPr="009C005E" w:rsidRDefault="00EE6B05" w:rsidP="00A73088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Nausea</w:t>
            </w:r>
          </w:p>
        </w:tc>
        <w:tc>
          <w:tcPr>
            <w:tcW w:w="2520" w:type="dxa"/>
            <w:vAlign w:val="bottom"/>
          </w:tcPr>
          <w:p w14:paraId="7D426791" w14:textId="413F5A82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170 (1.2)</w:t>
            </w:r>
          </w:p>
        </w:tc>
        <w:tc>
          <w:tcPr>
            <w:tcW w:w="2520" w:type="dxa"/>
            <w:vAlign w:val="bottom"/>
          </w:tcPr>
          <w:p w14:paraId="778C27F9" w14:textId="367FF994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151 (1.2)</w:t>
            </w:r>
          </w:p>
        </w:tc>
        <w:tc>
          <w:tcPr>
            <w:tcW w:w="1710" w:type="dxa"/>
            <w:vAlign w:val="bottom"/>
          </w:tcPr>
          <w:p w14:paraId="56E676DD" w14:textId="44F06CD1" w:rsidR="00EE6B05" w:rsidRPr="003E6E33" w:rsidRDefault="007B0C69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0</w:t>
            </w:r>
            <w:r w:rsidR="00EE6B05" w:rsidRPr="003E6E33">
              <w:rPr>
                <w:rFonts w:ascii="Arial" w:hAnsi="Arial" w:cs="Arial"/>
              </w:rPr>
              <w:t>.6592</w:t>
            </w:r>
          </w:p>
        </w:tc>
      </w:tr>
      <w:tr w:rsidR="00EE6B05" w:rsidRPr="003E6E33" w14:paraId="5AD1A4C5" w14:textId="77777777" w:rsidTr="009C005E">
        <w:trPr>
          <w:trHeight w:val="311"/>
          <w:jc w:val="center"/>
        </w:trPr>
        <w:tc>
          <w:tcPr>
            <w:tcW w:w="2515" w:type="dxa"/>
            <w:vAlign w:val="bottom"/>
          </w:tcPr>
          <w:p w14:paraId="3896D06F" w14:textId="77777777" w:rsidR="00EE6B05" w:rsidRPr="009C005E" w:rsidRDefault="00EE6B05" w:rsidP="00A73088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Diarrhea</w:t>
            </w:r>
          </w:p>
        </w:tc>
        <w:tc>
          <w:tcPr>
            <w:tcW w:w="2520" w:type="dxa"/>
            <w:vAlign w:val="bottom"/>
          </w:tcPr>
          <w:p w14:paraId="0CC70AD1" w14:textId="66968020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109 (0.7)</w:t>
            </w:r>
          </w:p>
        </w:tc>
        <w:tc>
          <w:tcPr>
            <w:tcW w:w="2520" w:type="dxa"/>
            <w:vAlign w:val="bottom"/>
          </w:tcPr>
          <w:p w14:paraId="4AF6BB42" w14:textId="36BE31E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133 (1.1)</w:t>
            </w:r>
          </w:p>
        </w:tc>
        <w:tc>
          <w:tcPr>
            <w:tcW w:w="1710" w:type="dxa"/>
            <w:vAlign w:val="bottom"/>
          </w:tcPr>
          <w:p w14:paraId="767AA9D1" w14:textId="6B75FC81" w:rsidR="00EE6B05" w:rsidRPr="003E6E33" w:rsidRDefault="007B0C69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0</w:t>
            </w:r>
            <w:r w:rsidR="00EE6B05" w:rsidRPr="003E6E33">
              <w:rPr>
                <w:rFonts w:ascii="Arial" w:hAnsi="Arial" w:cs="Arial"/>
              </w:rPr>
              <w:t>.0042</w:t>
            </w:r>
          </w:p>
        </w:tc>
      </w:tr>
      <w:tr w:rsidR="00EE6B05" w:rsidRPr="003E6E33" w14:paraId="10D06138" w14:textId="77777777" w:rsidTr="009C005E">
        <w:trPr>
          <w:trHeight w:val="311"/>
          <w:jc w:val="center"/>
        </w:trPr>
        <w:tc>
          <w:tcPr>
            <w:tcW w:w="2515" w:type="dxa"/>
            <w:vAlign w:val="bottom"/>
          </w:tcPr>
          <w:p w14:paraId="37AAFE7F" w14:textId="77777777" w:rsidR="00EE6B05" w:rsidRPr="009C005E" w:rsidRDefault="00EE6B05" w:rsidP="00A73088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Vomiting</w:t>
            </w:r>
          </w:p>
        </w:tc>
        <w:tc>
          <w:tcPr>
            <w:tcW w:w="2520" w:type="dxa"/>
            <w:vAlign w:val="bottom"/>
          </w:tcPr>
          <w:p w14:paraId="35F21B50" w14:textId="398D426F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17 (0.1)</w:t>
            </w:r>
          </w:p>
        </w:tc>
        <w:tc>
          <w:tcPr>
            <w:tcW w:w="2520" w:type="dxa"/>
            <w:vAlign w:val="bottom"/>
          </w:tcPr>
          <w:p w14:paraId="240EA95A" w14:textId="7B3A7C2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23 (0.2)</w:t>
            </w:r>
          </w:p>
        </w:tc>
        <w:tc>
          <w:tcPr>
            <w:tcW w:w="1710" w:type="dxa"/>
            <w:vAlign w:val="bottom"/>
          </w:tcPr>
          <w:p w14:paraId="61839AA4" w14:textId="15628081" w:rsidR="00EE6B05" w:rsidRPr="003E6E33" w:rsidRDefault="007B0C69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0</w:t>
            </w:r>
            <w:r w:rsidR="00EE6B05" w:rsidRPr="003E6E33">
              <w:rPr>
                <w:rFonts w:ascii="Arial" w:hAnsi="Arial" w:cs="Arial"/>
              </w:rPr>
              <w:t>.1379</w:t>
            </w:r>
          </w:p>
        </w:tc>
      </w:tr>
      <w:tr w:rsidR="00EE6B05" w:rsidRPr="003E6E33" w14:paraId="43A724E5" w14:textId="77777777" w:rsidTr="009C005E">
        <w:trPr>
          <w:trHeight w:val="311"/>
          <w:jc w:val="center"/>
        </w:trPr>
        <w:tc>
          <w:tcPr>
            <w:tcW w:w="2515" w:type="dxa"/>
            <w:vAlign w:val="bottom"/>
          </w:tcPr>
          <w:p w14:paraId="252E5A71" w14:textId="77777777" w:rsidR="00EE6B05" w:rsidRPr="009C005E" w:rsidRDefault="00EE6B05" w:rsidP="00A73088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Headache</w:t>
            </w:r>
          </w:p>
        </w:tc>
        <w:tc>
          <w:tcPr>
            <w:tcW w:w="2520" w:type="dxa"/>
            <w:vAlign w:val="bottom"/>
          </w:tcPr>
          <w:p w14:paraId="7E506442" w14:textId="0DB9F096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25 (0.2)</w:t>
            </w:r>
          </w:p>
        </w:tc>
        <w:tc>
          <w:tcPr>
            <w:tcW w:w="2520" w:type="dxa"/>
            <w:vAlign w:val="bottom"/>
          </w:tcPr>
          <w:p w14:paraId="6D23358E" w14:textId="314F6D41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36 (0.3)</w:t>
            </w:r>
          </w:p>
        </w:tc>
        <w:tc>
          <w:tcPr>
            <w:tcW w:w="1710" w:type="dxa"/>
            <w:vAlign w:val="bottom"/>
          </w:tcPr>
          <w:p w14:paraId="7ACA72E8" w14:textId="642F007E" w:rsidR="00EE6B05" w:rsidRPr="003E6E33" w:rsidRDefault="007B0C69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0</w:t>
            </w:r>
            <w:r w:rsidR="00EE6B05" w:rsidRPr="003E6E33">
              <w:rPr>
                <w:rFonts w:ascii="Arial" w:hAnsi="Arial" w:cs="Arial"/>
              </w:rPr>
              <w:t>.0384</w:t>
            </w:r>
          </w:p>
        </w:tc>
      </w:tr>
      <w:tr w:rsidR="00EE6B05" w:rsidRPr="003E6E33" w14:paraId="099944EE" w14:textId="77777777" w:rsidTr="009C005E">
        <w:trPr>
          <w:trHeight w:val="311"/>
          <w:jc w:val="center"/>
        </w:trPr>
        <w:tc>
          <w:tcPr>
            <w:tcW w:w="2515" w:type="dxa"/>
            <w:vAlign w:val="bottom"/>
          </w:tcPr>
          <w:p w14:paraId="7E3F2D58" w14:textId="77777777" w:rsidR="00EE6B05" w:rsidRPr="009C005E" w:rsidRDefault="00EE6B05" w:rsidP="00A73088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Dizziness</w:t>
            </w:r>
          </w:p>
        </w:tc>
        <w:tc>
          <w:tcPr>
            <w:tcW w:w="2520" w:type="dxa"/>
            <w:vAlign w:val="bottom"/>
          </w:tcPr>
          <w:p w14:paraId="58BB8619" w14:textId="4F1F2A62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16 (0.1)</w:t>
            </w:r>
          </w:p>
        </w:tc>
        <w:tc>
          <w:tcPr>
            <w:tcW w:w="2520" w:type="dxa"/>
            <w:vAlign w:val="bottom"/>
          </w:tcPr>
          <w:p w14:paraId="2D14541C" w14:textId="79A9CE49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23 (0.2)</w:t>
            </w:r>
          </w:p>
        </w:tc>
        <w:tc>
          <w:tcPr>
            <w:tcW w:w="1710" w:type="dxa"/>
            <w:vAlign w:val="bottom"/>
          </w:tcPr>
          <w:p w14:paraId="7FEB86A4" w14:textId="3DF0A8A7" w:rsidR="00EE6B05" w:rsidRPr="003E6E33" w:rsidRDefault="007B0C69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0</w:t>
            </w:r>
            <w:r w:rsidR="00EE6B05" w:rsidRPr="003E6E33">
              <w:rPr>
                <w:rFonts w:ascii="Arial" w:hAnsi="Arial" w:cs="Arial"/>
              </w:rPr>
              <w:t>.0990</w:t>
            </w:r>
          </w:p>
        </w:tc>
      </w:tr>
      <w:tr w:rsidR="00EE6B05" w:rsidRPr="003E6E33" w14:paraId="31E48C9A" w14:textId="77777777" w:rsidTr="009C005E">
        <w:trPr>
          <w:trHeight w:val="311"/>
          <w:jc w:val="center"/>
        </w:trPr>
        <w:tc>
          <w:tcPr>
            <w:tcW w:w="2515" w:type="dxa"/>
            <w:vAlign w:val="bottom"/>
          </w:tcPr>
          <w:p w14:paraId="57F621F8" w14:textId="77777777" w:rsidR="00EE6B05" w:rsidRPr="009C005E" w:rsidRDefault="00EE6B05" w:rsidP="00A73088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Trouble walking</w:t>
            </w:r>
          </w:p>
        </w:tc>
        <w:tc>
          <w:tcPr>
            <w:tcW w:w="2520" w:type="dxa"/>
            <w:vAlign w:val="bottom"/>
          </w:tcPr>
          <w:p w14:paraId="18821A30" w14:textId="025BBAD0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0 (0)</w:t>
            </w:r>
          </w:p>
        </w:tc>
        <w:tc>
          <w:tcPr>
            <w:tcW w:w="2520" w:type="dxa"/>
            <w:vAlign w:val="bottom"/>
          </w:tcPr>
          <w:p w14:paraId="523356EA" w14:textId="141A6D72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0 (0)</w:t>
            </w:r>
          </w:p>
        </w:tc>
        <w:tc>
          <w:tcPr>
            <w:tcW w:w="1710" w:type="dxa"/>
            <w:vAlign w:val="bottom"/>
          </w:tcPr>
          <w:p w14:paraId="169A20AF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—</w:t>
            </w:r>
          </w:p>
        </w:tc>
      </w:tr>
      <w:tr w:rsidR="00EE6B05" w:rsidRPr="003E6E33" w14:paraId="5EF88499" w14:textId="77777777" w:rsidTr="009C005E">
        <w:trPr>
          <w:trHeight w:val="311"/>
          <w:jc w:val="center"/>
        </w:trPr>
        <w:tc>
          <w:tcPr>
            <w:tcW w:w="2515" w:type="dxa"/>
            <w:vAlign w:val="bottom"/>
          </w:tcPr>
          <w:p w14:paraId="27F2BE2C" w14:textId="77777777" w:rsidR="00EE6B05" w:rsidRPr="003E6E33" w:rsidRDefault="00EE6B05" w:rsidP="00A73088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Hyperkalemia</w:t>
            </w:r>
          </w:p>
        </w:tc>
        <w:tc>
          <w:tcPr>
            <w:tcW w:w="2520" w:type="dxa"/>
            <w:vAlign w:val="bottom"/>
          </w:tcPr>
          <w:p w14:paraId="267669BD" w14:textId="54E56484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356 (2.4)</w:t>
            </w:r>
          </w:p>
        </w:tc>
        <w:tc>
          <w:tcPr>
            <w:tcW w:w="2520" w:type="dxa"/>
            <w:vAlign w:val="bottom"/>
          </w:tcPr>
          <w:p w14:paraId="27C343A4" w14:textId="7F4DEBF9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386 (3.1)</w:t>
            </w:r>
          </w:p>
        </w:tc>
        <w:tc>
          <w:tcPr>
            <w:tcW w:w="1710" w:type="dxa"/>
            <w:vAlign w:val="bottom"/>
          </w:tcPr>
          <w:p w14:paraId="0906A51A" w14:textId="1725B8A0" w:rsidR="00EE6B05" w:rsidRPr="003E6E33" w:rsidRDefault="007B0C69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0</w:t>
            </w:r>
            <w:r w:rsidR="00EE6B05" w:rsidRPr="003E6E33">
              <w:rPr>
                <w:rFonts w:ascii="Arial" w:hAnsi="Arial" w:cs="Arial"/>
              </w:rPr>
              <w:t>.0117</w:t>
            </w:r>
          </w:p>
        </w:tc>
      </w:tr>
    </w:tbl>
    <w:p w14:paraId="61AC5A84" w14:textId="6B62AF5B" w:rsidR="00071D4C" w:rsidRDefault="008E46E1" w:rsidP="009C005E">
      <w:pPr>
        <w:spacing w:before="80" w:line="240" w:lineRule="auto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lang w:eastAsia="zh-CN"/>
        </w:rPr>
        <w:t xml:space="preserve">IRG, </w:t>
      </w:r>
      <w:r w:rsidRPr="003E6E33">
        <w:rPr>
          <w:rFonts w:ascii="Arial" w:eastAsia="Times New Roman" w:hAnsi="Arial" w:cs="Arial"/>
          <w:lang w:eastAsia="zh-CN"/>
        </w:rPr>
        <w:t>incomplete regimen group</w:t>
      </w:r>
      <w:r>
        <w:rPr>
          <w:rFonts w:ascii="Arial" w:eastAsia="Times New Roman" w:hAnsi="Arial" w:cs="Arial"/>
          <w:lang w:eastAsia="zh-CN"/>
        </w:rPr>
        <w:t>; DFK,</w:t>
      </w:r>
      <w:r w:rsidRPr="008E46E1">
        <w:rPr>
          <w:rFonts w:ascii="Arial" w:eastAsia="Times New Roman" w:hAnsi="Arial" w:cs="Arial"/>
          <w:lang w:eastAsia="zh-CN"/>
        </w:rPr>
        <w:t xml:space="preserve"> </w:t>
      </w:r>
      <w:proofErr w:type="spellStart"/>
      <w:r w:rsidRPr="003E6E33">
        <w:rPr>
          <w:rFonts w:ascii="Arial" w:eastAsia="Times New Roman" w:hAnsi="Arial" w:cs="Arial"/>
          <w:lang w:eastAsia="zh-CN"/>
        </w:rPr>
        <w:t>difelikefalin</w:t>
      </w:r>
      <w:proofErr w:type="spellEnd"/>
      <w:r>
        <w:rPr>
          <w:rFonts w:ascii="Arial" w:eastAsia="Times New Roman" w:hAnsi="Arial" w:cs="Arial"/>
          <w:lang w:eastAsia="zh-CN"/>
        </w:rPr>
        <w:t xml:space="preserve">. </w:t>
      </w:r>
    </w:p>
    <w:p w14:paraId="78948057" w14:textId="77777777" w:rsidR="006B2320" w:rsidRDefault="006B2320">
      <w:pPr>
        <w:spacing w:line="240" w:lineRule="auto"/>
        <w:rPr>
          <w:rFonts w:ascii="Arial" w:eastAsia="Times New Roman" w:hAnsi="Arial" w:cs="Arial"/>
          <w:b/>
          <w:bCs/>
          <w:lang w:eastAsia="zh-CN"/>
        </w:rPr>
      </w:pPr>
    </w:p>
    <w:p w14:paraId="5258B4EF" w14:textId="17A61551" w:rsidR="00EE6B05" w:rsidRPr="003E6E33" w:rsidRDefault="007F59D6" w:rsidP="009C005E">
      <w:pPr>
        <w:spacing w:line="24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 xml:space="preserve">Supplementary </w:t>
      </w:r>
      <w:r w:rsidR="00EE6B05" w:rsidRPr="003E6E33">
        <w:rPr>
          <w:rFonts w:ascii="Arial" w:eastAsia="Times New Roman" w:hAnsi="Arial" w:cs="Arial"/>
          <w:b/>
          <w:bCs/>
          <w:lang w:eastAsia="zh-CN"/>
        </w:rPr>
        <w:t xml:space="preserve">Table </w:t>
      </w:r>
      <w:r w:rsidR="009B7AE5">
        <w:rPr>
          <w:rFonts w:ascii="Arial" w:eastAsia="Times New Roman" w:hAnsi="Arial" w:cs="Arial"/>
          <w:b/>
          <w:bCs/>
          <w:lang w:eastAsia="zh-CN"/>
        </w:rPr>
        <w:t>S</w:t>
      </w:r>
      <w:r w:rsidR="00EE6B05" w:rsidRPr="003E6E33">
        <w:rPr>
          <w:rFonts w:ascii="Arial" w:eastAsia="Times New Roman" w:hAnsi="Arial" w:cs="Arial"/>
          <w:b/>
          <w:bCs/>
          <w:lang w:eastAsia="zh-CN"/>
        </w:rPr>
        <w:t>3</w:t>
      </w:r>
      <w:r w:rsidR="00EE6B05" w:rsidRPr="003E6E33">
        <w:rPr>
          <w:rFonts w:ascii="Arial" w:eastAsia="Times New Roman" w:hAnsi="Arial" w:cs="Arial"/>
          <w:lang w:eastAsia="zh-CN"/>
        </w:rPr>
        <w:t xml:space="preserve"> Rate of hospitalizations before and after DFK administration</w:t>
      </w:r>
    </w:p>
    <w:tbl>
      <w:tblPr>
        <w:tblStyle w:val="TableGrid"/>
        <w:tblW w:w="9370" w:type="dxa"/>
        <w:jc w:val="center"/>
        <w:tblLook w:val="04A0" w:firstRow="1" w:lastRow="0" w:firstColumn="1" w:lastColumn="0" w:noHBand="0" w:noVBand="1"/>
      </w:tblPr>
      <w:tblGrid>
        <w:gridCol w:w="988"/>
        <w:gridCol w:w="696"/>
        <w:gridCol w:w="1280"/>
        <w:gridCol w:w="1269"/>
        <w:gridCol w:w="1292"/>
        <w:gridCol w:w="1281"/>
        <w:gridCol w:w="1270"/>
        <w:gridCol w:w="1294"/>
      </w:tblGrid>
      <w:tr w:rsidR="00EE6B05" w:rsidRPr="003E6E33" w14:paraId="7D9B95BA" w14:textId="77777777" w:rsidTr="009C005E">
        <w:trPr>
          <w:trHeight w:val="287"/>
          <w:jc w:val="center"/>
        </w:trPr>
        <w:tc>
          <w:tcPr>
            <w:tcW w:w="1684" w:type="dxa"/>
            <w:gridSpan w:val="2"/>
            <w:vAlign w:val="bottom"/>
          </w:tcPr>
          <w:p w14:paraId="30220EF7" w14:textId="77777777" w:rsidR="00EE6B05" w:rsidRPr="003E6E33" w:rsidRDefault="00EE6B05" w:rsidP="009C005E">
            <w:pPr>
              <w:rPr>
                <w:rFonts w:ascii="Arial" w:eastAsia="Times New Roman" w:hAnsi="Arial" w:cs="Arial"/>
                <w:highlight w:val="yellow"/>
                <w:lang w:eastAsia="zh-CN"/>
              </w:rPr>
            </w:pPr>
          </w:p>
        </w:tc>
        <w:tc>
          <w:tcPr>
            <w:tcW w:w="3841" w:type="dxa"/>
            <w:gridSpan w:val="3"/>
            <w:vAlign w:val="bottom"/>
          </w:tcPr>
          <w:p w14:paraId="25A4E0EA" w14:textId="77777777" w:rsidR="00EE6B05" w:rsidRPr="003E6E33" w:rsidRDefault="00EE6B05" w:rsidP="009C005E">
            <w:pPr>
              <w:rPr>
                <w:rFonts w:ascii="Arial" w:eastAsia="Times New Roman" w:hAnsi="Arial" w:cs="Arial"/>
                <w:b/>
                <w:bCs/>
                <w:lang w:eastAsia="zh-CN"/>
              </w:rPr>
            </w:pPr>
            <w:r w:rsidRPr="003E6E33">
              <w:rPr>
                <w:rFonts w:ascii="Arial" w:eastAsia="Times New Roman" w:hAnsi="Arial" w:cs="Arial"/>
                <w:b/>
                <w:bCs/>
                <w:lang w:eastAsia="zh-CN"/>
              </w:rPr>
              <w:t>BEFORE DFK</w:t>
            </w:r>
          </w:p>
        </w:tc>
        <w:tc>
          <w:tcPr>
            <w:tcW w:w="3845" w:type="dxa"/>
            <w:gridSpan w:val="3"/>
            <w:vAlign w:val="bottom"/>
          </w:tcPr>
          <w:p w14:paraId="415539EA" w14:textId="77777777" w:rsidR="00EE6B05" w:rsidRPr="003E6E33" w:rsidRDefault="00EE6B05" w:rsidP="009C005E">
            <w:pPr>
              <w:rPr>
                <w:rFonts w:ascii="Arial" w:eastAsia="Times New Roman" w:hAnsi="Arial" w:cs="Arial"/>
                <w:b/>
                <w:bCs/>
                <w:lang w:eastAsia="zh-CN"/>
              </w:rPr>
            </w:pPr>
            <w:r w:rsidRPr="003E6E33">
              <w:rPr>
                <w:rFonts w:ascii="Arial" w:eastAsia="Times New Roman" w:hAnsi="Arial" w:cs="Arial"/>
                <w:b/>
                <w:bCs/>
                <w:lang w:eastAsia="zh-CN"/>
              </w:rPr>
              <w:t>AFTER DFK</w:t>
            </w:r>
          </w:p>
        </w:tc>
      </w:tr>
      <w:tr w:rsidR="00EE6B05" w:rsidRPr="003E6E33" w14:paraId="465743C3" w14:textId="77777777" w:rsidTr="009C005E">
        <w:trPr>
          <w:trHeight w:val="341"/>
          <w:jc w:val="center"/>
        </w:trPr>
        <w:tc>
          <w:tcPr>
            <w:tcW w:w="988" w:type="dxa"/>
            <w:vAlign w:val="bottom"/>
          </w:tcPr>
          <w:p w14:paraId="54CC0AF6" w14:textId="77777777" w:rsidR="00EE6B05" w:rsidRPr="003E6E33" w:rsidRDefault="00EE6B05" w:rsidP="00A73088">
            <w:pPr>
              <w:rPr>
                <w:rFonts w:ascii="Arial" w:eastAsia="Times New Roman" w:hAnsi="Arial" w:cs="Arial"/>
                <w:b/>
                <w:bCs/>
                <w:highlight w:val="yellow"/>
                <w:lang w:eastAsia="zh-CN"/>
              </w:rPr>
            </w:pPr>
            <w:r w:rsidRPr="003E6E33">
              <w:rPr>
                <w:rFonts w:ascii="Arial" w:hAnsi="Arial" w:cs="Arial"/>
                <w:b/>
                <w:bCs/>
                <w:color w:val="000000"/>
              </w:rPr>
              <w:t>Group</w:t>
            </w:r>
          </w:p>
        </w:tc>
        <w:tc>
          <w:tcPr>
            <w:tcW w:w="696" w:type="dxa"/>
            <w:vAlign w:val="bottom"/>
          </w:tcPr>
          <w:p w14:paraId="32CD6C17" w14:textId="77777777" w:rsidR="00EE6B05" w:rsidRPr="005768FD" w:rsidRDefault="00EE6B05" w:rsidP="009C005E">
            <w:pPr>
              <w:rPr>
                <w:rFonts w:ascii="Arial" w:eastAsia="Times New Roman" w:hAnsi="Arial" w:cs="Arial"/>
                <w:b/>
                <w:bCs/>
                <w:i/>
                <w:iCs/>
                <w:highlight w:val="yellow"/>
                <w:lang w:eastAsia="zh-CN"/>
              </w:rPr>
            </w:pPr>
            <w:r w:rsidRPr="005768FD">
              <w:rPr>
                <w:rFonts w:ascii="Arial" w:hAnsi="Arial" w:cs="Arial"/>
                <w:b/>
                <w:bCs/>
                <w:i/>
                <w:iCs/>
                <w:color w:val="000000"/>
              </w:rPr>
              <w:t>N</w:t>
            </w:r>
          </w:p>
        </w:tc>
        <w:tc>
          <w:tcPr>
            <w:tcW w:w="1280" w:type="dxa"/>
            <w:vAlign w:val="bottom"/>
          </w:tcPr>
          <w:p w14:paraId="78C6F4EE" w14:textId="418A1CA5" w:rsidR="00EE6B05" w:rsidRPr="003E6E33" w:rsidRDefault="00EE6B05" w:rsidP="009C005E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E6E33">
              <w:rPr>
                <w:rFonts w:ascii="Arial" w:hAnsi="Arial" w:cs="Arial"/>
                <w:b/>
                <w:bCs/>
                <w:color w:val="000000"/>
              </w:rPr>
              <w:t xml:space="preserve">Total </w:t>
            </w:r>
            <w:r w:rsidR="000E221F" w:rsidRPr="003E6E33">
              <w:rPr>
                <w:rFonts w:ascii="Arial" w:hAnsi="Arial" w:cs="Arial"/>
                <w:b/>
                <w:bCs/>
                <w:color w:val="000000"/>
              </w:rPr>
              <w:t>P</w:t>
            </w:r>
            <w:r w:rsidRPr="003E6E33">
              <w:rPr>
                <w:rFonts w:ascii="Arial" w:hAnsi="Arial" w:cs="Arial"/>
                <w:b/>
                <w:bCs/>
                <w:color w:val="000000"/>
              </w:rPr>
              <w:t>atient</w:t>
            </w:r>
            <w:r w:rsidR="00E06514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="000E221F" w:rsidRPr="003E6E33">
              <w:rPr>
                <w:rFonts w:ascii="Arial" w:hAnsi="Arial" w:cs="Arial"/>
                <w:b/>
                <w:bCs/>
                <w:color w:val="000000"/>
              </w:rPr>
              <w:t>T</w:t>
            </w:r>
            <w:r w:rsidRPr="003E6E33">
              <w:rPr>
                <w:rFonts w:ascii="Arial" w:hAnsi="Arial" w:cs="Arial"/>
                <w:b/>
                <w:bCs/>
                <w:color w:val="000000"/>
              </w:rPr>
              <w:t>ime (</w:t>
            </w:r>
            <w:proofErr w:type="spellStart"/>
            <w:r w:rsidRPr="003E6E33">
              <w:rPr>
                <w:rFonts w:ascii="Arial" w:hAnsi="Arial" w:cs="Arial"/>
                <w:b/>
                <w:bCs/>
                <w:color w:val="000000"/>
              </w:rPr>
              <w:t>mo</w:t>
            </w:r>
            <w:proofErr w:type="spellEnd"/>
            <w:r w:rsidRPr="003E6E33">
              <w:rPr>
                <w:rFonts w:ascii="Arial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1269" w:type="dxa"/>
            <w:vAlign w:val="bottom"/>
          </w:tcPr>
          <w:p w14:paraId="03AF54BD" w14:textId="6A79C10D" w:rsidR="00EE6B05" w:rsidRPr="003E6E33" w:rsidRDefault="00EE6B05" w:rsidP="009C005E">
            <w:pPr>
              <w:rPr>
                <w:rFonts w:ascii="Arial" w:eastAsia="Times New Roman" w:hAnsi="Arial" w:cs="Arial"/>
                <w:b/>
                <w:bCs/>
                <w:highlight w:val="yellow"/>
                <w:lang w:eastAsia="zh-CN"/>
              </w:rPr>
            </w:pPr>
            <w:r w:rsidRPr="003E6E33">
              <w:rPr>
                <w:rFonts w:ascii="Arial" w:hAnsi="Arial" w:cs="Arial"/>
                <w:b/>
                <w:bCs/>
                <w:color w:val="000000"/>
              </w:rPr>
              <w:t xml:space="preserve">Total </w:t>
            </w:r>
            <w:proofErr w:type="spellStart"/>
            <w:r w:rsidR="000E221F" w:rsidRPr="003E6E33">
              <w:rPr>
                <w:rFonts w:ascii="Arial" w:hAnsi="Arial" w:cs="Arial"/>
                <w:b/>
                <w:bCs/>
                <w:color w:val="000000"/>
              </w:rPr>
              <w:t>H</w:t>
            </w:r>
            <w:r w:rsidRPr="003E6E33">
              <w:rPr>
                <w:rFonts w:ascii="Arial" w:hAnsi="Arial" w:cs="Arial"/>
                <w:b/>
                <w:bCs/>
                <w:color w:val="000000"/>
              </w:rPr>
              <w:t>osps</w:t>
            </w:r>
            <w:proofErr w:type="spellEnd"/>
          </w:p>
        </w:tc>
        <w:tc>
          <w:tcPr>
            <w:tcW w:w="1292" w:type="dxa"/>
            <w:vAlign w:val="bottom"/>
          </w:tcPr>
          <w:p w14:paraId="785276F3" w14:textId="22E7D10C" w:rsidR="00EE6B05" w:rsidRPr="003E6E33" w:rsidRDefault="00EE6B05" w:rsidP="009C005E">
            <w:pPr>
              <w:rPr>
                <w:rFonts w:ascii="Arial" w:eastAsia="Times New Roman" w:hAnsi="Arial" w:cs="Arial"/>
                <w:b/>
                <w:bCs/>
                <w:highlight w:val="yellow"/>
                <w:lang w:eastAsia="zh-CN"/>
              </w:rPr>
            </w:pPr>
            <w:proofErr w:type="spellStart"/>
            <w:r w:rsidRPr="003E6E33">
              <w:rPr>
                <w:rFonts w:ascii="Arial" w:hAnsi="Arial" w:cs="Arial"/>
                <w:b/>
                <w:bCs/>
                <w:color w:val="000000"/>
              </w:rPr>
              <w:t>Hosps</w:t>
            </w:r>
            <w:proofErr w:type="spellEnd"/>
            <w:r w:rsidRPr="003E6E33">
              <w:rPr>
                <w:rFonts w:ascii="Arial" w:hAnsi="Arial" w:cs="Arial"/>
                <w:b/>
                <w:bCs/>
                <w:color w:val="000000"/>
              </w:rPr>
              <w:t>/</w:t>
            </w:r>
            <w:r w:rsidRPr="003E6E33">
              <w:rPr>
                <w:rFonts w:ascii="Arial" w:hAnsi="Arial" w:cs="Arial"/>
                <w:b/>
                <w:bCs/>
                <w:color w:val="000000"/>
              </w:rPr>
              <w:br/>
            </w:r>
            <w:r w:rsidR="000E221F" w:rsidRPr="003E6E33">
              <w:rPr>
                <w:rFonts w:ascii="Arial" w:hAnsi="Arial" w:cs="Arial"/>
                <w:b/>
                <w:bCs/>
                <w:color w:val="000000"/>
              </w:rPr>
              <w:t>P</w:t>
            </w:r>
            <w:r w:rsidRPr="003E6E33">
              <w:rPr>
                <w:rFonts w:ascii="Arial" w:hAnsi="Arial" w:cs="Arial"/>
                <w:b/>
                <w:bCs/>
                <w:color w:val="000000"/>
              </w:rPr>
              <w:t>atient-</w:t>
            </w:r>
            <w:r w:rsidR="000E221F" w:rsidRPr="003E6E33">
              <w:rPr>
                <w:rFonts w:ascii="Arial" w:hAnsi="Arial" w:cs="Arial"/>
                <w:b/>
                <w:bCs/>
                <w:color w:val="000000"/>
              </w:rPr>
              <w:t>M</w:t>
            </w:r>
            <w:r w:rsidRPr="003E6E33">
              <w:rPr>
                <w:rFonts w:ascii="Arial" w:hAnsi="Arial" w:cs="Arial"/>
                <w:b/>
                <w:bCs/>
                <w:color w:val="000000"/>
              </w:rPr>
              <w:t>onth</w:t>
            </w:r>
          </w:p>
        </w:tc>
        <w:tc>
          <w:tcPr>
            <w:tcW w:w="1281" w:type="dxa"/>
            <w:vAlign w:val="bottom"/>
          </w:tcPr>
          <w:p w14:paraId="0EAA537F" w14:textId="324B8DF4" w:rsidR="00EE6B05" w:rsidRPr="003E6E33" w:rsidRDefault="00EE6B05" w:rsidP="009C005E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3E6E33">
              <w:rPr>
                <w:rFonts w:ascii="Arial" w:hAnsi="Arial" w:cs="Arial"/>
                <w:b/>
                <w:bCs/>
                <w:color w:val="000000"/>
              </w:rPr>
              <w:t xml:space="preserve">Total </w:t>
            </w:r>
            <w:r w:rsidR="000E221F" w:rsidRPr="003E6E33">
              <w:rPr>
                <w:rFonts w:ascii="Arial" w:hAnsi="Arial" w:cs="Arial"/>
                <w:b/>
                <w:bCs/>
                <w:color w:val="000000"/>
              </w:rPr>
              <w:t>P</w:t>
            </w:r>
            <w:r w:rsidRPr="003E6E33">
              <w:rPr>
                <w:rFonts w:ascii="Arial" w:hAnsi="Arial" w:cs="Arial"/>
                <w:b/>
                <w:bCs/>
                <w:color w:val="000000"/>
              </w:rPr>
              <w:t>atient</w:t>
            </w:r>
          </w:p>
          <w:p w14:paraId="3751F57F" w14:textId="1791A641" w:rsidR="00EE6B05" w:rsidRPr="003E6E33" w:rsidRDefault="000E221F" w:rsidP="009C005E">
            <w:pPr>
              <w:rPr>
                <w:rFonts w:ascii="Arial" w:eastAsia="Times New Roman" w:hAnsi="Arial" w:cs="Arial"/>
                <w:b/>
                <w:bCs/>
                <w:highlight w:val="yellow"/>
                <w:lang w:eastAsia="zh-CN"/>
              </w:rPr>
            </w:pPr>
            <w:r w:rsidRPr="003E6E33">
              <w:rPr>
                <w:rFonts w:ascii="Arial" w:hAnsi="Arial" w:cs="Arial"/>
                <w:b/>
                <w:bCs/>
                <w:color w:val="000000"/>
              </w:rPr>
              <w:t>T</w:t>
            </w:r>
            <w:r w:rsidR="00EE6B05" w:rsidRPr="003E6E33">
              <w:rPr>
                <w:rFonts w:ascii="Arial" w:hAnsi="Arial" w:cs="Arial"/>
                <w:b/>
                <w:bCs/>
                <w:color w:val="000000"/>
              </w:rPr>
              <w:t>ime (</w:t>
            </w:r>
            <w:proofErr w:type="spellStart"/>
            <w:r w:rsidR="00EE6B05" w:rsidRPr="003E6E33">
              <w:rPr>
                <w:rFonts w:ascii="Arial" w:hAnsi="Arial" w:cs="Arial"/>
                <w:b/>
                <w:bCs/>
                <w:color w:val="000000"/>
              </w:rPr>
              <w:t>mo</w:t>
            </w:r>
            <w:proofErr w:type="spellEnd"/>
            <w:r w:rsidR="00EE6B05" w:rsidRPr="003E6E33">
              <w:rPr>
                <w:rFonts w:ascii="Arial" w:hAnsi="Arial" w:cs="Arial"/>
                <w:b/>
                <w:bCs/>
                <w:color w:val="000000"/>
              </w:rPr>
              <w:t>)</w:t>
            </w:r>
          </w:p>
        </w:tc>
        <w:tc>
          <w:tcPr>
            <w:tcW w:w="1270" w:type="dxa"/>
            <w:vAlign w:val="bottom"/>
          </w:tcPr>
          <w:p w14:paraId="5E43D21E" w14:textId="49A3D292" w:rsidR="00EE6B05" w:rsidRPr="003E6E33" w:rsidRDefault="00EE6B05" w:rsidP="009C005E">
            <w:pPr>
              <w:rPr>
                <w:rFonts w:ascii="Arial" w:eastAsia="Times New Roman" w:hAnsi="Arial" w:cs="Arial"/>
                <w:b/>
                <w:bCs/>
                <w:highlight w:val="yellow"/>
                <w:lang w:eastAsia="zh-CN"/>
              </w:rPr>
            </w:pPr>
            <w:r w:rsidRPr="003E6E33">
              <w:rPr>
                <w:rFonts w:ascii="Arial" w:hAnsi="Arial" w:cs="Arial"/>
                <w:b/>
                <w:bCs/>
                <w:color w:val="000000"/>
              </w:rPr>
              <w:t xml:space="preserve">Total </w:t>
            </w:r>
            <w:proofErr w:type="spellStart"/>
            <w:r w:rsidR="000E221F" w:rsidRPr="003E6E33">
              <w:rPr>
                <w:rFonts w:ascii="Arial" w:hAnsi="Arial" w:cs="Arial"/>
                <w:b/>
                <w:bCs/>
                <w:color w:val="000000"/>
              </w:rPr>
              <w:t>H</w:t>
            </w:r>
            <w:r w:rsidRPr="003E6E33">
              <w:rPr>
                <w:rFonts w:ascii="Arial" w:hAnsi="Arial" w:cs="Arial"/>
                <w:b/>
                <w:bCs/>
                <w:color w:val="000000"/>
              </w:rPr>
              <w:t>osps</w:t>
            </w:r>
            <w:proofErr w:type="spellEnd"/>
          </w:p>
        </w:tc>
        <w:tc>
          <w:tcPr>
            <w:tcW w:w="1294" w:type="dxa"/>
            <w:vAlign w:val="bottom"/>
          </w:tcPr>
          <w:p w14:paraId="6AE09F97" w14:textId="10261C82" w:rsidR="00EE6B05" w:rsidRPr="003E6E33" w:rsidRDefault="00EE6B05" w:rsidP="009C005E">
            <w:pPr>
              <w:rPr>
                <w:rFonts w:ascii="Arial" w:eastAsia="Times New Roman" w:hAnsi="Arial" w:cs="Arial"/>
                <w:b/>
                <w:bCs/>
                <w:highlight w:val="yellow"/>
                <w:lang w:eastAsia="zh-CN"/>
              </w:rPr>
            </w:pPr>
            <w:proofErr w:type="spellStart"/>
            <w:r w:rsidRPr="003E6E33">
              <w:rPr>
                <w:rFonts w:ascii="Arial" w:hAnsi="Arial" w:cs="Arial"/>
                <w:b/>
                <w:bCs/>
                <w:color w:val="000000"/>
              </w:rPr>
              <w:t>Hosps</w:t>
            </w:r>
            <w:proofErr w:type="spellEnd"/>
            <w:r w:rsidRPr="003E6E33">
              <w:rPr>
                <w:rFonts w:ascii="Arial" w:hAnsi="Arial" w:cs="Arial"/>
                <w:b/>
                <w:bCs/>
                <w:color w:val="000000"/>
              </w:rPr>
              <w:t>/</w:t>
            </w:r>
            <w:r w:rsidRPr="003E6E33">
              <w:rPr>
                <w:rFonts w:ascii="Arial" w:hAnsi="Arial" w:cs="Arial"/>
                <w:b/>
                <w:bCs/>
                <w:color w:val="000000"/>
              </w:rPr>
              <w:br/>
            </w:r>
            <w:r w:rsidR="000E221F" w:rsidRPr="003E6E33">
              <w:rPr>
                <w:rFonts w:ascii="Arial" w:hAnsi="Arial" w:cs="Arial"/>
                <w:b/>
                <w:bCs/>
                <w:color w:val="000000"/>
              </w:rPr>
              <w:t>P</w:t>
            </w:r>
            <w:r w:rsidRPr="003E6E33">
              <w:rPr>
                <w:rFonts w:ascii="Arial" w:hAnsi="Arial" w:cs="Arial"/>
                <w:b/>
                <w:bCs/>
                <w:color w:val="000000"/>
              </w:rPr>
              <w:t>atient-</w:t>
            </w:r>
            <w:r w:rsidR="000E221F" w:rsidRPr="003E6E33">
              <w:rPr>
                <w:rFonts w:ascii="Arial" w:hAnsi="Arial" w:cs="Arial"/>
                <w:b/>
                <w:bCs/>
                <w:color w:val="000000"/>
              </w:rPr>
              <w:t>M</w:t>
            </w:r>
            <w:r w:rsidRPr="003E6E33">
              <w:rPr>
                <w:rFonts w:ascii="Arial" w:hAnsi="Arial" w:cs="Arial"/>
                <w:b/>
                <w:bCs/>
                <w:color w:val="000000"/>
              </w:rPr>
              <w:t>onth</w:t>
            </w:r>
          </w:p>
        </w:tc>
      </w:tr>
      <w:tr w:rsidR="00EE6B05" w:rsidRPr="003E6E33" w14:paraId="3D57274D" w14:textId="77777777" w:rsidTr="009C005E">
        <w:trPr>
          <w:jc w:val="center"/>
        </w:trPr>
        <w:tc>
          <w:tcPr>
            <w:tcW w:w="988" w:type="dxa"/>
            <w:vAlign w:val="bottom"/>
          </w:tcPr>
          <w:p w14:paraId="1CCF7CDD" w14:textId="77777777" w:rsidR="00EE6B05" w:rsidRPr="003E6E33" w:rsidRDefault="00EE6B05" w:rsidP="00A73088">
            <w:pPr>
              <w:rPr>
                <w:rFonts w:ascii="Arial" w:eastAsia="Times New Roman" w:hAnsi="Arial" w:cs="Arial"/>
                <w:highlight w:val="yellow"/>
                <w:lang w:eastAsia="zh-CN"/>
              </w:rPr>
            </w:pPr>
            <w:r w:rsidRPr="003E6E33">
              <w:rPr>
                <w:rFonts w:ascii="Arial" w:hAnsi="Arial" w:cs="Arial"/>
                <w:color w:val="000000"/>
              </w:rPr>
              <w:t>All patients</w:t>
            </w:r>
          </w:p>
        </w:tc>
        <w:tc>
          <w:tcPr>
            <w:tcW w:w="696" w:type="dxa"/>
            <w:vAlign w:val="bottom"/>
          </w:tcPr>
          <w:p w14:paraId="5EF5E8C6" w14:textId="77777777" w:rsidR="00EE6B05" w:rsidRPr="003E6E33" w:rsidRDefault="00EE6B05" w:rsidP="009C005E">
            <w:pPr>
              <w:rPr>
                <w:rFonts w:ascii="Arial" w:eastAsia="Times New Roman" w:hAnsi="Arial" w:cs="Arial"/>
                <w:highlight w:val="yellow"/>
                <w:lang w:eastAsia="zh-CN"/>
              </w:rPr>
            </w:pPr>
            <w:r w:rsidRPr="003E6E33">
              <w:rPr>
                <w:rFonts w:ascii="Arial" w:hAnsi="Arial" w:cs="Arial"/>
                <w:color w:val="000000"/>
              </w:rPr>
              <w:t>715</w:t>
            </w:r>
          </w:p>
        </w:tc>
        <w:tc>
          <w:tcPr>
            <w:tcW w:w="1280" w:type="dxa"/>
            <w:vAlign w:val="bottom"/>
          </w:tcPr>
          <w:p w14:paraId="1AEFE081" w14:textId="77777777" w:rsidR="00EE6B05" w:rsidRPr="003E6E33" w:rsidRDefault="00EE6B05" w:rsidP="009C005E">
            <w:pPr>
              <w:rPr>
                <w:rFonts w:ascii="Arial" w:eastAsia="Times New Roman" w:hAnsi="Arial" w:cs="Arial"/>
                <w:highlight w:val="yellow"/>
                <w:lang w:eastAsia="zh-CN"/>
              </w:rPr>
            </w:pPr>
            <w:r w:rsidRPr="003E6E33">
              <w:rPr>
                <w:rFonts w:ascii="Arial" w:hAnsi="Arial" w:cs="Arial"/>
                <w:color w:val="000000"/>
              </w:rPr>
              <w:t>1995.7</w:t>
            </w:r>
          </w:p>
        </w:tc>
        <w:tc>
          <w:tcPr>
            <w:tcW w:w="1269" w:type="dxa"/>
            <w:vAlign w:val="bottom"/>
          </w:tcPr>
          <w:p w14:paraId="7F846FE7" w14:textId="77777777" w:rsidR="00EE6B05" w:rsidRPr="003E6E33" w:rsidRDefault="00EE6B05" w:rsidP="009C005E">
            <w:pPr>
              <w:rPr>
                <w:rFonts w:ascii="Arial" w:eastAsia="Times New Roman" w:hAnsi="Arial" w:cs="Arial"/>
                <w:highlight w:val="yellow"/>
                <w:lang w:eastAsia="zh-CN"/>
              </w:rPr>
            </w:pPr>
            <w:r w:rsidRPr="003E6E33">
              <w:rPr>
                <w:rFonts w:ascii="Arial" w:hAnsi="Arial" w:cs="Arial"/>
                <w:color w:val="000000"/>
              </w:rPr>
              <w:t>269</w:t>
            </w:r>
          </w:p>
        </w:tc>
        <w:tc>
          <w:tcPr>
            <w:tcW w:w="1292" w:type="dxa"/>
            <w:vAlign w:val="bottom"/>
          </w:tcPr>
          <w:p w14:paraId="16C5F638" w14:textId="77777777" w:rsidR="00EE6B05" w:rsidRPr="003E6E33" w:rsidRDefault="00EE6B05" w:rsidP="009C005E">
            <w:pPr>
              <w:rPr>
                <w:rFonts w:ascii="Arial" w:eastAsia="Times New Roman" w:hAnsi="Arial" w:cs="Arial"/>
                <w:highlight w:val="yellow"/>
                <w:lang w:eastAsia="zh-CN"/>
              </w:rPr>
            </w:pPr>
            <w:r w:rsidRPr="003E6E33">
              <w:rPr>
                <w:rFonts w:ascii="Arial" w:hAnsi="Arial" w:cs="Arial"/>
                <w:color w:val="000000"/>
              </w:rPr>
              <w:t>0.13</w:t>
            </w:r>
          </w:p>
        </w:tc>
        <w:tc>
          <w:tcPr>
            <w:tcW w:w="1281" w:type="dxa"/>
            <w:vAlign w:val="bottom"/>
          </w:tcPr>
          <w:p w14:paraId="43837B37" w14:textId="77777777" w:rsidR="00EE6B05" w:rsidRPr="003E6E33" w:rsidRDefault="00EE6B05" w:rsidP="009C005E">
            <w:pPr>
              <w:rPr>
                <w:rFonts w:ascii="Arial" w:eastAsia="Times New Roman" w:hAnsi="Arial" w:cs="Arial"/>
                <w:highlight w:val="yellow"/>
                <w:lang w:eastAsia="zh-CN"/>
              </w:rPr>
            </w:pPr>
            <w:r w:rsidRPr="003E6E33">
              <w:rPr>
                <w:rFonts w:ascii="Arial" w:hAnsi="Arial" w:cs="Arial"/>
                <w:color w:val="000000"/>
              </w:rPr>
              <w:t>1880.2</w:t>
            </w:r>
          </w:p>
        </w:tc>
        <w:tc>
          <w:tcPr>
            <w:tcW w:w="1270" w:type="dxa"/>
            <w:vAlign w:val="bottom"/>
          </w:tcPr>
          <w:p w14:paraId="261AC1A7" w14:textId="77777777" w:rsidR="00EE6B05" w:rsidRPr="003E6E33" w:rsidRDefault="00EE6B05" w:rsidP="009C005E">
            <w:pPr>
              <w:rPr>
                <w:rFonts w:ascii="Arial" w:eastAsia="Times New Roman" w:hAnsi="Arial" w:cs="Arial"/>
                <w:highlight w:val="yellow"/>
                <w:lang w:eastAsia="zh-CN"/>
              </w:rPr>
            </w:pPr>
            <w:r w:rsidRPr="003E6E33">
              <w:rPr>
                <w:rFonts w:ascii="Arial" w:hAnsi="Arial" w:cs="Arial"/>
                <w:color w:val="000000"/>
              </w:rPr>
              <w:t>395</w:t>
            </w:r>
          </w:p>
        </w:tc>
        <w:tc>
          <w:tcPr>
            <w:tcW w:w="1294" w:type="dxa"/>
            <w:vAlign w:val="bottom"/>
          </w:tcPr>
          <w:p w14:paraId="6B83E0E2" w14:textId="77777777" w:rsidR="00EE6B05" w:rsidRPr="003E6E33" w:rsidRDefault="00EE6B05" w:rsidP="009C005E">
            <w:pPr>
              <w:rPr>
                <w:rFonts w:ascii="Arial" w:eastAsia="Times New Roman" w:hAnsi="Arial" w:cs="Arial"/>
                <w:highlight w:val="yellow"/>
                <w:lang w:eastAsia="zh-CN"/>
              </w:rPr>
            </w:pPr>
            <w:r w:rsidRPr="003E6E33">
              <w:rPr>
                <w:rFonts w:ascii="Arial" w:hAnsi="Arial" w:cs="Arial"/>
                <w:color w:val="000000"/>
              </w:rPr>
              <w:t>0.21</w:t>
            </w:r>
          </w:p>
        </w:tc>
      </w:tr>
      <w:tr w:rsidR="00EE6B05" w:rsidRPr="003E6E33" w14:paraId="33FCBAC2" w14:textId="77777777" w:rsidTr="009C005E">
        <w:trPr>
          <w:jc w:val="center"/>
        </w:trPr>
        <w:tc>
          <w:tcPr>
            <w:tcW w:w="988" w:type="dxa"/>
            <w:vAlign w:val="bottom"/>
          </w:tcPr>
          <w:p w14:paraId="538B8FB6" w14:textId="77777777" w:rsidR="00EE6B05" w:rsidRPr="003E6E33" w:rsidRDefault="00EE6B05" w:rsidP="00A73088">
            <w:pPr>
              <w:rPr>
                <w:rFonts w:ascii="Arial" w:eastAsia="Times New Roman" w:hAnsi="Arial" w:cs="Arial"/>
                <w:highlight w:val="yellow"/>
                <w:lang w:eastAsia="zh-CN"/>
              </w:rPr>
            </w:pPr>
            <w:r w:rsidRPr="003E6E33">
              <w:rPr>
                <w:rFonts w:ascii="Arial" w:hAnsi="Arial" w:cs="Arial"/>
                <w:color w:val="000000"/>
              </w:rPr>
              <w:t>CRG</w:t>
            </w:r>
          </w:p>
        </w:tc>
        <w:tc>
          <w:tcPr>
            <w:tcW w:w="696" w:type="dxa"/>
            <w:vAlign w:val="bottom"/>
          </w:tcPr>
          <w:p w14:paraId="2C1511AF" w14:textId="77777777" w:rsidR="00EE6B05" w:rsidRPr="003E6E33" w:rsidRDefault="00EE6B05" w:rsidP="009C005E">
            <w:pPr>
              <w:rPr>
                <w:rFonts w:ascii="Arial" w:eastAsia="Times New Roman" w:hAnsi="Arial" w:cs="Arial"/>
                <w:highlight w:val="yellow"/>
                <w:lang w:eastAsia="zh-CN"/>
              </w:rPr>
            </w:pPr>
            <w:r w:rsidRPr="003E6E33">
              <w:rPr>
                <w:rFonts w:ascii="Arial" w:hAnsi="Arial" w:cs="Arial"/>
                <w:color w:val="000000"/>
              </w:rPr>
              <w:t>295</w:t>
            </w:r>
          </w:p>
        </w:tc>
        <w:tc>
          <w:tcPr>
            <w:tcW w:w="1280" w:type="dxa"/>
            <w:vAlign w:val="bottom"/>
          </w:tcPr>
          <w:p w14:paraId="3F5434E0" w14:textId="77777777" w:rsidR="00EE6B05" w:rsidRPr="003E6E33" w:rsidRDefault="00EE6B05" w:rsidP="009C005E">
            <w:pPr>
              <w:rPr>
                <w:rFonts w:ascii="Arial" w:eastAsia="Times New Roman" w:hAnsi="Arial" w:cs="Arial"/>
                <w:highlight w:val="yellow"/>
                <w:lang w:eastAsia="zh-CN"/>
              </w:rPr>
            </w:pPr>
            <w:r w:rsidRPr="003E6E33">
              <w:rPr>
                <w:rFonts w:ascii="Arial" w:hAnsi="Arial" w:cs="Arial"/>
                <w:color w:val="000000"/>
              </w:rPr>
              <w:t>838.4</w:t>
            </w:r>
          </w:p>
        </w:tc>
        <w:tc>
          <w:tcPr>
            <w:tcW w:w="1269" w:type="dxa"/>
            <w:vAlign w:val="bottom"/>
          </w:tcPr>
          <w:p w14:paraId="1C7D4819" w14:textId="77777777" w:rsidR="00EE6B05" w:rsidRPr="003E6E33" w:rsidRDefault="00EE6B05" w:rsidP="009C005E">
            <w:pPr>
              <w:rPr>
                <w:rFonts w:ascii="Arial" w:eastAsia="Times New Roman" w:hAnsi="Arial" w:cs="Arial"/>
                <w:highlight w:val="yellow"/>
                <w:lang w:eastAsia="zh-CN"/>
              </w:rPr>
            </w:pPr>
            <w:r w:rsidRPr="003E6E33">
              <w:rPr>
                <w:rFonts w:ascii="Arial" w:hAnsi="Arial" w:cs="Arial"/>
                <w:color w:val="000000"/>
              </w:rPr>
              <w:t>83</w:t>
            </w:r>
          </w:p>
        </w:tc>
        <w:tc>
          <w:tcPr>
            <w:tcW w:w="1292" w:type="dxa"/>
            <w:vAlign w:val="bottom"/>
          </w:tcPr>
          <w:p w14:paraId="0D43AEF1" w14:textId="77777777" w:rsidR="00EE6B05" w:rsidRPr="003E6E33" w:rsidRDefault="00EE6B05" w:rsidP="009C005E">
            <w:pPr>
              <w:rPr>
                <w:rFonts w:ascii="Arial" w:eastAsia="Times New Roman" w:hAnsi="Arial" w:cs="Arial"/>
                <w:highlight w:val="yellow"/>
                <w:lang w:eastAsia="zh-CN"/>
              </w:rPr>
            </w:pPr>
            <w:r w:rsidRPr="003E6E33">
              <w:rPr>
                <w:rFonts w:ascii="Arial" w:hAnsi="Arial" w:cs="Arial"/>
                <w:color w:val="000000"/>
              </w:rPr>
              <w:t>0.10</w:t>
            </w:r>
          </w:p>
        </w:tc>
        <w:tc>
          <w:tcPr>
            <w:tcW w:w="1281" w:type="dxa"/>
            <w:vAlign w:val="bottom"/>
          </w:tcPr>
          <w:p w14:paraId="789B0E71" w14:textId="77777777" w:rsidR="00EE6B05" w:rsidRPr="003E6E33" w:rsidRDefault="00EE6B05" w:rsidP="009C005E">
            <w:pPr>
              <w:rPr>
                <w:rFonts w:ascii="Arial" w:eastAsia="Times New Roman" w:hAnsi="Arial" w:cs="Arial"/>
                <w:highlight w:val="yellow"/>
                <w:lang w:eastAsia="zh-CN"/>
              </w:rPr>
            </w:pPr>
            <w:r w:rsidRPr="003E6E33">
              <w:rPr>
                <w:rFonts w:ascii="Arial" w:hAnsi="Arial" w:cs="Arial"/>
                <w:color w:val="000000"/>
              </w:rPr>
              <w:t>844.9</w:t>
            </w:r>
          </w:p>
        </w:tc>
        <w:tc>
          <w:tcPr>
            <w:tcW w:w="1270" w:type="dxa"/>
            <w:vAlign w:val="bottom"/>
          </w:tcPr>
          <w:p w14:paraId="6F85FC69" w14:textId="77777777" w:rsidR="00EE6B05" w:rsidRPr="003E6E33" w:rsidRDefault="00EE6B05" w:rsidP="009C005E">
            <w:pPr>
              <w:rPr>
                <w:rFonts w:ascii="Arial" w:eastAsia="Times New Roman" w:hAnsi="Arial" w:cs="Arial"/>
                <w:highlight w:val="yellow"/>
                <w:lang w:eastAsia="zh-CN"/>
              </w:rPr>
            </w:pPr>
            <w:r w:rsidRPr="003E6E33">
              <w:rPr>
                <w:rFonts w:ascii="Arial" w:hAnsi="Arial" w:cs="Arial"/>
                <w:color w:val="000000"/>
              </w:rPr>
              <w:t>90</w:t>
            </w:r>
          </w:p>
        </w:tc>
        <w:tc>
          <w:tcPr>
            <w:tcW w:w="1294" w:type="dxa"/>
            <w:vAlign w:val="bottom"/>
          </w:tcPr>
          <w:p w14:paraId="02312FA0" w14:textId="77777777" w:rsidR="00EE6B05" w:rsidRPr="003E6E33" w:rsidRDefault="00EE6B05" w:rsidP="009C005E">
            <w:pPr>
              <w:rPr>
                <w:rFonts w:ascii="Arial" w:eastAsia="Times New Roman" w:hAnsi="Arial" w:cs="Arial"/>
                <w:highlight w:val="yellow"/>
                <w:lang w:eastAsia="zh-CN"/>
              </w:rPr>
            </w:pPr>
            <w:r w:rsidRPr="003E6E33">
              <w:rPr>
                <w:rFonts w:ascii="Arial" w:hAnsi="Arial" w:cs="Arial"/>
                <w:color w:val="000000"/>
              </w:rPr>
              <w:t>0.11</w:t>
            </w:r>
          </w:p>
        </w:tc>
      </w:tr>
      <w:tr w:rsidR="00EE6B05" w:rsidRPr="003E6E33" w14:paraId="02F3DEDF" w14:textId="77777777" w:rsidTr="009C005E">
        <w:trPr>
          <w:jc w:val="center"/>
        </w:trPr>
        <w:tc>
          <w:tcPr>
            <w:tcW w:w="988" w:type="dxa"/>
            <w:vAlign w:val="bottom"/>
          </w:tcPr>
          <w:p w14:paraId="01956FB6" w14:textId="77777777" w:rsidR="00EE6B05" w:rsidRPr="003E6E33" w:rsidRDefault="00EE6B05" w:rsidP="00A73088">
            <w:pPr>
              <w:rPr>
                <w:rFonts w:ascii="Arial" w:eastAsia="Times New Roman" w:hAnsi="Arial" w:cs="Arial"/>
                <w:highlight w:val="yellow"/>
                <w:lang w:eastAsia="zh-CN"/>
              </w:rPr>
            </w:pPr>
            <w:r w:rsidRPr="003E6E33">
              <w:rPr>
                <w:rFonts w:ascii="Arial" w:hAnsi="Arial" w:cs="Arial"/>
                <w:color w:val="000000"/>
              </w:rPr>
              <w:t>IRG</w:t>
            </w:r>
          </w:p>
        </w:tc>
        <w:tc>
          <w:tcPr>
            <w:tcW w:w="696" w:type="dxa"/>
            <w:vAlign w:val="bottom"/>
          </w:tcPr>
          <w:p w14:paraId="5CEB4B51" w14:textId="77777777" w:rsidR="00EE6B05" w:rsidRPr="003E6E33" w:rsidRDefault="00EE6B05" w:rsidP="009C005E">
            <w:pPr>
              <w:rPr>
                <w:rFonts w:ascii="Arial" w:eastAsia="Times New Roman" w:hAnsi="Arial" w:cs="Arial"/>
                <w:highlight w:val="yellow"/>
                <w:lang w:eastAsia="zh-CN"/>
              </w:rPr>
            </w:pPr>
            <w:r w:rsidRPr="003E6E33">
              <w:rPr>
                <w:rFonts w:ascii="Arial" w:hAnsi="Arial" w:cs="Arial"/>
                <w:color w:val="000000"/>
              </w:rPr>
              <w:t>420</w:t>
            </w:r>
          </w:p>
        </w:tc>
        <w:tc>
          <w:tcPr>
            <w:tcW w:w="1280" w:type="dxa"/>
            <w:vAlign w:val="bottom"/>
          </w:tcPr>
          <w:p w14:paraId="49B55717" w14:textId="77777777" w:rsidR="00EE6B05" w:rsidRPr="003E6E33" w:rsidRDefault="00EE6B05" w:rsidP="009C005E">
            <w:pPr>
              <w:rPr>
                <w:rFonts w:ascii="Arial" w:eastAsia="Times New Roman" w:hAnsi="Arial" w:cs="Arial"/>
                <w:highlight w:val="yellow"/>
                <w:lang w:eastAsia="zh-CN"/>
              </w:rPr>
            </w:pPr>
            <w:r w:rsidRPr="003E6E33">
              <w:rPr>
                <w:rFonts w:ascii="Arial" w:hAnsi="Arial" w:cs="Arial"/>
                <w:color w:val="000000"/>
              </w:rPr>
              <w:t>1157.3</w:t>
            </w:r>
          </w:p>
        </w:tc>
        <w:tc>
          <w:tcPr>
            <w:tcW w:w="1269" w:type="dxa"/>
            <w:vAlign w:val="bottom"/>
          </w:tcPr>
          <w:p w14:paraId="4CDAEB8A" w14:textId="77777777" w:rsidR="00EE6B05" w:rsidRPr="003E6E33" w:rsidRDefault="00EE6B05" w:rsidP="009C005E">
            <w:pPr>
              <w:rPr>
                <w:rFonts w:ascii="Arial" w:eastAsia="Times New Roman" w:hAnsi="Arial" w:cs="Arial"/>
                <w:highlight w:val="yellow"/>
                <w:lang w:eastAsia="zh-CN"/>
              </w:rPr>
            </w:pPr>
            <w:r w:rsidRPr="003E6E33">
              <w:rPr>
                <w:rFonts w:ascii="Arial" w:hAnsi="Arial" w:cs="Arial"/>
                <w:color w:val="000000"/>
              </w:rPr>
              <w:t>186</w:t>
            </w:r>
          </w:p>
        </w:tc>
        <w:tc>
          <w:tcPr>
            <w:tcW w:w="1292" w:type="dxa"/>
            <w:vAlign w:val="bottom"/>
          </w:tcPr>
          <w:p w14:paraId="058AF357" w14:textId="77777777" w:rsidR="00EE6B05" w:rsidRPr="003E6E33" w:rsidRDefault="00EE6B05" w:rsidP="009C005E">
            <w:pPr>
              <w:rPr>
                <w:rFonts w:ascii="Arial" w:eastAsia="Times New Roman" w:hAnsi="Arial" w:cs="Arial"/>
                <w:highlight w:val="yellow"/>
                <w:lang w:eastAsia="zh-CN"/>
              </w:rPr>
            </w:pPr>
            <w:r w:rsidRPr="003E6E33">
              <w:rPr>
                <w:rFonts w:ascii="Arial" w:hAnsi="Arial" w:cs="Arial"/>
                <w:color w:val="000000"/>
              </w:rPr>
              <w:t>0.16</w:t>
            </w:r>
          </w:p>
        </w:tc>
        <w:tc>
          <w:tcPr>
            <w:tcW w:w="1281" w:type="dxa"/>
            <w:vAlign w:val="bottom"/>
          </w:tcPr>
          <w:p w14:paraId="3EA5FACA" w14:textId="77777777" w:rsidR="00EE6B05" w:rsidRPr="003E6E33" w:rsidRDefault="00EE6B05" w:rsidP="009C005E">
            <w:pPr>
              <w:rPr>
                <w:rFonts w:ascii="Arial" w:eastAsia="Times New Roman" w:hAnsi="Arial" w:cs="Arial"/>
                <w:highlight w:val="yellow"/>
                <w:lang w:eastAsia="zh-CN"/>
              </w:rPr>
            </w:pPr>
            <w:r w:rsidRPr="003E6E33">
              <w:rPr>
                <w:rFonts w:ascii="Arial" w:hAnsi="Arial" w:cs="Arial"/>
                <w:color w:val="000000"/>
              </w:rPr>
              <w:t>1035.3</w:t>
            </w:r>
          </w:p>
        </w:tc>
        <w:tc>
          <w:tcPr>
            <w:tcW w:w="1270" w:type="dxa"/>
            <w:vAlign w:val="bottom"/>
          </w:tcPr>
          <w:p w14:paraId="0092FB57" w14:textId="77777777" w:rsidR="00EE6B05" w:rsidRPr="003E6E33" w:rsidRDefault="00EE6B05" w:rsidP="009C005E">
            <w:pPr>
              <w:rPr>
                <w:rFonts w:ascii="Arial" w:eastAsia="Times New Roman" w:hAnsi="Arial" w:cs="Arial"/>
                <w:highlight w:val="yellow"/>
                <w:lang w:eastAsia="zh-CN"/>
              </w:rPr>
            </w:pPr>
            <w:r w:rsidRPr="003E6E33">
              <w:rPr>
                <w:rFonts w:ascii="Arial" w:hAnsi="Arial" w:cs="Arial"/>
                <w:color w:val="000000"/>
              </w:rPr>
              <w:t>305</w:t>
            </w:r>
          </w:p>
        </w:tc>
        <w:tc>
          <w:tcPr>
            <w:tcW w:w="1294" w:type="dxa"/>
            <w:vAlign w:val="bottom"/>
          </w:tcPr>
          <w:p w14:paraId="21C0F7EC" w14:textId="77777777" w:rsidR="00EE6B05" w:rsidRPr="003E6E33" w:rsidRDefault="00EE6B05" w:rsidP="009C005E">
            <w:pPr>
              <w:rPr>
                <w:rFonts w:ascii="Arial" w:eastAsia="Times New Roman" w:hAnsi="Arial" w:cs="Arial"/>
                <w:highlight w:val="yellow"/>
                <w:lang w:eastAsia="zh-CN"/>
              </w:rPr>
            </w:pPr>
            <w:r w:rsidRPr="003E6E33">
              <w:rPr>
                <w:rFonts w:ascii="Arial" w:hAnsi="Arial" w:cs="Arial"/>
                <w:color w:val="000000"/>
              </w:rPr>
              <w:t>0.29</w:t>
            </w:r>
          </w:p>
        </w:tc>
      </w:tr>
    </w:tbl>
    <w:p w14:paraId="60B9D096" w14:textId="62C8530A" w:rsidR="00EE6B05" w:rsidRPr="003E6E33" w:rsidRDefault="00D24E15" w:rsidP="009C005E">
      <w:pPr>
        <w:spacing w:before="80" w:line="240" w:lineRule="auto"/>
        <w:rPr>
          <w:rFonts w:ascii="Arial" w:eastAsia="Times New Roman" w:hAnsi="Arial" w:cs="Arial"/>
          <w:b/>
          <w:bCs/>
          <w:u w:val="single"/>
          <w:lang w:eastAsia="zh-CN"/>
        </w:rPr>
      </w:pPr>
      <w:r w:rsidRPr="003E6E33">
        <w:rPr>
          <w:rFonts w:ascii="Arial" w:eastAsia="Times New Roman" w:hAnsi="Arial" w:cs="Arial"/>
          <w:lang w:eastAsia="zh-CN"/>
        </w:rPr>
        <w:lastRenderedPageBreak/>
        <w:t>DFK</w:t>
      </w:r>
      <w:r w:rsidR="009A0517" w:rsidRPr="003E6E33">
        <w:rPr>
          <w:rFonts w:ascii="Arial" w:eastAsia="Times New Roman" w:hAnsi="Arial" w:cs="Arial"/>
          <w:lang w:eastAsia="zh-CN"/>
        </w:rPr>
        <w:t>,</w:t>
      </w:r>
      <w:r w:rsidRPr="003E6E33">
        <w:rPr>
          <w:rFonts w:ascii="Arial" w:eastAsia="Times New Roman" w:hAnsi="Arial" w:cs="Arial"/>
          <w:lang w:eastAsia="zh-CN"/>
        </w:rPr>
        <w:t xml:space="preserve"> </w:t>
      </w:r>
      <w:proofErr w:type="spellStart"/>
      <w:r w:rsidRPr="003E6E33">
        <w:rPr>
          <w:rFonts w:ascii="Arial" w:hAnsi="Arial" w:cs="Arial"/>
          <w:color w:val="000000"/>
        </w:rPr>
        <w:t>difelikefalin</w:t>
      </w:r>
      <w:proofErr w:type="spellEnd"/>
      <w:r w:rsidRPr="003E6E33">
        <w:rPr>
          <w:rFonts w:ascii="Arial" w:hAnsi="Arial" w:cs="Arial"/>
          <w:color w:val="000000"/>
        </w:rPr>
        <w:t xml:space="preserve">; </w:t>
      </w:r>
      <w:proofErr w:type="spellStart"/>
      <w:r w:rsidR="00EE6B05" w:rsidRPr="003E6E33">
        <w:rPr>
          <w:rFonts w:ascii="Arial" w:hAnsi="Arial" w:cs="Arial"/>
          <w:color w:val="000000"/>
        </w:rPr>
        <w:t>hosp</w:t>
      </w:r>
      <w:proofErr w:type="spellEnd"/>
      <w:r w:rsidRPr="003E6E33">
        <w:rPr>
          <w:rFonts w:ascii="Arial" w:hAnsi="Arial" w:cs="Arial"/>
          <w:color w:val="000000"/>
        </w:rPr>
        <w:t>,</w:t>
      </w:r>
      <w:r w:rsidR="00EE6B05" w:rsidRPr="003E6E33">
        <w:rPr>
          <w:rFonts w:ascii="Arial" w:hAnsi="Arial" w:cs="Arial"/>
          <w:color w:val="000000"/>
        </w:rPr>
        <w:t xml:space="preserve"> hospitalization; </w:t>
      </w:r>
      <w:r w:rsidRPr="003E6E33">
        <w:rPr>
          <w:rFonts w:ascii="Arial" w:eastAsia="Times New Roman" w:hAnsi="Arial" w:cs="Arial"/>
          <w:lang w:eastAsia="zh-CN"/>
        </w:rPr>
        <w:t xml:space="preserve">CRG, complete regimen group; </w:t>
      </w:r>
      <w:r w:rsidR="00EE6B05" w:rsidRPr="003E6E33">
        <w:rPr>
          <w:rFonts w:ascii="Arial" w:hAnsi="Arial" w:cs="Arial"/>
          <w:color w:val="000000"/>
        </w:rPr>
        <w:t>IRG</w:t>
      </w:r>
      <w:r w:rsidRPr="003E6E33">
        <w:rPr>
          <w:rFonts w:ascii="Arial" w:hAnsi="Arial" w:cs="Arial"/>
          <w:color w:val="000000"/>
        </w:rPr>
        <w:t>,</w:t>
      </w:r>
      <w:r w:rsidR="00EE6B05" w:rsidRPr="003E6E33">
        <w:rPr>
          <w:rFonts w:ascii="Arial" w:hAnsi="Arial" w:cs="Arial"/>
          <w:color w:val="000000"/>
        </w:rPr>
        <w:t xml:space="preserve"> incomplete regimen group.</w:t>
      </w:r>
    </w:p>
    <w:p w14:paraId="026C5B27" w14:textId="598C8084" w:rsidR="00EE6B05" w:rsidRPr="003E6E33" w:rsidRDefault="007F59D6" w:rsidP="009C005E">
      <w:pPr>
        <w:spacing w:line="24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 xml:space="preserve">Supplementary </w:t>
      </w:r>
      <w:r w:rsidR="00EE6B05" w:rsidRPr="003E6E33">
        <w:rPr>
          <w:rFonts w:ascii="Arial" w:eastAsia="Times New Roman" w:hAnsi="Arial" w:cs="Arial"/>
          <w:b/>
          <w:bCs/>
          <w:lang w:eastAsia="zh-CN"/>
        </w:rPr>
        <w:t xml:space="preserve">Table </w:t>
      </w:r>
      <w:r w:rsidR="009B7AE5">
        <w:rPr>
          <w:rFonts w:ascii="Arial" w:eastAsia="Times New Roman" w:hAnsi="Arial" w:cs="Arial"/>
          <w:b/>
          <w:bCs/>
          <w:lang w:eastAsia="zh-CN"/>
        </w:rPr>
        <w:t>S</w:t>
      </w:r>
      <w:r w:rsidR="00EE6B05" w:rsidRPr="003E6E33">
        <w:rPr>
          <w:rFonts w:ascii="Arial" w:eastAsia="Times New Roman" w:hAnsi="Arial" w:cs="Arial"/>
          <w:b/>
          <w:bCs/>
          <w:lang w:eastAsia="zh-CN"/>
        </w:rPr>
        <w:t>4</w:t>
      </w:r>
      <w:r w:rsidR="00EE6B05" w:rsidRPr="003E6E33">
        <w:rPr>
          <w:rFonts w:ascii="Arial" w:eastAsia="Times New Roman" w:hAnsi="Arial" w:cs="Arial"/>
          <w:lang w:eastAsia="zh-CN"/>
        </w:rPr>
        <w:t xml:space="preserve"> Occurrence of missed HD sessions before and after DFK administration</w:t>
      </w:r>
    </w:p>
    <w:tbl>
      <w:tblPr>
        <w:tblStyle w:val="TableGrid"/>
        <w:tblW w:w="9820" w:type="dxa"/>
        <w:jc w:val="center"/>
        <w:tblLayout w:type="fixed"/>
        <w:tblLook w:val="04A0" w:firstRow="1" w:lastRow="0" w:firstColumn="1" w:lastColumn="0" w:noHBand="0" w:noVBand="1"/>
      </w:tblPr>
      <w:tblGrid>
        <w:gridCol w:w="995"/>
        <w:gridCol w:w="630"/>
        <w:gridCol w:w="1430"/>
        <w:gridCol w:w="1270"/>
        <w:gridCol w:w="1350"/>
        <w:gridCol w:w="1430"/>
        <w:gridCol w:w="1333"/>
        <w:gridCol w:w="1382"/>
      </w:tblGrid>
      <w:tr w:rsidR="00EE6B05" w:rsidRPr="003E6E33" w14:paraId="2C9508DD" w14:textId="77777777" w:rsidTr="009C005E">
        <w:trPr>
          <w:trHeight w:val="287"/>
          <w:jc w:val="center"/>
        </w:trPr>
        <w:tc>
          <w:tcPr>
            <w:tcW w:w="1625" w:type="dxa"/>
            <w:gridSpan w:val="2"/>
            <w:vAlign w:val="bottom"/>
          </w:tcPr>
          <w:p w14:paraId="11F1A955" w14:textId="77777777" w:rsidR="00EE6B05" w:rsidRPr="003E6E33" w:rsidRDefault="00EE6B05" w:rsidP="009C005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050" w:type="dxa"/>
            <w:gridSpan w:val="3"/>
            <w:vAlign w:val="bottom"/>
          </w:tcPr>
          <w:p w14:paraId="7EF9E444" w14:textId="77777777" w:rsidR="00EE6B05" w:rsidRPr="003E6E33" w:rsidRDefault="00EE6B05" w:rsidP="009C005E">
            <w:pPr>
              <w:rPr>
                <w:rFonts w:ascii="Arial" w:hAnsi="Arial" w:cs="Arial"/>
                <w:b/>
                <w:bCs/>
              </w:rPr>
            </w:pPr>
            <w:r w:rsidRPr="003E6E33">
              <w:rPr>
                <w:rFonts w:ascii="Arial" w:hAnsi="Arial" w:cs="Arial"/>
                <w:b/>
                <w:bCs/>
              </w:rPr>
              <w:t>BEFORE DFK</w:t>
            </w:r>
          </w:p>
        </w:tc>
        <w:tc>
          <w:tcPr>
            <w:tcW w:w="4145" w:type="dxa"/>
            <w:gridSpan w:val="3"/>
            <w:vAlign w:val="bottom"/>
          </w:tcPr>
          <w:p w14:paraId="53B6F2FF" w14:textId="77777777" w:rsidR="00EE6B05" w:rsidRPr="003E6E33" w:rsidRDefault="00EE6B05" w:rsidP="009C005E">
            <w:pPr>
              <w:rPr>
                <w:rFonts w:ascii="Arial" w:hAnsi="Arial" w:cs="Arial"/>
                <w:b/>
                <w:bCs/>
              </w:rPr>
            </w:pPr>
            <w:r w:rsidRPr="003E6E33">
              <w:rPr>
                <w:rFonts w:ascii="Arial" w:hAnsi="Arial" w:cs="Arial"/>
                <w:b/>
                <w:bCs/>
              </w:rPr>
              <w:t>AFTER DFK</w:t>
            </w:r>
          </w:p>
        </w:tc>
      </w:tr>
      <w:tr w:rsidR="00EE6B05" w:rsidRPr="003E6E33" w14:paraId="01D3E7C7" w14:textId="77777777" w:rsidTr="009C005E">
        <w:trPr>
          <w:trHeight w:val="475"/>
          <w:jc w:val="center"/>
        </w:trPr>
        <w:tc>
          <w:tcPr>
            <w:tcW w:w="995" w:type="dxa"/>
            <w:vAlign w:val="bottom"/>
          </w:tcPr>
          <w:p w14:paraId="6C81D329" w14:textId="77777777" w:rsidR="00EE6B05" w:rsidRPr="003E6E33" w:rsidRDefault="00EE6B05" w:rsidP="00A73088">
            <w:pPr>
              <w:rPr>
                <w:rFonts w:ascii="Arial" w:hAnsi="Arial" w:cs="Arial"/>
                <w:b/>
                <w:bCs/>
              </w:rPr>
            </w:pPr>
            <w:r w:rsidRPr="003E6E33">
              <w:rPr>
                <w:rFonts w:ascii="Arial" w:hAnsi="Arial" w:cs="Arial"/>
                <w:b/>
                <w:bCs/>
              </w:rPr>
              <w:t>Group</w:t>
            </w:r>
          </w:p>
        </w:tc>
        <w:tc>
          <w:tcPr>
            <w:tcW w:w="630" w:type="dxa"/>
            <w:vAlign w:val="bottom"/>
          </w:tcPr>
          <w:p w14:paraId="4B8EB3AB" w14:textId="77777777" w:rsidR="00EE6B05" w:rsidRPr="005768FD" w:rsidRDefault="00EE6B05" w:rsidP="009C005E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5768FD">
              <w:rPr>
                <w:rFonts w:ascii="Arial" w:hAnsi="Arial" w:cs="Arial"/>
                <w:b/>
                <w:bCs/>
                <w:i/>
                <w:iCs/>
              </w:rPr>
              <w:t>N</w:t>
            </w:r>
          </w:p>
        </w:tc>
        <w:tc>
          <w:tcPr>
            <w:tcW w:w="1430" w:type="dxa"/>
            <w:vAlign w:val="bottom"/>
          </w:tcPr>
          <w:p w14:paraId="3C8F96FD" w14:textId="3B8C304C" w:rsidR="00EE6B05" w:rsidRPr="003E6E33" w:rsidRDefault="00EE6B05" w:rsidP="009C005E">
            <w:pPr>
              <w:rPr>
                <w:rFonts w:ascii="Arial" w:hAnsi="Arial" w:cs="Arial"/>
                <w:b/>
                <w:bCs/>
              </w:rPr>
            </w:pPr>
            <w:r w:rsidRPr="003E6E33">
              <w:rPr>
                <w:rFonts w:ascii="Arial" w:hAnsi="Arial" w:cs="Arial"/>
                <w:b/>
                <w:bCs/>
              </w:rPr>
              <w:t xml:space="preserve">Total </w:t>
            </w:r>
            <w:r w:rsidR="00792206" w:rsidRPr="003E6E33">
              <w:rPr>
                <w:rFonts w:ascii="Arial" w:hAnsi="Arial" w:cs="Arial"/>
                <w:b/>
                <w:bCs/>
              </w:rPr>
              <w:t>C</w:t>
            </w:r>
            <w:r w:rsidRPr="003E6E33">
              <w:rPr>
                <w:rFonts w:ascii="Arial" w:hAnsi="Arial" w:cs="Arial"/>
                <w:b/>
                <w:bCs/>
              </w:rPr>
              <w:t xml:space="preserve">ompleted HD </w:t>
            </w:r>
            <w:r w:rsidR="00792206" w:rsidRPr="003E6E33">
              <w:rPr>
                <w:rFonts w:ascii="Arial" w:hAnsi="Arial" w:cs="Arial"/>
                <w:b/>
                <w:bCs/>
              </w:rPr>
              <w:t>S</w:t>
            </w:r>
            <w:r w:rsidRPr="003E6E33">
              <w:rPr>
                <w:rFonts w:ascii="Arial" w:hAnsi="Arial" w:cs="Arial"/>
                <w:b/>
                <w:bCs/>
              </w:rPr>
              <w:t>essions</w:t>
            </w:r>
          </w:p>
        </w:tc>
        <w:tc>
          <w:tcPr>
            <w:tcW w:w="1270" w:type="dxa"/>
            <w:vAlign w:val="bottom"/>
          </w:tcPr>
          <w:p w14:paraId="6BA04904" w14:textId="6463F864" w:rsidR="00EE6B05" w:rsidRPr="003E6E33" w:rsidRDefault="00EE6B05" w:rsidP="009C005E">
            <w:pPr>
              <w:rPr>
                <w:rFonts w:ascii="Arial" w:hAnsi="Arial" w:cs="Arial"/>
                <w:b/>
                <w:bCs/>
              </w:rPr>
            </w:pPr>
            <w:r w:rsidRPr="003E6E33">
              <w:rPr>
                <w:rFonts w:ascii="Arial" w:hAnsi="Arial" w:cs="Arial"/>
                <w:b/>
                <w:bCs/>
              </w:rPr>
              <w:t xml:space="preserve">Total </w:t>
            </w:r>
            <w:r w:rsidR="00792206" w:rsidRPr="003E6E33">
              <w:rPr>
                <w:rFonts w:ascii="Arial" w:hAnsi="Arial" w:cs="Arial"/>
                <w:b/>
                <w:bCs/>
              </w:rPr>
              <w:t>M</w:t>
            </w:r>
            <w:r w:rsidRPr="003E6E33">
              <w:rPr>
                <w:rFonts w:ascii="Arial" w:hAnsi="Arial" w:cs="Arial"/>
                <w:b/>
                <w:bCs/>
              </w:rPr>
              <w:t xml:space="preserve">issed HD </w:t>
            </w:r>
            <w:r w:rsidR="00792206" w:rsidRPr="003E6E33">
              <w:rPr>
                <w:rFonts w:ascii="Arial" w:hAnsi="Arial" w:cs="Arial"/>
                <w:b/>
                <w:bCs/>
              </w:rPr>
              <w:t>S</w:t>
            </w:r>
            <w:r w:rsidRPr="003E6E33">
              <w:rPr>
                <w:rFonts w:ascii="Arial" w:hAnsi="Arial" w:cs="Arial"/>
                <w:b/>
                <w:bCs/>
              </w:rPr>
              <w:t>essions</w:t>
            </w:r>
          </w:p>
        </w:tc>
        <w:tc>
          <w:tcPr>
            <w:tcW w:w="1350" w:type="dxa"/>
            <w:vAlign w:val="bottom"/>
          </w:tcPr>
          <w:p w14:paraId="7F1E07E0" w14:textId="243638E8" w:rsidR="00EE6B05" w:rsidRPr="003E6E33" w:rsidRDefault="00EE6B05" w:rsidP="009C005E">
            <w:pPr>
              <w:rPr>
                <w:rFonts w:ascii="Arial" w:hAnsi="Arial" w:cs="Arial"/>
                <w:b/>
                <w:bCs/>
              </w:rPr>
            </w:pPr>
            <w:r w:rsidRPr="003E6E33">
              <w:rPr>
                <w:rFonts w:ascii="Arial" w:hAnsi="Arial" w:cs="Arial"/>
                <w:b/>
                <w:bCs/>
              </w:rPr>
              <w:t xml:space="preserve">% </w:t>
            </w:r>
            <w:r w:rsidR="00792206" w:rsidRPr="003E6E33">
              <w:rPr>
                <w:rFonts w:ascii="Arial" w:hAnsi="Arial" w:cs="Arial"/>
                <w:b/>
                <w:bCs/>
              </w:rPr>
              <w:t>M</w:t>
            </w:r>
            <w:r w:rsidRPr="003E6E33">
              <w:rPr>
                <w:rFonts w:ascii="Arial" w:hAnsi="Arial" w:cs="Arial"/>
                <w:b/>
                <w:bCs/>
              </w:rPr>
              <w:t>issed/</w:t>
            </w:r>
            <w:r w:rsidRPr="003E6E33">
              <w:rPr>
                <w:rFonts w:ascii="Arial" w:hAnsi="Arial" w:cs="Arial"/>
                <w:b/>
                <w:bCs/>
              </w:rPr>
              <w:br/>
            </w:r>
            <w:r w:rsidR="00792206" w:rsidRPr="003E6E33">
              <w:rPr>
                <w:rFonts w:ascii="Arial" w:hAnsi="Arial" w:cs="Arial"/>
                <w:b/>
                <w:bCs/>
              </w:rPr>
              <w:t>E</w:t>
            </w:r>
            <w:r w:rsidRPr="003E6E33">
              <w:rPr>
                <w:rFonts w:ascii="Arial" w:hAnsi="Arial" w:cs="Arial"/>
                <w:b/>
                <w:bCs/>
              </w:rPr>
              <w:t xml:space="preserve">xpected HD </w:t>
            </w:r>
            <w:r w:rsidR="00792206" w:rsidRPr="003E6E33">
              <w:rPr>
                <w:rFonts w:ascii="Arial" w:hAnsi="Arial" w:cs="Arial"/>
                <w:b/>
                <w:bCs/>
              </w:rPr>
              <w:t>S</w:t>
            </w:r>
            <w:r w:rsidRPr="003E6E33">
              <w:rPr>
                <w:rFonts w:ascii="Arial" w:hAnsi="Arial" w:cs="Arial"/>
                <w:b/>
                <w:bCs/>
              </w:rPr>
              <w:t>essions</w:t>
            </w:r>
          </w:p>
        </w:tc>
        <w:tc>
          <w:tcPr>
            <w:tcW w:w="1430" w:type="dxa"/>
            <w:vAlign w:val="bottom"/>
          </w:tcPr>
          <w:p w14:paraId="3E210C18" w14:textId="7C3F4B66" w:rsidR="00EE6B05" w:rsidRPr="003E6E33" w:rsidRDefault="00EE6B05" w:rsidP="009C005E">
            <w:pPr>
              <w:rPr>
                <w:rFonts w:ascii="Arial" w:hAnsi="Arial" w:cs="Arial"/>
                <w:b/>
                <w:bCs/>
              </w:rPr>
            </w:pPr>
            <w:r w:rsidRPr="003E6E33">
              <w:rPr>
                <w:rFonts w:ascii="Arial" w:hAnsi="Arial" w:cs="Arial"/>
                <w:b/>
                <w:bCs/>
              </w:rPr>
              <w:t xml:space="preserve">Total </w:t>
            </w:r>
            <w:r w:rsidR="00792206" w:rsidRPr="003E6E33">
              <w:rPr>
                <w:rFonts w:ascii="Arial" w:hAnsi="Arial" w:cs="Arial"/>
                <w:b/>
                <w:bCs/>
              </w:rPr>
              <w:t>C</w:t>
            </w:r>
            <w:r w:rsidRPr="003E6E33">
              <w:rPr>
                <w:rFonts w:ascii="Arial" w:hAnsi="Arial" w:cs="Arial"/>
                <w:b/>
                <w:bCs/>
              </w:rPr>
              <w:t xml:space="preserve">ompleted HD </w:t>
            </w:r>
            <w:r w:rsidR="00792206" w:rsidRPr="003E6E33">
              <w:rPr>
                <w:rFonts w:ascii="Arial" w:hAnsi="Arial" w:cs="Arial"/>
                <w:b/>
                <w:bCs/>
              </w:rPr>
              <w:t>S</w:t>
            </w:r>
            <w:r w:rsidRPr="003E6E33">
              <w:rPr>
                <w:rFonts w:ascii="Arial" w:hAnsi="Arial" w:cs="Arial"/>
                <w:b/>
                <w:bCs/>
              </w:rPr>
              <w:t xml:space="preserve">essions </w:t>
            </w:r>
          </w:p>
        </w:tc>
        <w:tc>
          <w:tcPr>
            <w:tcW w:w="1333" w:type="dxa"/>
            <w:vAlign w:val="bottom"/>
          </w:tcPr>
          <w:p w14:paraId="14D9C7F8" w14:textId="51A73788" w:rsidR="00EE6B05" w:rsidRPr="003E6E33" w:rsidRDefault="00EE6B05" w:rsidP="009C005E">
            <w:pPr>
              <w:rPr>
                <w:rFonts w:ascii="Arial" w:hAnsi="Arial" w:cs="Arial"/>
                <w:b/>
                <w:bCs/>
              </w:rPr>
            </w:pPr>
            <w:r w:rsidRPr="003E6E33">
              <w:rPr>
                <w:rFonts w:ascii="Arial" w:hAnsi="Arial" w:cs="Arial"/>
                <w:b/>
                <w:bCs/>
              </w:rPr>
              <w:t xml:space="preserve">Total </w:t>
            </w:r>
            <w:r w:rsidR="00BB0F88" w:rsidRPr="003E6E33">
              <w:rPr>
                <w:rFonts w:ascii="Arial" w:hAnsi="Arial" w:cs="Arial"/>
                <w:b/>
                <w:bCs/>
              </w:rPr>
              <w:t>M</w:t>
            </w:r>
            <w:r w:rsidRPr="003E6E33">
              <w:rPr>
                <w:rFonts w:ascii="Arial" w:hAnsi="Arial" w:cs="Arial"/>
                <w:b/>
                <w:bCs/>
              </w:rPr>
              <w:t xml:space="preserve">issed HD </w:t>
            </w:r>
            <w:r w:rsidR="00BB0F88" w:rsidRPr="003E6E33">
              <w:rPr>
                <w:rFonts w:ascii="Arial" w:hAnsi="Arial" w:cs="Arial"/>
                <w:b/>
                <w:bCs/>
              </w:rPr>
              <w:t>S</w:t>
            </w:r>
            <w:r w:rsidRPr="003E6E33">
              <w:rPr>
                <w:rFonts w:ascii="Arial" w:hAnsi="Arial" w:cs="Arial"/>
                <w:b/>
                <w:bCs/>
              </w:rPr>
              <w:t xml:space="preserve">essions </w:t>
            </w:r>
          </w:p>
        </w:tc>
        <w:tc>
          <w:tcPr>
            <w:tcW w:w="1382" w:type="dxa"/>
            <w:vAlign w:val="bottom"/>
          </w:tcPr>
          <w:p w14:paraId="01D92101" w14:textId="2531FB26" w:rsidR="00EE6B05" w:rsidRPr="003E6E33" w:rsidRDefault="00EE6B05" w:rsidP="009C005E">
            <w:pPr>
              <w:rPr>
                <w:rFonts w:ascii="Arial" w:hAnsi="Arial" w:cs="Arial"/>
                <w:b/>
                <w:bCs/>
              </w:rPr>
            </w:pPr>
            <w:r w:rsidRPr="003E6E33">
              <w:rPr>
                <w:rFonts w:ascii="Arial" w:hAnsi="Arial" w:cs="Arial"/>
                <w:b/>
                <w:bCs/>
              </w:rPr>
              <w:t xml:space="preserve">% </w:t>
            </w:r>
            <w:r w:rsidR="00BB0F88" w:rsidRPr="003E6E33">
              <w:rPr>
                <w:rFonts w:ascii="Arial" w:hAnsi="Arial" w:cs="Arial"/>
                <w:b/>
                <w:bCs/>
              </w:rPr>
              <w:t>M</w:t>
            </w:r>
            <w:r w:rsidRPr="003E6E33">
              <w:rPr>
                <w:rFonts w:ascii="Arial" w:hAnsi="Arial" w:cs="Arial"/>
                <w:b/>
                <w:bCs/>
              </w:rPr>
              <w:t>issed/</w:t>
            </w:r>
            <w:r w:rsidRPr="003E6E33">
              <w:rPr>
                <w:rFonts w:ascii="Arial" w:hAnsi="Arial" w:cs="Arial"/>
                <w:b/>
                <w:bCs/>
              </w:rPr>
              <w:br/>
            </w:r>
            <w:r w:rsidR="00BB0F88" w:rsidRPr="003E6E33">
              <w:rPr>
                <w:rFonts w:ascii="Arial" w:hAnsi="Arial" w:cs="Arial"/>
                <w:b/>
                <w:bCs/>
              </w:rPr>
              <w:t>E</w:t>
            </w:r>
            <w:r w:rsidRPr="003E6E33">
              <w:rPr>
                <w:rFonts w:ascii="Arial" w:hAnsi="Arial" w:cs="Arial"/>
                <w:b/>
                <w:bCs/>
              </w:rPr>
              <w:t xml:space="preserve">xpected HD </w:t>
            </w:r>
            <w:r w:rsidR="00BB0F88" w:rsidRPr="003E6E33">
              <w:rPr>
                <w:rFonts w:ascii="Arial" w:hAnsi="Arial" w:cs="Arial"/>
                <w:b/>
                <w:bCs/>
              </w:rPr>
              <w:t>S</w:t>
            </w:r>
            <w:r w:rsidRPr="003E6E33">
              <w:rPr>
                <w:rFonts w:ascii="Arial" w:hAnsi="Arial" w:cs="Arial"/>
                <w:b/>
                <w:bCs/>
              </w:rPr>
              <w:t>essions</w:t>
            </w:r>
          </w:p>
        </w:tc>
      </w:tr>
      <w:tr w:rsidR="00EE6B05" w:rsidRPr="003E6E33" w14:paraId="0730054F" w14:textId="77777777" w:rsidTr="009C005E">
        <w:trPr>
          <w:trHeight w:val="80"/>
          <w:jc w:val="center"/>
        </w:trPr>
        <w:tc>
          <w:tcPr>
            <w:tcW w:w="995" w:type="dxa"/>
            <w:vAlign w:val="bottom"/>
          </w:tcPr>
          <w:p w14:paraId="396F6A8D" w14:textId="77777777" w:rsidR="00EE6B05" w:rsidRPr="003E6E33" w:rsidRDefault="00EE6B05" w:rsidP="00A73088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All patients</w:t>
            </w:r>
          </w:p>
        </w:tc>
        <w:tc>
          <w:tcPr>
            <w:tcW w:w="630" w:type="dxa"/>
            <w:vAlign w:val="bottom"/>
          </w:tcPr>
          <w:p w14:paraId="025788FA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715</w:t>
            </w:r>
          </w:p>
        </w:tc>
        <w:tc>
          <w:tcPr>
            <w:tcW w:w="1430" w:type="dxa"/>
            <w:vAlign w:val="bottom"/>
          </w:tcPr>
          <w:p w14:paraId="732E7DEA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25,723</w:t>
            </w:r>
          </w:p>
        </w:tc>
        <w:tc>
          <w:tcPr>
            <w:tcW w:w="1270" w:type="dxa"/>
            <w:vAlign w:val="bottom"/>
          </w:tcPr>
          <w:p w14:paraId="59A16275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1055</w:t>
            </w:r>
          </w:p>
        </w:tc>
        <w:tc>
          <w:tcPr>
            <w:tcW w:w="1350" w:type="dxa"/>
            <w:vAlign w:val="bottom"/>
          </w:tcPr>
          <w:p w14:paraId="1F4B1B5E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3.940</w:t>
            </w:r>
          </w:p>
        </w:tc>
        <w:tc>
          <w:tcPr>
            <w:tcW w:w="1430" w:type="dxa"/>
            <w:vAlign w:val="bottom"/>
          </w:tcPr>
          <w:p w14:paraId="1F65981A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23,214</w:t>
            </w:r>
          </w:p>
        </w:tc>
        <w:tc>
          <w:tcPr>
            <w:tcW w:w="1333" w:type="dxa"/>
            <w:vAlign w:val="bottom"/>
          </w:tcPr>
          <w:p w14:paraId="1788E4B4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1243</w:t>
            </w:r>
          </w:p>
        </w:tc>
        <w:tc>
          <w:tcPr>
            <w:tcW w:w="1382" w:type="dxa"/>
            <w:vAlign w:val="bottom"/>
          </w:tcPr>
          <w:p w14:paraId="79BA9D43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5.082</w:t>
            </w:r>
          </w:p>
        </w:tc>
      </w:tr>
      <w:tr w:rsidR="00EE6B05" w:rsidRPr="003E6E33" w14:paraId="720CCDEC" w14:textId="77777777" w:rsidTr="009C005E">
        <w:trPr>
          <w:trHeight w:val="116"/>
          <w:jc w:val="center"/>
        </w:trPr>
        <w:tc>
          <w:tcPr>
            <w:tcW w:w="995" w:type="dxa"/>
            <w:vAlign w:val="bottom"/>
          </w:tcPr>
          <w:p w14:paraId="584865D0" w14:textId="77777777" w:rsidR="00EE6B05" w:rsidRPr="003E6E33" w:rsidRDefault="00EE6B05" w:rsidP="00A73088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CRG</w:t>
            </w:r>
          </w:p>
        </w:tc>
        <w:tc>
          <w:tcPr>
            <w:tcW w:w="630" w:type="dxa"/>
            <w:vAlign w:val="bottom"/>
          </w:tcPr>
          <w:p w14:paraId="6C76CCA7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295</w:t>
            </w:r>
          </w:p>
        </w:tc>
        <w:tc>
          <w:tcPr>
            <w:tcW w:w="1430" w:type="dxa"/>
            <w:vAlign w:val="bottom"/>
          </w:tcPr>
          <w:p w14:paraId="249618AF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11,052</w:t>
            </w:r>
          </w:p>
        </w:tc>
        <w:tc>
          <w:tcPr>
            <w:tcW w:w="1270" w:type="dxa"/>
            <w:vAlign w:val="bottom"/>
          </w:tcPr>
          <w:p w14:paraId="2D3DA859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157</w:t>
            </w:r>
          </w:p>
        </w:tc>
        <w:tc>
          <w:tcPr>
            <w:tcW w:w="1350" w:type="dxa"/>
            <w:vAlign w:val="bottom"/>
          </w:tcPr>
          <w:p w14:paraId="31702FB5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1.401</w:t>
            </w:r>
          </w:p>
        </w:tc>
        <w:tc>
          <w:tcPr>
            <w:tcW w:w="1430" w:type="dxa"/>
            <w:vAlign w:val="bottom"/>
          </w:tcPr>
          <w:p w14:paraId="37E2F045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10,806</w:t>
            </w:r>
          </w:p>
        </w:tc>
        <w:tc>
          <w:tcPr>
            <w:tcW w:w="1333" w:type="dxa"/>
            <w:vAlign w:val="bottom"/>
          </w:tcPr>
          <w:p w14:paraId="182865C7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198</w:t>
            </w:r>
          </w:p>
        </w:tc>
        <w:tc>
          <w:tcPr>
            <w:tcW w:w="1382" w:type="dxa"/>
            <w:vAlign w:val="bottom"/>
          </w:tcPr>
          <w:p w14:paraId="60D54D8C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1.799</w:t>
            </w:r>
          </w:p>
        </w:tc>
      </w:tr>
      <w:tr w:rsidR="00EE6B05" w:rsidRPr="003E6E33" w14:paraId="2229DF96" w14:textId="77777777" w:rsidTr="009C005E">
        <w:trPr>
          <w:trHeight w:val="143"/>
          <w:jc w:val="center"/>
        </w:trPr>
        <w:tc>
          <w:tcPr>
            <w:tcW w:w="995" w:type="dxa"/>
            <w:vAlign w:val="bottom"/>
          </w:tcPr>
          <w:p w14:paraId="7044BD4F" w14:textId="77777777" w:rsidR="00EE6B05" w:rsidRPr="003E6E33" w:rsidRDefault="00EE6B05" w:rsidP="00A73088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IRG</w:t>
            </w:r>
          </w:p>
        </w:tc>
        <w:tc>
          <w:tcPr>
            <w:tcW w:w="630" w:type="dxa"/>
            <w:vAlign w:val="bottom"/>
          </w:tcPr>
          <w:p w14:paraId="181F732B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420</w:t>
            </w:r>
          </w:p>
        </w:tc>
        <w:tc>
          <w:tcPr>
            <w:tcW w:w="1430" w:type="dxa"/>
            <w:vAlign w:val="bottom"/>
          </w:tcPr>
          <w:p w14:paraId="0991E8A7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14,671</w:t>
            </w:r>
          </w:p>
        </w:tc>
        <w:tc>
          <w:tcPr>
            <w:tcW w:w="1270" w:type="dxa"/>
            <w:vAlign w:val="bottom"/>
          </w:tcPr>
          <w:p w14:paraId="3D9712B4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898</w:t>
            </w:r>
          </w:p>
        </w:tc>
        <w:tc>
          <w:tcPr>
            <w:tcW w:w="1350" w:type="dxa"/>
            <w:vAlign w:val="bottom"/>
          </w:tcPr>
          <w:p w14:paraId="67B55A88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5.768</w:t>
            </w:r>
          </w:p>
        </w:tc>
        <w:tc>
          <w:tcPr>
            <w:tcW w:w="1430" w:type="dxa"/>
            <w:vAlign w:val="bottom"/>
          </w:tcPr>
          <w:p w14:paraId="335EF6C3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12,408</w:t>
            </w:r>
          </w:p>
        </w:tc>
        <w:tc>
          <w:tcPr>
            <w:tcW w:w="1333" w:type="dxa"/>
            <w:vAlign w:val="bottom"/>
          </w:tcPr>
          <w:p w14:paraId="5D2D6B22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1045</w:t>
            </w:r>
          </w:p>
        </w:tc>
        <w:tc>
          <w:tcPr>
            <w:tcW w:w="1382" w:type="dxa"/>
            <w:vAlign w:val="bottom"/>
          </w:tcPr>
          <w:p w14:paraId="3273DE74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7.768</w:t>
            </w:r>
          </w:p>
        </w:tc>
      </w:tr>
    </w:tbl>
    <w:p w14:paraId="3B732FFF" w14:textId="07BDD816" w:rsidR="00EE6B05" w:rsidRDefault="000F599D" w:rsidP="009C005E">
      <w:pPr>
        <w:spacing w:before="80" w:after="0" w:line="240" w:lineRule="auto"/>
        <w:rPr>
          <w:rFonts w:ascii="Arial" w:hAnsi="Arial" w:cs="Arial"/>
          <w:color w:val="000000"/>
        </w:rPr>
      </w:pPr>
      <w:r w:rsidRPr="003E6E33">
        <w:rPr>
          <w:rFonts w:ascii="Arial" w:eastAsia="Times New Roman" w:hAnsi="Arial" w:cs="Arial"/>
          <w:lang w:eastAsia="zh-CN"/>
        </w:rPr>
        <w:t xml:space="preserve">HD, hemodialysis; DFK, </w:t>
      </w:r>
      <w:proofErr w:type="spellStart"/>
      <w:r w:rsidRPr="009C005E">
        <w:rPr>
          <w:rFonts w:ascii="Arial" w:hAnsi="Arial" w:cs="Arial"/>
          <w:color w:val="000000"/>
        </w:rPr>
        <w:t>d</w:t>
      </w:r>
      <w:r w:rsidRPr="003E6E33">
        <w:rPr>
          <w:rFonts w:ascii="Arial" w:hAnsi="Arial" w:cs="Arial"/>
          <w:color w:val="000000"/>
        </w:rPr>
        <w:t>ifelikefalin</w:t>
      </w:r>
      <w:proofErr w:type="spellEnd"/>
      <w:r w:rsidRPr="003E6E33">
        <w:rPr>
          <w:rFonts w:ascii="Arial" w:hAnsi="Arial" w:cs="Arial"/>
          <w:color w:val="000000"/>
        </w:rPr>
        <w:t>;</w:t>
      </w:r>
      <w:r w:rsidRPr="003E6E33">
        <w:rPr>
          <w:rFonts w:ascii="Arial" w:eastAsia="Times New Roman" w:hAnsi="Arial" w:cs="Arial"/>
          <w:lang w:eastAsia="zh-CN"/>
        </w:rPr>
        <w:t xml:space="preserve"> </w:t>
      </w:r>
      <w:r w:rsidR="00EE6B05" w:rsidRPr="003E6E33">
        <w:rPr>
          <w:rFonts w:ascii="Arial" w:eastAsia="Times New Roman" w:hAnsi="Arial" w:cs="Arial"/>
          <w:lang w:eastAsia="zh-CN"/>
        </w:rPr>
        <w:t>CRG</w:t>
      </w:r>
      <w:r w:rsidR="00D24E15" w:rsidRPr="003E6E33">
        <w:rPr>
          <w:rFonts w:ascii="Arial" w:eastAsia="Times New Roman" w:hAnsi="Arial" w:cs="Arial"/>
          <w:lang w:eastAsia="zh-CN"/>
        </w:rPr>
        <w:t>,</w:t>
      </w:r>
      <w:r w:rsidR="00EE6B05" w:rsidRPr="003E6E33">
        <w:rPr>
          <w:rFonts w:ascii="Arial" w:eastAsia="Times New Roman" w:hAnsi="Arial" w:cs="Arial"/>
          <w:lang w:eastAsia="zh-CN"/>
        </w:rPr>
        <w:t xml:space="preserve"> complete regimen group; </w:t>
      </w:r>
      <w:r w:rsidR="00EE6B05" w:rsidRPr="003E6E33">
        <w:rPr>
          <w:rFonts w:ascii="Arial" w:hAnsi="Arial" w:cs="Arial"/>
          <w:color w:val="000000"/>
        </w:rPr>
        <w:t>IRG</w:t>
      </w:r>
      <w:r w:rsidR="00D24E15" w:rsidRPr="003E6E33">
        <w:rPr>
          <w:rFonts w:ascii="Arial" w:hAnsi="Arial" w:cs="Arial"/>
          <w:color w:val="000000"/>
        </w:rPr>
        <w:t>,</w:t>
      </w:r>
      <w:r w:rsidR="00EE6B05" w:rsidRPr="003E6E33">
        <w:rPr>
          <w:rFonts w:ascii="Arial" w:hAnsi="Arial" w:cs="Arial"/>
          <w:color w:val="000000"/>
        </w:rPr>
        <w:t xml:space="preserve"> incomplete regimen group.</w:t>
      </w:r>
    </w:p>
    <w:p w14:paraId="2D306F87" w14:textId="77777777" w:rsidR="0063543B" w:rsidRPr="003E6E33" w:rsidRDefault="0063543B" w:rsidP="009C005E">
      <w:pPr>
        <w:spacing w:before="80" w:line="240" w:lineRule="auto"/>
        <w:rPr>
          <w:rFonts w:ascii="Arial" w:eastAsia="Times New Roman" w:hAnsi="Arial" w:cs="Arial"/>
          <w:b/>
          <w:bCs/>
          <w:u w:val="single"/>
          <w:lang w:eastAsia="zh-CN"/>
        </w:rPr>
      </w:pPr>
    </w:p>
    <w:p w14:paraId="30A6B000" w14:textId="77777777" w:rsidR="005A7472" w:rsidRDefault="005A7472" w:rsidP="005A7472">
      <w:pPr>
        <w:spacing w:line="240" w:lineRule="auto"/>
        <w:rPr>
          <w:rFonts w:ascii="Arial" w:eastAsia="Times New Roman" w:hAnsi="Arial" w:cs="Arial"/>
          <w:b/>
          <w:bCs/>
          <w:lang w:eastAsia="zh-CN"/>
        </w:rPr>
      </w:pPr>
    </w:p>
    <w:p w14:paraId="55E1B703" w14:textId="7E2B3BB7" w:rsidR="00EE6B05" w:rsidRPr="003E6E33" w:rsidRDefault="007F59D6" w:rsidP="009C005E">
      <w:pPr>
        <w:spacing w:line="24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 xml:space="preserve">Supplementary </w:t>
      </w:r>
      <w:r w:rsidR="00EE6B05" w:rsidRPr="003E6E33">
        <w:rPr>
          <w:rFonts w:ascii="Arial" w:eastAsia="Times New Roman" w:hAnsi="Arial" w:cs="Arial"/>
          <w:b/>
          <w:bCs/>
          <w:lang w:eastAsia="zh-CN"/>
        </w:rPr>
        <w:t xml:space="preserve">Table </w:t>
      </w:r>
      <w:r w:rsidR="009B7AE5">
        <w:rPr>
          <w:rFonts w:ascii="Arial" w:eastAsia="Times New Roman" w:hAnsi="Arial" w:cs="Arial"/>
          <w:b/>
          <w:bCs/>
          <w:lang w:eastAsia="zh-CN"/>
        </w:rPr>
        <w:t>S</w:t>
      </w:r>
      <w:r w:rsidR="00EE6B05" w:rsidRPr="003E6E33">
        <w:rPr>
          <w:rFonts w:ascii="Arial" w:eastAsia="Times New Roman" w:hAnsi="Arial" w:cs="Arial"/>
          <w:b/>
          <w:bCs/>
          <w:lang w:eastAsia="zh-CN"/>
        </w:rPr>
        <w:t>5</w:t>
      </w:r>
      <w:r w:rsidR="00EE6B05" w:rsidRPr="003E6E33">
        <w:rPr>
          <w:rFonts w:ascii="Arial" w:eastAsia="Times New Roman" w:hAnsi="Arial" w:cs="Arial"/>
          <w:lang w:eastAsia="zh-CN"/>
        </w:rPr>
        <w:t xml:space="preserve"> Comparison of WI-NRS scores before and after DFK administration among patients stratified by concomitant use of </w:t>
      </w:r>
      <w:proofErr w:type="spellStart"/>
      <w:r w:rsidR="00EE6B05" w:rsidRPr="003E6E33">
        <w:rPr>
          <w:rFonts w:ascii="Arial" w:eastAsia="Times New Roman" w:hAnsi="Arial" w:cs="Arial"/>
          <w:lang w:eastAsia="zh-CN"/>
        </w:rPr>
        <w:t>gabapentinoids</w:t>
      </w:r>
      <w:proofErr w:type="spellEnd"/>
      <w:r w:rsidR="00EE6B05" w:rsidRPr="003E6E33">
        <w:rPr>
          <w:rFonts w:ascii="Arial" w:eastAsia="Times New Roman" w:hAnsi="Arial" w:cs="Arial"/>
          <w:lang w:eastAsia="zh-CN"/>
        </w:rPr>
        <w:t xml:space="preserve"> or antihistamines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95"/>
        <w:gridCol w:w="1080"/>
        <w:gridCol w:w="1980"/>
        <w:gridCol w:w="1980"/>
        <w:gridCol w:w="1552"/>
      </w:tblGrid>
      <w:tr w:rsidR="00EE6B05" w:rsidRPr="003E6E33" w14:paraId="74024379" w14:textId="77777777" w:rsidTr="009C005E">
        <w:trPr>
          <w:trHeight w:val="475"/>
          <w:jc w:val="center"/>
        </w:trPr>
        <w:tc>
          <w:tcPr>
            <w:tcW w:w="1795" w:type="dxa"/>
            <w:vAlign w:val="bottom"/>
          </w:tcPr>
          <w:p w14:paraId="125504D1" w14:textId="77777777" w:rsidR="00EE6B05" w:rsidRPr="003E6E33" w:rsidRDefault="00EE6B05" w:rsidP="00A73088">
            <w:pPr>
              <w:rPr>
                <w:rFonts w:ascii="Arial" w:hAnsi="Arial" w:cs="Arial"/>
                <w:b/>
                <w:bCs/>
              </w:rPr>
            </w:pPr>
            <w:r w:rsidRPr="003E6E33">
              <w:rPr>
                <w:rFonts w:ascii="Arial" w:hAnsi="Arial" w:cs="Arial"/>
                <w:b/>
                <w:bCs/>
              </w:rPr>
              <w:t>Group</w:t>
            </w:r>
          </w:p>
        </w:tc>
        <w:tc>
          <w:tcPr>
            <w:tcW w:w="1080" w:type="dxa"/>
            <w:vAlign w:val="bottom"/>
          </w:tcPr>
          <w:p w14:paraId="62A68E74" w14:textId="77777777" w:rsidR="00EE6B05" w:rsidRPr="009C005E" w:rsidRDefault="00EE6B05" w:rsidP="009C005E">
            <w:pPr>
              <w:rPr>
                <w:rFonts w:ascii="Arial" w:hAnsi="Arial" w:cs="Arial"/>
                <w:b/>
                <w:bCs/>
              </w:rPr>
            </w:pPr>
            <w:r w:rsidRPr="00C86164">
              <w:rPr>
                <w:rFonts w:ascii="Arial" w:hAnsi="Arial" w:cs="Arial"/>
                <w:b/>
                <w:bCs/>
                <w:i/>
                <w:iCs/>
              </w:rPr>
              <w:t>N</w:t>
            </w:r>
          </w:p>
        </w:tc>
        <w:tc>
          <w:tcPr>
            <w:tcW w:w="1980" w:type="dxa"/>
            <w:vAlign w:val="bottom"/>
          </w:tcPr>
          <w:p w14:paraId="2AB3F1C0" w14:textId="65F98327" w:rsidR="00EE6B05" w:rsidRPr="003E6E33" w:rsidRDefault="00EE6B05" w:rsidP="009C005E">
            <w:pPr>
              <w:rPr>
                <w:rFonts w:ascii="Arial" w:hAnsi="Arial" w:cs="Arial"/>
                <w:b/>
                <w:bCs/>
              </w:rPr>
            </w:pPr>
            <w:r w:rsidRPr="003E6E33">
              <w:rPr>
                <w:rFonts w:ascii="Arial" w:hAnsi="Arial" w:cs="Arial"/>
                <w:b/>
                <w:bCs/>
              </w:rPr>
              <w:t xml:space="preserve">Baseline </w:t>
            </w:r>
            <w:r w:rsidRPr="003E6E33">
              <w:rPr>
                <w:rFonts w:ascii="Arial" w:hAnsi="Arial" w:cs="Arial"/>
                <w:b/>
                <w:bCs/>
              </w:rPr>
              <w:br/>
              <w:t xml:space="preserve">WI-NRS </w:t>
            </w:r>
            <w:r w:rsidR="00A63B05" w:rsidRPr="003E6E33">
              <w:rPr>
                <w:rFonts w:ascii="Arial" w:hAnsi="Arial" w:cs="Arial"/>
                <w:b/>
                <w:bCs/>
              </w:rPr>
              <w:t>S</w:t>
            </w:r>
            <w:r w:rsidRPr="003E6E33">
              <w:rPr>
                <w:rFonts w:ascii="Arial" w:hAnsi="Arial" w:cs="Arial"/>
                <w:b/>
                <w:bCs/>
              </w:rPr>
              <w:t>core</w:t>
            </w:r>
          </w:p>
        </w:tc>
        <w:tc>
          <w:tcPr>
            <w:tcW w:w="1980" w:type="dxa"/>
            <w:vAlign w:val="bottom"/>
          </w:tcPr>
          <w:p w14:paraId="544E2505" w14:textId="7FB3B8CB" w:rsidR="00EE6B05" w:rsidRPr="003E6E33" w:rsidRDefault="00EE6B05" w:rsidP="009C005E">
            <w:pPr>
              <w:rPr>
                <w:rFonts w:ascii="Arial" w:hAnsi="Arial" w:cs="Arial"/>
                <w:b/>
                <w:bCs/>
              </w:rPr>
            </w:pPr>
            <w:r w:rsidRPr="003E6E33">
              <w:rPr>
                <w:rFonts w:ascii="Arial" w:hAnsi="Arial" w:cs="Arial"/>
                <w:b/>
                <w:bCs/>
              </w:rPr>
              <w:t>Follow-</w:t>
            </w:r>
            <w:r w:rsidR="003467AF" w:rsidRPr="003E6E33">
              <w:rPr>
                <w:rFonts w:ascii="Arial" w:hAnsi="Arial" w:cs="Arial"/>
                <w:b/>
                <w:bCs/>
              </w:rPr>
              <w:t>U</w:t>
            </w:r>
            <w:r w:rsidRPr="003E6E33">
              <w:rPr>
                <w:rFonts w:ascii="Arial" w:hAnsi="Arial" w:cs="Arial"/>
                <w:b/>
                <w:bCs/>
              </w:rPr>
              <w:t xml:space="preserve">p </w:t>
            </w:r>
            <w:r w:rsidRPr="003E6E33">
              <w:rPr>
                <w:rFonts w:ascii="Arial" w:hAnsi="Arial" w:cs="Arial"/>
                <w:b/>
                <w:bCs/>
              </w:rPr>
              <w:br/>
              <w:t xml:space="preserve">WI-NRS </w:t>
            </w:r>
            <w:r w:rsidR="003467AF" w:rsidRPr="003E6E33">
              <w:rPr>
                <w:rFonts w:ascii="Arial" w:hAnsi="Arial" w:cs="Arial"/>
                <w:b/>
                <w:bCs/>
              </w:rPr>
              <w:t>S</w:t>
            </w:r>
            <w:r w:rsidRPr="003E6E33">
              <w:rPr>
                <w:rFonts w:ascii="Arial" w:hAnsi="Arial" w:cs="Arial"/>
                <w:b/>
                <w:bCs/>
              </w:rPr>
              <w:t>core (</w:t>
            </w:r>
            <w:r w:rsidR="003467AF" w:rsidRPr="003E6E33">
              <w:rPr>
                <w:rFonts w:ascii="Arial" w:hAnsi="Arial" w:cs="Arial"/>
                <w:b/>
                <w:bCs/>
              </w:rPr>
              <w:t>W</w:t>
            </w:r>
            <w:r w:rsidRPr="003E6E33">
              <w:rPr>
                <w:rFonts w:ascii="Arial" w:hAnsi="Arial" w:cs="Arial"/>
                <w:b/>
                <w:bCs/>
              </w:rPr>
              <w:t>eek 12)</w:t>
            </w:r>
          </w:p>
        </w:tc>
        <w:tc>
          <w:tcPr>
            <w:tcW w:w="1552" w:type="dxa"/>
            <w:vAlign w:val="bottom"/>
          </w:tcPr>
          <w:p w14:paraId="54EF1B97" w14:textId="2CC54DC4" w:rsidR="00EE6B05" w:rsidRPr="003E6E33" w:rsidRDefault="00EE6B05" w:rsidP="009C005E">
            <w:pPr>
              <w:rPr>
                <w:rFonts w:ascii="Arial" w:hAnsi="Arial" w:cs="Arial"/>
                <w:b/>
                <w:bCs/>
              </w:rPr>
            </w:pPr>
            <w:r w:rsidRPr="00C86164">
              <w:rPr>
                <w:rFonts w:ascii="Arial" w:hAnsi="Arial" w:cs="Arial"/>
                <w:b/>
                <w:bCs/>
                <w:i/>
                <w:iCs/>
              </w:rPr>
              <w:t>P</w:t>
            </w:r>
            <w:r w:rsidRPr="009C005E">
              <w:rPr>
                <w:rFonts w:ascii="Arial" w:hAnsi="Arial" w:cs="Arial"/>
                <w:b/>
                <w:bCs/>
              </w:rPr>
              <w:t>-</w:t>
            </w:r>
            <w:r w:rsidR="003467AF" w:rsidRPr="003E6E33">
              <w:rPr>
                <w:rFonts w:ascii="Arial" w:hAnsi="Arial" w:cs="Arial"/>
                <w:b/>
                <w:bCs/>
              </w:rPr>
              <w:t>V</w:t>
            </w:r>
            <w:r w:rsidRPr="003E6E33">
              <w:rPr>
                <w:rFonts w:ascii="Arial" w:hAnsi="Arial" w:cs="Arial"/>
                <w:b/>
                <w:bCs/>
              </w:rPr>
              <w:t>alue</w:t>
            </w:r>
          </w:p>
        </w:tc>
      </w:tr>
      <w:tr w:rsidR="009C005E" w:rsidRPr="003E6E33" w14:paraId="143A1A62" w14:textId="77777777" w:rsidTr="004241AF">
        <w:trPr>
          <w:trHeight w:val="311"/>
          <w:jc w:val="center"/>
        </w:trPr>
        <w:tc>
          <w:tcPr>
            <w:tcW w:w="8387" w:type="dxa"/>
            <w:gridSpan w:val="5"/>
            <w:vAlign w:val="bottom"/>
          </w:tcPr>
          <w:p w14:paraId="58E64035" w14:textId="65AAD851" w:rsidR="009C005E" w:rsidRPr="003E6E33" w:rsidRDefault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  <w:b/>
                <w:bCs/>
              </w:rPr>
              <w:t>+ GABAPENTINOIDS</w:t>
            </w:r>
          </w:p>
        </w:tc>
      </w:tr>
      <w:tr w:rsidR="00EE6B05" w:rsidRPr="003E6E33" w14:paraId="1C4D652E" w14:textId="77777777" w:rsidTr="009C005E">
        <w:trPr>
          <w:trHeight w:val="311"/>
          <w:jc w:val="center"/>
        </w:trPr>
        <w:tc>
          <w:tcPr>
            <w:tcW w:w="1795" w:type="dxa"/>
            <w:vAlign w:val="bottom"/>
          </w:tcPr>
          <w:p w14:paraId="15E36E13" w14:textId="77777777" w:rsidR="00EE6B05" w:rsidRPr="003E6E33" w:rsidRDefault="00EE6B05" w:rsidP="00A73088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All patients</w:t>
            </w:r>
          </w:p>
        </w:tc>
        <w:tc>
          <w:tcPr>
            <w:tcW w:w="1080" w:type="dxa"/>
            <w:vAlign w:val="bottom"/>
          </w:tcPr>
          <w:p w14:paraId="51027EC8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41</w:t>
            </w:r>
          </w:p>
        </w:tc>
        <w:tc>
          <w:tcPr>
            <w:tcW w:w="1980" w:type="dxa"/>
            <w:vAlign w:val="bottom"/>
          </w:tcPr>
          <w:p w14:paraId="67C69B1E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8.66</w:t>
            </w:r>
          </w:p>
        </w:tc>
        <w:tc>
          <w:tcPr>
            <w:tcW w:w="1980" w:type="dxa"/>
            <w:vAlign w:val="bottom"/>
          </w:tcPr>
          <w:p w14:paraId="4939AD48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6.10</w:t>
            </w:r>
          </w:p>
        </w:tc>
        <w:tc>
          <w:tcPr>
            <w:tcW w:w="1552" w:type="dxa"/>
            <w:vAlign w:val="bottom"/>
          </w:tcPr>
          <w:p w14:paraId="44B985C3" w14:textId="79C43920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&lt;</w:t>
            </w:r>
            <w:r w:rsidR="003467AF" w:rsidRPr="003E6E33">
              <w:rPr>
                <w:rFonts w:ascii="Arial" w:hAnsi="Arial" w:cs="Arial"/>
              </w:rPr>
              <w:t>0</w:t>
            </w:r>
            <w:r w:rsidRPr="003E6E33">
              <w:rPr>
                <w:rFonts w:ascii="Arial" w:hAnsi="Arial" w:cs="Arial"/>
              </w:rPr>
              <w:t>.0001</w:t>
            </w:r>
          </w:p>
        </w:tc>
      </w:tr>
      <w:tr w:rsidR="00EE6B05" w:rsidRPr="003E6E33" w14:paraId="5F670745" w14:textId="77777777" w:rsidTr="009C005E">
        <w:trPr>
          <w:trHeight w:val="311"/>
          <w:jc w:val="center"/>
        </w:trPr>
        <w:tc>
          <w:tcPr>
            <w:tcW w:w="1795" w:type="dxa"/>
            <w:vAlign w:val="bottom"/>
          </w:tcPr>
          <w:p w14:paraId="602F594B" w14:textId="77777777" w:rsidR="00EE6B05" w:rsidRPr="003E6E33" w:rsidRDefault="00EE6B05" w:rsidP="00A73088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CRG</w:t>
            </w:r>
          </w:p>
        </w:tc>
        <w:tc>
          <w:tcPr>
            <w:tcW w:w="1080" w:type="dxa"/>
            <w:vAlign w:val="bottom"/>
          </w:tcPr>
          <w:p w14:paraId="13818C4F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17</w:t>
            </w:r>
          </w:p>
        </w:tc>
        <w:tc>
          <w:tcPr>
            <w:tcW w:w="1980" w:type="dxa"/>
            <w:vAlign w:val="bottom"/>
          </w:tcPr>
          <w:p w14:paraId="6BF0620D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8.65</w:t>
            </w:r>
          </w:p>
        </w:tc>
        <w:tc>
          <w:tcPr>
            <w:tcW w:w="1980" w:type="dxa"/>
            <w:vAlign w:val="bottom"/>
          </w:tcPr>
          <w:p w14:paraId="7FEE8521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5.47</w:t>
            </w:r>
          </w:p>
        </w:tc>
        <w:tc>
          <w:tcPr>
            <w:tcW w:w="1552" w:type="dxa"/>
            <w:vAlign w:val="bottom"/>
          </w:tcPr>
          <w:p w14:paraId="7C763F4A" w14:textId="1B982770" w:rsidR="00EE6B05" w:rsidRPr="003E6E33" w:rsidRDefault="003467AF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0</w:t>
            </w:r>
            <w:r w:rsidR="00EE6B05" w:rsidRPr="003E6E33">
              <w:rPr>
                <w:rFonts w:ascii="Arial" w:hAnsi="Arial" w:cs="Arial"/>
              </w:rPr>
              <w:t>.0016</w:t>
            </w:r>
          </w:p>
        </w:tc>
      </w:tr>
      <w:tr w:rsidR="00EE6B05" w:rsidRPr="003E6E33" w14:paraId="042BBDF4" w14:textId="77777777" w:rsidTr="009C005E">
        <w:trPr>
          <w:trHeight w:val="311"/>
          <w:jc w:val="center"/>
        </w:trPr>
        <w:tc>
          <w:tcPr>
            <w:tcW w:w="1795" w:type="dxa"/>
            <w:vAlign w:val="bottom"/>
          </w:tcPr>
          <w:p w14:paraId="0E8ED8FB" w14:textId="77777777" w:rsidR="00EE6B05" w:rsidRPr="003E6E33" w:rsidRDefault="00EE6B05" w:rsidP="00A73088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IRG</w:t>
            </w:r>
          </w:p>
        </w:tc>
        <w:tc>
          <w:tcPr>
            <w:tcW w:w="1080" w:type="dxa"/>
            <w:vAlign w:val="bottom"/>
          </w:tcPr>
          <w:p w14:paraId="1926D2C7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24</w:t>
            </w:r>
          </w:p>
        </w:tc>
        <w:tc>
          <w:tcPr>
            <w:tcW w:w="1980" w:type="dxa"/>
            <w:vAlign w:val="bottom"/>
          </w:tcPr>
          <w:p w14:paraId="0170DB9D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8.67</w:t>
            </w:r>
          </w:p>
        </w:tc>
        <w:tc>
          <w:tcPr>
            <w:tcW w:w="1980" w:type="dxa"/>
            <w:vAlign w:val="bottom"/>
          </w:tcPr>
          <w:p w14:paraId="61A5B5CE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6.54</w:t>
            </w:r>
          </w:p>
        </w:tc>
        <w:tc>
          <w:tcPr>
            <w:tcW w:w="1552" w:type="dxa"/>
            <w:vAlign w:val="bottom"/>
          </w:tcPr>
          <w:p w14:paraId="2D3C7A47" w14:textId="5822FA12" w:rsidR="00EE6B05" w:rsidRPr="003E6E33" w:rsidRDefault="003467AF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0</w:t>
            </w:r>
            <w:r w:rsidR="00EE6B05" w:rsidRPr="003E6E33">
              <w:rPr>
                <w:rFonts w:ascii="Arial" w:hAnsi="Arial" w:cs="Arial"/>
              </w:rPr>
              <w:t>.0076</w:t>
            </w:r>
          </w:p>
        </w:tc>
      </w:tr>
      <w:tr w:rsidR="00EE6B05" w:rsidRPr="003E6E33" w14:paraId="5F798EDF" w14:textId="77777777" w:rsidTr="009C005E">
        <w:trPr>
          <w:trHeight w:val="260"/>
          <w:jc w:val="center"/>
        </w:trPr>
        <w:tc>
          <w:tcPr>
            <w:tcW w:w="8387" w:type="dxa"/>
            <w:gridSpan w:val="5"/>
            <w:vAlign w:val="bottom"/>
          </w:tcPr>
          <w:p w14:paraId="1D22EA0C" w14:textId="77777777" w:rsidR="00EE6B05" w:rsidRPr="003E6E33" w:rsidRDefault="00EE6B05" w:rsidP="009C005E">
            <w:pPr>
              <w:rPr>
                <w:rFonts w:ascii="Arial" w:hAnsi="Arial" w:cs="Arial"/>
                <w:b/>
                <w:bCs/>
              </w:rPr>
            </w:pPr>
            <w:r w:rsidRPr="003E6E33">
              <w:rPr>
                <w:rFonts w:ascii="Arial" w:hAnsi="Arial" w:cs="Arial"/>
                <w:b/>
                <w:bCs/>
              </w:rPr>
              <w:t>NO GABAPENTINOIDS</w:t>
            </w:r>
          </w:p>
        </w:tc>
      </w:tr>
      <w:tr w:rsidR="00EE6B05" w:rsidRPr="003E6E33" w14:paraId="5E2EFD3B" w14:textId="77777777" w:rsidTr="009C005E">
        <w:trPr>
          <w:trHeight w:val="311"/>
          <w:jc w:val="center"/>
        </w:trPr>
        <w:tc>
          <w:tcPr>
            <w:tcW w:w="1795" w:type="dxa"/>
            <w:vAlign w:val="bottom"/>
          </w:tcPr>
          <w:p w14:paraId="556AE9E9" w14:textId="77777777" w:rsidR="00EE6B05" w:rsidRPr="003E6E33" w:rsidRDefault="00EE6B05" w:rsidP="00A73088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All patients</w:t>
            </w:r>
          </w:p>
        </w:tc>
        <w:tc>
          <w:tcPr>
            <w:tcW w:w="1080" w:type="dxa"/>
            <w:vAlign w:val="bottom"/>
          </w:tcPr>
          <w:p w14:paraId="019C74E0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115</w:t>
            </w:r>
          </w:p>
        </w:tc>
        <w:tc>
          <w:tcPr>
            <w:tcW w:w="1980" w:type="dxa"/>
            <w:vAlign w:val="bottom"/>
          </w:tcPr>
          <w:p w14:paraId="6A3C780F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8.26</w:t>
            </w:r>
          </w:p>
        </w:tc>
        <w:tc>
          <w:tcPr>
            <w:tcW w:w="1980" w:type="dxa"/>
            <w:vAlign w:val="bottom"/>
          </w:tcPr>
          <w:p w14:paraId="2CD6CA9E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5.22</w:t>
            </w:r>
          </w:p>
        </w:tc>
        <w:tc>
          <w:tcPr>
            <w:tcW w:w="1552" w:type="dxa"/>
            <w:vAlign w:val="bottom"/>
          </w:tcPr>
          <w:p w14:paraId="4727D54E" w14:textId="32CAD785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&lt;</w:t>
            </w:r>
            <w:r w:rsidR="003467AF" w:rsidRPr="003E6E33">
              <w:rPr>
                <w:rFonts w:ascii="Arial" w:hAnsi="Arial" w:cs="Arial"/>
              </w:rPr>
              <w:t>0</w:t>
            </w:r>
            <w:r w:rsidRPr="003E6E33">
              <w:rPr>
                <w:rFonts w:ascii="Arial" w:hAnsi="Arial" w:cs="Arial"/>
              </w:rPr>
              <w:t>.0001</w:t>
            </w:r>
          </w:p>
        </w:tc>
      </w:tr>
      <w:tr w:rsidR="00EE6B05" w:rsidRPr="003E6E33" w14:paraId="666674DD" w14:textId="77777777" w:rsidTr="009C005E">
        <w:trPr>
          <w:trHeight w:val="311"/>
          <w:jc w:val="center"/>
        </w:trPr>
        <w:tc>
          <w:tcPr>
            <w:tcW w:w="1795" w:type="dxa"/>
            <w:vAlign w:val="bottom"/>
          </w:tcPr>
          <w:p w14:paraId="4BB5AFDA" w14:textId="77777777" w:rsidR="00EE6B05" w:rsidRPr="003E6E33" w:rsidRDefault="00EE6B05" w:rsidP="00A73088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CRG</w:t>
            </w:r>
          </w:p>
        </w:tc>
        <w:tc>
          <w:tcPr>
            <w:tcW w:w="1080" w:type="dxa"/>
            <w:vAlign w:val="bottom"/>
          </w:tcPr>
          <w:p w14:paraId="14281BDC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67</w:t>
            </w:r>
          </w:p>
        </w:tc>
        <w:tc>
          <w:tcPr>
            <w:tcW w:w="1980" w:type="dxa"/>
            <w:vAlign w:val="bottom"/>
          </w:tcPr>
          <w:p w14:paraId="61C17C58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7.97</w:t>
            </w:r>
          </w:p>
        </w:tc>
        <w:tc>
          <w:tcPr>
            <w:tcW w:w="1980" w:type="dxa"/>
            <w:vAlign w:val="bottom"/>
          </w:tcPr>
          <w:p w14:paraId="56CC295D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4.30</w:t>
            </w:r>
          </w:p>
        </w:tc>
        <w:tc>
          <w:tcPr>
            <w:tcW w:w="1552" w:type="dxa"/>
            <w:vAlign w:val="bottom"/>
          </w:tcPr>
          <w:p w14:paraId="715BB61D" w14:textId="41440FF5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&lt;</w:t>
            </w:r>
            <w:r w:rsidR="003467AF" w:rsidRPr="003E6E33">
              <w:rPr>
                <w:rFonts w:ascii="Arial" w:hAnsi="Arial" w:cs="Arial"/>
              </w:rPr>
              <w:t>0</w:t>
            </w:r>
            <w:r w:rsidRPr="003E6E33">
              <w:rPr>
                <w:rFonts w:ascii="Arial" w:hAnsi="Arial" w:cs="Arial"/>
              </w:rPr>
              <w:t>.0001</w:t>
            </w:r>
          </w:p>
        </w:tc>
      </w:tr>
      <w:tr w:rsidR="00EE6B05" w:rsidRPr="003E6E33" w14:paraId="4444F2A7" w14:textId="77777777" w:rsidTr="009C005E">
        <w:trPr>
          <w:trHeight w:val="311"/>
          <w:jc w:val="center"/>
        </w:trPr>
        <w:tc>
          <w:tcPr>
            <w:tcW w:w="1795" w:type="dxa"/>
            <w:vAlign w:val="bottom"/>
          </w:tcPr>
          <w:p w14:paraId="039E25B8" w14:textId="77777777" w:rsidR="00EE6B05" w:rsidRPr="003E6E33" w:rsidRDefault="00EE6B05" w:rsidP="00A73088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IRG</w:t>
            </w:r>
          </w:p>
        </w:tc>
        <w:tc>
          <w:tcPr>
            <w:tcW w:w="1080" w:type="dxa"/>
            <w:vAlign w:val="bottom"/>
          </w:tcPr>
          <w:p w14:paraId="6519B8BE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48</w:t>
            </w:r>
          </w:p>
        </w:tc>
        <w:tc>
          <w:tcPr>
            <w:tcW w:w="1980" w:type="dxa"/>
            <w:vAlign w:val="bottom"/>
          </w:tcPr>
          <w:p w14:paraId="26D13401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8.67</w:t>
            </w:r>
          </w:p>
        </w:tc>
        <w:tc>
          <w:tcPr>
            <w:tcW w:w="1980" w:type="dxa"/>
            <w:vAlign w:val="bottom"/>
          </w:tcPr>
          <w:p w14:paraId="42C4E22E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6.50</w:t>
            </w:r>
          </w:p>
        </w:tc>
        <w:tc>
          <w:tcPr>
            <w:tcW w:w="1552" w:type="dxa"/>
            <w:vAlign w:val="bottom"/>
          </w:tcPr>
          <w:p w14:paraId="1625D40F" w14:textId="22BDBCC4" w:rsidR="00EE6B05" w:rsidRPr="003E6E33" w:rsidRDefault="003467AF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0</w:t>
            </w:r>
            <w:r w:rsidR="00EE6B05" w:rsidRPr="003E6E33">
              <w:rPr>
                <w:rFonts w:ascii="Arial" w:hAnsi="Arial" w:cs="Arial"/>
              </w:rPr>
              <w:t>.0003</w:t>
            </w:r>
          </w:p>
        </w:tc>
      </w:tr>
      <w:tr w:rsidR="00EE6B05" w:rsidRPr="003E6E33" w14:paraId="286CD231" w14:textId="77777777" w:rsidTr="009C005E">
        <w:trPr>
          <w:trHeight w:val="215"/>
          <w:jc w:val="center"/>
        </w:trPr>
        <w:tc>
          <w:tcPr>
            <w:tcW w:w="8387" w:type="dxa"/>
            <w:gridSpan w:val="5"/>
            <w:vAlign w:val="bottom"/>
          </w:tcPr>
          <w:p w14:paraId="241DDB25" w14:textId="77777777" w:rsidR="00EE6B05" w:rsidRPr="003E6E33" w:rsidRDefault="00EE6B05" w:rsidP="009C005E">
            <w:pPr>
              <w:rPr>
                <w:rFonts w:ascii="Arial" w:hAnsi="Arial" w:cs="Arial"/>
                <w:b/>
                <w:bCs/>
              </w:rPr>
            </w:pPr>
            <w:r w:rsidRPr="003E6E33">
              <w:rPr>
                <w:rFonts w:ascii="Arial" w:hAnsi="Arial" w:cs="Arial"/>
                <w:b/>
                <w:bCs/>
              </w:rPr>
              <w:t>+ ANTIHISTAMINES</w:t>
            </w:r>
          </w:p>
        </w:tc>
      </w:tr>
      <w:tr w:rsidR="00EE6B05" w:rsidRPr="003E6E33" w14:paraId="33107D68" w14:textId="77777777" w:rsidTr="009C005E">
        <w:trPr>
          <w:trHeight w:val="311"/>
          <w:jc w:val="center"/>
        </w:trPr>
        <w:tc>
          <w:tcPr>
            <w:tcW w:w="1795" w:type="dxa"/>
            <w:vAlign w:val="bottom"/>
          </w:tcPr>
          <w:p w14:paraId="71C85AAB" w14:textId="77777777" w:rsidR="00EE6B05" w:rsidRPr="003E6E33" w:rsidRDefault="00EE6B05" w:rsidP="00A73088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All patients</w:t>
            </w:r>
          </w:p>
        </w:tc>
        <w:tc>
          <w:tcPr>
            <w:tcW w:w="1080" w:type="dxa"/>
            <w:vAlign w:val="bottom"/>
          </w:tcPr>
          <w:p w14:paraId="2E4B4D28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24</w:t>
            </w:r>
          </w:p>
        </w:tc>
        <w:tc>
          <w:tcPr>
            <w:tcW w:w="1980" w:type="dxa"/>
            <w:vAlign w:val="bottom"/>
          </w:tcPr>
          <w:p w14:paraId="19DBB4E6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8.38</w:t>
            </w:r>
          </w:p>
        </w:tc>
        <w:tc>
          <w:tcPr>
            <w:tcW w:w="1980" w:type="dxa"/>
            <w:vAlign w:val="bottom"/>
          </w:tcPr>
          <w:p w14:paraId="1CB7AC54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6.83</w:t>
            </w:r>
          </w:p>
        </w:tc>
        <w:tc>
          <w:tcPr>
            <w:tcW w:w="1552" w:type="dxa"/>
            <w:vAlign w:val="bottom"/>
          </w:tcPr>
          <w:p w14:paraId="4D5AE503" w14:textId="79129D7F" w:rsidR="00EE6B05" w:rsidRPr="003E6E33" w:rsidRDefault="003467AF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0</w:t>
            </w:r>
            <w:r w:rsidR="00EE6B05" w:rsidRPr="003E6E33">
              <w:rPr>
                <w:rFonts w:ascii="Arial" w:hAnsi="Arial" w:cs="Arial"/>
              </w:rPr>
              <w:t>.0190</w:t>
            </w:r>
          </w:p>
        </w:tc>
      </w:tr>
      <w:tr w:rsidR="00EE6B05" w:rsidRPr="003E6E33" w14:paraId="45D57368" w14:textId="77777777" w:rsidTr="009C005E">
        <w:trPr>
          <w:trHeight w:val="311"/>
          <w:jc w:val="center"/>
        </w:trPr>
        <w:tc>
          <w:tcPr>
            <w:tcW w:w="1795" w:type="dxa"/>
            <w:vAlign w:val="bottom"/>
          </w:tcPr>
          <w:p w14:paraId="1AA7C60A" w14:textId="77777777" w:rsidR="00EE6B05" w:rsidRPr="003E6E33" w:rsidRDefault="00EE6B05" w:rsidP="00A73088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CRG</w:t>
            </w:r>
          </w:p>
        </w:tc>
        <w:tc>
          <w:tcPr>
            <w:tcW w:w="1080" w:type="dxa"/>
            <w:vAlign w:val="bottom"/>
          </w:tcPr>
          <w:p w14:paraId="31653D82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10</w:t>
            </w:r>
          </w:p>
        </w:tc>
        <w:tc>
          <w:tcPr>
            <w:tcW w:w="1980" w:type="dxa"/>
            <w:vAlign w:val="bottom"/>
          </w:tcPr>
          <w:p w14:paraId="13F56FD5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8.30</w:t>
            </w:r>
          </w:p>
        </w:tc>
        <w:tc>
          <w:tcPr>
            <w:tcW w:w="1980" w:type="dxa"/>
            <w:vAlign w:val="bottom"/>
          </w:tcPr>
          <w:p w14:paraId="49CFFC6B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5.60</w:t>
            </w:r>
          </w:p>
        </w:tc>
        <w:tc>
          <w:tcPr>
            <w:tcW w:w="1552" w:type="dxa"/>
            <w:vAlign w:val="bottom"/>
          </w:tcPr>
          <w:p w14:paraId="4B137DFF" w14:textId="204C583D" w:rsidR="00EE6B05" w:rsidRPr="003E6E33" w:rsidRDefault="003467AF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0</w:t>
            </w:r>
            <w:r w:rsidR="00EE6B05" w:rsidRPr="003E6E33">
              <w:rPr>
                <w:rFonts w:ascii="Arial" w:hAnsi="Arial" w:cs="Arial"/>
              </w:rPr>
              <w:t>.0069</w:t>
            </w:r>
          </w:p>
        </w:tc>
      </w:tr>
      <w:tr w:rsidR="00EE6B05" w:rsidRPr="003E6E33" w14:paraId="533038A6" w14:textId="77777777" w:rsidTr="009C005E">
        <w:trPr>
          <w:trHeight w:val="311"/>
          <w:jc w:val="center"/>
        </w:trPr>
        <w:tc>
          <w:tcPr>
            <w:tcW w:w="1795" w:type="dxa"/>
            <w:vAlign w:val="bottom"/>
          </w:tcPr>
          <w:p w14:paraId="28B93978" w14:textId="77777777" w:rsidR="00EE6B05" w:rsidRPr="003E6E33" w:rsidRDefault="00EE6B05" w:rsidP="00A73088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IRG</w:t>
            </w:r>
          </w:p>
        </w:tc>
        <w:tc>
          <w:tcPr>
            <w:tcW w:w="1080" w:type="dxa"/>
            <w:vAlign w:val="bottom"/>
          </w:tcPr>
          <w:p w14:paraId="64DE7E84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14</w:t>
            </w:r>
          </w:p>
        </w:tc>
        <w:tc>
          <w:tcPr>
            <w:tcW w:w="1980" w:type="dxa"/>
            <w:vAlign w:val="bottom"/>
          </w:tcPr>
          <w:p w14:paraId="46A88A8F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8.43</w:t>
            </w:r>
          </w:p>
        </w:tc>
        <w:tc>
          <w:tcPr>
            <w:tcW w:w="1980" w:type="dxa"/>
            <w:vAlign w:val="bottom"/>
          </w:tcPr>
          <w:p w14:paraId="4AD86C69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7.71</w:t>
            </w:r>
          </w:p>
        </w:tc>
        <w:tc>
          <w:tcPr>
            <w:tcW w:w="1552" w:type="dxa"/>
            <w:vAlign w:val="bottom"/>
          </w:tcPr>
          <w:p w14:paraId="6BC3D787" w14:textId="2A4A186C" w:rsidR="00EE6B05" w:rsidRPr="003E6E33" w:rsidRDefault="003467AF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0</w:t>
            </w:r>
            <w:r w:rsidR="00EE6B05" w:rsidRPr="003E6E33">
              <w:rPr>
                <w:rFonts w:ascii="Arial" w:hAnsi="Arial" w:cs="Arial"/>
              </w:rPr>
              <w:t>.4113</w:t>
            </w:r>
          </w:p>
        </w:tc>
      </w:tr>
      <w:tr w:rsidR="00EE6B05" w:rsidRPr="003E6E33" w14:paraId="43D06487" w14:textId="77777777" w:rsidTr="009C005E">
        <w:trPr>
          <w:trHeight w:val="260"/>
          <w:jc w:val="center"/>
        </w:trPr>
        <w:tc>
          <w:tcPr>
            <w:tcW w:w="8387" w:type="dxa"/>
            <w:gridSpan w:val="5"/>
            <w:vAlign w:val="bottom"/>
          </w:tcPr>
          <w:p w14:paraId="7BFA13A4" w14:textId="77777777" w:rsidR="00EE6B05" w:rsidRPr="003E6E33" w:rsidRDefault="00EE6B05" w:rsidP="009C005E">
            <w:pPr>
              <w:rPr>
                <w:rFonts w:ascii="Arial" w:hAnsi="Arial" w:cs="Arial"/>
                <w:b/>
                <w:bCs/>
              </w:rPr>
            </w:pPr>
            <w:r w:rsidRPr="003E6E33">
              <w:rPr>
                <w:rFonts w:ascii="Arial" w:hAnsi="Arial" w:cs="Arial"/>
                <w:b/>
                <w:bCs/>
              </w:rPr>
              <w:t>NO ANTIHISTAMINES</w:t>
            </w:r>
          </w:p>
        </w:tc>
      </w:tr>
      <w:tr w:rsidR="00EE6B05" w:rsidRPr="003E6E33" w14:paraId="1E931DB8" w14:textId="77777777" w:rsidTr="009C005E">
        <w:trPr>
          <w:trHeight w:val="311"/>
          <w:jc w:val="center"/>
        </w:trPr>
        <w:tc>
          <w:tcPr>
            <w:tcW w:w="1795" w:type="dxa"/>
            <w:vAlign w:val="bottom"/>
          </w:tcPr>
          <w:p w14:paraId="2CAD62E4" w14:textId="77777777" w:rsidR="00EE6B05" w:rsidRPr="003E6E33" w:rsidRDefault="00EE6B05" w:rsidP="00A73088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All patients</w:t>
            </w:r>
          </w:p>
        </w:tc>
        <w:tc>
          <w:tcPr>
            <w:tcW w:w="1080" w:type="dxa"/>
            <w:vAlign w:val="bottom"/>
          </w:tcPr>
          <w:p w14:paraId="12B7821F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132</w:t>
            </w:r>
          </w:p>
        </w:tc>
        <w:tc>
          <w:tcPr>
            <w:tcW w:w="1980" w:type="dxa"/>
            <w:vAlign w:val="bottom"/>
          </w:tcPr>
          <w:p w14:paraId="2507A911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8.36</w:t>
            </w:r>
          </w:p>
        </w:tc>
        <w:tc>
          <w:tcPr>
            <w:tcW w:w="1980" w:type="dxa"/>
            <w:vAlign w:val="bottom"/>
          </w:tcPr>
          <w:p w14:paraId="31EDC7CB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5.20</w:t>
            </w:r>
          </w:p>
        </w:tc>
        <w:tc>
          <w:tcPr>
            <w:tcW w:w="1552" w:type="dxa"/>
            <w:vAlign w:val="bottom"/>
          </w:tcPr>
          <w:p w14:paraId="0A168FB1" w14:textId="57444E5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&lt;</w:t>
            </w:r>
            <w:r w:rsidR="003467AF" w:rsidRPr="003E6E33">
              <w:rPr>
                <w:rFonts w:ascii="Arial" w:hAnsi="Arial" w:cs="Arial"/>
              </w:rPr>
              <w:t>0</w:t>
            </w:r>
            <w:r w:rsidRPr="003E6E33">
              <w:rPr>
                <w:rFonts w:ascii="Arial" w:hAnsi="Arial" w:cs="Arial"/>
              </w:rPr>
              <w:t>.0001</w:t>
            </w:r>
          </w:p>
        </w:tc>
      </w:tr>
      <w:tr w:rsidR="00EE6B05" w:rsidRPr="003E6E33" w14:paraId="70AC38A1" w14:textId="77777777" w:rsidTr="009C005E">
        <w:trPr>
          <w:trHeight w:val="311"/>
          <w:jc w:val="center"/>
        </w:trPr>
        <w:tc>
          <w:tcPr>
            <w:tcW w:w="1795" w:type="dxa"/>
            <w:tcBorders>
              <w:bottom w:val="single" w:sz="4" w:space="0" w:color="auto"/>
            </w:tcBorders>
            <w:vAlign w:val="bottom"/>
          </w:tcPr>
          <w:p w14:paraId="0CE7D9F6" w14:textId="77777777" w:rsidR="00EE6B05" w:rsidRPr="003E6E33" w:rsidRDefault="00EE6B05" w:rsidP="00A73088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CRG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14:paraId="35A17C19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74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0F229ABC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8.08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3D96D4FF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4.39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vAlign w:val="bottom"/>
          </w:tcPr>
          <w:p w14:paraId="5E76050A" w14:textId="69FF1A35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&lt;</w:t>
            </w:r>
            <w:r w:rsidR="003467AF" w:rsidRPr="003E6E33">
              <w:rPr>
                <w:rFonts w:ascii="Arial" w:hAnsi="Arial" w:cs="Arial"/>
              </w:rPr>
              <w:t>0</w:t>
            </w:r>
            <w:r w:rsidRPr="003E6E33">
              <w:rPr>
                <w:rFonts w:ascii="Arial" w:hAnsi="Arial" w:cs="Arial"/>
              </w:rPr>
              <w:t>.0001</w:t>
            </w:r>
          </w:p>
        </w:tc>
      </w:tr>
      <w:tr w:rsidR="00EE6B05" w:rsidRPr="003E6E33" w14:paraId="70F5329F" w14:textId="77777777" w:rsidTr="009C005E">
        <w:trPr>
          <w:trHeight w:val="311"/>
          <w:jc w:val="center"/>
        </w:trPr>
        <w:tc>
          <w:tcPr>
            <w:tcW w:w="1795" w:type="dxa"/>
            <w:tcBorders>
              <w:bottom w:val="single" w:sz="4" w:space="0" w:color="auto"/>
            </w:tcBorders>
            <w:vAlign w:val="bottom"/>
          </w:tcPr>
          <w:p w14:paraId="1A057D30" w14:textId="77777777" w:rsidR="00EE6B05" w:rsidRPr="003E6E33" w:rsidRDefault="00EE6B05" w:rsidP="00A73088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IRG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14:paraId="5FA06849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58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27CDAE29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8.72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bottom"/>
          </w:tcPr>
          <w:p w14:paraId="189F151E" w14:textId="77777777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6.22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vAlign w:val="bottom"/>
          </w:tcPr>
          <w:p w14:paraId="29F9D88C" w14:textId="15BCF1A8" w:rsidR="00EE6B05" w:rsidRPr="003E6E33" w:rsidRDefault="00EE6B05" w:rsidP="009C005E">
            <w:pPr>
              <w:rPr>
                <w:rFonts w:ascii="Arial" w:hAnsi="Arial" w:cs="Arial"/>
              </w:rPr>
            </w:pPr>
            <w:r w:rsidRPr="003E6E33">
              <w:rPr>
                <w:rFonts w:ascii="Arial" w:hAnsi="Arial" w:cs="Arial"/>
              </w:rPr>
              <w:t>&lt;</w:t>
            </w:r>
            <w:r w:rsidR="003467AF" w:rsidRPr="003E6E33">
              <w:rPr>
                <w:rFonts w:ascii="Arial" w:hAnsi="Arial" w:cs="Arial"/>
              </w:rPr>
              <w:t>0</w:t>
            </w:r>
            <w:r w:rsidRPr="003E6E33">
              <w:rPr>
                <w:rFonts w:ascii="Arial" w:hAnsi="Arial" w:cs="Arial"/>
              </w:rPr>
              <w:t>.0001</w:t>
            </w:r>
          </w:p>
        </w:tc>
      </w:tr>
    </w:tbl>
    <w:p w14:paraId="09A3EDB5" w14:textId="2D120AC7" w:rsidR="00EE6B05" w:rsidRPr="003E6E33" w:rsidRDefault="003467AF" w:rsidP="009C005E">
      <w:pPr>
        <w:spacing w:before="80" w:line="240" w:lineRule="auto"/>
        <w:rPr>
          <w:rFonts w:ascii="Arial" w:eastAsia="Times New Roman" w:hAnsi="Arial" w:cs="Arial"/>
          <w:lang w:eastAsia="zh-CN"/>
        </w:rPr>
      </w:pPr>
      <w:bookmarkStart w:id="0" w:name="_Hlk164974688"/>
      <w:r w:rsidRPr="003E6E33">
        <w:rPr>
          <w:rFonts w:ascii="Arial" w:hAnsi="Arial" w:cs="Arial"/>
        </w:rPr>
        <w:t xml:space="preserve">WI-NRS, </w:t>
      </w:r>
      <w:r w:rsidRPr="003E6E33">
        <w:rPr>
          <w:rFonts w:ascii="Arial" w:hAnsi="Arial" w:cs="Arial"/>
          <w:color w:val="000000"/>
        </w:rPr>
        <w:t xml:space="preserve">Worst Itching Intensity Numerical Rating Scale; </w:t>
      </w:r>
      <w:r w:rsidRPr="003E6E33">
        <w:rPr>
          <w:rFonts w:ascii="Arial" w:eastAsia="Times New Roman" w:hAnsi="Arial" w:cs="Arial"/>
          <w:lang w:eastAsia="zh-CN"/>
        </w:rPr>
        <w:t xml:space="preserve">DFK, </w:t>
      </w:r>
      <w:proofErr w:type="spellStart"/>
      <w:r w:rsidRPr="003E6E33">
        <w:rPr>
          <w:rFonts w:ascii="Arial" w:hAnsi="Arial" w:cs="Arial"/>
          <w:color w:val="000000"/>
        </w:rPr>
        <w:t>difelikefalin</w:t>
      </w:r>
      <w:proofErr w:type="spellEnd"/>
      <w:r w:rsidRPr="003E6E33">
        <w:rPr>
          <w:rFonts w:ascii="Arial" w:hAnsi="Arial" w:cs="Arial"/>
          <w:color w:val="000000"/>
        </w:rPr>
        <w:t xml:space="preserve">; </w:t>
      </w:r>
      <w:r w:rsidR="00EE6B05" w:rsidRPr="003E6E33">
        <w:rPr>
          <w:rFonts w:ascii="Arial" w:eastAsia="Times New Roman" w:hAnsi="Arial" w:cs="Arial"/>
          <w:lang w:eastAsia="zh-CN"/>
        </w:rPr>
        <w:t>CRG</w:t>
      </w:r>
      <w:r w:rsidRPr="003E6E33">
        <w:rPr>
          <w:rFonts w:ascii="Arial" w:eastAsia="Times New Roman" w:hAnsi="Arial" w:cs="Arial"/>
          <w:lang w:eastAsia="zh-CN"/>
        </w:rPr>
        <w:t>,</w:t>
      </w:r>
      <w:r w:rsidR="00EE6B05" w:rsidRPr="003E6E33">
        <w:rPr>
          <w:rFonts w:ascii="Arial" w:eastAsia="Times New Roman" w:hAnsi="Arial" w:cs="Arial"/>
          <w:lang w:eastAsia="zh-CN"/>
        </w:rPr>
        <w:t xml:space="preserve"> complete regimen group; </w:t>
      </w:r>
      <w:r w:rsidR="00EE6B05" w:rsidRPr="003E6E33">
        <w:rPr>
          <w:rFonts w:ascii="Arial" w:hAnsi="Arial" w:cs="Arial"/>
          <w:color w:val="000000"/>
        </w:rPr>
        <w:t>IRG</w:t>
      </w:r>
      <w:r w:rsidRPr="003E6E33">
        <w:rPr>
          <w:rFonts w:ascii="Arial" w:hAnsi="Arial" w:cs="Arial"/>
          <w:color w:val="000000"/>
        </w:rPr>
        <w:t>,</w:t>
      </w:r>
      <w:r w:rsidR="00EE6B05" w:rsidRPr="003E6E33">
        <w:rPr>
          <w:rFonts w:ascii="Arial" w:hAnsi="Arial" w:cs="Arial"/>
          <w:color w:val="000000"/>
        </w:rPr>
        <w:t xml:space="preserve"> incomplete regimen group</w:t>
      </w:r>
      <w:r w:rsidRPr="003E6E33">
        <w:rPr>
          <w:rFonts w:ascii="Arial" w:hAnsi="Arial" w:cs="Arial"/>
          <w:color w:val="000000"/>
        </w:rPr>
        <w:t>.</w:t>
      </w:r>
      <w:r w:rsidR="00EE6B05" w:rsidRPr="003E6E33">
        <w:rPr>
          <w:rFonts w:ascii="Arial" w:hAnsi="Arial" w:cs="Arial"/>
          <w:color w:val="000000"/>
        </w:rPr>
        <w:t xml:space="preserve"> </w:t>
      </w:r>
    </w:p>
    <w:bookmarkEnd w:id="0"/>
    <w:p w14:paraId="70E2FA9D" w14:textId="77777777" w:rsidR="00EE6B05" w:rsidRPr="003E6E33" w:rsidRDefault="00EE6B05" w:rsidP="00EE6B05">
      <w:pPr>
        <w:rPr>
          <w:rFonts w:ascii="Arial" w:eastAsia="Times New Roman" w:hAnsi="Arial" w:cs="Arial"/>
          <w:lang w:eastAsia="zh-CN"/>
        </w:rPr>
      </w:pPr>
    </w:p>
    <w:sectPr w:rsidR="00EE6B05" w:rsidRPr="003E6E33">
      <w:footerReference w:type="even" r:id="rId11"/>
      <w:footerReference w:type="defaul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600B48" w14:textId="77777777" w:rsidR="006C57AB" w:rsidRDefault="006C57AB">
      <w:pPr>
        <w:spacing w:after="0" w:line="240" w:lineRule="auto"/>
      </w:pPr>
      <w:r>
        <w:separator/>
      </w:r>
    </w:p>
  </w:endnote>
  <w:endnote w:type="continuationSeparator" w:id="0">
    <w:p w14:paraId="56305F9C" w14:textId="77777777" w:rsidR="006C57AB" w:rsidRDefault="006C5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F6E315" w14:textId="72D17648" w:rsidR="00C54A2D" w:rsidRDefault="0004021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8B39D44" wp14:editId="5759293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2540" b="0"/>
              <wp:wrapNone/>
              <wp:docPr id="5" name="Text Box 5" descr="BUSINESS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215129" w14:textId="57337147" w:rsidR="0004021E" w:rsidRPr="0004021E" w:rsidRDefault="0004021E" w:rsidP="0004021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04021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4"/>
                              <w:szCs w:val="14"/>
                            </w:rPr>
                            <w:t>BUSINESS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B39D4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BUSINESS USE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56215129" w14:textId="57337147" w:rsidR="0004021E" w:rsidRPr="0004021E" w:rsidRDefault="0004021E" w:rsidP="0004021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4"/>
                        <w:szCs w:val="14"/>
                      </w:rPr>
                    </w:pPr>
                    <w:r w:rsidRPr="0004021E">
                      <w:rPr>
                        <w:rFonts w:ascii="Calibri" w:eastAsia="Calibri" w:hAnsi="Calibri" w:cs="Calibri"/>
                        <w:noProof/>
                        <w:color w:val="000000"/>
                        <w:sz w:val="14"/>
                        <w:szCs w:val="14"/>
                      </w:rPr>
                      <w:t>BUSINESS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2E8932" w14:textId="41A30D2F" w:rsidR="00C54A2D" w:rsidRDefault="00000000">
    <w:pPr>
      <w:pStyle w:val="Footer"/>
      <w:jc w:val="center"/>
    </w:pPr>
    <w:sdt>
      <w:sdtPr>
        <w:id w:val="-68798668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04021E">
          <w:fldChar w:fldCharType="begin"/>
        </w:r>
        <w:r w:rsidR="0004021E">
          <w:instrText xml:space="preserve"> PAGE   \* MERGEFORMAT </w:instrText>
        </w:r>
        <w:r w:rsidR="0004021E">
          <w:fldChar w:fldCharType="separate"/>
        </w:r>
        <w:r w:rsidR="0004021E">
          <w:rPr>
            <w:noProof/>
          </w:rPr>
          <w:t>2</w:t>
        </w:r>
        <w:r w:rsidR="0004021E">
          <w:rPr>
            <w:noProof/>
          </w:rPr>
          <w:fldChar w:fldCharType="end"/>
        </w:r>
      </w:sdtContent>
    </w:sdt>
  </w:p>
  <w:p w14:paraId="3A523C2D" w14:textId="77777777" w:rsidR="00C54A2D" w:rsidRDefault="00C54A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E2222D" w14:textId="251A3000" w:rsidR="00C54A2D" w:rsidRDefault="0004021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8B04770" wp14:editId="5919FCD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2540" b="0"/>
              <wp:wrapNone/>
              <wp:docPr id="4" name="Text Box 4" descr="BUSINESS US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5E0555" w14:textId="71FF5E0D" w:rsidR="0004021E" w:rsidRPr="0004021E" w:rsidRDefault="0004021E" w:rsidP="0004021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04021E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4"/>
                              <w:szCs w:val="14"/>
                            </w:rPr>
                            <w:t>BUSINESS USE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B0477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BUSINESS USE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405E0555" w14:textId="71FF5E0D" w:rsidR="0004021E" w:rsidRPr="0004021E" w:rsidRDefault="0004021E" w:rsidP="0004021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4"/>
                        <w:szCs w:val="14"/>
                      </w:rPr>
                    </w:pPr>
                    <w:r w:rsidRPr="0004021E">
                      <w:rPr>
                        <w:rFonts w:ascii="Calibri" w:eastAsia="Calibri" w:hAnsi="Calibri" w:cs="Calibri"/>
                        <w:noProof/>
                        <w:color w:val="000000"/>
                        <w:sz w:val="14"/>
                        <w:szCs w:val="14"/>
                      </w:rPr>
                      <w:t>BUSINESS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96DE31" w14:textId="77777777" w:rsidR="006C57AB" w:rsidRDefault="006C57AB">
      <w:pPr>
        <w:spacing w:after="0" w:line="240" w:lineRule="auto"/>
      </w:pPr>
      <w:r>
        <w:separator/>
      </w:r>
    </w:p>
  </w:footnote>
  <w:footnote w:type="continuationSeparator" w:id="0">
    <w:p w14:paraId="1CF958D3" w14:textId="77777777" w:rsidR="006C57AB" w:rsidRDefault="006C57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94205"/>
    <w:multiLevelType w:val="hybridMultilevel"/>
    <w:tmpl w:val="1A70AF6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7B2676"/>
    <w:multiLevelType w:val="hybridMultilevel"/>
    <w:tmpl w:val="4BC2B1D0"/>
    <w:lvl w:ilvl="0" w:tplc="F7F410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B4B49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6240C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CA1A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D2B5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8E06F7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2A6E2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D605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D368D2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C236BF"/>
    <w:multiLevelType w:val="hybridMultilevel"/>
    <w:tmpl w:val="40C29C68"/>
    <w:lvl w:ilvl="0" w:tplc="645821E8">
      <w:start w:val="100"/>
      <w:numFmt w:val="bullet"/>
      <w:lvlText w:val=""/>
      <w:lvlJc w:val="left"/>
      <w:pPr>
        <w:ind w:left="180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9FA735A"/>
    <w:multiLevelType w:val="hybridMultilevel"/>
    <w:tmpl w:val="0DF60B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313159"/>
    <w:multiLevelType w:val="hybridMultilevel"/>
    <w:tmpl w:val="B8A631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3565A"/>
    <w:multiLevelType w:val="hybridMultilevel"/>
    <w:tmpl w:val="236E7DD4"/>
    <w:lvl w:ilvl="0" w:tplc="1B6C7A1C"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F2A0796"/>
    <w:multiLevelType w:val="hybridMultilevel"/>
    <w:tmpl w:val="4B4E71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A26BE6"/>
    <w:multiLevelType w:val="hybridMultilevel"/>
    <w:tmpl w:val="69348C36"/>
    <w:lvl w:ilvl="0" w:tplc="B99ABB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08574C"/>
    <w:multiLevelType w:val="hybridMultilevel"/>
    <w:tmpl w:val="A17C9C2E"/>
    <w:lvl w:ilvl="0" w:tplc="071069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10468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BE143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8895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9C084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B9219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B52DF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0E774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F04F7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3610DE"/>
    <w:multiLevelType w:val="hybridMultilevel"/>
    <w:tmpl w:val="0F3CC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DB5366"/>
    <w:multiLevelType w:val="hybridMultilevel"/>
    <w:tmpl w:val="2BA81F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894027"/>
    <w:multiLevelType w:val="hybridMultilevel"/>
    <w:tmpl w:val="956AA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98724E"/>
    <w:multiLevelType w:val="hybridMultilevel"/>
    <w:tmpl w:val="EB9C6A26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4908F8"/>
    <w:multiLevelType w:val="hybridMultilevel"/>
    <w:tmpl w:val="221AA658"/>
    <w:lvl w:ilvl="0" w:tplc="EA04451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B55792"/>
    <w:multiLevelType w:val="hybridMultilevel"/>
    <w:tmpl w:val="CAB61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7E6B68"/>
    <w:multiLevelType w:val="multilevel"/>
    <w:tmpl w:val="A9AEF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601B74"/>
    <w:multiLevelType w:val="hybridMultilevel"/>
    <w:tmpl w:val="B3A2F6A2"/>
    <w:lvl w:ilvl="0" w:tplc="1B6C7A1C">
      <w:numFmt w:val="bullet"/>
      <w:lvlText w:val="-"/>
      <w:lvlJc w:val="left"/>
      <w:pPr>
        <w:ind w:left="2160" w:hanging="360"/>
      </w:pPr>
      <w:rPr>
        <w:rFonts w:ascii="Verdana" w:eastAsia="Times New Roman" w:hAnsi="Verdana" w:cs="Times New Roman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4EC228EE"/>
    <w:multiLevelType w:val="hybridMultilevel"/>
    <w:tmpl w:val="2490F086"/>
    <w:lvl w:ilvl="0" w:tplc="3800DB6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2C77CE"/>
    <w:multiLevelType w:val="hybridMultilevel"/>
    <w:tmpl w:val="2BD2A446"/>
    <w:lvl w:ilvl="0" w:tplc="BD808860">
      <w:start w:val="1"/>
      <w:numFmt w:val="decimal"/>
      <w:lvlText w:val="%1."/>
      <w:lvlJc w:val="left"/>
      <w:pPr>
        <w:ind w:left="720" w:hanging="360"/>
      </w:pPr>
      <w:rPr>
        <w:rFonts w:ascii="Segoe UI" w:eastAsiaTheme="minorHAnsi" w:hAnsi="Segoe UI" w:cs="Segoe UI" w:hint="default"/>
        <w:b w:val="0"/>
        <w:color w:val="212121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0EB155"/>
    <w:multiLevelType w:val="hybridMultilevel"/>
    <w:tmpl w:val="FFFFFFFF"/>
    <w:lvl w:ilvl="0" w:tplc="1B445EF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2088C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963F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7EA4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A829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DCC5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F24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E873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585B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520BBF"/>
    <w:multiLevelType w:val="hybridMultilevel"/>
    <w:tmpl w:val="914A6C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3376B3"/>
    <w:multiLevelType w:val="hybridMultilevel"/>
    <w:tmpl w:val="25D6E09C"/>
    <w:lvl w:ilvl="0" w:tplc="805CB5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A46E3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B3A2A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310E1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BCD0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2FA8D9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7CC06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1D0F3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A7A17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34648359">
    <w:abstractNumId w:val="16"/>
  </w:num>
  <w:num w:numId="2" w16cid:durableId="1505320327">
    <w:abstractNumId w:val="0"/>
  </w:num>
  <w:num w:numId="3" w16cid:durableId="1354917669">
    <w:abstractNumId w:val="10"/>
  </w:num>
  <w:num w:numId="4" w16cid:durableId="1687050517">
    <w:abstractNumId w:val="11"/>
  </w:num>
  <w:num w:numId="5" w16cid:durableId="1888059342">
    <w:abstractNumId w:val="5"/>
  </w:num>
  <w:num w:numId="6" w16cid:durableId="1792167486">
    <w:abstractNumId w:val="7"/>
  </w:num>
  <w:num w:numId="7" w16cid:durableId="410002803">
    <w:abstractNumId w:val="13"/>
  </w:num>
  <w:num w:numId="8" w16cid:durableId="2133286692">
    <w:abstractNumId w:val="4"/>
  </w:num>
  <w:num w:numId="9" w16cid:durableId="667949855">
    <w:abstractNumId w:val="14"/>
  </w:num>
  <w:num w:numId="10" w16cid:durableId="529339791">
    <w:abstractNumId w:val="12"/>
  </w:num>
  <w:num w:numId="11" w16cid:durableId="1282301584">
    <w:abstractNumId w:val="2"/>
  </w:num>
  <w:num w:numId="12" w16cid:durableId="1710563928">
    <w:abstractNumId w:val="20"/>
  </w:num>
  <w:num w:numId="13" w16cid:durableId="555168505">
    <w:abstractNumId w:val="6"/>
  </w:num>
  <w:num w:numId="14" w16cid:durableId="1703282673">
    <w:abstractNumId w:val="18"/>
  </w:num>
  <w:num w:numId="15" w16cid:durableId="1646396387">
    <w:abstractNumId w:val="19"/>
  </w:num>
  <w:num w:numId="16" w16cid:durableId="1264412212">
    <w:abstractNumId w:val="17"/>
  </w:num>
  <w:num w:numId="17" w16cid:durableId="118886961">
    <w:abstractNumId w:val="1"/>
  </w:num>
  <w:num w:numId="18" w16cid:durableId="1463577370">
    <w:abstractNumId w:val="21"/>
  </w:num>
  <w:num w:numId="19" w16cid:durableId="132648871">
    <w:abstractNumId w:val="8"/>
  </w:num>
  <w:num w:numId="20" w16cid:durableId="1047415547">
    <w:abstractNumId w:val="9"/>
  </w:num>
  <w:num w:numId="21" w16cid:durableId="1385369879">
    <w:abstractNumId w:val="15"/>
  </w:num>
  <w:num w:numId="22" w16cid:durableId="7757156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2D44AF"/>
    <w:rsid w:val="00002216"/>
    <w:rsid w:val="0000332C"/>
    <w:rsid w:val="00006468"/>
    <w:rsid w:val="00010253"/>
    <w:rsid w:val="00014F38"/>
    <w:rsid w:val="000161E7"/>
    <w:rsid w:val="000166AA"/>
    <w:rsid w:val="00021D4E"/>
    <w:rsid w:val="00022790"/>
    <w:rsid w:val="00023AB8"/>
    <w:rsid w:val="00024BB1"/>
    <w:rsid w:val="00024F47"/>
    <w:rsid w:val="00031BF7"/>
    <w:rsid w:val="0004021E"/>
    <w:rsid w:val="00041B48"/>
    <w:rsid w:val="000420A6"/>
    <w:rsid w:val="0004351B"/>
    <w:rsid w:val="00045625"/>
    <w:rsid w:val="00045B56"/>
    <w:rsid w:val="0004714A"/>
    <w:rsid w:val="000513E2"/>
    <w:rsid w:val="000526D4"/>
    <w:rsid w:val="000547DB"/>
    <w:rsid w:val="0005481D"/>
    <w:rsid w:val="00061C28"/>
    <w:rsid w:val="00071D4C"/>
    <w:rsid w:val="00075BEA"/>
    <w:rsid w:val="00082B06"/>
    <w:rsid w:val="00083311"/>
    <w:rsid w:val="00085E9D"/>
    <w:rsid w:val="000907E4"/>
    <w:rsid w:val="000A3014"/>
    <w:rsid w:val="000A5FF2"/>
    <w:rsid w:val="000A7BD0"/>
    <w:rsid w:val="000B02EE"/>
    <w:rsid w:val="000B23A5"/>
    <w:rsid w:val="000B56BF"/>
    <w:rsid w:val="000C1E8F"/>
    <w:rsid w:val="000C7D5C"/>
    <w:rsid w:val="000D2B1D"/>
    <w:rsid w:val="000D35EB"/>
    <w:rsid w:val="000D75CF"/>
    <w:rsid w:val="000E221F"/>
    <w:rsid w:val="000E29B1"/>
    <w:rsid w:val="000F1700"/>
    <w:rsid w:val="000F599D"/>
    <w:rsid w:val="000F601E"/>
    <w:rsid w:val="001011AF"/>
    <w:rsid w:val="00112414"/>
    <w:rsid w:val="0011527F"/>
    <w:rsid w:val="00115CFC"/>
    <w:rsid w:val="001234CC"/>
    <w:rsid w:val="00126718"/>
    <w:rsid w:val="00127905"/>
    <w:rsid w:val="00127F92"/>
    <w:rsid w:val="001319ED"/>
    <w:rsid w:val="00132184"/>
    <w:rsid w:val="0013355C"/>
    <w:rsid w:val="00140604"/>
    <w:rsid w:val="00140CB9"/>
    <w:rsid w:val="001426ED"/>
    <w:rsid w:val="0014364D"/>
    <w:rsid w:val="00150565"/>
    <w:rsid w:val="00150C5F"/>
    <w:rsid w:val="00152A52"/>
    <w:rsid w:val="0015327B"/>
    <w:rsid w:val="00184965"/>
    <w:rsid w:val="001857E9"/>
    <w:rsid w:val="00185D08"/>
    <w:rsid w:val="00191036"/>
    <w:rsid w:val="001916E4"/>
    <w:rsid w:val="0019337D"/>
    <w:rsid w:val="001A510B"/>
    <w:rsid w:val="001A7365"/>
    <w:rsid w:val="001B0061"/>
    <w:rsid w:val="001B289E"/>
    <w:rsid w:val="001B3121"/>
    <w:rsid w:val="001C11A5"/>
    <w:rsid w:val="001C6A08"/>
    <w:rsid w:val="001C71CB"/>
    <w:rsid w:val="001D32D3"/>
    <w:rsid w:val="001D6E8B"/>
    <w:rsid w:val="001D78B1"/>
    <w:rsid w:val="001E0DD6"/>
    <w:rsid w:val="001E1CB0"/>
    <w:rsid w:val="001E1E51"/>
    <w:rsid w:val="001E417A"/>
    <w:rsid w:val="001F5D2E"/>
    <w:rsid w:val="001F6D2A"/>
    <w:rsid w:val="001F7081"/>
    <w:rsid w:val="0020015F"/>
    <w:rsid w:val="002063DA"/>
    <w:rsid w:val="00216549"/>
    <w:rsid w:val="00224E6C"/>
    <w:rsid w:val="00225829"/>
    <w:rsid w:val="00227F81"/>
    <w:rsid w:val="00233C8E"/>
    <w:rsid w:val="0023750C"/>
    <w:rsid w:val="00245469"/>
    <w:rsid w:val="002476EB"/>
    <w:rsid w:val="002477E4"/>
    <w:rsid w:val="002527A7"/>
    <w:rsid w:val="00254849"/>
    <w:rsid w:val="0025756C"/>
    <w:rsid w:val="00261568"/>
    <w:rsid w:val="002621BF"/>
    <w:rsid w:val="002625CE"/>
    <w:rsid w:val="00262D6C"/>
    <w:rsid w:val="00267326"/>
    <w:rsid w:val="00267B31"/>
    <w:rsid w:val="00267F02"/>
    <w:rsid w:val="002729BA"/>
    <w:rsid w:val="002822A4"/>
    <w:rsid w:val="00292182"/>
    <w:rsid w:val="002A1065"/>
    <w:rsid w:val="002A1256"/>
    <w:rsid w:val="002A1D4B"/>
    <w:rsid w:val="002A4352"/>
    <w:rsid w:val="002B155F"/>
    <w:rsid w:val="002B2A97"/>
    <w:rsid w:val="002B4324"/>
    <w:rsid w:val="002B50D0"/>
    <w:rsid w:val="002C0253"/>
    <w:rsid w:val="002C445B"/>
    <w:rsid w:val="002C50CB"/>
    <w:rsid w:val="002D44AF"/>
    <w:rsid w:val="002D5CF5"/>
    <w:rsid w:val="002D7C29"/>
    <w:rsid w:val="002E08D7"/>
    <w:rsid w:val="002E0F4B"/>
    <w:rsid w:val="002E65FE"/>
    <w:rsid w:val="002E7D02"/>
    <w:rsid w:val="002F1296"/>
    <w:rsid w:val="002F1587"/>
    <w:rsid w:val="002F3835"/>
    <w:rsid w:val="002F4511"/>
    <w:rsid w:val="002F5FE9"/>
    <w:rsid w:val="00300675"/>
    <w:rsid w:val="00303BF2"/>
    <w:rsid w:val="003154E6"/>
    <w:rsid w:val="00315A4B"/>
    <w:rsid w:val="003160E5"/>
    <w:rsid w:val="00322158"/>
    <w:rsid w:val="00323910"/>
    <w:rsid w:val="003240EF"/>
    <w:rsid w:val="00324F04"/>
    <w:rsid w:val="00326437"/>
    <w:rsid w:val="003265E9"/>
    <w:rsid w:val="0033089E"/>
    <w:rsid w:val="003363A2"/>
    <w:rsid w:val="0034015E"/>
    <w:rsid w:val="003408C2"/>
    <w:rsid w:val="00340FE7"/>
    <w:rsid w:val="003467AF"/>
    <w:rsid w:val="00352B0F"/>
    <w:rsid w:val="00356ED2"/>
    <w:rsid w:val="00357170"/>
    <w:rsid w:val="0036208F"/>
    <w:rsid w:val="00365CA9"/>
    <w:rsid w:val="00380CC0"/>
    <w:rsid w:val="00381EAA"/>
    <w:rsid w:val="00383577"/>
    <w:rsid w:val="00383D18"/>
    <w:rsid w:val="00383E43"/>
    <w:rsid w:val="0038606A"/>
    <w:rsid w:val="00387733"/>
    <w:rsid w:val="00397377"/>
    <w:rsid w:val="00397B78"/>
    <w:rsid w:val="003A0B51"/>
    <w:rsid w:val="003A3EFC"/>
    <w:rsid w:val="003A7395"/>
    <w:rsid w:val="003B0824"/>
    <w:rsid w:val="003B5523"/>
    <w:rsid w:val="003B6105"/>
    <w:rsid w:val="003B6B05"/>
    <w:rsid w:val="003B76C8"/>
    <w:rsid w:val="003C129E"/>
    <w:rsid w:val="003C2B54"/>
    <w:rsid w:val="003C373A"/>
    <w:rsid w:val="003C6F83"/>
    <w:rsid w:val="003C7C14"/>
    <w:rsid w:val="003D06D0"/>
    <w:rsid w:val="003D27BA"/>
    <w:rsid w:val="003D68F9"/>
    <w:rsid w:val="003E2043"/>
    <w:rsid w:val="003E4927"/>
    <w:rsid w:val="003E52C5"/>
    <w:rsid w:val="003E6E33"/>
    <w:rsid w:val="003E72D1"/>
    <w:rsid w:val="003F1DA3"/>
    <w:rsid w:val="003F2596"/>
    <w:rsid w:val="0040048E"/>
    <w:rsid w:val="00402168"/>
    <w:rsid w:val="00403F2A"/>
    <w:rsid w:val="00412807"/>
    <w:rsid w:val="00412839"/>
    <w:rsid w:val="00412AA0"/>
    <w:rsid w:val="004140DD"/>
    <w:rsid w:val="0042012A"/>
    <w:rsid w:val="004262B8"/>
    <w:rsid w:val="004270FF"/>
    <w:rsid w:val="0043193C"/>
    <w:rsid w:val="00432850"/>
    <w:rsid w:val="004349DA"/>
    <w:rsid w:val="00437887"/>
    <w:rsid w:val="004417F3"/>
    <w:rsid w:val="00444227"/>
    <w:rsid w:val="00444412"/>
    <w:rsid w:val="00445B5C"/>
    <w:rsid w:val="0045201C"/>
    <w:rsid w:val="00452C68"/>
    <w:rsid w:val="00467CF7"/>
    <w:rsid w:val="00467E0E"/>
    <w:rsid w:val="004771D9"/>
    <w:rsid w:val="004955DF"/>
    <w:rsid w:val="004A4674"/>
    <w:rsid w:val="004A58B7"/>
    <w:rsid w:val="004B1368"/>
    <w:rsid w:val="004B59DC"/>
    <w:rsid w:val="004C31EB"/>
    <w:rsid w:val="004D12A1"/>
    <w:rsid w:val="004D21D2"/>
    <w:rsid w:val="004D33C5"/>
    <w:rsid w:val="004D7654"/>
    <w:rsid w:val="004E07F6"/>
    <w:rsid w:val="004E1C96"/>
    <w:rsid w:val="004F48C7"/>
    <w:rsid w:val="00503FFF"/>
    <w:rsid w:val="00504808"/>
    <w:rsid w:val="00506758"/>
    <w:rsid w:val="00510A0A"/>
    <w:rsid w:val="0051317B"/>
    <w:rsid w:val="00514EF2"/>
    <w:rsid w:val="0052055D"/>
    <w:rsid w:val="00522652"/>
    <w:rsid w:val="00524C44"/>
    <w:rsid w:val="00537462"/>
    <w:rsid w:val="00537741"/>
    <w:rsid w:val="00541962"/>
    <w:rsid w:val="00547F17"/>
    <w:rsid w:val="0055208C"/>
    <w:rsid w:val="00560785"/>
    <w:rsid w:val="005621C8"/>
    <w:rsid w:val="005628B9"/>
    <w:rsid w:val="005708E9"/>
    <w:rsid w:val="00571071"/>
    <w:rsid w:val="005732A1"/>
    <w:rsid w:val="005768FD"/>
    <w:rsid w:val="00576B27"/>
    <w:rsid w:val="005945A0"/>
    <w:rsid w:val="005952A1"/>
    <w:rsid w:val="005955AA"/>
    <w:rsid w:val="00595B61"/>
    <w:rsid w:val="005A477C"/>
    <w:rsid w:val="005A6221"/>
    <w:rsid w:val="005A7472"/>
    <w:rsid w:val="005B6933"/>
    <w:rsid w:val="005C0C39"/>
    <w:rsid w:val="005C41B0"/>
    <w:rsid w:val="005C4C82"/>
    <w:rsid w:val="005C588E"/>
    <w:rsid w:val="005D23A2"/>
    <w:rsid w:val="005D6FA1"/>
    <w:rsid w:val="005D7B40"/>
    <w:rsid w:val="005E6C29"/>
    <w:rsid w:val="005F6CD6"/>
    <w:rsid w:val="005F777F"/>
    <w:rsid w:val="00600FBC"/>
    <w:rsid w:val="0060337A"/>
    <w:rsid w:val="00603974"/>
    <w:rsid w:val="00610131"/>
    <w:rsid w:val="00616740"/>
    <w:rsid w:val="00625DA1"/>
    <w:rsid w:val="00630AC5"/>
    <w:rsid w:val="00631C78"/>
    <w:rsid w:val="00632A09"/>
    <w:rsid w:val="00633B46"/>
    <w:rsid w:val="006349BE"/>
    <w:rsid w:val="0063543B"/>
    <w:rsid w:val="00644CF9"/>
    <w:rsid w:val="00647727"/>
    <w:rsid w:val="00647D3C"/>
    <w:rsid w:val="00654554"/>
    <w:rsid w:val="006575DF"/>
    <w:rsid w:val="006666B5"/>
    <w:rsid w:val="006666D7"/>
    <w:rsid w:val="00667FE6"/>
    <w:rsid w:val="006703B9"/>
    <w:rsid w:val="00671163"/>
    <w:rsid w:val="0067156A"/>
    <w:rsid w:val="006750C3"/>
    <w:rsid w:val="00675F00"/>
    <w:rsid w:val="006817CD"/>
    <w:rsid w:val="00685842"/>
    <w:rsid w:val="006A16E5"/>
    <w:rsid w:val="006A4DE7"/>
    <w:rsid w:val="006A5837"/>
    <w:rsid w:val="006B2320"/>
    <w:rsid w:val="006C27C4"/>
    <w:rsid w:val="006C57AB"/>
    <w:rsid w:val="006C70E5"/>
    <w:rsid w:val="006D7CE1"/>
    <w:rsid w:val="006E2A8A"/>
    <w:rsid w:val="006E5CB4"/>
    <w:rsid w:val="006E6162"/>
    <w:rsid w:val="006F1EC8"/>
    <w:rsid w:val="006F412B"/>
    <w:rsid w:val="006F5E79"/>
    <w:rsid w:val="0071025B"/>
    <w:rsid w:val="007118A2"/>
    <w:rsid w:val="00722CD4"/>
    <w:rsid w:val="00726D27"/>
    <w:rsid w:val="00733C00"/>
    <w:rsid w:val="007425AF"/>
    <w:rsid w:val="00744A17"/>
    <w:rsid w:val="007453CB"/>
    <w:rsid w:val="007515DD"/>
    <w:rsid w:val="00753AF9"/>
    <w:rsid w:val="00765DA4"/>
    <w:rsid w:val="00777463"/>
    <w:rsid w:val="00792206"/>
    <w:rsid w:val="00795E24"/>
    <w:rsid w:val="00797CD6"/>
    <w:rsid w:val="007B0627"/>
    <w:rsid w:val="007B0C69"/>
    <w:rsid w:val="007B3467"/>
    <w:rsid w:val="007B395F"/>
    <w:rsid w:val="007B6903"/>
    <w:rsid w:val="007B76B3"/>
    <w:rsid w:val="007C12B5"/>
    <w:rsid w:val="007C333E"/>
    <w:rsid w:val="007D1D68"/>
    <w:rsid w:val="007E1934"/>
    <w:rsid w:val="007E4D51"/>
    <w:rsid w:val="007F0005"/>
    <w:rsid w:val="007F59D6"/>
    <w:rsid w:val="007F7255"/>
    <w:rsid w:val="00801F32"/>
    <w:rsid w:val="00803F86"/>
    <w:rsid w:val="00815D9C"/>
    <w:rsid w:val="00820781"/>
    <w:rsid w:val="008311A3"/>
    <w:rsid w:val="00831AE5"/>
    <w:rsid w:val="00834962"/>
    <w:rsid w:val="00835C61"/>
    <w:rsid w:val="00837A88"/>
    <w:rsid w:val="00853DEF"/>
    <w:rsid w:val="00863EEC"/>
    <w:rsid w:val="008678C2"/>
    <w:rsid w:val="008741F8"/>
    <w:rsid w:val="00893112"/>
    <w:rsid w:val="00894B26"/>
    <w:rsid w:val="00897956"/>
    <w:rsid w:val="008A0494"/>
    <w:rsid w:val="008A2C1A"/>
    <w:rsid w:val="008B2D9F"/>
    <w:rsid w:val="008C1D49"/>
    <w:rsid w:val="008C1E12"/>
    <w:rsid w:val="008C5436"/>
    <w:rsid w:val="008C5587"/>
    <w:rsid w:val="008C5ECF"/>
    <w:rsid w:val="008D0846"/>
    <w:rsid w:val="008D505B"/>
    <w:rsid w:val="008D541D"/>
    <w:rsid w:val="008D5A20"/>
    <w:rsid w:val="008E0F78"/>
    <w:rsid w:val="008E46E1"/>
    <w:rsid w:val="008F4E3E"/>
    <w:rsid w:val="008F4F5A"/>
    <w:rsid w:val="008F5232"/>
    <w:rsid w:val="0090480B"/>
    <w:rsid w:val="00907686"/>
    <w:rsid w:val="009125B0"/>
    <w:rsid w:val="00914D11"/>
    <w:rsid w:val="0091650B"/>
    <w:rsid w:val="0091760C"/>
    <w:rsid w:val="009227AD"/>
    <w:rsid w:val="0092446F"/>
    <w:rsid w:val="00932F40"/>
    <w:rsid w:val="00943AF6"/>
    <w:rsid w:val="009464BD"/>
    <w:rsid w:val="009466F3"/>
    <w:rsid w:val="009532B3"/>
    <w:rsid w:val="00957F5D"/>
    <w:rsid w:val="00961E25"/>
    <w:rsid w:val="00962C2A"/>
    <w:rsid w:val="00971E30"/>
    <w:rsid w:val="00992AFC"/>
    <w:rsid w:val="009A0517"/>
    <w:rsid w:val="009A12DF"/>
    <w:rsid w:val="009A1712"/>
    <w:rsid w:val="009A4891"/>
    <w:rsid w:val="009A6791"/>
    <w:rsid w:val="009B0352"/>
    <w:rsid w:val="009B5411"/>
    <w:rsid w:val="009B7AE5"/>
    <w:rsid w:val="009C005E"/>
    <w:rsid w:val="009C2D08"/>
    <w:rsid w:val="009C6B9E"/>
    <w:rsid w:val="009D4EFD"/>
    <w:rsid w:val="009D663C"/>
    <w:rsid w:val="00A109CE"/>
    <w:rsid w:val="00A12ACA"/>
    <w:rsid w:val="00A22745"/>
    <w:rsid w:val="00A3482B"/>
    <w:rsid w:val="00A3498A"/>
    <w:rsid w:val="00A35910"/>
    <w:rsid w:val="00A41374"/>
    <w:rsid w:val="00A41EE9"/>
    <w:rsid w:val="00A420D8"/>
    <w:rsid w:val="00A45144"/>
    <w:rsid w:val="00A45761"/>
    <w:rsid w:val="00A461F2"/>
    <w:rsid w:val="00A46CD3"/>
    <w:rsid w:val="00A62396"/>
    <w:rsid w:val="00A63B05"/>
    <w:rsid w:val="00A6485F"/>
    <w:rsid w:val="00A72314"/>
    <w:rsid w:val="00A7261A"/>
    <w:rsid w:val="00A73088"/>
    <w:rsid w:val="00A74CF3"/>
    <w:rsid w:val="00A75640"/>
    <w:rsid w:val="00A75E3C"/>
    <w:rsid w:val="00A76100"/>
    <w:rsid w:val="00A774D4"/>
    <w:rsid w:val="00A80F6E"/>
    <w:rsid w:val="00A85025"/>
    <w:rsid w:val="00A92531"/>
    <w:rsid w:val="00A92874"/>
    <w:rsid w:val="00A93891"/>
    <w:rsid w:val="00A94351"/>
    <w:rsid w:val="00A95F06"/>
    <w:rsid w:val="00AB2E93"/>
    <w:rsid w:val="00AB44BA"/>
    <w:rsid w:val="00AC05F3"/>
    <w:rsid w:val="00AC1104"/>
    <w:rsid w:val="00AC5385"/>
    <w:rsid w:val="00AC6106"/>
    <w:rsid w:val="00AD100A"/>
    <w:rsid w:val="00AD2308"/>
    <w:rsid w:val="00AE5035"/>
    <w:rsid w:val="00AF1DD8"/>
    <w:rsid w:val="00AF40B2"/>
    <w:rsid w:val="00AF76C1"/>
    <w:rsid w:val="00B0566F"/>
    <w:rsid w:val="00B16C6A"/>
    <w:rsid w:val="00B202D3"/>
    <w:rsid w:val="00B213D2"/>
    <w:rsid w:val="00B21987"/>
    <w:rsid w:val="00B225AA"/>
    <w:rsid w:val="00B307A1"/>
    <w:rsid w:val="00B35A5C"/>
    <w:rsid w:val="00B3779A"/>
    <w:rsid w:val="00B40AC3"/>
    <w:rsid w:val="00B4248E"/>
    <w:rsid w:val="00B464CD"/>
    <w:rsid w:val="00B5117A"/>
    <w:rsid w:val="00B521E0"/>
    <w:rsid w:val="00B616A6"/>
    <w:rsid w:val="00B62C21"/>
    <w:rsid w:val="00B64FD1"/>
    <w:rsid w:val="00B732DF"/>
    <w:rsid w:val="00B75A95"/>
    <w:rsid w:val="00B77E3E"/>
    <w:rsid w:val="00B816A3"/>
    <w:rsid w:val="00B826E3"/>
    <w:rsid w:val="00B86209"/>
    <w:rsid w:val="00B914CB"/>
    <w:rsid w:val="00B97F5A"/>
    <w:rsid w:val="00BA23D0"/>
    <w:rsid w:val="00BA4286"/>
    <w:rsid w:val="00BB0F88"/>
    <w:rsid w:val="00BB1A28"/>
    <w:rsid w:val="00BB1C55"/>
    <w:rsid w:val="00BD1DBE"/>
    <w:rsid w:val="00BD4409"/>
    <w:rsid w:val="00BD72A9"/>
    <w:rsid w:val="00BE19BD"/>
    <w:rsid w:val="00BE4F88"/>
    <w:rsid w:val="00BE6D60"/>
    <w:rsid w:val="00BF2DFF"/>
    <w:rsid w:val="00BF431D"/>
    <w:rsid w:val="00BF7320"/>
    <w:rsid w:val="00BF7529"/>
    <w:rsid w:val="00C07A22"/>
    <w:rsid w:val="00C14116"/>
    <w:rsid w:val="00C154CA"/>
    <w:rsid w:val="00C1602B"/>
    <w:rsid w:val="00C16FD9"/>
    <w:rsid w:val="00C20AB1"/>
    <w:rsid w:val="00C2210A"/>
    <w:rsid w:val="00C22C25"/>
    <w:rsid w:val="00C27D88"/>
    <w:rsid w:val="00C304A2"/>
    <w:rsid w:val="00C348B4"/>
    <w:rsid w:val="00C40CB8"/>
    <w:rsid w:val="00C451A2"/>
    <w:rsid w:val="00C53E1E"/>
    <w:rsid w:val="00C54411"/>
    <w:rsid w:val="00C54A2D"/>
    <w:rsid w:val="00C64C70"/>
    <w:rsid w:val="00C70C8E"/>
    <w:rsid w:val="00C71F82"/>
    <w:rsid w:val="00C86164"/>
    <w:rsid w:val="00C87A98"/>
    <w:rsid w:val="00C87F4A"/>
    <w:rsid w:val="00C93778"/>
    <w:rsid w:val="00C94A19"/>
    <w:rsid w:val="00C97883"/>
    <w:rsid w:val="00CA5D1A"/>
    <w:rsid w:val="00CA5F75"/>
    <w:rsid w:val="00CA67EB"/>
    <w:rsid w:val="00CB2DFA"/>
    <w:rsid w:val="00CB6A39"/>
    <w:rsid w:val="00CB768A"/>
    <w:rsid w:val="00CC1886"/>
    <w:rsid w:val="00CC2B15"/>
    <w:rsid w:val="00CD006D"/>
    <w:rsid w:val="00CD009E"/>
    <w:rsid w:val="00CD1B06"/>
    <w:rsid w:val="00CD2352"/>
    <w:rsid w:val="00CD66FA"/>
    <w:rsid w:val="00CE0C7E"/>
    <w:rsid w:val="00CE12DC"/>
    <w:rsid w:val="00CE176A"/>
    <w:rsid w:val="00CE3CBD"/>
    <w:rsid w:val="00CF02C5"/>
    <w:rsid w:val="00CF5D63"/>
    <w:rsid w:val="00D031E0"/>
    <w:rsid w:val="00D05901"/>
    <w:rsid w:val="00D16E05"/>
    <w:rsid w:val="00D24E15"/>
    <w:rsid w:val="00D42050"/>
    <w:rsid w:val="00D44CB1"/>
    <w:rsid w:val="00D46F14"/>
    <w:rsid w:val="00D54074"/>
    <w:rsid w:val="00D54A11"/>
    <w:rsid w:val="00D579D1"/>
    <w:rsid w:val="00D65451"/>
    <w:rsid w:val="00D80D90"/>
    <w:rsid w:val="00D81CE0"/>
    <w:rsid w:val="00D836BD"/>
    <w:rsid w:val="00D90194"/>
    <w:rsid w:val="00D9425E"/>
    <w:rsid w:val="00D945B2"/>
    <w:rsid w:val="00D97D2F"/>
    <w:rsid w:val="00DA229C"/>
    <w:rsid w:val="00DA3928"/>
    <w:rsid w:val="00DA49B3"/>
    <w:rsid w:val="00DA590E"/>
    <w:rsid w:val="00DA5D9B"/>
    <w:rsid w:val="00DC472B"/>
    <w:rsid w:val="00DC7F30"/>
    <w:rsid w:val="00DD2420"/>
    <w:rsid w:val="00DD7331"/>
    <w:rsid w:val="00DE3F63"/>
    <w:rsid w:val="00DE6312"/>
    <w:rsid w:val="00DF0141"/>
    <w:rsid w:val="00DF1E10"/>
    <w:rsid w:val="00DF67DB"/>
    <w:rsid w:val="00E06514"/>
    <w:rsid w:val="00E1113E"/>
    <w:rsid w:val="00E1314B"/>
    <w:rsid w:val="00E17242"/>
    <w:rsid w:val="00E25307"/>
    <w:rsid w:val="00E30EB0"/>
    <w:rsid w:val="00E34B85"/>
    <w:rsid w:val="00E44FF3"/>
    <w:rsid w:val="00E467B5"/>
    <w:rsid w:val="00E505FD"/>
    <w:rsid w:val="00E51C31"/>
    <w:rsid w:val="00E62297"/>
    <w:rsid w:val="00E62DCF"/>
    <w:rsid w:val="00E63321"/>
    <w:rsid w:val="00E64E59"/>
    <w:rsid w:val="00E6663F"/>
    <w:rsid w:val="00E70047"/>
    <w:rsid w:val="00E72412"/>
    <w:rsid w:val="00E727A4"/>
    <w:rsid w:val="00E72F4A"/>
    <w:rsid w:val="00E76E7B"/>
    <w:rsid w:val="00E84792"/>
    <w:rsid w:val="00E92309"/>
    <w:rsid w:val="00E9261E"/>
    <w:rsid w:val="00EA0752"/>
    <w:rsid w:val="00EA7E25"/>
    <w:rsid w:val="00EB2BE2"/>
    <w:rsid w:val="00EB5457"/>
    <w:rsid w:val="00EC246C"/>
    <w:rsid w:val="00EC6345"/>
    <w:rsid w:val="00ED1463"/>
    <w:rsid w:val="00ED5B50"/>
    <w:rsid w:val="00ED7CC6"/>
    <w:rsid w:val="00EE6B05"/>
    <w:rsid w:val="00EF2998"/>
    <w:rsid w:val="00EF2DD9"/>
    <w:rsid w:val="00EF6278"/>
    <w:rsid w:val="00F0212A"/>
    <w:rsid w:val="00F0229C"/>
    <w:rsid w:val="00F032C5"/>
    <w:rsid w:val="00F10D40"/>
    <w:rsid w:val="00F1119D"/>
    <w:rsid w:val="00F1444D"/>
    <w:rsid w:val="00F209B1"/>
    <w:rsid w:val="00F20BC7"/>
    <w:rsid w:val="00F33730"/>
    <w:rsid w:val="00F43B17"/>
    <w:rsid w:val="00F43C6D"/>
    <w:rsid w:val="00F45B00"/>
    <w:rsid w:val="00F46997"/>
    <w:rsid w:val="00F50275"/>
    <w:rsid w:val="00F51B54"/>
    <w:rsid w:val="00F52064"/>
    <w:rsid w:val="00F5382C"/>
    <w:rsid w:val="00F53E0F"/>
    <w:rsid w:val="00F566E9"/>
    <w:rsid w:val="00F569FE"/>
    <w:rsid w:val="00F616DD"/>
    <w:rsid w:val="00F6335B"/>
    <w:rsid w:val="00F700EF"/>
    <w:rsid w:val="00F71F93"/>
    <w:rsid w:val="00F74C8A"/>
    <w:rsid w:val="00F76F99"/>
    <w:rsid w:val="00F8099F"/>
    <w:rsid w:val="00F8204F"/>
    <w:rsid w:val="00F825EA"/>
    <w:rsid w:val="00F82C28"/>
    <w:rsid w:val="00F85715"/>
    <w:rsid w:val="00F86C90"/>
    <w:rsid w:val="00F90A81"/>
    <w:rsid w:val="00F945CE"/>
    <w:rsid w:val="00F96406"/>
    <w:rsid w:val="00F97399"/>
    <w:rsid w:val="00FA01BF"/>
    <w:rsid w:val="00FA050E"/>
    <w:rsid w:val="00FA1BD0"/>
    <w:rsid w:val="00FA28D8"/>
    <w:rsid w:val="00FA3F01"/>
    <w:rsid w:val="00FA4BEA"/>
    <w:rsid w:val="00FB0D64"/>
    <w:rsid w:val="00FB3390"/>
    <w:rsid w:val="00FB3844"/>
    <w:rsid w:val="00FB7B03"/>
    <w:rsid w:val="00FC6726"/>
    <w:rsid w:val="00FD4092"/>
    <w:rsid w:val="00FE072F"/>
    <w:rsid w:val="00FE1096"/>
    <w:rsid w:val="00FE6E6D"/>
    <w:rsid w:val="00FF357D"/>
    <w:rsid w:val="00FF5078"/>
    <w:rsid w:val="08984270"/>
    <w:rsid w:val="360FE116"/>
    <w:rsid w:val="4A550E8A"/>
    <w:rsid w:val="65CC0586"/>
    <w:rsid w:val="68ED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76447F"/>
  <w15:chartTrackingRefBased/>
  <w15:docId w15:val="{A3E747D2-240E-43DC-9722-97142F4DC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D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44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1,Bullet 1,Bullet List,Table Legend"/>
    <w:basedOn w:val="Normal"/>
    <w:link w:val="ListParagraphChar"/>
    <w:uiPriority w:val="34"/>
    <w:qFormat/>
    <w:rsid w:val="002D44AF"/>
    <w:pPr>
      <w:spacing w:after="200" w:line="276" w:lineRule="auto"/>
      <w:ind w:left="720"/>
      <w:contextualSpacing/>
    </w:pPr>
    <w:rPr>
      <w:kern w:val="0"/>
      <w:lang w:val="en-GB"/>
      <w14:ligatures w14:val="none"/>
    </w:rPr>
  </w:style>
  <w:style w:type="character" w:customStyle="1" w:styleId="ListParagraphChar">
    <w:name w:val="List Paragraph Char"/>
    <w:aliases w:val="Bullet1 Char,Bullet 1 Char,Bullet List Char,Table Legend Char"/>
    <w:basedOn w:val="DefaultParagraphFont"/>
    <w:link w:val="ListParagraph"/>
    <w:uiPriority w:val="34"/>
    <w:rsid w:val="002D44AF"/>
    <w:rPr>
      <w:kern w:val="0"/>
      <w:lang w:val="en-GB"/>
      <w14:ligatures w14:val="none"/>
    </w:rPr>
  </w:style>
  <w:style w:type="character" w:customStyle="1" w:styleId="ui-provider">
    <w:name w:val="ui-provider"/>
    <w:basedOn w:val="DefaultParagraphFont"/>
    <w:rsid w:val="002D44AF"/>
  </w:style>
  <w:style w:type="character" w:styleId="CommentReference">
    <w:name w:val="annotation reference"/>
    <w:basedOn w:val="DefaultParagraphFont"/>
    <w:uiPriority w:val="99"/>
    <w:semiHidden/>
    <w:unhideWhenUsed/>
    <w:rsid w:val="002D44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44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44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44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44A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D44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44A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D44AF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2D44AF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D44AF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2D44AF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D44AF"/>
    <w:rPr>
      <w:rFonts w:ascii="Calibri" w:hAnsi="Calibri" w:cs="Calibri"/>
      <w:noProof/>
    </w:rPr>
  </w:style>
  <w:style w:type="paragraph" w:styleId="Footer">
    <w:name w:val="footer"/>
    <w:basedOn w:val="Normal"/>
    <w:link w:val="FooterChar"/>
    <w:uiPriority w:val="99"/>
    <w:unhideWhenUsed/>
    <w:rsid w:val="002D44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44AF"/>
  </w:style>
  <w:style w:type="paragraph" w:styleId="Header">
    <w:name w:val="header"/>
    <w:basedOn w:val="Normal"/>
    <w:link w:val="HeaderChar"/>
    <w:uiPriority w:val="99"/>
    <w:unhideWhenUsed/>
    <w:rsid w:val="002D44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44AF"/>
  </w:style>
  <w:style w:type="character" w:styleId="FollowedHyperlink">
    <w:name w:val="FollowedHyperlink"/>
    <w:basedOn w:val="DefaultParagraphFont"/>
    <w:uiPriority w:val="99"/>
    <w:semiHidden/>
    <w:unhideWhenUsed/>
    <w:rsid w:val="008C1E12"/>
    <w:rPr>
      <w:color w:val="954F72" w:themeColor="followed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3C7C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76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6B830CA70374C438CBCF787BC6BFCAD" ma:contentTypeVersion="4" ma:contentTypeDescription="Ein neues Dokument erstellen." ma:contentTypeScope="" ma:versionID="06a811474f0dca5665813777500a1048">
  <xsd:schema xmlns:xsd="http://www.w3.org/2001/XMLSchema" xmlns:xs="http://www.w3.org/2001/XMLSchema" xmlns:p="http://schemas.microsoft.com/office/2006/metadata/properties" xmlns:ns2="f1af3819-06ea-4d5d-8161-5485ccb21fac" targetNamespace="http://schemas.microsoft.com/office/2006/metadata/properties" ma:root="true" ma:fieldsID="c82f879d8128f2ad967e057ac75df22e" ns2:_="">
    <xsd:import namespace="f1af3819-06ea-4d5d-8161-5485ccb21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af3819-06ea-4d5d-8161-5485ccb21f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0F2B92-9283-4825-B8A5-9D722CF7F4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90148B-B74B-4D0B-839F-B1E52DF162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af3819-06ea-4d5d-8161-5485ccb21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ADCDFB-1788-4D1D-B23F-CCCB9A24FDD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AC89E78-537A-471B-AEA4-F5D67F8C782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Sharon Hwang</cp:lastModifiedBy>
  <cp:revision>3</cp:revision>
  <cp:lastPrinted>2024-04-26T19:42:00Z</cp:lastPrinted>
  <dcterms:created xsi:type="dcterms:W3CDTF">2024-12-05T15:15:00Z</dcterms:created>
  <dcterms:modified xsi:type="dcterms:W3CDTF">2024-12-05T15:15:00Z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4,5,6</vt:lpwstr>
  </property>
  <property fmtid="{D5CDD505-2E9C-101B-9397-08002B2CF9AE}" pid="3" name="ClassificationContentMarkingFooterFontProps">
    <vt:lpwstr>#000000,7,Calibri</vt:lpwstr>
  </property>
  <property fmtid="{D5CDD505-2E9C-101B-9397-08002B2CF9AE}" pid="4" name="ClassificationContentMarkingFooterText">
    <vt:lpwstr>BUSINESS USE</vt:lpwstr>
  </property>
  <property fmtid="{D5CDD505-2E9C-101B-9397-08002B2CF9AE}" pid="5" name="MSIP_Label_5288b588-e085-4e7c-a1a7-3e70c10d1e67_Enabled">
    <vt:lpwstr>true</vt:lpwstr>
  </property>
  <property fmtid="{D5CDD505-2E9C-101B-9397-08002B2CF9AE}" pid="6" name="MSIP_Label_5288b588-e085-4e7c-a1a7-3e70c10d1e67_SetDate">
    <vt:lpwstr>2023-12-13T18:52:52Z</vt:lpwstr>
  </property>
  <property fmtid="{D5CDD505-2E9C-101B-9397-08002B2CF9AE}" pid="7" name="MSIP_Label_5288b588-e085-4e7c-a1a7-3e70c10d1e67_Method">
    <vt:lpwstr>Standard</vt:lpwstr>
  </property>
  <property fmtid="{D5CDD505-2E9C-101B-9397-08002B2CF9AE}" pid="8" name="MSIP_Label_5288b588-e085-4e7c-a1a7-3e70c10d1e67_Name">
    <vt:lpwstr>Internal Use Data</vt:lpwstr>
  </property>
  <property fmtid="{D5CDD505-2E9C-101B-9397-08002B2CF9AE}" pid="9" name="MSIP_Label_5288b588-e085-4e7c-a1a7-3e70c10d1e67_SiteId">
    <vt:lpwstr>6dba777c-7033-4ab8-8a93-46304e7ee1b4</vt:lpwstr>
  </property>
  <property fmtid="{D5CDD505-2E9C-101B-9397-08002B2CF9AE}" pid="10" name="MSIP_Label_5288b588-e085-4e7c-a1a7-3e70c10d1e67_ActionId">
    <vt:lpwstr>85cb2076-6eed-4926-a8db-5167e22ce067</vt:lpwstr>
  </property>
  <property fmtid="{D5CDD505-2E9C-101B-9397-08002B2CF9AE}" pid="11" name="MSIP_Label_5288b588-e085-4e7c-a1a7-3e70c10d1e67_ContentBits">
    <vt:lpwstr>2</vt:lpwstr>
  </property>
  <property fmtid="{D5CDD505-2E9C-101B-9397-08002B2CF9AE}" pid="12" name="ContentTypeId">
    <vt:lpwstr>0x01010096B830CA70374C438CBCF787BC6BFCAD</vt:lpwstr>
  </property>
</Properties>
</file>