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4F1A" w14:textId="494BE5D3" w:rsidR="00B60E93" w:rsidRDefault="00F13EC1">
      <w:r>
        <w:rPr>
          <w:rFonts w:ascii="Arial" w:hAnsi="Arial" w:cs="Arial"/>
          <w:b/>
          <w:bCs/>
          <w:noProof/>
        </w:rPr>
        <w:drawing>
          <wp:inline distT="0" distB="0" distL="0" distR="0" wp14:anchorId="7FBCB002" wp14:editId="6774D56F">
            <wp:extent cx="5878195" cy="8229600"/>
            <wp:effectExtent l="0" t="0" r="8255" b="0"/>
            <wp:docPr id="1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graph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DD1C1" w14:textId="7D684E26" w:rsidR="00F13EC1" w:rsidRDefault="00F13EC1">
      <w:r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258B0A42" wp14:editId="62154298">
            <wp:extent cx="5878195" cy="8229600"/>
            <wp:effectExtent l="0" t="0" r="8255" b="0"/>
            <wp:docPr id="2" name="Picture 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 scree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C856B" w14:textId="3F9CD29B" w:rsidR="00F13EC1" w:rsidRDefault="00F13EC1">
      <w:r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7E485680" wp14:editId="382B76AB">
            <wp:extent cx="5878195" cy="8229600"/>
            <wp:effectExtent l="0" t="0" r="8255" b="0"/>
            <wp:docPr id="3" name="Picture 3" descr="A chart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hart of numbers and symbol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3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C1"/>
    <w:rsid w:val="00472878"/>
    <w:rsid w:val="00AE4172"/>
    <w:rsid w:val="00B60E93"/>
    <w:rsid w:val="00F1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4ADE8D"/>
  <w15:chartTrackingRefBased/>
  <w15:docId w15:val="{6E4A4432-99C1-9F49-8EF9-0992910C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E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M. Taylor, PhD</dc:creator>
  <cp:keywords/>
  <dc:description/>
  <cp:lastModifiedBy>Robert M. Taylor, PhD</cp:lastModifiedBy>
  <cp:revision>1</cp:revision>
  <dcterms:created xsi:type="dcterms:W3CDTF">2025-12-06T15:50:00Z</dcterms:created>
  <dcterms:modified xsi:type="dcterms:W3CDTF">2025-12-06T15:51:00Z</dcterms:modified>
</cp:coreProperties>
</file>