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E9120" w14:textId="7154515A" w:rsidR="002A3ECE" w:rsidRPr="00185AB7" w:rsidRDefault="00CC166D" w:rsidP="00CC166D">
      <w:pPr>
        <w:spacing w:after="0" w:line="240" w:lineRule="auto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365947">
        <w:rPr>
          <w:rFonts w:ascii="Corbel" w:hAnsi="Corbel" w:cs="Tahoma"/>
          <w:b/>
          <w:bCs/>
          <w:sz w:val="24"/>
          <w:szCs w:val="24"/>
        </w:rPr>
        <w:t>Sup</w:t>
      </w:r>
      <w:r w:rsidR="00512D31">
        <w:rPr>
          <w:rFonts w:ascii="Corbel" w:hAnsi="Corbel" w:cs="Tahoma"/>
          <w:b/>
          <w:bCs/>
          <w:sz w:val="24"/>
          <w:szCs w:val="24"/>
        </w:rPr>
        <w:t>p</w:t>
      </w:r>
      <w:r w:rsidRPr="00365947">
        <w:rPr>
          <w:rFonts w:ascii="Corbel" w:hAnsi="Corbel" w:cs="Tahoma"/>
          <w:b/>
          <w:bCs/>
          <w:sz w:val="24"/>
          <w:szCs w:val="24"/>
        </w:rPr>
        <w:t>lement</w:t>
      </w:r>
      <w:r w:rsidR="00512D31">
        <w:rPr>
          <w:rFonts w:ascii="Corbel" w:hAnsi="Corbel" w:cs="Tahoma"/>
          <w:b/>
          <w:bCs/>
          <w:sz w:val="24"/>
          <w:szCs w:val="24"/>
        </w:rPr>
        <w:t xml:space="preserve"> Table</w:t>
      </w:r>
      <w:r w:rsidRPr="00365947">
        <w:rPr>
          <w:rFonts w:ascii="Corbel" w:hAnsi="Corbel" w:cs="Tahoma"/>
          <w:b/>
          <w:bCs/>
          <w:sz w:val="24"/>
          <w:szCs w:val="24"/>
        </w:rPr>
        <w:t xml:space="preserve"> 1: Modeling of removed terms</w:t>
      </w:r>
    </w:p>
    <w:p w14:paraId="40324EC7" w14:textId="77777777" w:rsidR="00CC166D" w:rsidRPr="00365947" w:rsidRDefault="00CC166D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"/>
        <w:gridCol w:w="1705"/>
        <w:gridCol w:w="1639"/>
        <w:gridCol w:w="1640"/>
        <w:gridCol w:w="1330"/>
        <w:gridCol w:w="1270"/>
      </w:tblGrid>
      <w:tr w:rsidR="00ED4A2A" w:rsidRPr="00365947" w14:paraId="5D843EB5" w14:textId="77777777" w:rsidTr="00A553D8">
        <w:trPr>
          <w:trHeight w:val="568"/>
        </w:trPr>
        <w:tc>
          <w:tcPr>
            <w:tcW w:w="1478" w:type="dxa"/>
          </w:tcPr>
          <w:p w14:paraId="20FE3E3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bookmarkStart w:id="1" w:name="_Hlk188372163"/>
          </w:p>
        </w:tc>
        <w:tc>
          <w:tcPr>
            <w:tcW w:w="1705" w:type="dxa"/>
          </w:tcPr>
          <w:p w14:paraId="54A5B99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39" w:type="dxa"/>
          </w:tcPr>
          <w:p w14:paraId="74CEC2F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 xml:space="preserve">Model Log-Likelihood </w:t>
            </w:r>
          </w:p>
        </w:tc>
        <w:tc>
          <w:tcPr>
            <w:tcW w:w="1640" w:type="dxa"/>
          </w:tcPr>
          <w:p w14:paraId="3B1AF631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>Change in -2 Log-Likelihood</w:t>
            </w:r>
          </w:p>
        </w:tc>
        <w:tc>
          <w:tcPr>
            <w:tcW w:w="1330" w:type="dxa"/>
          </w:tcPr>
          <w:p w14:paraId="14639BEE" w14:textId="050C258D" w:rsidR="00CC04E2" w:rsidRPr="00365947" w:rsidRDefault="00A553D8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B5567A">
              <w:rPr>
                <w:rFonts w:ascii="Corbel" w:hAnsi="Corbel" w:cs="Arial"/>
                <w:b/>
                <w:bCs/>
                <w:sz w:val="20"/>
                <w:szCs w:val="20"/>
                <w:highlight w:val="yellow"/>
              </w:rPr>
              <w:t>D</w:t>
            </w:r>
            <w:r>
              <w:rPr>
                <w:rFonts w:ascii="Corbel" w:hAnsi="Corbel" w:cs="Arial"/>
                <w:b/>
                <w:bCs/>
                <w:sz w:val="20"/>
                <w:szCs w:val="20"/>
                <w:highlight w:val="yellow"/>
              </w:rPr>
              <w:t>egrees of freedom (df)</w:t>
            </w:r>
          </w:p>
        </w:tc>
        <w:tc>
          <w:tcPr>
            <w:tcW w:w="1270" w:type="dxa"/>
          </w:tcPr>
          <w:p w14:paraId="4C61C30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>Significance of change</w:t>
            </w:r>
          </w:p>
        </w:tc>
      </w:tr>
      <w:tr w:rsidR="00ED4A2A" w:rsidRPr="00365947" w14:paraId="27524E2B" w14:textId="77777777" w:rsidTr="00A553D8">
        <w:trPr>
          <w:trHeight w:val="277"/>
        </w:trPr>
        <w:tc>
          <w:tcPr>
            <w:tcW w:w="1478" w:type="dxa"/>
          </w:tcPr>
          <w:p w14:paraId="35668B0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>Step 1</w:t>
            </w:r>
          </w:p>
        </w:tc>
        <w:tc>
          <w:tcPr>
            <w:tcW w:w="1705" w:type="dxa"/>
          </w:tcPr>
          <w:p w14:paraId="39F1881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Tahoma"/>
                <w:sz w:val="20"/>
                <w:szCs w:val="20"/>
              </w:rPr>
              <w:t>Age</w:t>
            </w:r>
          </w:p>
        </w:tc>
        <w:tc>
          <w:tcPr>
            <w:tcW w:w="1639" w:type="dxa"/>
          </w:tcPr>
          <w:p w14:paraId="01FF3C7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-57,748</w:t>
            </w:r>
          </w:p>
        </w:tc>
        <w:tc>
          <w:tcPr>
            <w:tcW w:w="1640" w:type="dxa"/>
          </w:tcPr>
          <w:p w14:paraId="37C0689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1,372</w:t>
            </w:r>
          </w:p>
        </w:tc>
        <w:tc>
          <w:tcPr>
            <w:tcW w:w="1330" w:type="dxa"/>
          </w:tcPr>
          <w:p w14:paraId="6B79593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2961C86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,241</w:t>
            </w:r>
          </w:p>
        </w:tc>
      </w:tr>
      <w:tr w:rsidR="00ED4A2A" w:rsidRPr="00365947" w14:paraId="2409EE78" w14:textId="77777777" w:rsidTr="00A553D8">
        <w:trPr>
          <w:trHeight w:val="277"/>
        </w:trPr>
        <w:tc>
          <w:tcPr>
            <w:tcW w:w="1478" w:type="dxa"/>
          </w:tcPr>
          <w:p w14:paraId="1B8DA24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23979C1E" w14:textId="77777777" w:rsidR="00CC04E2" w:rsidRPr="00365947" w:rsidRDefault="00CC04E2" w:rsidP="0044489A">
            <w:pPr>
              <w:spacing w:after="0" w:line="240" w:lineRule="auto"/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</w:pPr>
            <w:r w:rsidRPr="00365947">
              <w:rPr>
                <w:rFonts w:ascii="Corbel" w:hAnsi="Corbel" w:cs="Tahoma"/>
                <w:sz w:val="20"/>
                <w:szCs w:val="20"/>
              </w:rPr>
              <w:t>Central venous catheter</w:t>
            </w:r>
          </w:p>
        </w:tc>
        <w:tc>
          <w:tcPr>
            <w:tcW w:w="1639" w:type="dxa"/>
          </w:tcPr>
          <w:p w14:paraId="0A4CFD5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-60,568</w:t>
            </w:r>
          </w:p>
        </w:tc>
        <w:tc>
          <w:tcPr>
            <w:tcW w:w="1640" w:type="dxa"/>
          </w:tcPr>
          <w:p w14:paraId="469F052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7,011</w:t>
            </w:r>
          </w:p>
        </w:tc>
        <w:tc>
          <w:tcPr>
            <w:tcW w:w="1330" w:type="dxa"/>
          </w:tcPr>
          <w:p w14:paraId="5D94DB17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32A5F73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,008</w:t>
            </w:r>
          </w:p>
        </w:tc>
      </w:tr>
      <w:tr w:rsidR="00ED4A2A" w:rsidRPr="00365947" w14:paraId="136592BA" w14:textId="77777777" w:rsidTr="00A553D8">
        <w:trPr>
          <w:trHeight w:val="277"/>
        </w:trPr>
        <w:tc>
          <w:tcPr>
            <w:tcW w:w="1478" w:type="dxa"/>
          </w:tcPr>
          <w:p w14:paraId="2C0E443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3A5CBF6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Diuresis (ml/24h</w:t>
            </w:r>
          </w:p>
        </w:tc>
        <w:tc>
          <w:tcPr>
            <w:tcW w:w="1639" w:type="dxa"/>
          </w:tcPr>
          <w:p w14:paraId="13280487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-60,714</w:t>
            </w:r>
          </w:p>
        </w:tc>
        <w:tc>
          <w:tcPr>
            <w:tcW w:w="1640" w:type="dxa"/>
          </w:tcPr>
          <w:p w14:paraId="0142594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7,305</w:t>
            </w:r>
          </w:p>
        </w:tc>
        <w:tc>
          <w:tcPr>
            <w:tcW w:w="1330" w:type="dxa"/>
          </w:tcPr>
          <w:p w14:paraId="6968C9E5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741637B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,007</w:t>
            </w:r>
          </w:p>
        </w:tc>
      </w:tr>
      <w:tr w:rsidR="00ED4A2A" w:rsidRPr="00365947" w14:paraId="7338E80B" w14:textId="77777777" w:rsidTr="00A553D8">
        <w:trPr>
          <w:trHeight w:val="277"/>
        </w:trPr>
        <w:tc>
          <w:tcPr>
            <w:tcW w:w="1478" w:type="dxa"/>
          </w:tcPr>
          <w:p w14:paraId="3ABA924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2289B9A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Albumin (g/l</w:t>
            </w:r>
          </w:p>
        </w:tc>
        <w:tc>
          <w:tcPr>
            <w:tcW w:w="1639" w:type="dxa"/>
          </w:tcPr>
          <w:p w14:paraId="18A4270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-58,325</w:t>
            </w:r>
          </w:p>
        </w:tc>
        <w:tc>
          <w:tcPr>
            <w:tcW w:w="1640" w:type="dxa"/>
          </w:tcPr>
          <w:p w14:paraId="6C7A8FA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2,525</w:t>
            </w:r>
          </w:p>
        </w:tc>
        <w:tc>
          <w:tcPr>
            <w:tcW w:w="1330" w:type="dxa"/>
          </w:tcPr>
          <w:p w14:paraId="34E5345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581686A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,112</w:t>
            </w:r>
          </w:p>
        </w:tc>
      </w:tr>
      <w:tr w:rsidR="00ED4A2A" w:rsidRPr="00365947" w14:paraId="7F207215" w14:textId="77777777" w:rsidTr="00A553D8">
        <w:trPr>
          <w:trHeight w:val="291"/>
        </w:trPr>
        <w:tc>
          <w:tcPr>
            <w:tcW w:w="1478" w:type="dxa"/>
          </w:tcPr>
          <w:p w14:paraId="692AE85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2E20B65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Creatinine (mg/dl)</w:t>
            </w:r>
          </w:p>
        </w:tc>
        <w:tc>
          <w:tcPr>
            <w:tcW w:w="1639" w:type="dxa"/>
          </w:tcPr>
          <w:p w14:paraId="3800D651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-58,229</w:t>
            </w:r>
          </w:p>
        </w:tc>
        <w:tc>
          <w:tcPr>
            <w:tcW w:w="1640" w:type="dxa"/>
          </w:tcPr>
          <w:p w14:paraId="132AB4A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2,333</w:t>
            </w:r>
          </w:p>
        </w:tc>
        <w:tc>
          <w:tcPr>
            <w:tcW w:w="1330" w:type="dxa"/>
          </w:tcPr>
          <w:p w14:paraId="6861FCC1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122A62E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,127</w:t>
            </w:r>
          </w:p>
        </w:tc>
      </w:tr>
      <w:tr w:rsidR="00ED4A2A" w:rsidRPr="00365947" w14:paraId="5251B9FC" w14:textId="77777777" w:rsidTr="00A553D8">
        <w:trPr>
          <w:trHeight w:val="277"/>
        </w:trPr>
        <w:tc>
          <w:tcPr>
            <w:tcW w:w="1478" w:type="dxa"/>
          </w:tcPr>
          <w:p w14:paraId="1AC584B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26824345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Cardiovascular disease</w:t>
            </w:r>
          </w:p>
        </w:tc>
        <w:tc>
          <w:tcPr>
            <w:tcW w:w="1639" w:type="dxa"/>
          </w:tcPr>
          <w:p w14:paraId="6E5B642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-59,322</w:t>
            </w:r>
          </w:p>
        </w:tc>
        <w:tc>
          <w:tcPr>
            <w:tcW w:w="1640" w:type="dxa"/>
          </w:tcPr>
          <w:p w14:paraId="431E7EA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4,520</w:t>
            </w:r>
          </w:p>
        </w:tc>
        <w:tc>
          <w:tcPr>
            <w:tcW w:w="1330" w:type="dxa"/>
          </w:tcPr>
          <w:p w14:paraId="03ED3C4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3F2D924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,033</w:t>
            </w:r>
          </w:p>
        </w:tc>
      </w:tr>
      <w:tr w:rsidR="00ED4A2A" w:rsidRPr="00365947" w14:paraId="0FA6F7C4" w14:textId="77777777" w:rsidTr="00A553D8">
        <w:trPr>
          <w:trHeight w:val="277"/>
        </w:trPr>
        <w:tc>
          <w:tcPr>
            <w:tcW w:w="1478" w:type="dxa"/>
          </w:tcPr>
          <w:p w14:paraId="2458CC9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7DAE9B97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proofErr w:type="spellStart"/>
            <w:r w:rsidRPr="00365947">
              <w:rPr>
                <w:rFonts w:ascii="Corbel" w:hAnsi="Corbel" w:cs="Arial"/>
                <w:sz w:val="20"/>
                <w:szCs w:val="20"/>
              </w:rPr>
              <w:t>Hospitalisation</w:t>
            </w:r>
            <w:proofErr w:type="spellEnd"/>
            <w:r w:rsidRPr="00365947">
              <w:rPr>
                <w:rFonts w:ascii="Corbel" w:hAnsi="Corbel" w:cs="Arial"/>
                <w:sz w:val="20"/>
                <w:szCs w:val="20"/>
              </w:rPr>
              <w:t xml:space="preserve"> /12 months</w:t>
            </w:r>
          </w:p>
        </w:tc>
        <w:tc>
          <w:tcPr>
            <w:tcW w:w="1639" w:type="dxa"/>
          </w:tcPr>
          <w:p w14:paraId="2E93FA06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-57,828</w:t>
            </w:r>
          </w:p>
        </w:tc>
        <w:tc>
          <w:tcPr>
            <w:tcW w:w="1640" w:type="dxa"/>
          </w:tcPr>
          <w:p w14:paraId="7DEB8FE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1,533</w:t>
            </w:r>
          </w:p>
        </w:tc>
        <w:tc>
          <w:tcPr>
            <w:tcW w:w="1330" w:type="dxa"/>
          </w:tcPr>
          <w:p w14:paraId="50FD1F1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199F4F0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,216</w:t>
            </w:r>
          </w:p>
        </w:tc>
      </w:tr>
      <w:tr w:rsidR="00ED4A2A" w:rsidRPr="00365947" w14:paraId="4AF0FD50" w14:textId="77777777" w:rsidTr="00A553D8">
        <w:trPr>
          <w:trHeight w:val="277"/>
        </w:trPr>
        <w:tc>
          <w:tcPr>
            <w:tcW w:w="1478" w:type="dxa"/>
          </w:tcPr>
          <w:p w14:paraId="137BCD3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0F7D1EA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Analgesics</w:t>
            </w:r>
          </w:p>
        </w:tc>
        <w:tc>
          <w:tcPr>
            <w:tcW w:w="1639" w:type="dxa"/>
          </w:tcPr>
          <w:p w14:paraId="4E0E0526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-58,337</w:t>
            </w:r>
          </w:p>
        </w:tc>
        <w:tc>
          <w:tcPr>
            <w:tcW w:w="1640" w:type="dxa"/>
          </w:tcPr>
          <w:p w14:paraId="0AE84EC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2,550</w:t>
            </w:r>
          </w:p>
        </w:tc>
        <w:tc>
          <w:tcPr>
            <w:tcW w:w="1330" w:type="dxa"/>
          </w:tcPr>
          <w:p w14:paraId="0D232F8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19E395A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,110</w:t>
            </w:r>
          </w:p>
        </w:tc>
      </w:tr>
      <w:tr w:rsidR="00ED4A2A" w:rsidRPr="00365947" w14:paraId="06C45732" w14:textId="77777777" w:rsidTr="00A553D8">
        <w:trPr>
          <w:trHeight w:val="277"/>
        </w:trPr>
        <w:tc>
          <w:tcPr>
            <w:tcW w:w="1478" w:type="dxa"/>
          </w:tcPr>
          <w:p w14:paraId="1A32B125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>Step 2</w:t>
            </w:r>
          </w:p>
        </w:tc>
        <w:tc>
          <w:tcPr>
            <w:tcW w:w="1705" w:type="dxa"/>
          </w:tcPr>
          <w:p w14:paraId="25C28C12" w14:textId="77777777" w:rsidR="00CC04E2" w:rsidRPr="00365947" w:rsidRDefault="00CC04E2" w:rsidP="0033546D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Tahoma"/>
                <w:sz w:val="20"/>
                <w:szCs w:val="20"/>
              </w:rPr>
              <w:t>Central venous catheter</w:t>
            </w:r>
          </w:p>
        </w:tc>
        <w:tc>
          <w:tcPr>
            <w:tcW w:w="1639" w:type="dxa"/>
          </w:tcPr>
          <w:p w14:paraId="338447C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-61,808</w:t>
            </w:r>
          </w:p>
        </w:tc>
        <w:tc>
          <w:tcPr>
            <w:tcW w:w="1640" w:type="dxa"/>
          </w:tcPr>
          <w:p w14:paraId="74C2BB2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8,119</w:t>
            </w:r>
          </w:p>
        </w:tc>
        <w:tc>
          <w:tcPr>
            <w:tcW w:w="1330" w:type="dxa"/>
          </w:tcPr>
          <w:p w14:paraId="6D932F9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4295C571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,004</w:t>
            </w:r>
          </w:p>
        </w:tc>
      </w:tr>
      <w:tr w:rsidR="00ED4A2A" w:rsidRPr="00365947" w14:paraId="679497E0" w14:textId="77777777" w:rsidTr="00A553D8">
        <w:trPr>
          <w:trHeight w:val="277"/>
        </w:trPr>
        <w:tc>
          <w:tcPr>
            <w:tcW w:w="1478" w:type="dxa"/>
          </w:tcPr>
          <w:p w14:paraId="3551D62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1F9190D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Diuresis (ml/24h</w:t>
            </w:r>
          </w:p>
        </w:tc>
        <w:tc>
          <w:tcPr>
            <w:tcW w:w="1639" w:type="dxa"/>
          </w:tcPr>
          <w:p w14:paraId="2E6DD5C1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-61,144</w:t>
            </w:r>
          </w:p>
        </w:tc>
        <w:tc>
          <w:tcPr>
            <w:tcW w:w="1640" w:type="dxa"/>
          </w:tcPr>
          <w:p w14:paraId="46AE248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6,792</w:t>
            </w:r>
          </w:p>
        </w:tc>
        <w:tc>
          <w:tcPr>
            <w:tcW w:w="1330" w:type="dxa"/>
          </w:tcPr>
          <w:p w14:paraId="21BD347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729209F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,009</w:t>
            </w:r>
          </w:p>
        </w:tc>
      </w:tr>
      <w:tr w:rsidR="00ED4A2A" w:rsidRPr="00365947" w14:paraId="4F7FC0B8" w14:textId="77777777" w:rsidTr="00A553D8">
        <w:trPr>
          <w:trHeight w:val="277"/>
        </w:trPr>
        <w:tc>
          <w:tcPr>
            <w:tcW w:w="1478" w:type="dxa"/>
          </w:tcPr>
          <w:p w14:paraId="4A935C1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1240D7E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Albumin (g/l</w:t>
            </w:r>
          </w:p>
        </w:tc>
        <w:tc>
          <w:tcPr>
            <w:tcW w:w="1639" w:type="dxa"/>
          </w:tcPr>
          <w:p w14:paraId="5CA71121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-59,064</w:t>
            </w:r>
          </w:p>
        </w:tc>
        <w:tc>
          <w:tcPr>
            <w:tcW w:w="1640" w:type="dxa"/>
          </w:tcPr>
          <w:p w14:paraId="10490DE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2,632</w:t>
            </w:r>
          </w:p>
        </w:tc>
        <w:tc>
          <w:tcPr>
            <w:tcW w:w="1330" w:type="dxa"/>
          </w:tcPr>
          <w:p w14:paraId="5DA66A5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544AAA9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,105</w:t>
            </w:r>
          </w:p>
        </w:tc>
      </w:tr>
      <w:tr w:rsidR="00ED4A2A" w:rsidRPr="00365947" w14:paraId="29F22FD5" w14:textId="77777777" w:rsidTr="00A553D8">
        <w:trPr>
          <w:trHeight w:val="277"/>
        </w:trPr>
        <w:tc>
          <w:tcPr>
            <w:tcW w:w="1478" w:type="dxa"/>
          </w:tcPr>
          <w:p w14:paraId="73112676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73FD71F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Creatinine (mg/dl)</w:t>
            </w:r>
          </w:p>
        </w:tc>
        <w:tc>
          <w:tcPr>
            <w:tcW w:w="1639" w:type="dxa"/>
          </w:tcPr>
          <w:p w14:paraId="5D0A806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-60,412</w:t>
            </w:r>
          </w:p>
        </w:tc>
        <w:tc>
          <w:tcPr>
            <w:tcW w:w="1640" w:type="dxa"/>
          </w:tcPr>
          <w:p w14:paraId="76EDB22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5,328</w:t>
            </w:r>
          </w:p>
        </w:tc>
        <w:tc>
          <w:tcPr>
            <w:tcW w:w="1330" w:type="dxa"/>
          </w:tcPr>
          <w:p w14:paraId="17D7A8B5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476FE006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,021</w:t>
            </w:r>
          </w:p>
        </w:tc>
      </w:tr>
      <w:tr w:rsidR="00ED4A2A" w:rsidRPr="00365947" w14:paraId="3019DF98" w14:textId="77777777" w:rsidTr="00A553D8">
        <w:trPr>
          <w:trHeight w:val="277"/>
        </w:trPr>
        <w:tc>
          <w:tcPr>
            <w:tcW w:w="1478" w:type="dxa"/>
          </w:tcPr>
          <w:p w14:paraId="4B21B63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6757A8B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Cardiovascular disease</w:t>
            </w:r>
          </w:p>
        </w:tc>
        <w:tc>
          <w:tcPr>
            <w:tcW w:w="1639" w:type="dxa"/>
          </w:tcPr>
          <w:p w14:paraId="28F0DE7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-59,898</w:t>
            </w:r>
          </w:p>
        </w:tc>
        <w:tc>
          <w:tcPr>
            <w:tcW w:w="1640" w:type="dxa"/>
          </w:tcPr>
          <w:p w14:paraId="3B93F8A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4,299</w:t>
            </w:r>
          </w:p>
        </w:tc>
        <w:tc>
          <w:tcPr>
            <w:tcW w:w="1330" w:type="dxa"/>
          </w:tcPr>
          <w:p w14:paraId="36B66AE5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0F2F995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,038</w:t>
            </w:r>
          </w:p>
        </w:tc>
      </w:tr>
      <w:tr w:rsidR="00ED4A2A" w:rsidRPr="00365947" w14:paraId="574A6933" w14:textId="77777777" w:rsidTr="00A553D8">
        <w:trPr>
          <w:trHeight w:val="277"/>
        </w:trPr>
        <w:tc>
          <w:tcPr>
            <w:tcW w:w="1478" w:type="dxa"/>
          </w:tcPr>
          <w:p w14:paraId="6BA386E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7B7B776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proofErr w:type="spellStart"/>
            <w:r w:rsidRPr="00365947">
              <w:rPr>
                <w:rFonts w:ascii="Corbel" w:hAnsi="Corbel" w:cs="Arial"/>
                <w:sz w:val="20"/>
                <w:szCs w:val="20"/>
              </w:rPr>
              <w:t>Hospitalisation</w:t>
            </w:r>
            <w:proofErr w:type="spellEnd"/>
            <w:r w:rsidRPr="00365947">
              <w:rPr>
                <w:rFonts w:ascii="Corbel" w:hAnsi="Corbel" w:cs="Arial"/>
                <w:sz w:val="20"/>
                <w:szCs w:val="20"/>
              </w:rPr>
              <w:t xml:space="preserve"> /12 months</w:t>
            </w:r>
          </w:p>
        </w:tc>
        <w:tc>
          <w:tcPr>
            <w:tcW w:w="1639" w:type="dxa"/>
          </w:tcPr>
          <w:p w14:paraId="4AA1884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-58,288</w:t>
            </w:r>
          </w:p>
        </w:tc>
        <w:tc>
          <w:tcPr>
            <w:tcW w:w="1640" w:type="dxa"/>
          </w:tcPr>
          <w:p w14:paraId="31F528F7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1,080</w:t>
            </w:r>
          </w:p>
        </w:tc>
        <w:tc>
          <w:tcPr>
            <w:tcW w:w="1330" w:type="dxa"/>
          </w:tcPr>
          <w:p w14:paraId="25314F2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6FB6EA60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,299</w:t>
            </w:r>
          </w:p>
        </w:tc>
      </w:tr>
      <w:tr w:rsidR="00ED4A2A" w:rsidRPr="00365947" w14:paraId="4CC34B20" w14:textId="77777777" w:rsidTr="00A553D8">
        <w:trPr>
          <w:trHeight w:val="277"/>
        </w:trPr>
        <w:tc>
          <w:tcPr>
            <w:tcW w:w="1478" w:type="dxa"/>
          </w:tcPr>
          <w:p w14:paraId="5CB29AF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4AF02D4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Analgesics</w:t>
            </w:r>
          </w:p>
        </w:tc>
        <w:tc>
          <w:tcPr>
            <w:tcW w:w="1639" w:type="dxa"/>
          </w:tcPr>
          <w:p w14:paraId="7B06E3E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-59,145</w:t>
            </w:r>
          </w:p>
        </w:tc>
        <w:tc>
          <w:tcPr>
            <w:tcW w:w="1640" w:type="dxa"/>
          </w:tcPr>
          <w:p w14:paraId="5262C5B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2,794</w:t>
            </w:r>
          </w:p>
        </w:tc>
        <w:tc>
          <w:tcPr>
            <w:tcW w:w="1330" w:type="dxa"/>
          </w:tcPr>
          <w:p w14:paraId="3248471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19DCF58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,095</w:t>
            </w:r>
          </w:p>
        </w:tc>
      </w:tr>
      <w:tr w:rsidR="00ED4A2A" w:rsidRPr="00365947" w14:paraId="6A07C457" w14:textId="77777777" w:rsidTr="00A553D8">
        <w:trPr>
          <w:trHeight w:val="277"/>
        </w:trPr>
        <w:tc>
          <w:tcPr>
            <w:tcW w:w="1478" w:type="dxa"/>
          </w:tcPr>
          <w:p w14:paraId="7B25EEB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365947">
              <w:rPr>
                <w:rFonts w:ascii="Corbel" w:hAnsi="Corbel" w:cs="Arial"/>
                <w:b/>
                <w:bCs/>
                <w:sz w:val="20"/>
                <w:szCs w:val="20"/>
              </w:rPr>
              <w:t>Step 3</w:t>
            </w:r>
          </w:p>
        </w:tc>
        <w:tc>
          <w:tcPr>
            <w:tcW w:w="1705" w:type="dxa"/>
          </w:tcPr>
          <w:p w14:paraId="7944492E" w14:textId="77777777" w:rsidR="00CC04E2" w:rsidRPr="00B5567A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  <w:highlight w:val="yellow"/>
              </w:rPr>
            </w:pPr>
            <w:r w:rsidRPr="00B5567A">
              <w:rPr>
                <w:rFonts w:ascii="Corbel" w:hAnsi="Corbel" w:cs="Tahoma"/>
                <w:sz w:val="20"/>
                <w:szCs w:val="20"/>
                <w:highlight w:val="yellow"/>
              </w:rPr>
              <w:t>Central venous catheter</w:t>
            </w:r>
          </w:p>
        </w:tc>
        <w:tc>
          <w:tcPr>
            <w:tcW w:w="1639" w:type="dxa"/>
          </w:tcPr>
          <w:p w14:paraId="4BB87467" w14:textId="13BCA649" w:rsidR="00CC04E2" w:rsidRPr="00B5567A" w:rsidRDefault="00A553D8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  <w:highlight w:val="yellow"/>
              </w:rPr>
            </w:pPr>
            <w:r>
              <w:rPr>
                <w:rFonts w:ascii="Corbel" w:hAnsi="Corbel" w:cs="Arial"/>
                <w:sz w:val="20"/>
                <w:szCs w:val="20"/>
                <w:highlight w:val="yellow"/>
              </w:rPr>
              <w:t>-62,887</w:t>
            </w:r>
          </w:p>
        </w:tc>
        <w:tc>
          <w:tcPr>
            <w:tcW w:w="1640" w:type="dxa"/>
          </w:tcPr>
          <w:p w14:paraId="7E5675A5" w14:textId="77777777" w:rsidR="00CC04E2" w:rsidRPr="00B5567A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  <w:highlight w:val="yellow"/>
              </w:rPr>
            </w:pPr>
            <w:r w:rsidRPr="00B5567A">
              <w:rPr>
                <w:rFonts w:ascii="Corbel" w:hAnsi="Corbel" w:cs="Arial"/>
                <w:sz w:val="20"/>
                <w:szCs w:val="20"/>
                <w:highlight w:val="yellow"/>
              </w:rPr>
              <w:t>9,198</w:t>
            </w:r>
          </w:p>
        </w:tc>
        <w:tc>
          <w:tcPr>
            <w:tcW w:w="1330" w:type="dxa"/>
          </w:tcPr>
          <w:p w14:paraId="55EC402A" w14:textId="77777777" w:rsidR="00CC04E2" w:rsidRPr="00B5567A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  <w:highlight w:val="yellow"/>
              </w:rPr>
            </w:pPr>
            <w:r w:rsidRPr="00B5567A">
              <w:rPr>
                <w:rFonts w:ascii="Corbel" w:hAnsi="Corbe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270" w:type="dxa"/>
          </w:tcPr>
          <w:p w14:paraId="63666399" w14:textId="77777777" w:rsidR="00CC04E2" w:rsidRPr="00B5567A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  <w:highlight w:val="yellow"/>
              </w:rPr>
            </w:pPr>
            <w:r w:rsidRPr="00B5567A">
              <w:rPr>
                <w:rFonts w:ascii="Corbel" w:hAnsi="Corbel" w:cs="Arial"/>
                <w:sz w:val="20"/>
                <w:szCs w:val="20"/>
                <w:highlight w:val="yellow"/>
              </w:rPr>
              <w:t>,002</w:t>
            </w:r>
          </w:p>
        </w:tc>
      </w:tr>
      <w:tr w:rsidR="00ED4A2A" w:rsidRPr="00365947" w14:paraId="78BC30D7" w14:textId="77777777" w:rsidTr="00A553D8">
        <w:trPr>
          <w:trHeight w:val="277"/>
        </w:trPr>
        <w:tc>
          <w:tcPr>
            <w:tcW w:w="1478" w:type="dxa"/>
          </w:tcPr>
          <w:p w14:paraId="47041CB0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03CD790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Diuresis (ml/24h</w:t>
            </w:r>
          </w:p>
        </w:tc>
        <w:tc>
          <w:tcPr>
            <w:tcW w:w="1639" w:type="dxa"/>
          </w:tcPr>
          <w:p w14:paraId="7CA913B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-61,946</w:t>
            </w:r>
          </w:p>
        </w:tc>
        <w:tc>
          <w:tcPr>
            <w:tcW w:w="1640" w:type="dxa"/>
          </w:tcPr>
          <w:p w14:paraId="7D66AF04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7,315</w:t>
            </w:r>
          </w:p>
        </w:tc>
        <w:tc>
          <w:tcPr>
            <w:tcW w:w="1330" w:type="dxa"/>
          </w:tcPr>
          <w:p w14:paraId="675534B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4AD56CCF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,007</w:t>
            </w:r>
          </w:p>
        </w:tc>
      </w:tr>
      <w:tr w:rsidR="00ED4A2A" w:rsidRPr="00365947" w14:paraId="07EE4EC3" w14:textId="77777777" w:rsidTr="00A553D8">
        <w:trPr>
          <w:trHeight w:val="277"/>
        </w:trPr>
        <w:tc>
          <w:tcPr>
            <w:tcW w:w="1478" w:type="dxa"/>
          </w:tcPr>
          <w:p w14:paraId="66AA9AAB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39FC87F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Albumin (g/l</w:t>
            </w:r>
          </w:p>
        </w:tc>
        <w:tc>
          <w:tcPr>
            <w:tcW w:w="1639" w:type="dxa"/>
          </w:tcPr>
          <w:p w14:paraId="27F99DA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-59,765</w:t>
            </w:r>
          </w:p>
        </w:tc>
        <w:tc>
          <w:tcPr>
            <w:tcW w:w="1640" w:type="dxa"/>
          </w:tcPr>
          <w:p w14:paraId="2E22A22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2,954</w:t>
            </w:r>
          </w:p>
        </w:tc>
        <w:tc>
          <w:tcPr>
            <w:tcW w:w="1330" w:type="dxa"/>
          </w:tcPr>
          <w:p w14:paraId="01B2B33E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3F93108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,086</w:t>
            </w:r>
          </w:p>
        </w:tc>
      </w:tr>
      <w:tr w:rsidR="00ED4A2A" w:rsidRPr="00365947" w14:paraId="747D95C8" w14:textId="77777777" w:rsidTr="00A553D8">
        <w:trPr>
          <w:trHeight w:val="277"/>
        </w:trPr>
        <w:tc>
          <w:tcPr>
            <w:tcW w:w="1478" w:type="dxa"/>
          </w:tcPr>
          <w:p w14:paraId="5C50440A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0E4F0C20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eastAsia="Times New Roman" w:hAnsi="Corbel" w:cs="Tahoma"/>
                <w:sz w:val="20"/>
                <w:szCs w:val="20"/>
                <w:lang w:eastAsia="de-DE"/>
              </w:rPr>
              <w:t>Creatinine (mg/dl)</w:t>
            </w:r>
          </w:p>
        </w:tc>
        <w:tc>
          <w:tcPr>
            <w:tcW w:w="1639" w:type="dxa"/>
          </w:tcPr>
          <w:p w14:paraId="0990EEF6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-61,550</w:t>
            </w:r>
          </w:p>
        </w:tc>
        <w:tc>
          <w:tcPr>
            <w:tcW w:w="1640" w:type="dxa"/>
          </w:tcPr>
          <w:p w14:paraId="182C03D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6,524</w:t>
            </w:r>
          </w:p>
        </w:tc>
        <w:tc>
          <w:tcPr>
            <w:tcW w:w="1330" w:type="dxa"/>
          </w:tcPr>
          <w:p w14:paraId="6B9C6350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699AD8D7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,011</w:t>
            </w:r>
          </w:p>
        </w:tc>
      </w:tr>
      <w:tr w:rsidR="00ED4A2A" w:rsidRPr="00365947" w14:paraId="347AE61C" w14:textId="77777777" w:rsidTr="00A553D8">
        <w:trPr>
          <w:trHeight w:val="277"/>
        </w:trPr>
        <w:tc>
          <w:tcPr>
            <w:tcW w:w="1478" w:type="dxa"/>
          </w:tcPr>
          <w:p w14:paraId="10E80628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3040E09C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Cardiovascular disease</w:t>
            </w:r>
          </w:p>
        </w:tc>
        <w:tc>
          <w:tcPr>
            <w:tcW w:w="1639" w:type="dxa"/>
          </w:tcPr>
          <w:p w14:paraId="43F57D5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-60,548</w:t>
            </w:r>
          </w:p>
        </w:tc>
        <w:tc>
          <w:tcPr>
            <w:tcW w:w="1640" w:type="dxa"/>
          </w:tcPr>
          <w:p w14:paraId="3BD73792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4,519</w:t>
            </w:r>
          </w:p>
        </w:tc>
        <w:tc>
          <w:tcPr>
            <w:tcW w:w="1330" w:type="dxa"/>
          </w:tcPr>
          <w:p w14:paraId="4A7BAD4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05B2B94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,034</w:t>
            </w:r>
          </w:p>
        </w:tc>
      </w:tr>
      <w:tr w:rsidR="00ED4A2A" w:rsidRPr="00365947" w14:paraId="3A83F0D0" w14:textId="77777777" w:rsidTr="00A553D8">
        <w:trPr>
          <w:trHeight w:val="277"/>
        </w:trPr>
        <w:tc>
          <w:tcPr>
            <w:tcW w:w="1478" w:type="dxa"/>
          </w:tcPr>
          <w:p w14:paraId="69DA89AD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</w:tcPr>
          <w:p w14:paraId="7FE092F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Analgesics</w:t>
            </w:r>
          </w:p>
        </w:tc>
        <w:tc>
          <w:tcPr>
            <w:tcW w:w="1639" w:type="dxa"/>
          </w:tcPr>
          <w:p w14:paraId="65728410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-59,648</w:t>
            </w:r>
          </w:p>
        </w:tc>
        <w:tc>
          <w:tcPr>
            <w:tcW w:w="1640" w:type="dxa"/>
          </w:tcPr>
          <w:p w14:paraId="75414987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2,720</w:t>
            </w:r>
          </w:p>
        </w:tc>
        <w:tc>
          <w:tcPr>
            <w:tcW w:w="1330" w:type="dxa"/>
          </w:tcPr>
          <w:p w14:paraId="64AEB993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14:paraId="1E122E39" w14:textId="77777777" w:rsidR="00CC04E2" w:rsidRPr="00365947" w:rsidRDefault="00CC04E2" w:rsidP="0044489A">
            <w:pPr>
              <w:spacing w:after="0" w:line="240" w:lineRule="auto"/>
              <w:rPr>
                <w:rFonts w:ascii="Corbel" w:hAnsi="Corbel" w:cs="Arial"/>
                <w:sz w:val="20"/>
                <w:szCs w:val="20"/>
              </w:rPr>
            </w:pPr>
            <w:r w:rsidRPr="00365947">
              <w:rPr>
                <w:rFonts w:ascii="Corbel" w:hAnsi="Corbel" w:cs="Arial"/>
                <w:sz w:val="20"/>
                <w:szCs w:val="20"/>
              </w:rPr>
              <w:t>,099</w:t>
            </w:r>
          </w:p>
        </w:tc>
      </w:tr>
      <w:bookmarkEnd w:id="1"/>
    </w:tbl>
    <w:p w14:paraId="65AC59DE" w14:textId="77777777" w:rsidR="00CC166D" w:rsidRPr="00365947" w:rsidRDefault="00CC166D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</w:rPr>
      </w:pPr>
    </w:p>
    <w:p w14:paraId="192B9513" w14:textId="4C30B75B" w:rsidR="00CC166D" w:rsidRDefault="00CC166D" w:rsidP="00CC166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7955F49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6B52E3FB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52A029E6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3A2BC644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11D708B8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2FC19B9B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64A330F8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3A3FB84A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0B945E56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278F63CC" w14:textId="77777777" w:rsidR="00747700" w:rsidRDefault="00747700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294CFFB4" w14:textId="4D8D5694" w:rsidR="00747700" w:rsidRPr="009172DF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  <w:r>
        <w:rPr>
          <w:rFonts w:ascii="Corbel" w:hAnsi="Corbel" w:cs="Tahoma"/>
          <w:b/>
          <w:bCs/>
          <w:sz w:val="24"/>
          <w:szCs w:val="24"/>
          <w:highlight w:val="yellow"/>
        </w:rPr>
        <w:lastRenderedPageBreak/>
        <w:t>Supplement Table 2: Variance Inflation Factor</w:t>
      </w:r>
    </w:p>
    <w:tbl>
      <w:tblPr>
        <w:tblpPr w:leftFromText="141" w:rightFromText="141" w:vertAnchor="text" w:horzAnchor="margin" w:tblpY="203"/>
        <w:tblW w:w="57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925"/>
        <w:gridCol w:w="1427"/>
        <w:gridCol w:w="1001"/>
      </w:tblGrid>
      <w:tr w:rsidR="009172DF" w:rsidRPr="009172DF" w14:paraId="21B2B789" w14:textId="77777777" w:rsidTr="00747700">
        <w:trPr>
          <w:cantSplit/>
          <w:trHeight w:val="555"/>
        </w:trPr>
        <w:tc>
          <w:tcPr>
            <w:tcW w:w="32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5643DA" w14:textId="2C88E7FE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Model</w:t>
            </w:r>
          </w:p>
        </w:tc>
        <w:tc>
          <w:tcPr>
            <w:tcW w:w="2428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075C927" w14:textId="523435C2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Collinearity</w:t>
            </w:r>
            <w:proofErr w:type="spellEnd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 xml:space="preserve"> </w:t>
            </w: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Statistics</w:t>
            </w:r>
            <w:proofErr w:type="spellEnd"/>
          </w:p>
        </w:tc>
      </w:tr>
      <w:tr w:rsidR="009172DF" w:rsidRPr="009172DF" w14:paraId="4A8368EA" w14:textId="77777777" w:rsidTr="00747700">
        <w:trPr>
          <w:cantSplit/>
          <w:trHeight w:val="125"/>
        </w:trPr>
        <w:tc>
          <w:tcPr>
            <w:tcW w:w="32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37B87E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142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4AD9CAE" w14:textId="16E6952B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Tolerance</w:t>
            </w:r>
            <w:proofErr w:type="spellEnd"/>
          </w:p>
        </w:tc>
        <w:tc>
          <w:tcPr>
            <w:tcW w:w="100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3609010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VIF</w:t>
            </w:r>
          </w:p>
        </w:tc>
      </w:tr>
      <w:tr w:rsidR="009172DF" w:rsidRPr="009172DF" w14:paraId="4AA377FB" w14:textId="77777777" w:rsidTr="00747700">
        <w:trPr>
          <w:cantSplit/>
          <w:trHeight w:val="292"/>
        </w:trPr>
        <w:tc>
          <w:tcPr>
            <w:tcW w:w="36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E5CAE34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</w:t>
            </w:r>
          </w:p>
        </w:tc>
        <w:tc>
          <w:tcPr>
            <w:tcW w:w="292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93C886" w14:textId="6DBD7019" w:rsidR="00747700" w:rsidRPr="009172DF" w:rsidRDefault="000471F9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(</w:t>
            </w:r>
            <w:r w:rsidR="00747700"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Constant)</w:t>
            </w:r>
          </w:p>
        </w:tc>
        <w:tc>
          <w:tcPr>
            <w:tcW w:w="142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808909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10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215D544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</w:tr>
      <w:tr w:rsidR="009172DF" w:rsidRPr="009172DF" w14:paraId="560AD286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C3EAFC5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BEA25BC" w14:textId="064232D3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Dialy</w:t>
            </w:r>
            <w:r w:rsidR="00A553D8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sis</w:t>
            </w:r>
            <w:r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 xml:space="preserve"> access </w:t>
            </w:r>
            <w:r w:rsidR="009172DF"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type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B658DE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,856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E7BFFA2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1,168</w:t>
            </w:r>
          </w:p>
        </w:tc>
      </w:tr>
      <w:tr w:rsidR="009172DF" w:rsidRPr="009172DF" w14:paraId="4DB5453C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3B555D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46C633" w14:textId="090E7B24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Diuresis</w:t>
            </w:r>
            <w:proofErr w:type="spellEnd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(ml/24h)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2E5E48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,886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AE3BC22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1,129</w:t>
            </w:r>
          </w:p>
        </w:tc>
      </w:tr>
      <w:tr w:rsidR="009172DF" w:rsidRPr="009172DF" w14:paraId="33AD210A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E2DE351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767013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Albumin (g/l)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B62D9E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,776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300E063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1,288</w:t>
            </w:r>
          </w:p>
        </w:tc>
      </w:tr>
      <w:tr w:rsidR="009172DF" w:rsidRPr="009172DF" w14:paraId="6412FB32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D945C4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1562E79" w14:textId="0B96B7D3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Transferrin Saturation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418943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,877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73B96C0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1,140</w:t>
            </w:r>
          </w:p>
        </w:tc>
      </w:tr>
      <w:tr w:rsidR="009172DF" w:rsidRPr="009172DF" w14:paraId="311147BE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3B96E3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18679E" w14:textId="47798460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C</w:t>
            </w:r>
            <w:r w:rsidR="000471F9"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-</w:t>
            </w:r>
            <w:r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R</w:t>
            </w:r>
            <w:r w:rsidR="000471F9"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 xml:space="preserve">eactive </w:t>
            </w:r>
            <w:r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P</w:t>
            </w:r>
            <w:r w:rsidR="000471F9"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>rotein</w:t>
            </w:r>
            <w:r w:rsidRPr="009172DF">
              <w:rPr>
                <w:rFonts w:ascii="Corbel" w:hAnsi="Corbel" w:cs="Calibri"/>
                <w:sz w:val="20"/>
                <w:szCs w:val="20"/>
                <w:lang w:val="en-GB"/>
                <w14:ligatures w14:val="standardContextual"/>
              </w:rPr>
              <w:t xml:space="preserve"> (mg/l)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4BFA7B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,818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8D5119B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1,222</w:t>
            </w:r>
          </w:p>
        </w:tc>
      </w:tr>
      <w:tr w:rsidR="009172DF" w:rsidRPr="009172DF" w14:paraId="356E96D8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FA1518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082816" w14:textId="3E9CCDE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Cardiovascular</w:t>
            </w:r>
            <w:proofErr w:type="spellEnd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 xml:space="preserve"> Disease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F6C342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,953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FADB111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1,049</w:t>
            </w:r>
          </w:p>
        </w:tc>
      </w:tr>
      <w:tr w:rsidR="009172DF" w:rsidRPr="009172DF" w14:paraId="691AC4C6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E9DA2C0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798820" w14:textId="4925BA39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Hospitalisation</w:t>
            </w:r>
            <w:proofErr w:type="spellEnd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 xml:space="preserve"> (12 </w:t>
            </w: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months</w:t>
            </w:r>
            <w:proofErr w:type="spellEnd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)</w:t>
            </w:r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680E83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,950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0019E17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1,053</w:t>
            </w:r>
          </w:p>
        </w:tc>
      </w:tr>
      <w:tr w:rsidR="009172DF" w:rsidRPr="009172DF" w14:paraId="38FC7617" w14:textId="77777777" w:rsidTr="00747700">
        <w:trPr>
          <w:cantSplit/>
          <w:trHeight w:val="125"/>
        </w:trPr>
        <w:tc>
          <w:tcPr>
            <w:tcW w:w="3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2FBD9C3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  <w:tc>
          <w:tcPr>
            <w:tcW w:w="292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2DDF504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proofErr w:type="spellStart"/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Analgesics</w:t>
            </w:r>
            <w:proofErr w:type="spellEnd"/>
          </w:p>
        </w:tc>
        <w:tc>
          <w:tcPr>
            <w:tcW w:w="142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80D78DD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,901</w:t>
            </w:r>
          </w:p>
        </w:tc>
        <w:tc>
          <w:tcPr>
            <w:tcW w:w="10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7E28B08" w14:textId="77777777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  <w:r w:rsidRPr="009172DF"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  <w:t>1,110</w:t>
            </w:r>
          </w:p>
        </w:tc>
      </w:tr>
      <w:tr w:rsidR="009172DF" w:rsidRPr="009172DF" w14:paraId="084DBE71" w14:textId="77777777" w:rsidTr="00747700">
        <w:trPr>
          <w:cantSplit/>
          <w:trHeight w:val="277"/>
        </w:trPr>
        <w:tc>
          <w:tcPr>
            <w:tcW w:w="57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B356F" w14:textId="49669328" w:rsidR="00747700" w:rsidRPr="009172DF" w:rsidRDefault="00747700" w:rsidP="007477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orbel" w:hAnsi="Corbel" w:cs="Calibri"/>
                <w:sz w:val="20"/>
                <w:szCs w:val="20"/>
                <w:lang w:val="de-DE"/>
                <w14:ligatures w14:val="standardContextual"/>
              </w:rPr>
            </w:pPr>
          </w:p>
        </w:tc>
      </w:tr>
    </w:tbl>
    <w:p w14:paraId="26C92988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18F8F0A0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5D2835DC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268D5441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136A91D1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20260D59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5B0E3E3F" w14:textId="77777777" w:rsidR="00747700" w:rsidRP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  <w:lang w:val="de-DE"/>
        </w:rPr>
      </w:pPr>
    </w:p>
    <w:p w14:paraId="35DEB7FD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4579F4F6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7C8C7071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715E3B99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61B5AD98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3126CADE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3FA99E19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7CE2A931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6EECA72F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2B99A646" w14:textId="77777777" w:rsidR="009172DF" w:rsidRPr="00A44742" w:rsidRDefault="009172DF" w:rsidP="009172DF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  <w:r>
        <w:rPr>
          <w:rFonts w:ascii="Corbel" w:hAnsi="Corbel" w:cs="Tahoma"/>
          <w:b/>
          <w:bCs/>
          <w:sz w:val="24"/>
          <w:szCs w:val="24"/>
          <w:highlight w:val="yellow"/>
        </w:rPr>
        <w:t>Supplement Table 3</w:t>
      </w:r>
      <w:r w:rsidRPr="00A44742">
        <w:rPr>
          <w:rFonts w:ascii="Corbel" w:hAnsi="Corbel" w:cs="Tahoma"/>
          <w:b/>
          <w:bCs/>
          <w:sz w:val="24"/>
          <w:szCs w:val="24"/>
          <w:highlight w:val="yellow"/>
        </w:rPr>
        <w:t>:</w:t>
      </w:r>
      <w:r w:rsidRPr="00A44742">
        <w:rPr>
          <w:highlight w:val="yellow"/>
        </w:rPr>
        <w:t xml:space="preserve"> </w:t>
      </w:r>
      <w:r w:rsidRPr="00A44742">
        <w:rPr>
          <w:rFonts w:ascii="Corbel" w:hAnsi="Corbel" w:cs="Tahoma"/>
          <w:b/>
          <w:bCs/>
          <w:sz w:val="24"/>
          <w:szCs w:val="24"/>
          <w:highlight w:val="yellow"/>
        </w:rPr>
        <w:t>Self-assessment of frailty status (Frailty = VAS 3-5) by VAS compared to Fried</w:t>
      </w:r>
    </w:p>
    <w:p w14:paraId="408C96A8" w14:textId="77777777" w:rsidR="009172DF" w:rsidRDefault="009172DF" w:rsidP="009172DF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tbl>
      <w:tblPr>
        <w:tblW w:w="8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2268"/>
        <w:gridCol w:w="1701"/>
      </w:tblGrid>
      <w:tr w:rsidR="009172DF" w:rsidRPr="000C4E90" w14:paraId="797D95FC" w14:textId="77777777" w:rsidTr="003D73CC">
        <w:trPr>
          <w:trHeight w:val="320"/>
        </w:trPr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C7C92F4" w14:textId="77777777" w:rsidR="009172DF" w:rsidRPr="000C4E90" w:rsidRDefault="009172DF" w:rsidP="003D73CC">
            <w:pPr>
              <w:spacing w:after="0" w:line="240" w:lineRule="auto"/>
              <w:rPr>
                <w:rFonts w:ascii="Corbel" w:eastAsia="Times New Roman" w:hAnsi="Corbel" w:cs="Tahoma"/>
                <w:b/>
                <w:bCs/>
                <w:color w:val="000000"/>
                <w:lang w:val="en-GB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21E9860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  <w:t>non-frail by Fried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AC8468E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  <w:t>frail by Fried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047B1D2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  <w:t>total</w:t>
            </w:r>
          </w:p>
        </w:tc>
      </w:tr>
      <w:tr w:rsidR="009172DF" w:rsidRPr="000C4E90" w14:paraId="2036A00C" w14:textId="77777777" w:rsidTr="003D73CC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FD670" w14:textId="77777777" w:rsidR="009172DF" w:rsidRPr="000C4E90" w:rsidRDefault="009172DF" w:rsidP="003D73CC">
            <w:pPr>
              <w:spacing w:after="0" w:line="240" w:lineRule="auto"/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  <w:t>VAS non-frail, 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641F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E681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DC9F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40</w:t>
            </w:r>
          </w:p>
        </w:tc>
      </w:tr>
      <w:tr w:rsidR="009172DF" w:rsidRPr="000C4E90" w14:paraId="1BBBBA88" w14:textId="77777777" w:rsidTr="003D73CC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AA6AF7E" w14:textId="77777777" w:rsidR="009172DF" w:rsidRPr="000C4E90" w:rsidRDefault="009172DF" w:rsidP="003D73CC">
            <w:pPr>
              <w:spacing w:after="0" w:line="240" w:lineRule="auto"/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  <w:t>VAS frail, 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7A76B63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CCF7D0D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EFD0529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82</w:t>
            </w:r>
          </w:p>
        </w:tc>
      </w:tr>
      <w:tr w:rsidR="009172DF" w:rsidRPr="000C4E90" w14:paraId="5B855F87" w14:textId="77777777" w:rsidTr="003D73CC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0BEFB592" w14:textId="77777777" w:rsidR="009172DF" w:rsidRPr="000C4E90" w:rsidRDefault="009172DF" w:rsidP="003D73CC">
            <w:pPr>
              <w:spacing w:after="0" w:line="240" w:lineRule="auto"/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b/>
                <w:bCs/>
                <w:color w:val="000000"/>
                <w:lang w:eastAsia="de-DE"/>
              </w:rPr>
              <w:t>total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615646E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DBA80E3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6EF75C1" w14:textId="77777777" w:rsidR="009172DF" w:rsidRPr="000C4E90" w:rsidRDefault="009172DF" w:rsidP="003D73CC">
            <w:pPr>
              <w:spacing w:after="0" w:line="240" w:lineRule="auto"/>
              <w:jc w:val="center"/>
              <w:rPr>
                <w:rFonts w:ascii="Corbel" w:eastAsia="Times New Roman" w:hAnsi="Corbel" w:cs="Tahoma"/>
                <w:color w:val="000000"/>
                <w:lang w:eastAsia="de-DE"/>
              </w:rPr>
            </w:pPr>
            <w:r w:rsidRPr="000C4E90">
              <w:rPr>
                <w:rFonts w:ascii="Corbel" w:eastAsia="Times New Roman" w:hAnsi="Corbel" w:cs="Tahoma"/>
                <w:color w:val="000000"/>
                <w:lang w:eastAsia="de-DE"/>
              </w:rPr>
              <w:t>122</w:t>
            </w:r>
          </w:p>
        </w:tc>
      </w:tr>
    </w:tbl>
    <w:p w14:paraId="26AEA5F8" w14:textId="77777777" w:rsidR="009172DF" w:rsidRDefault="009172DF" w:rsidP="009172DF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209C096D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4D136748" w14:textId="77777777" w:rsidR="00747700" w:rsidRDefault="00747700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  <w:highlight w:val="yellow"/>
        </w:rPr>
      </w:pPr>
    </w:p>
    <w:p w14:paraId="3D3FF3A3" w14:textId="1D226F45" w:rsidR="00512D31" w:rsidRPr="00512D31" w:rsidRDefault="00512D31" w:rsidP="00CC166D">
      <w:pPr>
        <w:spacing w:after="0" w:line="240" w:lineRule="auto"/>
        <w:rPr>
          <w:rFonts w:ascii="Corbel" w:hAnsi="Corbel" w:cs="Tahoma"/>
          <w:b/>
          <w:bCs/>
          <w:sz w:val="24"/>
          <w:szCs w:val="24"/>
        </w:rPr>
      </w:pPr>
      <w:r w:rsidRPr="005D2A78">
        <w:rPr>
          <w:rFonts w:ascii="Corbel" w:hAnsi="Corbel" w:cs="Tahoma"/>
          <w:b/>
          <w:bCs/>
          <w:sz w:val="24"/>
          <w:szCs w:val="24"/>
          <w:highlight w:val="yellow"/>
        </w:rPr>
        <w:t>Supplement Figure 1: Distribution of VAS-Scores</w:t>
      </w:r>
    </w:p>
    <w:p w14:paraId="111065E2" w14:textId="77777777" w:rsid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</w:p>
    <w:p w14:paraId="2110B723" w14:textId="4A1F5D81" w:rsidR="00512D31" w:rsidRPr="00512D31" w:rsidRDefault="00512D31" w:rsidP="00CC166D">
      <w:pPr>
        <w:spacing w:after="0" w:line="240" w:lineRule="auto"/>
        <w:rPr>
          <w:rFonts w:ascii="Corbel" w:hAnsi="Corbel" w:cs="Tahoma"/>
          <w:sz w:val="24"/>
          <w:szCs w:val="24"/>
        </w:rPr>
      </w:pPr>
      <w:r>
        <w:rPr>
          <w:rFonts w:ascii="Corbel" w:hAnsi="Corbel" w:cs="Tahoma"/>
          <w:noProof/>
          <w:sz w:val="24"/>
          <w:szCs w:val="24"/>
        </w:rPr>
        <w:drawing>
          <wp:inline distT="0" distB="0" distL="0" distR="0" wp14:anchorId="01CB11DB" wp14:editId="188F3CE2">
            <wp:extent cx="4584700" cy="2755900"/>
            <wp:effectExtent l="0" t="0" r="6350" b="6350"/>
            <wp:docPr id="18241061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12D31" w:rsidRPr="00512D31" w:rsidSect="006653D8">
      <w:pgSz w:w="11906" w:h="16838"/>
      <w:pgMar w:top="1843" w:right="1134" w:bottom="1701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E38C9D" w16cex:dateUtc="2026-01-18T11:5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9350B"/>
    <w:multiLevelType w:val="hybridMultilevel"/>
    <w:tmpl w:val="9DB4981C"/>
    <w:lvl w:ilvl="0" w:tplc="45483E70">
      <w:numFmt w:val="bullet"/>
      <w:lvlText w:val="-"/>
      <w:lvlJc w:val="left"/>
      <w:pPr>
        <w:ind w:left="720" w:hanging="360"/>
      </w:pPr>
      <w:rPr>
        <w:rFonts w:ascii="Corbel" w:eastAsia="Calibri" w:hAnsi="Corbel" w:cs="Tahoma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0317F"/>
    <w:multiLevelType w:val="hybridMultilevel"/>
    <w:tmpl w:val="938E2268"/>
    <w:lvl w:ilvl="0" w:tplc="53926C42">
      <w:numFmt w:val="bullet"/>
      <w:lvlText w:val=""/>
      <w:lvlJc w:val="left"/>
      <w:pPr>
        <w:ind w:left="720" w:hanging="360"/>
      </w:pPr>
      <w:rPr>
        <w:rFonts w:ascii="Wingdings" w:eastAsia="Calibri" w:hAnsi="Wingdings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D4323"/>
    <w:multiLevelType w:val="hybridMultilevel"/>
    <w:tmpl w:val="C5086C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F2F42"/>
    <w:multiLevelType w:val="hybridMultilevel"/>
    <w:tmpl w:val="C5086C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6308C"/>
    <w:multiLevelType w:val="hybridMultilevel"/>
    <w:tmpl w:val="D1E00F9A"/>
    <w:lvl w:ilvl="0" w:tplc="081EBEF8">
      <w:numFmt w:val="bullet"/>
      <w:lvlText w:val=""/>
      <w:lvlJc w:val="left"/>
      <w:pPr>
        <w:ind w:left="720" w:hanging="360"/>
      </w:pPr>
      <w:rPr>
        <w:rFonts w:ascii="Wingdings" w:eastAsia="Calibri" w:hAnsi="Wingdings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d599r98ww0rbexwr6vptxjspastssrws2p&quot;&gt;Frailty&lt;record-ids&gt;&lt;item&gt;1&lt;/item&gt;&lt;item&gt;14&lt;/item&gt;&lt;item&gt;23&lt;/item&gt;&lt;item&gt;135&lt;/item&gt;&lt;item&gt;136&lt;/item&gt;&lt;item&gt;171&lt;/item&gt;&lt;item&gt;175&lt;/item&gt;&lt;item&gt;178&lt;/item&gt;&lt;item&gt;184&lt;/item&gt;&lt;item&gt;186&lt;/item&gt;&lt;item&gt;189&lt;/item&gt;&lt;item&gt;190&lt;/item&gt;&lt;item&gt;196&lt;/item&gt;&lt;item&gt;201&lt;/item&gt;&lt;item&gt;206&lt;/item&gt;&lt;item&gt;214&lt;/item&gt;&lt;item&gt;215&lt;/item&gt;&lt;item&gt;217&lt;/item&gt;&lt;item&gt;220&lt;/item&gt;&lt;item&gt;221&lt;/item&gt;&lt;item&gt;223&lt;/item&gt;&lt;item&gt;224&lt;/item&gt;&lt;item&gt;299&lt;/item&gt;&lt;item&gt;300&lt;/item&gt;&lt;item&gt;303&lt;/item&gt;&lt;item&gt;330&lt;/item&gt;&lt;item&gt;331&lt;/item&gt;&lt;item&gt;332&lt;/item&gt;&lt;item&gt;333&lt;/item&gt;&lt;item&gt;336&lt;/item&gt;&lt;item&gt;339&lt;/item&gt;&lt;/record-ids&gt;&lt;/item&gt;&lt;/Libraries&gt;"/>
  </w:docVars>
  <w:rsids>
    <w:rsidRoot w:val="00517189"/>
    <w:rsid w:val="00001B6B"/>
    <w:rsid w:val="00002F4D"/>
    <w:rsid w:val="00003305"/>
    <w:rsid w:val="00003402"/>
    <w:rsid w:val="0000409C"/>
    <w:rsid w:val="00011193"/>
    <w:rsid w:val="00011341"/>
    <w:rsid w:val="0001721A"/>
    <w:rsid w:val="00017598"/>
    <w:rsid w:val="00017A0E"/>
    <w:rsid w:val="000200EB"/>
    <w:rsid w:val="00020411"/>
    <w:rsid w:val="00020CBB"/>
    <w:rsid w:val="00022A30"/>
    <w:rsid w:val="00022B43"/>
    <w:rsid w:val="00022BA4"/>
    <w:rsid w:val="000266DD"/>
    <w:rsid w:val="000271D9"/>
    <w:rsid w:val="000278BA"/>
    <w:rsid w:val="0003180F"/>
    <w:rsid w:val="0003284C"/>
    <w:rsid w:val="000343AA"/>
    <w:rsid w:val="000354E3"/>
    <w:rsid w:val="00036A2A"/>
    <w:rsid w:val="00037432"/>
    <w:rsid w:val="00040AA5"/>
    <w:rsid w:val="000411A6"/>
    <w:rsid w:val="00042272"/>
    <w:rsid w:val="000471F9"/>
    <w:rsid w:val="00047326"/>
    <w:rsid w:val="00051930"/>
    <w:rsid w:val="00053B74"/>
    <w:rsid w:val="00055750"/>
    <w:rsid w:val="000566D3"/>
    <w:rsid w:val="000568AB"/>
    <w:rsid w:val="000615B6"/>
    <w:rsid w:val="0006537D"/>
    <w:rsid w:val="00067D49"/>
    <w:rsid w:val="00070337"/>
    <w:rsid w:val="00070E68"/>
    <w:rsid w:val="00073256"/>
    <w:rsid w:val="00075494"/>
    <w:rsid w:val="000763AD"/>
    <w:rsid w:val="000764DF"/>
    <w:rsid w:val="00077022"/>
    <w:rsid w:val="00077539"/>
    <w:rsid w:val="0008102A"/>
    <w:rsid w:val="00081234"/>
    <w:rsid w:val="00082F2D"/>
    <w:rsid w:val="00083F38"/>
    <w:rsid w:val="00084F88"/>
    <w:rsid w:val="00085F76"/>
    <w:rsid w:val="0009107E"/>
    <w:rsid w:val="0009214E"/>
    <w:rsid w:val="00092981"/>
    <w:rsid w:val="00093ADF"/>
    <w:rsid w:val="0009604A"/>
    <w:rsid w:val="000960DC"/>
    <w:rsid w:val="00097ECE"/>
    <w:rsid w:val="000A1FD4"/>
    <w:rsid w:val="000B0003"/>
    <w:rsid w:val="000B0ADC"/>
    <w:rsid w:val="000B145D"/>
    <w:rsid w:val="000C151D"/>
    <w:rsid w:val="000C315E"/>
    <w:rsid w:val="000C3B8D"/>
    <w:rsid w:val="000C4C33"/>
    <w:rsid w:val="000C4D42"/>
    <w:rsid w:val="000C6CC6"/>
    <w:rsid w:val="000C742E"/>
    <w:rsid w:val="000D1D46"/>
    <w:rsid w:val="000D34EA"/>
    <w:rsid w:val="000D3FC6"/>
    <w:rsid w:val="000D4157"/>
    <w:rsid w:val="000D4F63"/>
    <w:rsid w:val="000D5452"/>
    <w:rsid w:val="000D5FC6"/>
    <w:rsid w:val="000D64B8"/>
    <w:rsid w:val="000D7CC3"/>
    <w:rsid w:val="000E1006"/>
    <w:rsid w:val="000E1215"/>
    <w:rsid w:val="000E2F67"/>
    <w:rsid w:val="000E3FF4"/>
    <w:rsid w:val="000E4F7E"/>
    <w:rsid w:val="000E6545"/>
    <w:rsid w:val="000E74A4"/>
    <w:rsid w:val="000E77E7"/>
    <w:rsid w:val="000E7C6C"/>
    <w:rsid w:val="000F0CBC"/>
    <w:rsid w:val="000F11B8"/>
    <w:rsid w:val="000F156D"/>
    <w:rsid w:val="000F2D21"/>
    <w:rsid w:val="00100315"/>
    <w:rsid w:val="00101B9D"/>
    <w:rsid w:val="00102A4B"/>
    <w:rsid w:val="00104E73"/>
    <w:rsid w:val="0010701F"/>
    <w:rsid w:val="00107255"/>
    <w:rsid w:val="00107745"/>
    <w:rsid w:val="00111408"/>
    <w:rsid w:val="00111840"/>
    <w:rsid w:val="00111A71"/>
    <w:rsid w:val="00112BA5"/>
    <w:rsid w:val="001168ED"/>
    <w:rsid w:val="00116BD2"/>
    <w:rsid w:val="00116EF0"/>
    <w:rsid w:val="0012148C"/>
    <w:rsid w:val="00121F23"/>
    <w:rsid w:val="00122778"/>
    <w:rsid w:val="00123B24"/>
    <w:rsid w:val="0012471F"/>
    <w:rsid w:val="00125AB5"/>
    <w:rsid w:val="00126353"/>
    <w:rsid w:val="00133477"/>
    <w:rsid w:val="001340B5"/>
    <w:rsid w:val="00135AE3"/>
    <w:rsid w:val="001369B6"/>
    <w:rsid w:val="001404ED"/>
    <w:rsid w:val="00141E01"/>
    <w:rsid w:val="001425ED"/>
    <w:rsid w:val="00144BF4"/>
    <w:rsid w:val="00144C17"/>
    <w:rsid w:val="00146F3D"/>
    <w:rsid w:val="00147A46"/>
    <w:rsid w:val="001509F4"/>
    <w:rsid w:val="00151573"/>
    <w:rsid w:val="001526A0"/>
    <w:rsid w:val="00152C12"/>
    <w:rsid w:val="00152F89"/>
    <w:rsid w:val="001531C2"/>
    <w:rsid w:val="00157581"/>
    <w:rsid w:val="00161890"/>
    <w:rsid w:val="00162147"/>
    <w:rsid w:val="0016256A"/>
    <w:rsid w:val="00165201"/>
    <w:rsid w:val="00171290"/>
    <w:rsid w:val="001732D4"/>
    <w:rsid w:val="00173BE9"/>
    <w:rsid w:val="00174B54"/>
    <w:rsid w:val="00174F5F"/>
    <w:rsid w:val="001769E8"/>
    <w:rsid w:val="00183219"/>
    <w:rsid w:val="0018444E"/>
    <w:rsid w:val="00185AB7"/>
    <w:rsid w:val="00185EE3"/>
    <w:rsid w:val="00190327"/>
    <w:rsid w:val="001959CD"/>
    <w:rsid w:val="001A0541"/>
    <w:rsid w:val="001A0DAF"/>
    <w:rsid w:val="001A2B4B"/>
    <w:rsid w:val="001A5D4D"/>
    <w:rsid w:val="001B2C67"/>
    <w:rsid w:val="001B2EE0"/>
    <w:rsid w:val="001B2F8E"/>
    <w:rsid w:val="001B49B9"/>
    <w:rsid w:val="001B6541"/>
    <w:rsid w:val="001C0643"/>
    <w:rsid w:val="001C32B3"/>
    <w:rsid w:val="001C44AA"/>
    <w:rsid w:val="001C4A9E"/>
    <w:rsid w:val="001C5F81"/>
    <w:rsid w:val="001D31C6"/>
    <w:rsid w:val="001D56EE"/>
    <w:rsid w:val="001D584D"/>
    <w:rsid w:val="001D6BAB"/>
    <w:rsid w:val="001D7B3F"/>
    <w:rsid w:val="001E07F3"/>
    <w:rsid w:val="001E52A1"/>
    <w:rsid w:val="001E5411"/>
    <w:rsid w:val="001E544A"/>
    <w:rsid w:val="001F0687"/>
    <w:rsid w:val="001F3A95"/>
    <w:rsid w:val="001F4F59"/>
    <w:rsid w:val="001F5841"/>
    <w:rsid w:val="001F594A"/>
    <w:rsid w:val="001F6009"/>
    <w:rsid w:val="001F6926"/>
    <w:rsid w:val="002025ED"/>
    <w:rsid w:val="002031CC"/>
    <w:rsid w:val="00210300"/>
    <w:rsid w:val="00211B48"/>
    <w:rsid w:val="002140EF"/>
    <w:rsid w:val="002162BD"/>
    <w:rsid w:val="00216D6E"/>
    <w:rsid w:val="0022053D"/>
    <w:rsid w:val="00222464"/>
    <w:rsid w:val="00223600"/>
    <w:rsid w:val="00223A3D"/>
    <w:rsid w:val="00224CD0"/>
    <w:rsid w:val="00230A80"/>
    <w:rsid w:val="0023400A"/>
    <w:rsid w:val="00234BED"/>
    <w:rsid w:val="00236247"/>
    <w:rsid w:val="00237345"/>
    <w:rsid w:val="0023735C"/>
    <w:rsid w:val="00243FC1"/>
    <w:rsid w:val="00244493"/>
    <w:rsid w:val="002452D0"/>
    <w:rsid w:val="002459AA"/>
    <w:rsid w:val="00246889"/>
    <w:rsid w:val="00247A0C"/>
    <w:rsid w:val="0025139B"/>
    <w:rsid w:val="00251C52"/>
    <w:rsid w:val="002521D8"/>
    <w:rsid w:val="00254092"/>
    <w:rsid w:val="00255405"/>
    <w:rsid w:val="00255D01"/>
    <w:rsid w:val="0025782F"/>
    <w:rsid w:val="00257EC3"/>
    <w:rsid w:val="00262B90"/>
    <w:rsid w:val="002639FA"/>
    <w:rsid w:val="00264F85"/>
    <w:rsid w:val="002727D9"/>
    <w:rsid w:val="0027335C"/>
    <w:rsid w:val="00274373"/>
    <w:rsid w:val="00277F90"/>
    <w:rsid w:val="002816D2"/>
    <w:rsid w:val="0028526E"/>
    <w:rsid w:val="002917E6"/>
    <w:rsid w:val="00292304"/>
    <w:rsid w:val="00292FE9"/>
    <w:rsid w:val="002A006F"/>
    <w:rsid w:val="002A01CE"/>
    <w:rsid w:val="002A2BF7"/>
    <w:rsid w:val="002A3381"/>
    <w:rsid w:val="002A3ECE"/>
    <w:rsid w:val="002A4E94"/>
    <w:rsid w:val="002A55E6"/>
    <w:rsid w:val="002A5BA7"/>
    <w:rsid w:val="002A662F"/>
    <w:rsid w:val="002A728E"/>
    <w:rsid w:val="002B0CB6"/>
    <w:rsid w:val="002B1A0F"/>
    <w:rsid w:val="002B45BF"/>
    <w:rsid w:val="002B6E40"/>
    <w:rsid w:val="002B7065"/>
    <w:rsid w:val="002C04AB"/>
    <w:rsid w:val="002C0BFD"/>
    <w:rsid w:val="002C1C34"/>
    <w:rsid w:val="002C6A9A"/>
    <w:rsid w:val="002D17D6"/>
    <w:rsid w:val="002D1B61"/>
    <w:rsid w:val="002D25EC"/>
    <w:rsid w:val="002D2A5D"/>
    <w:rsid w:val="002D2E1F"/>
    <w:rsid w:val="002D5CA9"/>
    <w:rsid w:val="002D6EDC"/>
    <w:rsid w:val="002E0D16"/>
    <w:rsid w:val="002E0FEB"/>
    <w:rsid w:val="002E17DA"/>
    <w:rsid w:val="002E34B9"/>
    <w:rsid w:val="002E3B6C"/>
    <w:rsid w:val="002E645D"/>
    <w:rsid w:val="002E78EC"/>
    <w:rsid w:val="002F09FA"/>
    <w:rsid w:val="002F0C39"/>
    <w:rsid w:val="002F1424"/>
    <w:rsid w:val="002F39E3"/>
    <w:rsid w:val="002F4349"/>
    <w:rsid w:val="002F72E4"/>
    <w:rsid w:val="002F77DB"/>
    <w:rsid w:val="0030252C"/>
    <w:rsid w:val="003034CC"/>
    <w:rsid w:val="00304813"/>
    <w:rsid w:val="0031124A"/>
    <w:rsid w:val="003127D8"/>
    <w:rsid w:val="00314C3B"/>
    <w:rsid w:val="0031664B"/>
    <w:rsid w:val="00316CEE"/>
    <w:rsid w:val="003213CE"/>
    <w:rsid w:val="00321444"/>
    <w:rsid w:val="00321ADB"/>
    <w:rsid w:val="00324241"/>
    <w:rsid w:val="00324959"/>
    <w:rsid w:val="003252F6"/>
    <w:rsid w:val="00327DDE"/>
    <w:rsid w:val="00332528"/>
    <w:rsid w:val="00333368"/>
    <w:rsid w:val="0033546D"/>
    <w:rsid w:val="00336691"/>
    <w:rsid w:val="0034010B"/>
    <w:rsid w:val="00341B07"/>
    <w:rsid w:val="0034434E"/>
    <w:rsid w:val="00344B18"/>
    <w:rsid w:val="003457B8"/>
    <w:rsid w:val="00345C30"/>
    <w:rsid w:val="00347124"/>
    <w:rsid w:val="00350DE1"/>
    <w:rsid w:val="00357369"/>
    <w:rsid w:val="00361A03"/>
    <w:rsid w:val="00362558"/>
    <w:rsid w:val="00362F8A"/>
    <w:rsid w:val="00365947"/>
    <w:rsid w:val="00365C65"/>
    <w:rsid w:val="00367BB5"/>
    <w:rsid w:val="00367C82"/>
    <w:rsid w:val="00373D0C"/>
    <w:rsid w:val="0037628B"/>
    <w:rsid w:val="003801FF"/>
    <w:rsid w:val="003844A0"/>
    <w:rsid w:val="00385478"/>
    <w:rsid w:val="00386072"/>
    <w:rsid w:val="003867A7"/>
    <w:rsid w:val="00387590"/>
    <w:rsid w:val="0038771B"/>
    <w:rsid w:val="0038775B"/>
    <w:rsid w:val="00390D7E"/>
    <w:rsid w:val="00393E60"/>
    <w:rsid w:val="00394654"/>
    <w:rsid w:val="003979FC"/>
    <w:rsid w:val="003A04D8"/>
    <w:rsid w:val="003A157E"/>
    <w:rsid w:val="003A4741"/>
    <w:rsid w:val="003A7B71"/>
    <w:rsid w:val="003B0148"/>
    <w:rsid w:val="003B0E0F"/>
    <w:rsid w:val="003B6513"/>
    <w:rsid w:val="003B65F7"/>
    <w:rsid w:val="003C0640"/>
    <w:rsid w:val="003C1076"/>
    <w:rsid w:val="003C17BF"/>
    <w:rsid w:val="003C50B6"/>
    <w:rsid w:val="003D1C1B"/>
    <w:rsid w:val="003D24F8"/>
    <w:rsid w:val="003D3C12"/>
    <w:rsid w:val="003D4E70"/>
    <w:rsid w:val="003D5580"/>
    <w:rsid w:val="003D5941"/>
    <w:rsid w:val="003D5EE9"/>
    <w:rsid w:val="003D68B8"/>
    <w:rsid w:val="003D6D2B"/>
    <w:rsid w:val="003D721E"/>
    <w:rsid w:val="003D7A72"/>
    <w:rsid w:val="003E2BB6"/>
    <w:rsid w:val="003E2E5E"/>
    <w:rsid w:val="003E59AB"/>
    <w:rsid w:val="003F2EFC"/>
    <w:rsid w:val="003F386B"/>
    <w:rsid w:val="003F4244"/>
    <w:rsid w:val="003F472D"/>
    <w:rsid w:val="003F4D75"/>
    <w:rsid w:val="003F4F1C"/>
    <w:rsid w:val="003F7E28"/>
    <w:rsid w:val="003F7FAD"/>
    <w:rsid w:val="00400E32"/>
    <w:rsid w:val="0040387F"/>
    <w:rsid w:val="00405C01"/>
    <w:rsid w:val="0040611E"/>
    <w:rsid w:val="00406353"/>
    <w:rsid w:val="004104AD"/>
    <w:rsid w:val="00412862"/>
    <w:rsid w:val="00412A0D"/>
    <w:rsid w:val="00417030"/>
    <w:rsid w:val="00417360"/>
    <w:rsid w:val="004174AF"/>
    <w:rsid w:val="0041755A"/>
    <w:rsid w:val="00421E0E"/>
    <w:rsid w:val="004232AF"/>
    <w:rsid w:val="00424DE7"/>
    <w:rsid w:val="004263DC"/>
    <w:rsid w:val="0042739B"/>
    <w:rsid w:val="004345F6"/>
    <w:rsid w:val="00435548"/>
    <w:rsid w:val="004440A7"/>
    <w:rsid w:val="0044489A"/>
    <w:rsid w:val="00445020"/>
    <w:rsid w:val="004460DC"/>
    <w:rsid w:val="00446783"/>
    <w:rsid w:val="00451637"/>
    <w:rsid w:val="00453D53"/>
    <w:rsid w:val="00454645"/>
    <w:rsid w:val="0046055E"/>
    <w:rsid w:val="0046353A"/>
    <w:rsid w:val="00465685"/>
    <w:rsid w:val="00466091"/>
    <w:rsid w:val="004667DB"/>
    <w:rsid w:val="0047063C"/>
    <w:rsid w:val="004715B7"/>
    <w:rsid w:val="004732B7"/>
    <w:rsid w:val="00475149"/>
    <w:rsid w:val="004802F5"/>
    <w:rsid w:val="004804C3"/>
    <w:rsid w:val="00482267"/>
    <w:rsid w:val="004877BE"/>
    <w:rsid w:val="00487806"/>
    <w:rsid w:val="00490530"/>
    <w:rsid w:val="00491A49"/>
    <w:rsid w:val="0049236F"/>
    <w:rsid w:val="0049277E"/>
    <w:rsid w:val="004937B6"/>
    <w:rsid w:val="004941D6"/>
    <w:rsid w:val="004968C2"/>
    <w:rsid w:val="0049738E"/>
    <w:rsid w:val="00497D01"/>
    <w:rsid w:val="004A0CB9"/>
    <w:rsid w:val="004A3203"/>
    <w:rsid w:val="004A35DE"/>
    <w:rsid w:val="004A488D"/>
    <w:rsid w:val="004A61DB"/>
    <w:rsid w:val="004B01E8"/>
    <w:rsid w:val="004B228F"/>
    <w:rsid w:val="004B7D33"/>
    <w:rsid w:val="004C0602"/>
    <w:rsid w:val="004C0EA6"/>
    <w:rsid w:val="004C1DC7"/>
    <w:rsid w:val="004C37CF"/>
    <w:rsid w:val="004C737B"/>
    <w:rsid w:val="004D0D8B"/>
    <w:rsid w:val="004D13AF"/>
    <w:rsid w:val="004D19CE"/>
    <w:rsid w:val="004D2BE3"/>
    <w:rsid w:val="004D2EA4"/>
    <w:rsid w:val="004E0C1C"/>
    <w:rsid w:val="004E1D2C"/>
    <w:rsid w:val="004F0C6C"/>
    <w:rsid w:val="004F2A5F"/>
    <w:rsid w:val="004F3AA1"/>
    <w:rsid w:val="004F6393"/>
    <w:rsid w:val="00502E88"/>
    <w:rsid w:val="0050376A"/>
    <w:rsid w:val="00504E30"/>
    <w:rsid w:val="00505C0A"/>
    <w:rsid w:val="00512919"/>
    <w:rsid w:val="00512D31"/>
    <w:rsid w:val="00513D0D"/>
    <w:rsid w:val="00517189"/>
    <w:rsid w:val="005174EF"/>
    <w:rsid w:val="00520C43"/>
    <w:rsid w:val="00521244"/>
    <w:rsid w:val="0052322D"/>
    <w:rsid w:val="00523696"/>
    <w:rsid w:val="005272A7"/>
    <w:rsid w:val="00530229"/>
    <w:rsid w:val="00533944"/>
    <w:rsid w:val="00536810"/>
    <w:rsid w:val="00537887"/>
    <w:rsid w:val="005379A7"/>
    <w:rsid w:val="00537A3F"/>
    <w:rsid w:val="00537A43"/>
    <w:rsid w:val="00537B45"/>
    <w:rsid w:val="00541C6C"/>
    <w:rsid w:val="00546990"/>
    <w:rsid w:val="00546D76"/>
    <w:rsid w:val="00552BDB"/>
    <w:rsid w:val="00553DAB"/>
    <w:rsid w:val="0055556F"/>
    <w:rsid w:val="00556C96"/>
    <w:rsid w:val="0056043E"/>
    <w:rsid w:val="005622E4"/>
    <w:rsid w:val="005625CD"/>
    <w:rsid w:val="00563CF2"/>
    <w:rsid w:val="0056651E"/>
    <w:rsid w:val="00570E53"/>
    <w:rsid w:val="005711F1"/>
    <w:rsid w:val="00572291"/>
    <w:rsid w:val="005741DD"/>
    <w:rsid w:val="00575D1E"/>
    <w:rsid w:val="005771D1"/>
    <w:rsid w:val="00577E81"/>
    <w:rsid w:val="005812A3"/>
    <w:rsid w:val="00581852"/>
    <w:rsid w:val="00582B4B"/>
    <w:rsid w:val="00585B74"/>
    <w:rsid w:val="00586D41"/>
    <w:rsid w:val="0058785F"/>
    <w:rsid w:val="00587BEA"/>
    <w:rsid w:val="0059301B"/>
    <w:rsid w:val="00594143"/>
    <w:rsid w:val="005966D0"/>
    <w:rsid w:val="005968B3"/>
    <w:rsid w:val="005A0EC9"/>
    <w:rsid w:val="005A24B7"/>
    <w:rsid w:val="005A386A"/>
    <w:rsid w:val="005A5717"/>
    <w:rsid w:val="005A5C25"/>
    <w:rsid w:val="005B0022"/>
    <w:rsid w:val="005B226D"/>
    <w:rsid w:val="005B44B0"/>
    <w:rsid w:val="005B7C9D"/>
    <w:rsid w:val="005C0D91"/>
    <w:rsid w:val="005C25C7"/>
    <w:rsid w:val="005C35EF"/>
    <w:rsid w:val="005C6469"/>
    <w:rsid w:val="005C6B2D"/>
    <w:rsid w:val="005C6EDA"/>
    <w:rsid w:val="005C6F24"/>
    <w:rsid w:val="005C79FB"/>
    <w:rsid w:val="005D0363"/>
    <w:rsid w:val="005D1D7C"/>
    <w:rsid w:val="005D284F"/>
    <w:rsid w:val="005D2A78"/>
    <w:rsid w:val="005D2D8C"/>
    <w:rsid w:val="005D2E61"/>
    <w:rsid w:val="005D2FD5"/>
    <w:rsid w:val="005D35C1"/>
    <w:rsid w:val="005D479B"/>
    <w:rsid w:val="005D75F6"/>
    <w:rsid w:val="005E0589"/>
    <w:rsid w:val="005E16A6"/>
    <w:rsid w:val="005E2615"/>
    <w:rsid w:val="005E2B2E"/>
    <w:rsid w:val="005F04D1"/>
    <w:rsid w:val="005F1353"/>
    <w:rsid w:val="005F2FEC"/>
    <w:rsid w:val="005F3C31"/>
    <w:rsid w:val="005F475D"/>
    <w:rsid w:val="005F5903"/>
    <w:rsid w:val="005F6747"/>
    <w:rsid w:val="006033E0"/>
    <w:rsid w:val="006054A4"/>
    <w:rsid w:val="00606DB2"/>
    <w:rsid w:val="00615123"/>
    <w:rsid w:val="00615F82"/>
    <w:rsid w:val="006201BD"/>
    <w:rsid w:val="006208D9"/>
    <w:rsid w:val="00621616"/>
    <w:rsid w:val="00621AA6"/>
    <w:rsid w:val="00630E24"/>
    <w:rsid w:val="006327C6"/>
    <w:rsid w:val="00632A79"/>
    <w:rsid w:val="006335F3"/>
    <w:rsid w:val="006336F5"/>
    <w:rsid w:val="00633897"/>
    <w:rsid w:val="006353A7"/>
    <w:rsid w:val="00635798"/>
    <w:rsid w:val="006359AB"/>
    <w:rsid w:val="00635DF4"/>
    <w:rsid w:val="00636053"/>
    <w:rsid w:val="00640080"/>
    <w:rsid w:val="00641606"/>
    <w:rsid w:val="00641A68"/>
    <w:rsid w:val="00647370"/>
    <w:rsid w:val="00651DFC"/>
    <w:rsid w:val="006521B1"/>
    <w:rsid w:val="00652226"/>
    <w:rsid w:val="00652229"/>
    <w:rsid w:val="00652750"/>
    <w:rsid w:val="00654F13"/>
    <w:rsid w:val="0065631C"/>
    <w:rsid w:val="00656A3C"/>
    <w:rsid w:val="00656E9B"/>
    <w:rsid w:val="00660C5B"/>
    <w:rsid w:val="00662555"/>
    <w:rsid w:val="00662774"/>
    <w:rsid w:val="00664C9D"/>
    <w:rsid w:val="006653D8"/>
    <w:rsid w:val="0066551D"/>
    <w:rsid w:val="006657CE"/>
    <w:rsid w:val="0066602D"/>
    <w:rsid w:val="006669DB"/>
    <w:rsid w:val="00667314"/>
    <w:rsid w:val="006714E1"/>
    <w:rsid w:val="006746DC"/>
    <w:rsid w:val="00674AA3"/>
    <w:rsid w:val="00674F88"/>
    <w:rsid w:val="00676D70"/>
    <w:rsid w:val="0067784D"/>
    <w:rsid w:val="00680991"/>
    <w:rsid w:val="00682081"/>
    <w:rsid w:val="00682AD5"/>
    <w:rsid w:val="0068570E"/>
    <w:rsid w:val="00690290"/>
    <w:rsid w:val="006916FB"/>
    <w:rsid w:val="00691A6C"/>
    <w:rsid w:val="00691CCA"/>
    <w:rsid w:val="00692770"/>
    <w:rsid w:val="00692ABE"/>
    <w:rsid w:val="00696C64"/>
    <w:rsid w:val="00697B37"/>
    <w:rsid w:val="006A2596"/>
    <w:rsid w:val="006A2AB4"/>
    <w:rsid w:val="006A32CB"/>
    <w:rsid w:val="006A336C"/>
    <w:rsid w:val="006A4294"/>
    <w:rsid w:val="006A5BD4"/>
    <w:rsid w:val="006A671A"/>
    <w:rsid w:val="006A7909"/>
    <w:rsid w:val="006B0440"/>
    <w:rsid w:val="006B0A4D"/>
    <w:rsid w:val="006B38AA"/>
    <w:rsid w:val="006B3B16"/>
    <w:rsid w:val="006B4DDA"/>
    <w:rsid w:val="006B5945"/>
    <w:rsid w:val="006C02EF"/>
    <w:rsid w:val="006C1F7C"/>
    <w:rsid w:val="006C3C49"/>
    <w:rsid w:val="006C4FD4"/>
    <w:rsid w:val="006C6D63"/>
    <w:rsid w:val="006D217C"/>
    <w:rsid w:val="006D6BCC"/>
    <w:rsid w:val="006E2779"/>
    <w:rsid w:val="006E3344"/>
    <w:rsid w:val="006E469D"/>
    <w:rsid w:val="006F082D"/>
    <w:rsid w:val="006F1AF4"/>
    <w:rsid w:val="006F29ED"/>
    <w:rsid w:val="006F2E62"/>
    <w:rsid w:val="006F6B46"/>
    <w:rsid w:val="007028F2"/>
    <w:rsid w:val="00706052"/>
    <w:rsid w:val="00707DDB"/>
    <w:rsid w:val="0071352B"/>
    <w:rsid w:val="0071364E"/>
    <w:rsid w:val="00721F24"/>
    <w:rsid w:val="00726534"/>
    <w:rsid w:val="00730D99"/>
    <w:rsid w:val="007349BE"/>
    <w:rsid w:val="00734DA6"/>
    <w:rsid w:val="0074099B"/>
    <w:rsid w:val="00742EC4"/>
    <w:rsid w:val="00743A60"/>
    <w:rsid w:val="00744E41"/>
    <w:rsid w:val="00745EB0"/>
    <w:rsid w:val="0074634C"/>
    <w:rsid w:val="00747700"/>
    <w:rsid w:val="00751157"/>
    <w:rsid w:val="0075405C"/>
    <w:rsid w:val="00755068"/>
    <w:rsid w:val="007607F4"/>
    <w:rsid w:val="00765757"/>
    <w:rsid w:val="0076656D"/>
    <w:rsid w:val="00767CA5"/>
    <w:rsid w:val="00774FA0"/>
    <w:rsid w:val="0077729F"/>
    <w:rsid w:val="0078142D"/>
    <w:rsid w:val="007833DB"/>
    <w:rsid w:val="00784BCE"/>
    <w:rsid w:val="007850CB"/>
    <w:rsid w:val="00785F9D"/>
    <w:rsid w:val="007860BC"/>
    <w:rsid w:val="00787BDB"/>
    <w:rsid w:val="00795213"/>
    <w:rsid w:val="00795FCA"/>
    <w:rsid w:val="00797235"/>
    <w:rsid w:val="00797429"/>
    <w:rsid w:val="00797AAC"/>
    <w:rsid w:val="00797DBC"/>
    <w:rsid w:val="007A76C9"/>
    <w:rsid w:val="007A79F2"/>
    <w:rsid w:val="007B0611"/>
    <w:rsid w:val="007B067E"/>
    <w:rsid w:val="007B115C"/>
    <w:rsid w:val="007B218B"/>
    <w:rsid w:val="007B21CE"/>
    <w:rsid w:val="007B3C0C"/>
    <w:rsid w:val="007B485B"/>
    <w:rsid w:val="007B5303"/>
    <w:rsid w:val="007B7CCD"/>
    <w:rsid w:val="007C2071"/>
    <w:rsid w:val="007C7EE1"/>
    <w:rsid w:val="007D094B"/>
    <w:rsid w:val="007D4A36"/>
    <w:rsid w:val="007D4D7F"/>
    <w:rsid w:val="007D66B3"/>
    <w:rsid w:val="007D6E83"/>
    <w:rsid w:val="007D78C3"/>
    <w:rsid w:val="007D7C12"/>
    <w:rsid w:val="007D7EA2"/>
    <w:rsid w:val="007E225D"/>
    <w:rsid w:val="007E403A"/>
    <w:rsid w:val="007E7D06"/>
    <w:rsid w:val="007F14FA"/>
    <w:rsid w:val="007F23CC"/>
    <w:rsid w:val="007F332F"/>
    <w:rsid w:val="008016D5"/>
    <w:rsid w:val="00801794"/>
    <w:rsid w:val="00801ECB"/>
    <w:rsid w:val="008030CE"/>
    <w:rsid w:val="00804541"/>
    <w:rsid w:val="00804BE2"/>
    <w:rsid w:val="00807D0D"/>
    <w:rsid w:val="008105EE"/>
    <w:rsid w:val="00810F37"/>
    <w:rsid w:val="00814B3E"/>
    <w:rsid w:val="0081520C"/>
    <w:rsid w:val="008157F1"/>
    <w:rsid w:val="00815810"/>
    <w:rsid w:val="00815E90"/>
    <w:rsid w:val="00822F41"/>
    <w:rsid w:val="0082476F"/>
    <w:rsid w:val="008262C5"/>
    <w:rsid w:val="00826C20"/>
    <w:rsid w:val="00826F31"/>
    <w:rsid w:val="00834DDC"/>
    <w:rsid w:val="0083541E"/>
    <w:rsid w:val="00837070"/>
    <w:rsid w:val="00837117"/>
    <w:rsid w:val="0083770A"/>
    <w:rsid w:val="008413F9"/>
    <w:rsid w:val="00842593"/>
    <w:rsid w:val="008438E5"/>
    <w:rsid w:val="0084480C"/>
    <w:rsid w:val="0084511C"/>
    <w:rsid w:val="00845754"/>
    <w:rsid w:val="0085028F"/>
    <w:rsid w:val="00856064"/>
    <w:rsid w:val="00857104"/>
    <w:rsid w:val="00857646"/>
    <w:rsid w:val="00857D24"/>
    <w:rsid w:val="00861381"/>
    <w:rsid w:val="00861522"/>
    <w:rsid w:val="00861F91"/>
    <w:rsid w:val="00862FB0"/>
    <w:rsid w:val="008664CA"/>
    <w:rsid w:val="008666CB"/>
    <w:rsid w:val="00867202"/>
    <w:rsid w:val="00877B0D"/>
    <w:rsid w:val="008839A8"/>
    <w:rsid w:val="00883F3F"/>
    <w:rsid w:val="00886B41"/>
    <w:rsid w:val="00886FA6"/>
    <w:rsid w:val="0088773E"/>
    <w:rsid w:val="00887BD5"/>
    <w:rsid w:val="00892299"/>
    <w:rsid w:val="00894284"/>
    <w:rsid w:val="00897190"/>
    <w:rsid w:val="008971CD"/>
    <w:rsid w:val="008974F0"/>
    <w:rsid w:val="008A0DAB"/>
    <w:rsid w:val="008A0FE6"/>
    <w:rsid w:val="008A174F"/>
    <w:rsid w:val="008A3A7F"/>
    <w:rsid w:val="008A6316"/>
    <w:rsid w:val="008B0210"/>
    <w:rsid w:val="008B0E8F"/>
    <w:rsid w:val="008B3A40"/>
    <w:rsid w:val="008B6572"/>
    <w:rsid w:val="008B7713"/>
    <w:rsid w:val="008C2DE1"/>
    <w:rsid w:val="008C7196"/>
    <w:rsid w:val="008C7C77"/>
    <w:rsid w:val="008D1011"/>
    <w:rsid w:val="008D1028"/>
    <w:rsid w:val="008D1222"/>
    <w:rsid w:val="008D183D"/>
    <w:rsid w:val="008D2DB7"/>
    <w:rsid w:val="008D47B3"/>
    <w:rsid w:val="008D5A45"/>
    <w:rsid w:val="008E0BC4"/>
    <w:rsid w:val="008E0F5C"/>
    <w:rsid w:val="008E33F7"/>
    <w:rsid w:val="008E4197"/>
    <w:rsid w:val="008E4520"/>
    <w:rsid w:val="008E6D2A"/>
    <w:rsid w:val="008E7B42"/>
    <w:rsid w:val="008F0973"/>
    <w:rsid w:val="008F195E"/>
    <w:rsid w:val="008F2055"/>
    <w:rsid w:val="008F325A"/>
    <w:rsid w:val="008F4D34"/>
    <w:rsid w:val="008F7450"/>
    <w:rsid w:val="009012BA"/>
    <w:rsid w:val="009026AA"/>
    <w:rsid w:val="00906157"/>
    <w:rsid w:val="00907438"/>
    <w:rsid w:val="00907D74"/>
    <w:rsid w:val="00907FA8"/>
    <w:rsid w:val="00913029"/>
    <w:rsid w:val="00913680"/>
    <w:rsid w:val="00914782"/>
    <w:rsid w:val="009172DF"/>
    <w:rsid w:val="00920EC7"/>
    <w:rsid w:val="00921110"/>
    <w:rsid w:val="009221B2"/>
    <w:rsid w:val="009242F5"/>
    <w:rsid w:val="009265FE"/>
    <w:rsid w:val="0092734F"/>
    <w:rsid w:val="00930A1F"/>
    <w:rsid w:val="00931D14"/>
    <w:rsid w:val="0093251B"/>
    <w:rsid w:val="00932565"/>
    <w:rsid w:val="00932F36"/>
    <w:rsid w:val="00934C43"/>
    <w:rsid w:val="00937B96"/>
    <w:rsid w:val="00940159"/>
    <w:rsid w:val="00942545"/>
    <w:rsid w:val="00944957"/>
    <w:rsid w:val="0094533D"/>
    <w:rsid w:val="00945D94"/>
    <w:rsid w:val="009460C5"/>
    <w:rsid w:val="00946950"/>
    <w:rsid w:val="009501D2"/>
    <w:rsid w:val="00950DF1"/>
    <w:rsid w:val="0095455F"/>
    <w:rsid w:val="00955938"/>
    <w:rsid w:val="009559ED"/>
    <w:rsid w:val="00962588"/>
    <w:rsid w:val="00963210"/>
    <w:rsid w:val="009648E9"/>
    <w:rsid w:val="00965E4E"/>
    <w:rsid w:val="00967093"/>
    <w:rsid w:val="00970916"/>
    <w:rsid w:val="009722C1"/>
    <w:rsid w:val="00972D40"/>
    <w:rsid w:val="009731E0"/>
    <w:rsid w:val="00973E80"/>
    <w:rsid w:val="0097423D"/>
    <w:rsid w:val="00974B5D"/>
    <w:rsid w:val="00975226"/>
    <w:rsid w:val="0097529F"/>
    <w:rsid w:val="00975339"/>
    <w:rsid w:val="00976FFA"/>
    <w:rsid w:val="0097706A"/>
    <w:rsid w:val="009775C3"/>
    <w:rsid w:val="0098077F"/>
    <w:rsid w:val="00982891"/>
    <w:rsid w:val="0098291B"/>
    <w:rsid w:val="00986164"/>
    <w:rsid w:val="00990E38"/>
    <w:rsid w:val="0099204E"/>
    <w:rsid w:val="009939A0"/>
    <w:rsid w:val="00994F9D"/>
    <w:rsid w:val="00995155"/>
    <w:rsid w:val="00995B1B"/>
    <w:rsid w:val="009976AF"/>
    <w:rsid w:val="009A1510"/>
    <w:rsid w:val="009A17CA"/>
    <w:rsid w:val="009A27D9"/>
    <w:rsid w:val="009A2823"/>
    <w:rsid w:val="009A331C"/>
    <w:rsid w:val="009B14A2"/>
    <w:rsid w:val="009B19E5"/>
    <w:rsid w:val="009B22B7"/>
    <w:rsid w:val="009B5527"/>
    <w:rsid w:val="009B72EE"/>
    <w:rsid w:val="009C1EDC"/>
    <w:rsid w:val="009C4491"/>
    <w:rsid w:val="009C46D6"/>
    <w:rsid w:val="009C4785"/>
    <w:rsid w:val="009C54DA"/>
    <w:rsid w:val="009C675E"/>
    <w:rsid w:val="009D1645"/>
    <w:rsid w:val="009D1EB3"/>
    <w:rsid w:val="009D2AB6"/>
    <w:rsid w:val="009D6A4E"/>
    <w:rsid w:val="009E0CE6"/>
    <w:rsid w:val="009F1893"/>
    <w:rsid w:val="009F61FA"/>
    <w:rsid w:val="009F73BB"/>
    <w:rsid w:val="00A011E8"/>
    <w:rsid w:val="00A01CF1"/>
    <w:rsid w:val="00A022B2"/>
    <w:rsid w:val="00A043E6"/>
    <w:rsid w:val="00A04B93"/>
    <w:rsid w:val="00A1289E"/>
    <w:rsid w:val="00A138AC"/>
    <w:rsid w:val="00A176DE"/>
    <w:rsid w:val="00A247B5"/>
    <w:rsid w:val="00A25E34"/>
    <w:rsid w:val="00A26ED5"/>
    <w:rsid w:val="00A322B5"/>
    <w:rsid w:val="00A336D7"/>
    <w:rsid w:val="00A34AD1"/>
    <w:rsid w:val="00A355A5"/>
    <w:rsid w:val="00A375FD"/>
    <w:rsid w:val="00A40256"/>
    <w:rsid w:val="00A42448"/>
    <w:rsid w:val="00A42B65"/>
    <w:rsid w:val="00A43A66"/>
    <w:rsid w:val="00A43D0B"/>
    <w:rsid w:val="00A4462A"/>
    <w:rsid w:val="00A45079"/>
    <w:rsid w:val="00A46D73"/>
    <w:rsid w:val="00A47129"/>
    <w:rsid w:val="00A4762E"/>
    <w:rsid w:val="00A478CC"/>
    <w:rsid w:val="00A50CC5"/>
    <w:rsid w:val="00A513E6"/>
    <w:rsid w:val="00A52084"/>
    <w:rsid w:val="00A5338F"/>
    <w:rsid w:val="00A553D8"/>
    <w:rsid w:val="00A561F8"/>
    <w:rsid w:val="00A56FE0"/>
    <w:rsid w:val="00A60389"/>
    <w:rsid w:val="00A61510"/>
    <w:rsid w:val="00A61AC0"/>
    <w:rsid w:val="00A633A5"/>
    <w:rsid w:val="00A65242"/>
    <w:rsid w:val="00A67400"/>
    <w:rsid w:val="00A674B8"/>
    <w:rsid w:val="00A67B81"/>
    <w:rsid w:val="00A71589"/>
    <w:rsid w:val="00A76361"/>
    <w:rsid w:val="00A8064D"/>
    <w:rsid w:val="00A80D39"/>
    <w:rsid w:val="00A80F8D"/>
    <w:rsid w:val="00A82EC1"/>
    <w:rsid w:val="00A84B7B"/>
    <w:rsid w:val="00A862D9"/>
    <w:rsid w:val="00A87A41"/>
    <w:rsid w:val="00A87CA0"/>
    <w:rsid w:val="00A92BD2"/>
    <w:rsid w:val="00A9495E"/>
    <w:rsid w:val="00A94FBB"/>
    <w:rsid w:val="00A95DAF"/>
    <w:rsid w:val="00A96153"/>
    <w:rsid w:val="00A9686F"/>
    <w:rsid w:val="00AA29C2"/>
    <w:rsid w:val="00AA4120"/>
    <w:rsid w:val="00AA42F6"/>
    <w:rsid w:val="00AA5B83"/>
    <w:rsid w:val="00AA6A3E"/>
    <w:rsid w:val="00AB353B"/>
    <w:rsid w:val="00AB5A85"/>
    <w:rsid w:val="00AB6C8E"/>
    <w:rsid w:val="00AB7608"/>
    <w:rsid w:val="00AB7638"/>
    <w:rsid w:val="00AC15A7"/>
    <w:rsid w:val="00AC204F"/>
    <w:rsid w:val="00AC405E"/>
    <w:rsid w:val="00AC4217"/>
    <w:rsid w:val="00AD207C"/>
    <w:rsid w:val="00AD251D"/>
    <w:rsid w:val="00AD45C6"/>
    <w:rsid w:val="00AD4DFB"/>
    <w:rsid w:val="00AD6034"/>
    <w:rsid w:val="00AE19F9"/>
    <w:rsid w:val="00AE4398"/>
    <w:rsid w:val="00AE5370"/>
    <w:rsid w:val="00AE57F6"/>
    <w:rsid w:val="00AE6CD9"/>
    <w:rsid w:val="00AE77D0"/>
    <w:rsid w:val="00AE7DBE"/>
    <w:rsid w:val="00AF1DCF"/>
    <w:rsid w:val="00AF3975"/>
    <w:rsid w:val="00AF5298"/>
    <w:rsid w:val="00AF6525"/>
    <w:rsid w:val="00AF7628"/>
    <w:rsid w:val="00B0196A"/>
    <w:rsid w:val="00B01BBB"/>
    <w:rsid w:val="00B01ED2"/>
    <w:rsid w:val="00B020FF"/>
    <w:rsid w:val="00B023B1"/>
    <w:rsid w:val="00B0397C"/>
    <w:rsid w:val="00B03AF2"/>
    <w:rsid w:val="00B04414"/>
    <w:rsid w:val="00B0450C"/>
    <w:rsid w:val="00B04C25"/>
    <w:rsid w:val="00B058A7"/>
    <w:rsid w:val="00B06128"/>
    <w:rsid w:val="00B0739E"/>
    <w:rsid w:val="00B1044B"/>
    <w:rsid w:val="00B1495D"/>
    <w:rsid w:val="00B15550"/>
    <w:rsid w:val="00B16BC4"/>
    <w:rsid w:val="00B207C1"/>
    <w:rsid w:val="00B34261"/>
    <w:rsid w:val="00B3536D"/>
    <w:rsid w:val="00B37527"/>
    <w:rsid w:val="00B378BC"/>
    <w:rsid w:val="00B40B9B"/>
    <w:rsid w:val="00B41A8D"/>
    <w:rsid w:val="00B43191"/>
    <w:rsid w:val="00B4324E"/>
    <w:rsid w:val="00B43A23"/>
    <w:rsid w:val="00B45105"/>
    <w:rsid w:val="00B473F4"/>
    <w:rsid w:val="00B475D9"/>
    <w:rsid w:val="00B50FB2"/>
    <w:rsid w:val="00B52049"/>
    <w:rsid w:val="00B5282B"/>
    <w:rsid w:val="00B547B2"/>
    <w:rsid w:val="00B551C0"/>
    <w:rsid w:val="00B5567A"/>
    <w:rsid w:val="00B55696"/>
    <w:rsid w:val="00B56B44"/>
    <w:rsid w:val="00B56B6E"/>
    <w:rsid w:val="00B57C2C"/>
    <w:rsid w:val="00B60BC2"/>
    <w:rsid w:val="00B611DE"/>
    <w:rsid w:val="00B611DF"/>
    <w:rsid w:val="00B617A1"/>
    <w:rsid w:val="00B64DB5"/>
    <w:rsid w:val="00B665BC"/>
    <w:rsid w:val="00B66E00"/>
    <w:rsid w:val="00B7227C"/>
    <w:rsid w:val="00B72D14"/>
    <w:rsid w:val="00B73266"/>
    <w:rsid w:val="00B73A02"/>
    <w:rsid w:val="00B73C2A"/>
    <w:rsid w:val="00B73DEB"/>
    <w:rsid w:val="00B77A06"/>
    <w:rsid w:val="00B80E61"/>
    <w:rsid w:val="00B815B4"/>
    <w:rsid w:val="00B81E48"/>
    <w:rsid w:val="00B8314E"/>
    <w:rsid w:val="00B83816"/>
    <w:rsid w:val="00B85401"/>
    <w:rsid w:val="00B86A8D"/>
    <w:rsid w:val="00B926DD"/>
    <w:rsid w:val="00B9573A"/>
    <w:rsid w:val="00B9573B"/>
    <w:rsid w:val="00BA2209"/>
    <w:rsid w:val="00BA2369"/>
    <w:rsid w:val="00BA2AD2"/>
    <w:rsid w:val="00BA2D1E"/>
    <w:rsid w:val="00BA39D2"/>
    <w:rsid w:val="00BA7361"/>
    <w:rsid w:val="00BA7EAD"/>
    <w:rsid w:val="00BB03E3"/>
    <w:rsid w:val="00BB34E5"/>
    <w:rsid w:val="00BB3825"/>
    <w:rsid w:val="00BB4224"/>
    <w:rsid w:val="00BB4806"/>
    <w:rsid w:val="00BB4B7A"/>
    <w:rsid w:val="00BB7334"/>
    <w:rsid w:val="00BB796E"/>
    <w:rsid w:val="00BB7AC4"/>
    <w:rsid w:val="00BB7C1D"/>
    <w:rsid w:val="00BC0BDE"/>
    <w:rsid w:val="00BC0EBD"/>
    <w:rsid w:val="00BC536C"/>
    <w:rsid w:val="00BC62AC"/>
    <w:rsid w:val="00BD274B"/>
    <w:rsid w:val="00BD3FFA"/>
    <w:rsid w:val="00BD4A1F"/>
    <w:rsid w:val="00BD530E"/>
    <w:rsid w:val="00BE28B6"/>
    <w:rsid w:val="00BF1A0B"/>
    <w:rsid w:val="00BF1F69"/>
    <w:rsid w:val="00BF2024"/>
    <w:rsid w:val="00BF3B13"/>
    <w:rsid w:val="00BF4B6C"/>
    <w:rsid w:val="00BF4CD1"/>
    <w:rsid w:val="00BF4D3A"/>
    <w:rsid w:val="00BF4F5D"/>
    <w:rsid w:val="00C0260A"/>
    <w:rsid w:val="00C0265D"/>
    <w:rsid w:val="00C03B8E"/>
    <w:rsid w:val="00C0588B"/>
    <w:rsid w:val="00C069EF"/>
    <w:rsid w:val="00C115ED"/>
    <w:rsid w:val="00C11641"/>
    <w:rsid w:val="00C11DE1"/>
    <w:rsid w:val="00C13084"/>
    <w:rsid w:val="00C13550"/>
    <w:rsid w:val="00C163D3"/>
    <w:rsid w:val="00C16D0F"/>
    <w:rsid w:val="00C20FE8"/>
    <w:rsid w:val="00C215EF"/>
    <w:rsid w:val="00C225DB"/>
    <w:rsid w:val="00C22A88"/>
    <w:rsid w:val="00C26A1C"/>
    <w:rsid w:val="00C2783D"/>
    <w:rsid w:val="00C37F5E"/>
    <w:rsid w:val="00C41AC3"/>
    <w:rsid w:val="00C4251A"/>
    <w:rsid w:val="00C45C6B"/>
    <w:rsid w:val="00C46089"/>
    <w:rsid w:val="00C4612C"/>
    <w:rsid w:val="00C51070"/>
    <w:rsid w:val="00C52CD5"/>
    <w:rsid w:val="00C53294"/>
    <w:rsid w:val="00C5682B"/>
    <w:rsid w:val="00C57EDB"/>
    <w:rsid w:val="00C615F1"/>
    <w:rsid w:val="00C61E99"/>
    <w:rsid w:val="00C648C0"/>
    <w:rsid w:val="00C64C6F"/>
    <w:rsid w:val="00C64E7D"/>
    <w:rsid w:val="00C65CAE"/>
    <w:rsid w:val="00C65EE3"/>
    <w:rsid w:val="00C7083E"/>
    <w:rsid w:val="00C74460"/>
    <w:rsid w:val="00C75C19"/>
    <w:rsid w:val="00C76D39"/>
    <w:rsid w:val="00C76FB6"/>
    <w:rsid w:val="00C82047"/>
    <w:rsid w:val="00C82309"/>
    <w:rsid w:val="00C868FE"/>
    <w:rsid w:val="00C90770"/>
    <w:rsid w:val="00C909B8"/>
    <w:rsid w:val="00C90A7B"/>
    <w:rsid w:val="00C9381B"/>
    <w:rsid w:val="00C97A50"/>
    <w:rsid w:val="00CA18E5"/>
    <w:rsid w:val="00CA23F8"/>
    <w:rsid w:val="00CA2894"/>
    <w:rsid w:val="00CA3F33"/>
    <w:rsid w:val="00CA686C"/>
    <w:rsid w:val="00CA7507"/>
    <w:rsid w:val="00CA7D7D"/>
    <w:rsid w:val="00CB1B69"/>
    <w:rsid w:val="00CB36D3"/>
    <w:rsid w:val="00CB67EF"/>
    <w:rsid w:val="00CC04E2"/>
    <w:rsid w:val="00CC0CED"/>
    <w:rsid w:val="00CC0D13"/>
    <w:rsid w:val="00CC166D"/>
    <w:rsid w:val="00CC20A5"/>
    <w:rsid w:val="00CC226C"/>
    <w:rsid w:val="00CC238C"/>
    <w:rsid w:val="00CC26CC"/>
    <w:rsid w:val="00CC291B"/>
    <w:rsid w:val="00CC4BA3"/>
    <w:rsid w:val="00CD00A3"/>
    <w:rsid w:val="00CD17A5"/>
    <w:rsid w:val="00CD2970"/>
    <w:rsid w:val="00CD4FC9"/>
    <w:rsid w:val="00CD53F4"/>
    <w:rsid w:val="00CD562D"/>
    <w:rsid w:val="00CD5920"/>
    <w:rsid w:val="00CD641D"/>
    <w:rsid w:val="00CD6C5C"/>
    <w:rsid w:val="00CD77D4"/>
    <w:rsid w:val="00CD7939"/>
    <w:rsid w:val="00CD7DB9"/>
    <w:rsid w:val="00CE26DD"/>
    <w:rsid w:val="00CE391E"/>
    <w:rsid w:val="00CE667F"/>
    <w:rsid w:val="00CE6FA1"/>
    <w:rsid w:val="00CF42E0"/>
    <w:rsid w:val="00CF4308"/>
    <w:rsid w:val="00CF44B6"/>
    <w:rsid w:val="00CF4BAF"/>
    <w:rsid w:val="00CF5652"/>
    <w:rsid w:val="00CF6732"/>
    <w:rsid w:val="00D02A34"/>
    <w:rsid w:val="00D02CB0"/>
    <w:rsid w:val="00D0324D"/>
    <w:rsid w:val="00D03570"/>
    <w:rsid w:val="00D03CE4"/>
    <w:rsid w:val="00D0758F"/>
    <w:rsid w:val="00D12561"/>
    <w:rsid w:val="00D17464"/>
    <w:rsid w:val="00D212BD"/>
    <w:rsid w:val="00D24ED7"/>
    <w:rsid w:val="00D27D1B"/>
    <w:rsid w:val="00D30D2A"/>
    <w:rsid w:val="00D331DC"/>
    <w:rsid w:val="00D344CB"/>
    <w:rsid w:val="00D37089"/>
    <w:rsid w:val="00D43781"/>
    <w:rsid w:val="00D443E8"/>
    <w:rsid w:val="00D44CFE"/>
    <w:rsid w:val="00D451FA"/>
    <w:rsid w:val="00D46C36"/>
    <w:rsid w:val="00D5458E"/>
    <w:rsid w:val="00D614D2"/>
    <w:rsid w:val="00D61B2C"/>
    <w:rsid w:val="00D63AF6"/>
    <w:rsid w:val="00D64304"/>
    <w:rsid w:val="00D66634"/>
    <w:rsid w:val="00D6678A"/>
    <w:rsid w:val="00D6694A"/>
    <w:rsid w:val="00D71A61"/>
    <w:rsid w:val="00D71FFA"/>
    <w:rsid w:val="00D73764"/>
    <w:rsid w:val="00D73D93"/>
    <w:rsid w:val="00D7446D"/>
    <w:rsid w:val="00D7628D"/>
    <w:rsid w:val="00D76E6C"/>
    <w:rsid w:val="00D818A9"/>
    <w:rsid w:val="00D84024"/>
    <w:rsid w:val="00D90D91"/>
    <w:rsid w:val="00D92CAB"/>
    <w:rsid w:val="00D93281"/>
    <w:rsid w:val="00D93D74"/>
    <w:rsid w:val="00D9685A"/>
    <w:rsid w:val="00DA007E"/>
    <w:rsid w:val="00DA0B92"/>
    <w:rsid w:val="00DA2E5F"/>
    <w:rsid w:val="00DA402A"/>
    <w:rsid w:val="00DA6257"/>
    <w:rsid w:val="00DB52BD"/>
    <w:rsid w:val="00DB6CDC"/>
    <w:rsid w:val="00DC432D"/>
    <w:rsid w:val="00DC4544"/>
    <w:rsid w:val="00DC5F53"/>
    <w:rsid w:val="00DD1FF3"/>
    <w:rsid w:val="00DD2CD3"/>
    <w:rsid w:val="00DD6421"/>
    <w:rsid w:val="00DD732E"/>
    <w:rsid w:val="00DE021A"/>
    <w:rsid w:val="00DE39FF"/>
    <w:rsid w:val="00DE67C1"/>
    <w:rsid w:val="00DE73A9"/>
    <w:rsid w:val="00DE7B33"/>
    <w:rsid w:val="00DF0C8C"/>
    <w:rsid w:val="00DF0E7B"/>
    <w:rsid w:val="00DF3C22"/>
    <w:rsid w:val="00DF5F40"/>
    <w:rsid w:val="00DF6E2D"/>
    <w:rsid w:val="00DF7C78"/>
    <w:rsid w:val="00E007D1"/>
    <w:rsid w:val="00E00ACC"/>
    <w:rsid w:val="00E02025"/>
    <w:rsid w:val="00E021AF"/>
    <w:rsid w:val="00E0442F"/>
    <w:rsid w:val="00E05E69"/>
    <w:rsid w:val="00E10633"/>
    <w:rsid w:val="00E16322"/>
    <w:rsid w:val="00E175B4"/>
    <w:rsid w:val="00E20E48"/>
    <w:rsid w:val="00E224A1"/>
    <w:rsid w:val="00E23B3F"/>
    <w:rsid w:val="00E2474A"/>
    <w:rsid w:val="00E263C9"/>
    <w:rsid w:val="00E26587"/>
    <w:rsid w:val="00E34C66"/>
    <w:rsid w:val="00E3751D"/>
    <w:rsid w:val="00E41903"/>
    <w:rsid w:val="00E423DF"/>
    <w:rsid w:val="00E42698"/>
    <w:rsid w:val="00E428CC"/>
    <w:rsid w:val="00E429E6"/>
    <w:rsid w:val="00E44AC2"/>
    <w:rsid w:val="00E44E69"/>
    <w:rsid w:val="00E463DF"/>
    <w:rsid w:val="00E51121"/>
    <w:rsid w:val="00E530C4"/>
    <w:rsid w:val="00E56B06"/>
    <w:rsid w:val="00E605E7"/>
    <w:rsid w:val="00E60D2C"/>
    <w:rsid w:val="00E621D6"/>
    <w:rsid w:val="00E62962"/>
    <w:rsid w:val="00E650DA"/>
    <w:rsid w:val="00E653DF"/>
    <w:rsid w:val="00E676AE"/>
    <w:rsid w:val="00E710BD"/>
    <w:rsid w:val="00E72CC8"/>
    <w:rsid w:val="00E74BC9"/>
    <w:rsid w:val="00E773DF"/>
    <w:rsid w:val="00E77E18"/>
    <w:rsid w:val="00E84442"/>
    <w:rsid w:val="00E86A33"/>
    <w:rsid w:val="00E86EAD"/>
    <w:rsid w:val="00E90918"/>
    <w:rsid w:val="00E90F74"/>
    <w:rsid w:val="00E91BA5"/>
    <w:rsid w:val="00E91F6C"/>
    <w:rsid w:val="00E94F55"/>
    <w:rsid w:val="00E95FFD"/>
    <w:rsid w:val="00E96C0D"/>
    <w:rsid w:val="00E97856"/>
    <w:rsid w:val="00E97D10"/>
    <w:rsid w:val="00EA0112"/>
    <w:rsid w:val="00EA1658"/>
    <w:rsid w:val="00EA17D8"/>
    <w:rsid w:val="00EA1BC3"/>
    <w:rsid w:val="00EA275E"/>
    <w:rsid w:val="00EA316E"/>
    <w:rsid w:val="00EA4133"/>
    <w:rsid w:val="00EA4F64"/>
    <w:rsid w:val="00EA6182"/>
    <w:rsid w:val="00EA6868"/>
    <w:rsid w:val="00EB024E"/>
    <w:rsid w:val="00EB0703"/>
    <w:rsid w:val="00EB1550"/>
    <w:rsid w:val="00EB1DF8"/>
    <w:rsid w:val="00EC06D8"/>
    <w:rsid w:val="00EC0A78"/>
    <w:rsid w:val="00EC1956"/>
    <w:rsid w:val="00EC5C05"/>
    <w:rsid w:val="00EC5C74"/>
    <w:rsid w:val="00EC70B5"/>
    <w:rsid w:val="00ED2F99"/>
    <w:rsid w:val="00ED3D1A"/>
    <w:rsid w:val="00ED4988"/>
    <w:rsid w:val="00ED4A2A"/>
    <w:rsid w:val="00ED56D1"/>
    <w:rsid w:val="00ED66CB"/>
    <w:rsid w:val="00EF0121"/>
    <w:rsid w:val="00EF09DB"/>
    <w:rsid w:val="00EF2697"/>
    <w:rsid w:val="00EF295F"/>
    <w:rsid w:val="00EF40D5"/>
    <w:rsid w:val="00EF64B1"/>
    <w:rsid w:val="00EF6E24"/>
    <w:rsid w:val="00EF76FC"/>
    <w:rsid w:val="00EF7944"/>
    <w:rsid w:val="00EF7EF1"/>
    <w:rsid w:val="00F02273"/>
    <w:rsid w:val="00F03DC4"/>
    <w:rsid w:val="00F040C7"/>
    <w:rsid w:val="00F04185"/>
    <w:rsid w:val="00F0495C"/>
    <w:rsid w:val="00F05299"/>
    <w:rsid w:val="00F05897"/>
    <w:rsid w:val="00F07591"/>
    <w:rsid w:val="00F1021B"/>
    <w:rsid w:val="00F11F9D"/>
    <w:rsid w:val="00F15E07"/>
    <w:rsid w:val="00F20234"/>
    <w:rsid w:val="00F20FC1"/>
    <w:rsid w:val="00F21612"/>
    <w:rsid w:val="00F24AB1"/>
    <w:rsid w:val="00F25899"/>
    <w:rsid w:val="00F25921"/>
    <w:rsid w:val="00F27F3B"/>
    <w:rsid w:val="00F3047F"/>
    <w:rsid w:val="00F30484"/>
    <w:rsid w:val="00F309CE"/>
    <w:rsid w:val="00F314DE"/>
    <w:rsid w:val="00F31CAD"/>
    <w:rsid w:val="00F34C56"/>
    <w:rsid w:val="00F35CDC"/>
    <w:rsid w:val="00F36EB6"/>
    <w:rsid w:val="00F37892"/>
    <w:rsid w:val="00F40072"/>
    <w:rsid w:val="00F40213"/>
    <w:rsid w:val="00F4186F"/>
    <w:rsid w:val="00F44C4C"/>
    <w:rsid w:val="00F45D23"/>
    <w:rsid w:val="00F467B0"/>
    <w:rsid w:val="00F46D80"/>
    <w:rsid w:val="00F52064"/>
    <w:rsid w:val="00F53A62"/>
    <w:rsid w:val="00F53ECE"/>
    <w:rsid w:val="00F546D4"/>
    <w:rsid w:val="00F54890"/>
    <w:rsid w:val="00F54904"/>
    <w:rsid w:val="00F57483"/>
    <w:rsid w:val="00F61220"/>
    <w:rsid w:val="00F634BE"/>
    <w:rsid w:val="00F65B2A"/>
    <w:rsid w:val="00F6620F"/>
    <w:rsid w:val="00F67075"/>
    <w:rsid w:val="00F673E5"/>
    <w:rsid w:val="00F6798A"/>
    <w:rsid w:val="00F75499"/>
    <w:rsid w:val="00F75771"/>
    <w:rsid w:val="00F7579C"/>
    <w:rsid w:val="00F77532"/>
    <w:rsid w:val="00F77A1A"/>
    <w:rsid w:val="00F80FD9"/>
    <w:rsid w:val="00F81920"/>
    <w:rsid w:val="00F81BB5"/>
    <w:rsid w:val="00F8218C"/>
    <w:rsid w:val="00F829D6"/>
    <w:rsid w:val="00F868A4"/>
    <w:rsid w:val="00F905BD"/>
    <w:rsid w:val="00F923A8"/>
    <w:rsid w:val="00F92D89"/>
    <w:rsid w:val="00F934BF"/>
    <w:rsid w:val="00F934D0"/>
    <w:rsid w:val="00F93562"/>
    <w:rsid w:val="00F94BC2"/>
    <w:rsid w:val="00F95A9A"/>
    <w:rsid w:val="00FA1497"/>
    <w:rsid w:val="00FA3200"/>
    <w:rsid w:val="00FA3C82"/>
    <w:rsid w:val="00FA43CD"/>
    <w:rsid w:val="00FA47DF"/>
    <w:rsid w:val="00FA4F81"/>
    <w:rsid w:val="00FB791F"/>
    <w:rsid w:val="00FC2646"/>
    <w:rsid w:val="00FC3B28"/>
    <w:rsid w:val="00FC3CF0"/>
    <w:rsid w:val="00FC6DD3"/>
    <w:rsid w:val="00FD182D"/>
    <w:rsid w:val="00FD2B16"/>
    <w:rsid w:val="00FD3E11"/>
    <w:rsid w:val="00FD3EA8"/>
    <w:rsid w:val="00FD4EAA"/>
    <w:rsid w:val="00FD56E3"/>
    <w:rsid w:val="00FD5DD7"/>
    <w:rsid w:val="00FD67DB"/>
    <w:rsid w:val="00FE134C"/>
    <w:rsid w:val="00FE4C08"/>
    <w:rsid w:val="00FE4DB0"/>
    <w:rsid w:val="00FE6F06"/>
    <w:rsid w:val="00FE73D1"/>
    <w:rsid w:val="00FF0F2E"/>
    <w:rsid w:val="00FF2097"/>
    <w:rsid w:val="00FF26F3"/>
    <w:rsid w:val="00FF37F0"/>
    <w:rsid w:val="00FF4157"/>
    <w:rsid w:val="00FF4454"/>
    <w:rsid w:val="00FF5468"/>
    <w:rsid w:val="00FF5871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0826C"/>
  <w15:docId w15:val="{98C4F10F-AA6F-4F74-AE7D-A0EEEDD7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F6525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C36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C36"/>
    <w:rPr>
      <w:sz w:val="22"/>
      <w:szCs w:val="22"/>
      <w:lang w:val="en-GB"/>
    </w:rPr>
  </w:style>
  <w:style w:type="paragraph" w:customStyle="1" w:styleId="EndNoteBibliographyTitle">
    <w:name w:val="EndNote Bibliography Title"/>
    <w:basedOn w:val="Standard"/>
    <w:link w:val="EndNoteBibliographyTitleZchn"/>
    <w:rsid w:val="00615123"/>
    <w:pPr>
      <w:spacing w:after="0"/>
      <w:jc w:val="center"/>
    </w:pPr>
    <w:rPr>
      <w:rFonts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15123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Standard"/>
    <w:link w:val="EndNoteBibliographyZchn"/>
    <w:rsid w:val="00615123"/>
    <w:pPr>
      <w:spacing w:line="240" w:lineRule="auto"/>
    </w:pPr>
    <w:rPr>
      <w:rFonts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615123"/>
    <w:rPr>
      <w:rFonts w:cs="Calibri"/>
      <w:noProof/>
      <w:sz w:val="22"/>
      <w:szCs w:val="22"/>
    </w:rPr>
  </w:style>
  <w:style w:type="paragraph" w:styleId="berarbeitung">
    <w:name w:val="Revision"/>
    <w:hidden/>
    <w:uiPriority w:val="99"/>
    <w:semiHidden/>
    <w:rsid w:val="008E0F5C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0F5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0F5C"/>
    <w:rPr>
      <w:rFonts w:ascii="Times New Roman" w:hAnsi="Times New Roman"/>
      <w:sz w:val="18"/>
      <w:szCs w:val="18"/>
      <w:lang w:val="en-GB"/>
    </w:rPr>
  </w:style>
  <w:style w:type="paragraph" w:styleId="Listenabsatz">
    <w:name w:val="List Paragraph"/>
    <w:basedOn w:val="Standard"/>
    <w:uiPriority w:val="34"/>
    <w:qFormat/>
    <w:rsid w:val="002B1A0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F65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F6525"/>
    <w:pPr>
      <w:spacing w:after="0" w:line="240" w:lineRule="auto"/>
    </w:pPr>
    <w:rPr>
      <w:rFonts w:ascii="Times New Roman" w:eastAsia="Times New Roman" w:hAnsi="Times New Roman"/>
      <w:sz w:val="20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F6525"/>
    <w:rPr>
      <w:rFonts w:ascii="Times New Roman" w:eastAsia="Times New Roman" w:hAnsi="Times New Roman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6F3D"/>
    <w:pPr>
      <w:spacing w:after="200"/>
    </w:pPr>
    <w:rPr>
      <w:rFonts w:ascii="Calibri" w:eastAsia="Calibri" w:hAnsi="Calibri"/>
      <w:b/>
      <w:bCs/>
      <w:lang w:val="en-GB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6F3D"/>
    <w:rPr>
      <w:rFonts w:ascii="Times New Roman" w:eastAsia="Times New Roman" w:hAnsi="Times New Roman"/>
      <w:b/>
      <w:bCs/>
      <w:lang w:val="en-GB" w:eastAsia="de-DE"/>
    </w:rPr>
  </w:style>
  <w:style w:type="table" w:styleId="Tabellenraster">
    <w:name w:val="Table Grid"/>
    <w:basedOn w:val="NormaleTabelle"/>
    <w:uiPriority w:val="59"/>
    <w:rsid w:val="00C65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6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26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7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1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46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1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7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56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27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7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2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6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0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65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701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6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1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72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797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3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82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53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2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76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50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7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5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05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03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65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72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8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14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274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0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89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3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2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0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67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69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11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0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32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530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4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3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18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591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2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16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54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83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79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8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27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2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49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81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1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40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8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941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4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78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04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53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9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0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86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56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65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1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8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852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7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292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1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02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329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542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7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01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68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4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2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53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2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80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96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1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1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3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0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6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7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648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995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61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86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27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3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46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34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9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51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8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71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616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1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43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1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3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4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94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4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83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21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3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0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96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458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46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5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92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8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832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56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59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68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28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2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44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9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52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98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2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3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5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0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26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79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424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13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0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9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8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153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227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43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54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3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94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1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01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10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1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0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84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67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60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4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3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33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34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59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497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6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82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8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8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5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47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10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04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3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2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6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1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781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1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99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66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04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739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4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12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98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6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70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8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3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89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636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16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9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26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513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7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5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4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33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056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678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84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9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4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1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24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9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30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3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2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5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5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8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2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87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1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2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71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68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330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76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6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0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02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08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020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0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1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7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66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59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1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2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5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392A45-10AA-49CA-AE89-CACDCBF951F5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476AE2-D83D-4EA0-B275-154A8930A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0</TotalTime>
  <Pages>2</Pages>
  <Words>233</Words>
  <Characters>1470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CAP PARTNER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Wöhrle</dc:creator>
  <cp:keywords/>
  <dc:description/>
  <cp:lastModifiedBy>Schulte-Kemna Lena</cp:lastModifiedBy>
  <cp:revision>2</cp:revision>
  <cp:lastPrinted>1900-12-31T22:00:00Z</cp:lastPrinted>
  <dcterms:created xsi:type="dcterms:W3CDTF">2026-04-17T11:03:00Z</dcterms:created>
  <dcterms:modified xsi:type="dcterms:W3CDTF">2026-04-17T11:03:00Z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8c2aab54-fcb4-472f-8328-2414f5c2fc2b</vt:lpwstr>
  </property>
</Properties>
</file>