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5396B0" w14:textId="77777777" w:rsidR="0065269C" w:rsidRPr="00B304C2" w:rsidRDefault="0065269C" w:rsidP="0065269C">
      <w:pPr>
        <w:shd w:val="clear" w:color="auto" w:fill="FFFFFF"/>
        <w:spacing w:after="120" w:line="360" w:lineRule="auto"/>
        <w:textAlignment w:val="baseline"/>
        <w:rPr>
          <w:rFonts w:ascii="Arial" w:eastAsia="Times New Roman" w:hAnsi="Arial" w:cs="Arial"/>
          <w:b/>
          <w:color w:val="000000"/>
        </w:rPr>
      </w:pPr>
      <w:r w:rsidRPr="00B304C2">
        <w:rPr>
          <w:rFonts w:ascii="Arial" w:eastAsia="Times New Roman" w:hAnsi="Arial" w:cs="Arial"/>
          <w:b/>
          <w:color w:val="000000"/>
        </w:rPr>
        <w:t>Supplementary material 1</w:t>
      </w:r>
    </w:p>
    <w:p w14:paraId="49C8AD36" w14:textId="77777777" w:rsidR="0065269C" w:rsidRPr="00B304C2" w:rsidRDefault="0065269C" w:rsidP="0065269C">
      <w:pPr>
        <w:spacing w:after="200" w:line="240" w:lineRule="auto"/>
        <w:rPr>
          <w:b/>
          <w:iCs/>
          <w:color w:val="000000" w:themeColor="text1"/>
          <w:szCs w:val="18"/>
        </w:rPr>
      </w:pPr>
      <w:bookmarkStart w:id="0" w:name="_Ref498062496"/>
      <w:bookmarkStart w:id="1" w:name="_Toc499114845"/>
      <w:r w:rsidRPr="00B304C2">
        <w:rPr>
          <w:b/>
          <w:iCs/>
          <w:color w:val="000000" w:themeColor="text1"/>
          <w:szCs w:val="18"/>
        </w:rPr>
        <w:t xml:space="preserve">Table </w:t>
      </w:r>
      <w:bookmarkEnd w:id="0"/>
      <w:r w:rsidRPr="00B304C2">
        <w:rPr>
          <w:b/>
          <w:iCs/>
          <w:noProof/>
          <w:color w:val="000000" w:themeColor="text1"/>
          <w:szCs w:val="18"/>
        </w:rPr>
        <w:t>1</w:t>
      </w:r>
      <w:r w:rsidRPr="00B304C2">
        <w:rPr>
          <w:b/>
          <w:iCs/>
          <w:color w:val="000000" w:themeColor="text1"/>
          <w:szCs w:val="18"/>
        </w:rPr>
        <w:t xml:space="preserve"> - Unit costs for health-care resource use</w:t>
      </w:r>
      <w:bookmarkEnd w:id="1"/>
    </w:p>
    <w:tbl>
      <w:tblPr>
        <w:tblStyle w:val="PlainTable411"/>
        <w:tblW w:w="8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1162"/>
        <w:gridCol w:w="5387"/>
      </w:tblGrid>
      <w:tr w:rsidR="0065269C" w:rsidRPr="00B304C2" w14:paraId="7CECCA22" w14:textId="77777777" w:rsidTr="00AB132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  <w:shd w:val="clear" w:color="auto" w:fill="D9D9D9" w:themeFill="background1" w:themeFillShade="D9"/>
            <w:hideMark/>
          </w:tcPr>
          <w:p w14:paraId="32A9D133" w14:textId="77777777" w:rsidR="0065269C" w:rsidRPr="00B304C2" w:rsidRDefault="0065269C" w:rsidP="00AB1326">
            <w:pPr>
              <w:rPr>
                <w:lang w:eastAsia="en-GB"/>
              </w:rPr>
            </w:pPr>
            <w:r w:rsidRPr="00B304C2">
              <w:rPr>
                <w:lang w:eastAsia="en-GB"/>
              </w:rPr>
              <w:t>Resource use item (unit used in the source)</w:t>
            </w:r>
          </w:p>
        </w:tc>
        <w:tc>
          <w:tcPr>
            <w:tcW w:w="1162" w:type="dxa"/>
            <w:shd w:val="clear" w:color="auto" w:fill="D9D9D9" w:themeFill="background1" w:themeFillShade="D9"/>
            <w:vAlign w:val="center"/>
            <w:hideMark/>
          </w:tcPr>
          <w:p w14:paraId="37CB708A" w14:textId="77777777" w:rsidR="0065269C" w:rsidRPr="00B304C2" w:rsidRDefault="0065269C" w:rsidP="00AB132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eastAsia="en-GB"/>
              </w:rPr>
            </w:pPr>
            <w:r w:rsidRPr="00B304C2">
              <w:rPr>
                <w:lang w:eastAsia="en-GB"/>
              </w:rPr>
              <w:t>Unit Cost</w:t>
            </w:r>
          </w:p>
        </w:tc>
        <w:tc>
          <w:tcPr>
            <w:tcW w:w="5387" w:type="dxa"/>
            <w:shd w:val="clear" w:color="auto" w:fill="D9D9D9" w:themeFill="background1" w:themeFillShade="D9"/>
            <w:vAlign w:val="center"/>
          </w:tcPr>
          <w:p w14:paraId="12A91DE6" w14:textId="77777777" w:rsidR="0065269C" w:rsidRPr="00B304C2" w:rsidRDefault="0065269C" w:rsidP="00AB132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eastAsia="en-GB"/>
              </w:rPr>
            </w:pPr>
            <w:r w:rsidRPr="00B304C2">
              <w:rPr>
                <w:lang w:eastAsia="en-GB"/>
              </w:rPr>
              <w:t>Source</w:t>
            </w:r>
          </w:p>
        </w:tc>
      </w:tr>
      <w:tr w:rsidR="0065269C" w:rsidRPr="00B304C2" w14:paraId="30A118FA" w14:textId="77777777" w:rsidTr="00AB13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  <w:shd w:val="clear" w:color="auto" w:fill="BFBFBF" w:themeFill="background1" w:themeFillShade="BF"/>
          </w:tcPr>
          <w:p w14:paraId="2313626E" w14:textId="77777777" w:rsidR="0065269C" w:rsidRPr="00B304C2" w:rsidRDefault="0065269C" w:rsidP="00AB1326">
            <w:pPr>
              <w:rPr>
                <w:lang w:eastAsia="en-GB"/>
              </w:rPr>
            </w:pPr>
            <w:r w:rsidRPr="00B304C2">
              <w:rPr>
                <w:lang w:eastAsia="en-GB"/>
              </w:rPr>
              <w:t>NHS resource use</w:t>
            </w:r>
          </w:p>
        </w:tc>
        <w:tc>
          <w:tcPr>
            <w:tcW w:w="1162" w:type="dxa"/>
            <w:shd w:val="clear" w:color="auto" w:fill="BFBFBF" w:themeFill="background1" w:themeFillShade="BF"/>
          </w:tcPr>
          <w:p w14:paraId="39B3D4FA" w14:textId="77777777" w:rsidR="0065269C" w:rsidRPr="00B304C2" w:rsidRDefault="0065269C" w:rsidP="00AB1326">
            <w:pPr>
              <w:spacing w:before="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GB"/>
              </w:rPr>
            </w:pPr>
          </w:p>
        </w:tc>
        <w:tc>
          <w:tcPr>
            <w:tcW w:w="5387" w:type="dxa"/>
            <w:shd w:val="clear" w:color="auto" w:fill="BFBFBF" w:themeFill="background1" w:themeFillShade="BF"/>
          </w:tcPr>
          <w:p w14:paraId="42FE4B71" w14:textId="77777777" w:rsidR="0065269C" w:rsidRPr="00B304C2" w:rsidRDefault="0065269C" w:rsidP="00AB1326">
            <w:pPr>
              <w:spacing w:before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GB"/>
              </w:rPr>
            </w:pPr>
          </w:p>
        </w:tc>
      </w:tr>
      <w:tr w:rsidR="0065269C" w:rsidRPr="00B304C2" w14:paraId="604749C0" w14:textId="77777777" w:rsidTr="00AB1326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  <w:shd w:val="clear" w:color="auto" w:fill="auto"/>
            <w:hideMark/>
          </w:tcPr>
          <w:p w14:paraId="2F47EA04" w14:textId="77777777" w:rsidR="0065269C" w:rsidRPr="00B304C2" w:rsidRDefault="0065269C" w:rsidP="00AB1326">
            <w:pPr>
              <w:rPr>
                <w:lang w:eastAsia="en-GB"/>
              </w:rPr>
            </w:pPr>
            <w:r w:rsidRPr="00B304C2">
              <w:rPr>
                <w:lang w:eastAsia="en-GB"/>
              </w:rPr>
              <w:t xml:space="preserve">GP </w:t>
            </w:r>
          </w:p>
          <w:p w14:paraId="74E961F5" w14:textId="77777777" w:rsidR="0065269C" w:rsidRPr="00B304C2" w:rsidRDefault="0065269C" w:rsidP="00AB1326">
            <w:pPr>
              <w:rPr>
                <w:lang w:eastAsia="en-GB"/>
              </w:rPr>
            </w:pPr>
            <w:r w:rsidRPr="00B304C2">
              <w:rPr>
                <w:lang w:eastAsia="en-GB"/>
              </w:rPr>
              <w:t>(per contact)</w:t>
            </w:r>
          </w:p>
        </w:tc>
        <w:tc>
          <w:tcPr>
            <w:tcW w:w="1162" w:type="dxa"/>
            <w:shd w:val="clear" w:color="auto" w:fill="auto"/>
            <w:hideMark/>
          </w:tcPr>
          <w:p w14:paraId="385FF149" w14:textId="77777777" w:rsidR="0065269C" w:rsidRPr="00B304C2" w:rsidRDefault="0065269C" w:rsidP="00AB13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en-GB"/>
              </w:rPr>
            </w:pPr>
            <w:r w:rsidRPr="00B304C2">
              <w:rPr>
                <w:lang w:eastAsia="en-GB"/>
              </w:rPr>
              <w:t>£36.00</w:t>
            </w:r>
          </w:p>
        </w:tc>
        <w:tc>
          <w:tcPr>
            <w:tcW w:w="5387" w:type="dxa"/>
            <w:shd w:val="clear" w:color="auto" w:fill="auto"/>
          </w:tcPr>
          <w:p w14:paraId="53B84BF8" w14:textId="77777777" w:rsidR="0065269C" w:rsidRPr="00B304C2" w:rsidRDefault="0065269C" w:rsidP="00AB13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en-GB"/>
              </w:rPr>
            </w:pPr>
            <w:r w:rsidRPr="00B304C2">
              <w:rPr>
                <w:lang w:eastAsia="en-GB"/>
              </w:rPr>
              <w:t>PSSRU 2015/16 pg. 145. Per patient contact lasting 9.22 minutes, with qualifications</w:t>
            </w:r>
            <w:r>
              <w:rPr>
                <w:lang w:eastAsia="en-GB"/>
              </w:rPr>
              <w:t xml:space="preserve"> (1)</w:t>
            </w:r>
          </w:p>
        </w:tc>
      </w:tr>
      <w:tr w:rsidR="0065269C" w:rsidRPr="00B304C2" w14:paraId="73BBCF74" w14:textId="77777777" w:rsidTr="00AB13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  <w:shd w:val="clear" w:color="auto" w:fill="auto"/>
            <w:hideMark/>
          </w:tcPr>
          <w:p w14:paraId="29E530BB" w14:textId="77777777" w:rsidR="0065269C" w:rsidRPr="00B304C2" w:rsidRDefault="0065269C" w:rsidP="00AB1326">
            <w:pPr>
              <w:rPr>
                <w:lang w:eastAsia="en-GB"/>
              </w:rPr>
            </w:pPr>
            <w:r w:rsidRPr="00B304C2">
              <w:rPr>
                <w:lang w:eastAsia="en-GB"/>
              </w:rPr>
              <w:t>Practice Nurse (per hour)</w:t>
            </w:r>
          </w:p>
        </w:tc>
        <w:tc>
          <w:tcPr>
            <w:tcW w:w="1162" w:type="dxa"/>
            <w:shd w:val="clear" w:color="auto" w:fill="auto"/>
          </w:tcPr>
          <w:p w14:paraId="588B3193" w14:textId="77777777" w:rsidR="0065269C" w:rsidRPr="00B304C2" w:rsidRDefault="0065269C" w:rsidP="00AB13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en-GB"/>
              </w:rPr>
            </w:pPr>
            <w:r w:rsidRPr="00B304C2">
              <w:rPr>
                <w:lang w:eastAsia="en-GB"/>
              </w:rPr>
              <w:t xml:space="preserve">£43.00 </w:t>
            </w:r>
          </w:p>
          <w:p w14:paraId="6EF9C4B8" w14:textId="77777777" w:rsidR="0065269C" w:rsidRPr="00B304C2" w:rsidRDefault="0065269C" w:rsidP="00AB13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en-GB"/>
              </w:rPr>
            </w:pPr>
            <w:r w:rsidRPr="00B304C2">
              <w:rPr>
                <w:lang w:eastAsia="en-GB"/>
              </w:rPr>
              <w:t>(£11.11 per contact)</w:t>
            </w:r>
          </w:p>
        </w:tc>
        <w:tc>
          <w:tcPr>
            <w:tcW w:w="5387" w:type="dxa"/>
            <w:shd w:val="clear" w:color="auto" w:fill="auto"/>
          </w:tcPr>
          <w:p w14:paraId="7EFCAB65" w14:textId="77777777" w:rsidR="0065269C" w:rsidRPr="00B304C2" w:rsidRDefault="0065269C" w:rsidP="00AB13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en-GB"/>
              </w:rPr>
            </w:pPr>
            <w:r w:rsidRPr="00B304C2">
              <w:rPr>
                <w:lang w:eastAsia="en-GB"/>
              </w:rPr>
              <w:t>PSSRU 2015/16 pg. 143. Nursing average cost per hour, with qualifications</w:t>
            </w:r>
            <w:r>
              <w:rPr>
                <w:lang w:eastAsia="en-GB"/>
              </w:rPr>
              <w:t xml:space="preserve"> (1)</w:t>
            </w:r>
          </w:p>
          <w:p w14:paraId="3E4838E7" w14:textId="77777777" w:rsidR="0065269C" w:rsidRPr="00B304C2" w:rsidRDefault="0065269C" w:rsidP="00AB13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en-GB"/>
              </w:rPr>
            </w:pPr>
            <w:r w:rsidRPr="00B304C2">
              <w:rPr>
                <w:lang w:eastAsia="en-GB"/>
              </w:rPr>
              <w:t>Duration of contact per patient is 15.5 minutes (PSSRU 2014/15, pg.174, based on the 2006/07 UK general practice survey (</w:t>
            </w:r>
            <w:r>
              <w:t>2</w:t>
            </w:r>
            <w:r w:rsidRPr="00B304C2">
              <w:rPr>
                <w:lang w:eastAsia="en-GB"/>
              </w:rPr>
              <w:t>)</w:t>
            </w:r>
          </w:p>
        </w:tc>
      </w:tr>
      <w:tr w:rsidR="0065269C" w:rsidRPr="00B304C2" w14:paraId="173D743F" w14:textId="77777777" w:rsidTr="00AB1326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  <w:shd w:val="clear" w:color="auto" w:fill="auto"/>
            <w:hideMark/>
          </w:tcPr>
          <w:p w14:paraId="071297AB" w14:textId="77777777" w:rsidR="0065269C" w:rsidRPr="00B304C2" w:rsidRDefault="0065269C" w:rsidP="00AB1326">
            <w:pPr>
              <w:rPr>
                <w:lang w:eastAsia="en-GB"/>
              </w:rPr>
            </w:pPr>
            <w:r w:rsidRPr="00B304C2">
              <w:rPr>
                <w:lang w:eastAsia="en-GB"/>
              </w:rPr>
              <w:t>Parkinson’s nurse (per hour)</w:t>
            </w:r>
          </w:p>
        </w:tc>
        <w:tc>
          <w:tcPr>
            <w:tcW w:w="1162" w:type="dxa"/>
            <w:shd w:val="clear" w:color="auto" w:fill="auto"/>
          </w:tcPr>
          <w:p w14:paraId="6F513EC7" w14:textId="77777777" w:rsidR="0065269C" w:rsidRPr="00B304C2" w:rsidRDefault="0065269C" w:rsidP="00AB13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en-GB"/>
              </w:rPr>
            </w:pPr>
            <w:r w:rsidRPr="00B304C2">
              <w:rPr>
                <w:lang w:eastAsia="en-GB"/>
              </w:rPr>
              <w:t xml:space="preserve"> £75.00 </w:t>
            </w:r>
          </w:p>
          <w:p w14:paraId="1AE25952" w14:textId="77777777" w:rsidR="0065269C" w:rsidRPr="00B304C2" w:rsidRDefault="0065269C" w:rsidP="00AB13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en-GB"/>
              </w:rPr>
            </w:pPr>
            <w:r w:rsidRPr="00B304C2">
              <w:rPr>
                <w:lang w:eastAsia="en-GB"/>
              </w:rPr>
              <w:t xml:space="preserve">(£19.63 per contact after </w:t>
            </w:r>
            <w:proofErr w:type="spellStart"/>
            <w:r w:rsidRPr="00B304C2">
              <w:rPr>
                <w:lang w:eastAsia="en-GB"/>
              </w:rPr>
              <w:t>inflation</w:t>
            </w:r>
            <w:r w:rsidRPr="00B304C2">
              <w:rPr>
                <w:vertAlign w:val="superscript"/>
                <w:lang w:eastAsia="en-GB"/>
              </w:rPr>
              <w:t>a</w:t>
            </w:r>
            <w:proofErr w:type="spellEnd"/>
            <w:r w:rsidRPr="00B304C2">
              <w:rPr>
                <w:lang w:eastAsia="en-GB"/>
              </w:rPr>
              <w:t>)</w:t>
            </w:r>
          </w:p>
        </w:tc>
        <w:tc>
          <w:tcPr>
            <w:tcW w:w="5387" w:type="dxa"/>
            <w:shd w:val="clear" w:color="auto" w:fill="auto"/>
          </w:tcPr>
          <w:p w14:paraId="78897088" w14:textId="77777777" w:rsidR="0065269C" w:rsidRPr="00B304C2" w:rsidRDefault="0065269C" w:rsidP="00AB13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en-GB"/>
              </w:rPr>
            </w:pPr>
            <w:r w:rsidRPr="00B304C2">
              <w:rPr>
                <w:lang w:eastAsia="en-GB"/>
              </w:rPr>
              <w:t xml:space="preserve">PSSRU 2014/15 pg. 172. Cost per hour of patient-related work as nurse specialist (community) with qualifications. </w:t>
            </w:r>
            <w:r>
              <w:rPr>
                <w:lang w:eastAsia="en-GB"/>
              </w:rPr>
              <w:t>(1)</w:t>
            </w:r>
          </w:p>
          <w:p w14:paraId="4BAF1820" w14:textId="77777777" w:rsidR="0065269C" w:rsidRPr="00B304C2" w:rsidRDefault="0065269C" w:rsidP="00AB13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  <w:lang w:eastAsia="en-GB"/>
              </w:rPr>
            </w:pPr>
            <w:r w:rsidRPr="00B304C2">
              <w:rPr>
                <w:lang w:eastAsia="en-GB"/>
              </w:rPr>
              <w:t>Duration of contact per patient is 15.5 minutes (PSSRU 2014/15, pg.174, based on the 2006/07 UK general practice survey (</w:t>
            </w:r>
            <w:r>
              <w:t>2</w:t>
            </w:r>
            <w:r w:rsidRPr="00B304C2">
              <w:rPr>
                <w:lang w:eastAsia="en-GB"/>
              </w:rPr>
              <w:t>)</w:t>
            </w:r>
          </w:p>
        </w:tc>
      </w:tr>
      <w:tr w:rsidR="0065269C" w:rsidRPr="00B304C2" w14:paraId="3B683E07" w14:textId="77777777" w:rsidTr="00AB13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  <w:shd w:val="clear" w:color="auto" w:fill="auto"/>
            <w:hideMark/>
          </w:tcPr>
          <w:p w14:paraId="2BA14897" w14:textId="77777777" w:rsidR="0065269C" w:rsidRPr="00B304C2" w:rsidRDefault="0065269C" w:rsidP="00AB1326">
            <w:pPr>
              <w:rPr>
                <w:lang w:eastAsia="en-GB"/>
              </w:rPr>
            </w:pPr>
            <w:r w:rsidRPr="00B304C2">
              <w:rPr>
                <w:lang w:eastAsia="en-GB"/>
              </w:rPr>
              <w:t>Health visitor (per contact)</w:t>
            </w:r>
          </w:p>
        </w:tc>
        <w:tc>
          <w:tcPr>
            <w:tcW w:w="1162" w:type="dxa"/>
            <w:shd w:val="clear" w:color="auto" w:fill="auto"/>
          </w:tcPr>
          <w:p w14:paraId="656A8911" w14:textId="77777777" w:rsidR="0065269C" w:rsidRPr="00B304C2" w:rsidRDefault="0065269C" w:rsidP="00AB13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en-GB"/>
              </w:rPr>
            </w:pPr>
            <w:r w:rsidRPr="00B304C2">
              <w:rPr>
                <w:lang w:eastAsia="en-GB"/>
              </w:rPr>
              <w:t xml:space="preserve">£54 (£54.72 after </w:t>
            </w:r>
            <w:proofErr w:type="spellStart"/>
            <w:proofErr w:type="gramStart"/>
            <w:r w:rsidRPr="00B304C2">
              <w:rPr>
                <w:lang w:eastAsia="en-GB"/>
              </w:rPr>
              <w:t>inflation</w:t>
            </w:r>
            <w:r w:rsidRPr="00B304C2">
              <w:rPr>
                <w:vertAlign w:val="superscript"/>
                <w:lang w:eastAsia="en-GB"/>
              </w:rPr>
              <w:t>a</w:t>
            </w:r>
            <w:proofErr w:type="spellEnd"/>
            <w:r w:rsidRPr="00B304C2">
              <w:rPr>
                <w:vertAlign w:val="superscript"/>
                <w:lang w:eastAsia="en-GB"/>
              </w:rPr>
              <w:t xml:space="preserve"> </w:t>
            </w:r>
            <w:r w:rsidRPr="00B304C2">
              <w:rPr>
                <w:lang w:eastAsia="en-GB"/>
              </w:rPr>
              <w:t>)</w:t>
            </w:r>
            <w:proofErr w:type="gramEnd"/>
          </w:p>
        </w:tc>
        <w:tc>
          <w:tcPr>
            <w:tcW w:w="5387" w:type="dxa"/>
            <w:shd w:val="clear" w:color="auto" w:fill="auto"/>
          </w:tcPr>
          <w:p w14:paraId="43194491" w14:textId="77777777" w:rsidR="0065269C" w:rsidRPr="00B304C2" w:rsidRDefault="0065269C" w:rsidP="00AB13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highlight w:val="yellow"/>
                <w:lang w:eastAsia="en-GB"/>
              </w:rPr>
            </w:pPr>
            <w:r w:rsidRPr="00B304C2">
              <w:rPr>
                <w:lang w:eastAsia="en-GB"/>
              </w:rPr>
              <w:t>PSSRU 2014/15 pg. 171. Cost per face-to-face contact in health visiting services.</w:t>
            </w:r>
            <w:r>
              <w:rPr>
                <w:lang w:eastAsia="en-GB"/>
              </w:rPr>
              <w:t xml:space="preserve"> (1)</w:t>
            </w:r>
          </w:p>
        </w:tc>
      </w:tr>
      <w:tr w:rsidR="0065269C" w:rsidRPr="00B304C2" w14:paraId="282ED6CE" w14:textId="77777777" w:rsidTr="00AB1326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  <w:shd w:val="clear" w:color="auto" w:fill="auto"/>
            <w:hideMark/>
          </w:tcPr>
          <w:p w14:paraId="292053BB" w14:textId="77777777" w:rsidR="0065269C" w:rsidRPr="00B304C2" w:rsidRDefault="0065269C" w:rsidP="00AB1326">
            <w:pPr>
              <w:rPr>
                <w:lang w:eastAsia="en-GB"/>
              </w:rPr>
            </w:pPr>
            <w:r w:rsidRPr="00B304C2">
              <w:rPr>
                <w:lang w:eastAsia="en-GB"/>
              </w:rPr>
              <w:t>Social Worker (per hour)</w:t>
            </w:r>
          </w:p>
        </w:tc>
        <w:tc>
          <w:tcPr>
            <w:tcW w:w="1162" w:type="dxa"/>
            <w:shd w:val="clear" w:color="auto" w:fill="auto"/>
            <w:hideMark/>
          </w:tcPr>
          <w:p w14:paraId="583907D2" w14:textId="77777777" w:rsidR="0065269C" w:rsidRPr="00B304C2" w:rsidRDefault="0065269C" w:rsidP="00AB13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en-GB"/>
              </w:rPr>
            </w:pPr>
            <w:r w:rsidRPr="00B304C2">
              <w:rPr>
                <w:lang w:eastAsia="en-GB"/>
              </w:rPr>
              <w:t>£79.00</w:t>
            </w:r>
          </w:p>
        </w:tc>
        <w:tc>
          <w:tcPr>
            <w:tcW w:w="5387" w:type="dxa"/>
            <w:shd w:val="clear" w:color="auto" w:fill="auto"/>
          </w:tcPr>
          <w:p w14:paraId="1EEDE9CB" w14:textId="77777777" w:rsidR="0065269C" w:rsidRPr="00B304C2" w:rsidRDefault="0065269C" w:rsidP="00AB13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en-GB"/>
              </w:rPr>
            </w:pPr>
            <w:r w:rsidRPr="00B304C2">
              <w:rPr>
                <w:lang w:eastAsia="en-GB"/>
              </w:rPr>
              <w:t>PSSRU 2015/16 pg. 156. Cost per hour of client-related work with qualification. Assume average contact is one hour.</w:t>
            </w:r>
            <w:r>
              <w:rPr>
                <w:lang w:eastAsia="en-GB"/>
              </w:rPr>
              <w:t xml:space="preserve"> (1)</w:t>
            </w:r>
          </w:p>
        </w:tc>
      </w:tr>
      <w:tr w:rsidR="0065269C" w:rsidRPr="00B304C2" w14:paraId="26E613BF" w14:textId="77777777" w:rsidTr="00AB13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  <w:shd w:val="clear" w:color="auto" w:fill="auto"/>
          </w:tcPr>
          <w:p w14:paraId="27F3704F" w14:textId="77777777" w:rsidR="0065269C" w:rsidRPr="00B304C2" w:rsidRDefault="0065269C" w:rsidP="00AB1326">
            <w:pPr>
              <w:rPr>
                <w:lang w:eastAsia="en-GB"/>
              </w:rPr>
            </w:pPr>
            <w:r w:rsidRPr="00B304C2">
              <w:rPr>
                <w:lang w:eastAsia="en-GB"/>
              </w:rPr>
              <w:t>NHS physiotherapist (per contact)</w:t>
            </w:r>
          </w:p>
        </w:tc>
        <w:tc>
          <w:tcPr>
            <w:tcW w:w="1162" w:type="dxa"/>
            <w:shd w:val="clear" w:color="auto" w:fill="auto"/>
          </w:tcPr>
          <w:p w14:paraId="41284783" w14:textId="77777777" w:rsidR="0065269C" w:rsidRPr="00B304C2" w:rsidRDefault="0065269C" w:rsidP="00AB13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en-GB"/>
              </w:rPr>
            </w:pPr>
            <w:r w:rsidRPr="00B304C2">
              <w:rPr>
                <w:lang w:eastAsia="en-GB"/>
              </w:rPr>
              <w:t>£49.00</w:t>
            </w:r>
          </w:p>
        </w:tc>
        <w:tc>
          <w:tcPr>
            <w:tcW w:w="5387" w:type="dxa"/>
            <w:shd w:val="clear" w:color="auto" w:fill="auto"/>
          </w:tcPr>
          <w:p w14:paraId="414C4B00" w14:textId="77777777" w:rsidR="0065269C" w:rsidRPr="00B304C2" w:rsidRDefault="0065269C" w:rsidP="00AB13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en-GB"/>
              </w:rPr>
            </w:pPr>
            <w:r w:rsidRPr="00B304C2">
              <w:rPr>
                <w:lang w:eastAsia="en-GB"/>
              </w:rPr>
              <w:t>NHS reference cost 2015/16. Allied Health professionals (AHP), physiotherapist, adult, one to one (A08A1). National average unit cost</w:t>
            </w:r>
            <w:r>
              <w:rPr>
                <w:lang w:eastAsia="en-GB"/>
              </w:rPr>
              <w:t xml:space="preserve"> (3)</w:t>
            </w:r>
          </w:p>
        </w:tc>
      </w:tr>
      <w:tr w:rsidR="0065269C" w:rsidRPr="00B304C2" w14:paraId="1897126A" w14:textId="77777777" w:rsidTr="00AB1326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  <w:shd w:val="clear" w:color="auto" w:fill="auto"/>
          </w:tcPr>
          <w:p w14:paraId="63904A92" w14:textId="77777777" w:rsidR="0065269C" w:rsidRPr="00B304C2" w:rsidRDefault="0065269C" w:rsidP="00AB1326">
            <w:pPr>
              <w:rPr>
                <w:lang w:eastAsia="en-GB"/>
              </w:rPr>
            </w:pPr>
            <w:r w:rsidRPr="00B304C2">
              <w:rPr>
                <w:lang w:eastAsia="en-GB"/>
              </w:rPr>
              <w:t xml:space="preserve">Occupational Therapist </w:t>
            </w:r>
          </w:p>
          <w:p w14:paraId="3189A81E" w14:textId="77777777" w:rsidR="0065269C" w:rsidRPr="00B304C2" w:rsidRDefault="0065269C" w:rsidP="00AB1326">
            <w:pPr>
              <w:rPr>
                <w:lang w:eastAsia="en-GB"/>
              </w:rPr>
            </w:pPr>
            <w:r w:rsidRPr="00B304C2">
              <w:rPr>
                <w:lang w:eastAsia="en-GB"/>
              </w:rPr>
              <w:t>(per contact)</w:t>
            </w:r>
          </w:p>
        </w:tc>
        <w:tc>
          <w:tcPr>
            <w:tcW w:w="1162" w:type="dxa"/>
            <w:shd w:val="clear" w:color="auto" w:fill="auto"/>
          </w:tcPr>
          <w:p w14:paraId="09036204" w14:textId="77777777" w:rsidR="0065269C" w:rsidRPr="00B304C2" w:rsidRDefault="0065269C" w:rsidP="00AB13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en-GB"/>
              </w:rPr>
            </w:pPr>
            <w:r w:rsidRPr="00B304C2">
              <w:rPr>
                <w:lang w:eastAsia="en-GB"/>
              </w:rPr>
              <w:t>£79.00</w:t>
            </w:r>
          </w:p>
        </w:tc>
        <w:tc>
          <w:tcPr>
            <w:tcW w:w="5387" w:type="dxa"/>
            <w:shd w:val="clear" w:color="auto" w:fill="auto"/>
          </w:tcPr>
          <w:p w14:paraId="61D3E222" w14:textId="77777777" w:rsidR="0065269C" w:rsidRPr="00B304C2" w:rsidRDefault="0065269C" w:rsidP="00AB13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en-GB"/>
              </w:rPr>
            </w:pPr>
            <w:r w:rsidRPr="00B304C2">
              <w:rPr>
                <w:lang w:eastAsia="en-GB"/>
              </w:rPr>
              <w:t>NHS reference cost 2015/16. Allied Health professionals (AHP), occupational therapist, adult, one to one (A06A1). National average unit cost</w:t>
            </w:r>
            <w:r>
              <w:rPr>
                <w:lang w:eastAsia="en-GB"/>
              </w:rPr>
              <w:t xml:space="preserve"> (3)</w:t>
            </w:r>
          </w:p>
        </w:tc>
      </w:tr>
      <w:tr w:rsidR="0065269C" w:rsidRPr="00B304C2" w14:paraId="419ECB79" w14:textId="77777777" w:rsidTr="00AB13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  <w:shd w:val="clear" w:color="auto" w:fill="auto"/>
            <w:hideMark/>
          </w:tcPr>
          <w:p w14:paraId="76AA1ABC" w14:textId="77777777" w:rsidR="0065269C" w:rsidRPr="00B304C2" w:rsidRDefault="0065269C" w:rsidP="00AB1326">
            <w:pPr>
              <w:rPr>
                <w:lang w:eastAsia="en-GB"/>
              </w:rPr>
            </w:pPr>
            <w:r w:rsidRPr="00B304C2">
              <w:rPr>
                <w:lang w:eastAsia="en-GB"/>
              </w:rPr>
              <w:t>Speech or language therapist</w:t>
            </w:r>
          </w:p>
          <w:p w14:paraId="76D0A145" w14:textId="77777777" w:rsidR="0065269C" w:rsidRPr="00B304C2" w:rsidRDefault="0065269C" w:rsidP="00AB1326">
            <w:pPr>
              <w:rPr>
                <w:lang w:eastAsia="en-GB"/>
              </w:rPr>
            </w:pPr>
            <w:r w:rsidRPr="00B304C2">
              <w:rPr>
                <w:lang w:eastAsia="en-GB"/>
              </w:rPr>
              <w:t>(per contact)</w:t>
            </w:r>
          </w:p>
        </w:tc>
        <w:tc>
          <w:tcPr>
            <w:tcW w:w="1162" w:type="dxa"/>
            <w:shd w:val="clear" w:color="auto" w:fill="auto"/>
            <w:hideMark/>
          </w:tcPr>
          <w:p w14:paraId="3CC7C163" w14:textId="77777777" w:rsidR="0065269C" w:rsidRPr="00B304C2" w:rsidRDefault="0065269C" w:rsidP="00AB13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en-GB"/>
              </w:rPr>
            </w:pPr>
            <w:r w:rsidRPr="00B304C2">
              <w:rPr>
                <w:lang w:eastAsia="en-GB"/>
              </w:rPr>
              <w:t>£88.00</w:t>
            </w:r>
          </w:p>
        </w:tc>
        <w:tc>
          <w:tcPr>
            <w:tcW w:w="5387" w:type="dxa"/>
            <w:shd w:val="clear" w:color="auto" w:fill="auto"/>
          </w:tcPr>
          <w:p w14:paraId="5652CD67" w14:textId="77777777" w:rsidR="0065269C" w:rsidRPr="00B304C2" w:rsidRDefault="0065269C" w:rsidP="00AB13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en-GB"/>
              </w:rPr>
            </w:pPr>
            <w:r w:rsidRPr="00B304C2">
              <w:rPr>
                <w:lang w:eastAsia="en-GB"/>
              </w:rPr>
              <w:t>NHS reference cost 2015/16. Allied Health professionals (AHP), speech and language therapist, adult, one to one (A13A1). National average unit cost</w:t>
            </w:r>
            <w:r>
              <w:rPr>
                <w:lang w:eastAsia="en-GB"/>
              </w:rPr>
              <w:t xml:space="preserve"> (3)</w:t>
            </w:r>
          </w:p>
        </w:tc>
      </w:tr>
      <w:tr w:rsidR="0065269C" w:rsidRPr="00B304C2" w14:paraId="47FC69C0" w14:textId="77777777" w:rsidTr="00AB1326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  <w:shd w:val="clear" w:color="auto" w:fill="auto"/>
          </w:tcPr>
          <w:p w14:paraId="03F0BFBF" w14:textId="77777777" w:rsidR="0065269C" w:rsidRPr="00B304C2" w:rsidRDefault="0065269C" w:rsidP="00AB1326">
            <w:pPr>
              <w:rPr>
                <w:lang w:eastAsia="en-GB"/>
              </w:rPr>
            </w:pPr>
            <w:r w:rsidRPr="00B304C2">
              <w:rPr>
                <w:lang w:eastAsia="en-GB"/>
              </w:rPr>
              <w:t>A day case at hospital</w:t>
            </w:r>
          </w:p>
          <w:p w14:paraId="45F8AD3F" w14:textId="77777777" w:rsidR="0065269C" w:rsidRPr="00B304C2" w:rsidRDefault="0065269C" w:rsidP="00AB1326">
            <w:pPr>
              <w:rPr>
                <w:lang w:eastAsia="en-GB"/>
              </w:rPr>
            </w:pPr>
            <w:r w:rsidRPr="00B304C2">
              <w:rPr>
                <w:lang w:eastAsia="en-GB"/>
              </w:rPr>
              <w:t xml:space="preserve"> (per case)</w:t>
            </w:r>
          </w:p>
        </w:tc>
        <w:tc>
          <w:tcPr>
            <w:tcW w:w="1162" w:type="dxa"/>
            <w:shd w:val="clear" w:color="auto" w:fill="auto"/>
          </w:tcPr>
          <w:p w14:paraId="701B1FD4" w14:textId="77777777" w:rsidR="0065269C" w:rsidRPr="00B304C2" w:rsidRDefault="0065269C" w:rsidP="00AB13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en-GB"/>
              </w:rPr>
            </w:pPr>
            <w:r w:rsidRPr="00B304C2">
              <w:rPr>
                <w:lang w:eastAsia="en-GB"/>
              </w:rPr>
              <w:t>£733</w:t>
            </w:r>
          </w:p>
        </w:tc>
        <w:tc>
          <w:tcPr>
            <w:tcW w:w="5387" w:type="dxa"/>
            <w:shd w:val="clear" w:color="auto" w:fill="auto"/>
          </w:tcPr>
          <w:p w14:paraId="5BA0EEF7" w14:textId="77777777" w:rsidR="0065269C" w:rsidRPr="00B304C2" w:rsidRDefault="0065269C" w:rsidP="00AB13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en-GB"/>
              </w:rPr>
            </w:pPr>
            <w:r w:rsidRPr="00B304C2">
              <w:rPr>
                <w:lang w:eastAsia="en-GB"/>
              </w:rPr>
              <w:t>Reference costs 2015/16 pg. 10. Table 2: Unit costs by point of delivery, 2013-14 to 2015-16. Unit costs per finished consultant episode (a patient spends in the care of one consultant) for a day case.</w:t>
            </w:r>
            <w:r>
              <w:rPr>
                <w:lang w:eastAsia="en-GB"/>
              </w:rPr>
              <w:t xml:space="preserve"> (3)</w:t>
            </w:r>
          </w:p>
        </w:tc>
      </w:tr>
      <w:tr w:rsidR="0065269C" w:rsidRPr="00B304C2" w14:paraId="64CDE779" w14:textId="77777777" w:rsidTr="00AB13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  <w:shd w:val="clear" w:color="auto" w:fill="auto"/>
          </w:tcPr>
          <w:p w14:paraId="3971B36E" w14:textId="77777777" w:rsidR="0065269C" w:rsidRPr="00B304C2" w:rsidRDefault="0065269C" w:rsidP="00AB1326">
            <w:pPr>
              <w:rPr>
                <w:lang w:eastAsia="en-GB"/>
              </w:rPr>
            </w:pPr>
            <w:r w:rsidRPr="00B304C2">
              <w:rPr>
                <w:lang w:eastAsia="en-GB"/>
              </w:rPr>
              <w:t xml:space="preserve">Hospital Outpatient attendance </w:t>
            </w:r>
          </w:p>
          <w:p w14:paraId="59FD6424" w14:textId="77777777" w:rsidR="0065269C" w:rsidRPr="00B304C2" w:rsidRDefault="0065269C" w:rsidP="00AB1326">
            <w:pPr>
              <w:rPr>
                <w:lang w:eastAsia="en-GB"/>
              </w:rPr>
            </w:pPr>
            <w:r w:rsidRPr="00B304C2">
              <w:rPr>
                <w:lang w:eastAsia="en-GB"/>
              </w:rPr>
              <w:t>(per attendance)</w:t>
            </w:r>
          </w:p>
        </w:tc>
        <w:tc>
          <w:tcPr>
            <w:tcW w:w="1162" w:type="dxa"/>
            <w:shd w:val="clear" w:color="auto" w:fill="auto"/>
          </w:tcPr>
          <w:p w14:paraId="68F7A978" w14:textId="77777777" w:rsidR="0065269C" w:rsidRPr="00B304C2" w:rsidRDefault="0065269C" w:rsidP="00AB13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en-GB"/>
              </w:rPr>
            </w:pPr>
            <w:r w:rsidRPr="00B304C2">
              <w:rPr>
                <w:lang w:eastAsia="en-GB"/>
              </w:rPr>
              <w:t>£117</w:t>
            </w:r>
          </w:p>
        </w:tc>
        <w:tc>
          <w:tcPr>
            <w:tcW w:w="5387" w:type="dxa"/>
            <w:shd w:val="clear" w:color="auto" w:fill="auto"/>
          </w:tcPr>
          <w:p w14:paraId="002D4C1F" w14:textId="77777777" w:rsidR="0065269C" w:rsidRPr="00B304C2" w:rsidRDefault="0065269C" w:rsidP="00AB13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en-GB"/>
              </w:rPr>
            </w:pPr>
            <w:r w:rsidRPr="00B304C2">
              <w:rPr>
                <w:lang w:eastAsia="en-GB"/>
              </w:rPr>
              <w:t>Reference costs 2015/16 pg. 10. Table 2: Unit costs by point of delivery, 2013/14 to 2015/16. Unit cost per outpatient attendance.</w:t>
            </w:r>
            <w:r>
              <w:rPr>
                <w:lang w:eastAsia="en-GB"/>
              </w:rPr>
              <w:t xml:space="preserve"> (3)</w:t>
            </w:r>
          </w:p>
        </w:tc>
      </w:tr>
      <w:tr w:rsidR="0065269C" w:rsidRPr="00B304C2" w14:paraId="2FC03878" w14:textId="77777777" w:rsidTr="00AB1326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  <w:shd w:val="clear" w:color="auto" w:fill="auto"/>
          </w:tcPr>
          <w:p w14:paraId="4A35FF39" w14:textId="77777777" w:rsidR="0065269C" w:rsidRPr="00B304C2" w:rsidRDefault="0065269C" w:rsidP="00AB1326">
            <w:pPr>
              <w:rPr>
                <w:lang w:eastAsia="en-GB"/>
              </w:rPr>
            </w:pPr>
            <w:r w:rsidRPr="00B304C2">
              <w:rPr>
                <w:lang w:eastAsia="en-GB"/>
              </w:rPr>
              <w:t>A&amp;E by ambulance</w:t>
            </w:r>
          </w:p>
          <w:p w14:paraId="148D1603" w14:textId="77777777" w:rsidR="0065269C" w:rsidRPr="00B304C2" w:rsidRDefault="0065269C" w:rsidP="00AB1326">
            <w:pPr>
              <w:rPr>
                <w:lang w:eastAsia="en-GB"/>
              </w:rPr>
            </w:pPr>
            <w:r w:rsidRPr="00B304C2">
              <w:rPr>
                <w:lang w:eastAsia="en-GB"/>
              </w:rPr>
              <w:t xml:space="preserve"> (per incidence)</w:t>
            </w:r>
          </w:p>
        </w:tc>
        <w:tc>
          <w:tcPr>
            <w:tcW w:w="1162" w:type="dxa"/>
            <w:shd w:val="clear" w:color="auto" w:fill="auto"/>
          </w:tcPr>
          <w:p w14:paraId="03921E93" w14:textId="77777777" w:rsidR="0065269C" w:rsidRPr="00B304C2" w:rsidRDefault="0065269C" w:rsidP="00AB13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en-GB"/>
              </w:rPr>
            </w:pPr>
            <w:r w:rsidRPr="00B304C2">
              <w:rPr>
                <w:lang w:eastAsia="en-GB"/>
              </w:rPr>
              <w:t>£236</w:t>
            </w:r>
          </w:p>
        </w:tc>
        <w:tc>
          <w:tcPr>
            <w:tcW w:w="5387" w:type="dxa"/>
            <w:shd w:val="clear" w:color="auto" w:fill="auto"/>
          </w:tcPr>
          <w:p w14:paraId="17ABAAB2" w14:textId="77777777" w:rsidR="0065269C" w:rsidRPr="00B304C2" w:rsidRDefault="0065269C" w:rsidP="00AB13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en-GB"/>
              </w:rPr>
            </w:pPr>
            <w:r w:rsidRPr="00B304C2">
              <w:rPr>
                <w:lang w:eastAsia="en-GB"/>
              </w:rPr>
              <w:t>Reference costs 2015/16 pg. 18. Table 8: Costs by currency for ambulance services between 2013-14 and 2015-16. Unit cost per ‘see and treat and convey’.</w:t>
            </w:r>
            <w:r>
              <w:rPr>
                <w:lang w:eastAsia="en-GB"/>
              </w:rPr>
              <w:t xml:space="preserve"> (3)</w:t>
            </w:r>
          </w:p>
        </w:tc>
      </w:tr>
      <w:tr w:rsidR="0065269C" w:rsidRPr="00B304C2" w14:paraId="39164C58" w14:textId="77777777" w:rsidTr="00AB13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  <w:shd w:val="clear" w:color="auto" w:fill="auto"/>
          </w:tcPr>
          <w:p w14:paraId="7C432A35" w14:textId="77777777" w:rsidR="0065269C" w:rsidRPr="00B304C2" w:rsidRDefault="0065269C" w:rsidP="00AB1326">
            <w:pPr>
              <w:rPr>
                <w:lang w:eastAsia="en-GB"/>
              </w:rPr>
            </w:pPr>
            <w:r w:rsidRPr="00B304C2">
              <w:rPr>
                <w:lang w:eastAsia="en-GB"/>
              </w:rPr>
              <w:t xml:space="preserve">Ambulance followed by emergency care only (i.e. paramedics, </w:t>
            </w:r>
            <w:r w:rsidRPr="00B304C2">
              <w:rPr>
                <w:lang w:eastAsia="en-GB"/>
              </w:rPr>
              <w:lastRenderedPageBreak/>
              <w:t xml:space="preserve">but not convey to hospital) </w:t>
            </w:r>
          </w:p>
          <w:p w14:paraId="37B7328F" w14:textId="77777777" w:rsidR="0065269C" w:rsidRPr="00B304C2" w:rsidRDefault="0065269C" w:rsidP="00AB1326">
            <w:pPr>
              <w:rPr>
                <w:lang w:eastAsia="en-GB"/>
              </w:rPr>
            </w:pPr>
            <w:r w:rsidRPr="00B304C2">
              <w:rPr>
                <w:lang w:eastAsia="en-GB"/>
              </w:rPr>
              <w:t>(per incidence)</w:t>
            </w:r>
          </w:p>
        </w:tc>
        <w:tc>
          <w:tcPr>
            <w:tcW w:w="1162" w:type="dxa"/>
            <w:shd w:val="clear" w:color="auto" w:fill="auto"/>
          </w:tcPr>
          <w:p w14:paraId="0A1B62CE" w14:textId="77777777" w:rsidR="0065269C" w:rsidRPr="00B304C2" w:rsidRDefault="0065269C" w:rsidP="00AB13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en-GB"/>
              </w:rPr>
            </w:pPr>
            <w:r w:rsidRPr="00B304C2">
              <w:rPr>
                <w:lang w:eastAsia="en-GB"/>
              </w:rPr>
              <w:lastRenderedPageBreak/>
              <w:t>£181</w:t>
            </w:r>
          </w:p>
        </w:tc>
        <w:tc>
          <w:tcPr>
            <w:tcW w:w="5387" w:type="dxa"/>
            <w:shd w:val="clear" w:color="auto" w:fill="auto"/>
          </w:tcPr>
          <w:p w14:paraId="57AA3DEB" w14:textId="77777777" w:rsidR="0065269C" w:rsidRPr="00B304C2" w:rsidRDefault="0065269C" w:rsidP="00AB13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en-GB"/>
              </w:rPr>
            </w:pPr>
            <w:r w:rsidRPr="00B304C2">
              <w:rPr>
                <w:lang w:eastAsia="en-GB"/>
              </w:rPr>
              <w:t>Reference costs 2015/16 pg. 18. Table 8: Costs by currency for ambulance services between 2013-14 and 2015-16. Unit cost per ‘see and treat or refer’.</w:t>
            </w:r>
            <w:r>
              <w:rPr>
                <w:lang w:eastAsia="en-GB"/>
              </w:rPr>
              <w:t xml:space="preserve"> (3)</w:t>
            </w:r>
          </w:p>
        </w:tc>
      </w:tr>
      <w:tr w:rsidR="0065269C" w:rsidRPr="00B304C2" w14:paraId="410EC06E" w14:textId="77777777" w:rsidTr="00AB1326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  <w:shd w:val="clear" w:color="auto" w:fill="auto"/>
          </w:tcPr>
          <w:p w14:paraId="277B9BFE" w14:textId="77777777" w:rsidR="0065269C" w:rsidRPr="00B304C2" w:rsidRDefault="0065269C" w:rsidP="00AB1326">
            <w:pPr>
              <w:rPr>
                <w:lang w:eastAsia="en-GB"/>
              </w:rPr>
            </w:pPr>
            <w:r w:rsidRPr="00B304C2">
              <w:rPr>
                <w:lang w:eastAsia="en-GB"/>
              </w:rPr>
              <w:t xml:space="preserve">A&amp;E by own/public transport </w:t>
            </w:r>
          </w:p>
          <w:p w14:paraId="4C1C38D0" w14:textId="77777777" w:rsidR="0065269C" w:rsidRPr="00B304C2" w:rsidRDefault="0065269C" w:rsidP="00AB1326">
            <w:pPr>
              <w:rPr>
                <w:lang w:eastAsia="en-GB"/>
              </w:rPr>
            </w:pPr>
            <w:r w:rsidRPr="00B304C2">
              <w:rPr>
                <w:lang w:eastAsia="en-GB"/>
              </w:rPr>
              <w:t>(per incidence)</w:t>
            </w:r>
          </w:p>
        </w:tc>
        <w:tc>
          <w:tcPr>
            <w:tcW w:w="1162" w:type="dxa"/>
            <w:shd w:val="clear" w:color="auto" w:fill="auto"/>
          </w:tcPr>
          <w:p w14:paraId="71BC5FB9" w14:textId="77777777" w:rsidR="0065269C" w:rsidRPr="00B304C2" w:rsidRDefault="0065269C" w:rsidP="00AB13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en-GB"/>
              </w:rPr>
            </w:pPr>
            <w:r w:rsidRPr="00B304C2">
              <w:rPr>
                <w:lang w:eastAsia="en-GB"/>
              </w:rPr>
              <w:t>£138</w:t>
            </w:r>
          </w:p>
        </w:tc>
        <w:tc>
          <w:tcPr>
            <w:tcW w:w="5387" w:type="dxa"/>
            <w:shd w:val="clear" w:color="auto" w:fill="auto"/>
          </w:tcPr>
          <w:p w14:paraId="62B12614" w14:textId="77777777" w:rsidR="0065269C" w:rsidRPr="00B304C2" w:rsidRDefault="0065269C" w:rsidP="00AB13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en-GB"/>
              </w:rPr>
            </w:pPr>
            <w:r w:rsidRPr="00B304C2">
              <w:rPr>
                <w:lang w:eastAsia="en-GB"/>
              </w:rPr>
              <w:t>NHS Reference costs 2015/16 pg. 10. Table 2: Table 2: Unit costs by point of delivery, 2013-14 to 2015-16. Unit cost per A&amp;E attendance.</w:t>
            </w:r>
            <w:r>
              <w:rPr>
                <w:lang w:eastAsia="en-GB"/>
              </w:rPr>
              <w:t xml:space="preserve"> (3)</w:t>
            </w:r>
          </w:p>
        </w:tc>
      </w:tr>
      <w:tr w:rsidR="0065269C" w:rsidRPr="00B304C2" w14:paraId="4F493D45" w14:textId="77777777" w:rsidTr="00AB13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  <w:shd w:val="clear" w:color="auto" w:fill="auto"/>
            <w:hideMark/>
          </w:tcPr>
          <w:p w14:paraId="6DF91CC4" w14:textId="77777777" w:rsidR="0065269C" w:rsidRPr="00B304C2" w:rsidRDefault="0065269C" w:rsidP="00AB1326">
            <w:pPr>
              <w:rPr>
                <w:lang w:eastAsia="en-GB"/>
              </w:rPr>
            </w:pPr>
            <w:r w:rsidRPr="00B304C2">
              <w:rPr>
                <w:lang w:eastAsia="en-GB"/>
              </w:rPr>
              <w:t xml:space="preserve">Hospital Stay for treatment </w:t>
            </w:r>
          </w:p>
          <w:p w14:paraId="08D17F1F" w14:textId="77777777" w:rsidR="0065269C" w:rsidRPr="00B304C2" w:rsidRDefault="0065269C" w:rsidP="00AB1326">
            <w:pPr>
              <w:rPr>
                <w:lang w:eastAsia="en-GB"/>
              </w:rPr>
            </w:pPr>
            <w:r w:rsidRPr="00B304C2">
              <w:rPr>
                <w:lang w:eastAsia="en-GB"/>
              </w:rPr>
              <w:t>(per day)</w:t>
            </w:r>
          </w:p>
        </w:tc>
        <w:tc>
          <w:tcPr>
            <w:tcW w:w="1162" w:type="dxa"/>
            <w:shd w:val="clear" w:color="auto" w:fill="auto"/>
            <w:hideMark/>
          </w:tcPr>
          <w:p w14:paraId="68067BBC" w14:textId="77777777" w:rsidR="0065269C" w:rsidRPr="00B304C2" w:rsidRDefault="0065269C" w:rsidP="00AB13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en-GB"/>
              </w:rPr>
            </w:pPr>
            <w:r w:rsidRPr="00B304C2">
              <w:rPr>
                <w:lang w:eastAsia="en-GB"/>
              </w:rPr>
              <w:t>£373.00</w:t>
            </w:r>
          </w:p>
        </w:tc>
        <w:tc>
          <w:tcPr>
            <w:tcW w:w="5387" w:type="dxa"/>
            <w:shd w:val="clear" w:color="auto" w:fill="auto"/>
          </w:tcPr>
          <w:p w14:paraId="5BC5D355" w14:textId="77777777" w:rsidR="0065269C" w:rsidRPr="00B304C2" w:rsidRDefault="0065269C" w:rsidP="00AB13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en-GB"/>
              </w:rPr>
            </w:pPr>
            <w:r w:rsidRPr="00B304C2">
              <w:rPr>
                <w:lang w:eastAsia="en-GB"/>
              </w:rPr>
              <w:t>NHS reference costs 2015/16 main schedule. Average of cost per elective and non-elective inpatient excess bed days across all currency codes. Elective inpatient excess bed days, average across all currency codes: £395. Non-elective inpatient excess bed days, average across all currency codes: £351.</w:t>
            </w:r>
            <w:r>
              <w:rPr>
                <w:lang w:eastAsia="en-GB"/>
              </w:rPr>
              <w:t xml:space="preserve"> (3)</w:t>
            </w:r>
          </w:p>
        </w:tc>
      </w:tr>
      <w:tr w:rsidR="0065269C" w:rsidRPr="00B304C2" w14:paraId="0627A6EA" w14:textId="77777777" w:rsidTr="00AB1326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  <w:shd w:val="clear" w:color="auto" w:fill="auto"/>
            <w:hideMark/>
          </w:tcPr>
          <w:p w14:paraId="47C04E4B" w14:textId="77777777" w:rsidR="0065269C" w:rsidRPr="00B304C2" w:rsidRDefault="0065269C" w:rsidP="00AB1326">
            <w:pPr>
              <w:rPr>
                <w:lang w:eastAsia="en-GB"/>
              </w:rPr>
            </w:pPr>
            <w:r w:rsidRPr="00B304C2">
              <w:rPr>
                <w:lang w:eastAsia="en-GB"/>
              </w:rPr>
              <w:t xml:space="preserve">Respite care at hospital </w:t>
            </w:r>
          </w:p>
          <w:p w14:paraId="37885F00" w14:textId="77777777" w:rsidR="0065269C" w:rsidRPr="00B304C2" w:rsidRDefault="0065269C" w:rsidP="00AB1326">
            <w:pPr>
              <w:rPr>
                <w:lang w:eastAsia="en-GB"/>
              </w:rPr>
            </w:pPr>
            <w:r w:rsidRPr="00B304C2">
              <w:rPr>
                <w:lang w:eastAsia="en-GB"/>
              </w:rPr>
              <w:t>(per day)</w:t>
            </w:r>
          </w:p>
        </w:tc>
        <w:tc>
          <w:tcPr>
            <w:tcW w:w="1162" w:type="dxa"/>
            <w:shd w:val="clear" w:color="auto" w:fill="auto"/>
          </w:tcPr>
          <w:p w14:paraId="05B14EFB" w14:textId="77777777" w:rsidR="0065269C" w:rsidRPr="00B304C2" w:rsidRDefault="0065269C" w:rsidP="00AB13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en-GB"/>
              </w:rPr>
            </w:pPr>
            <w:r w:rsidRPr="00B304C2">
              <w:rPr>
                <w:lang w:eastAsia="en-GB"/>
              </w:rPr>
              <w:t>£264.75</w:t>
            </w:r>
          </w:p>
        </w:tc>
        <w:tc>
          <w:tcPr>
            <w:tcW w:w="5387" w:type="dxa"/>
            <w:shd w:val="clear" w:color="auto" w:fill="auto"/>
          </w:tcPr>
          <w:p w14:paraId="7E2FADB3" w14:textId="77777777" w:rsidR="0065269C" w:rsidRPr="00B304C2" w:rsidRDefault="0065269C" w:rsidP="00AB13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en-GB"/>
              </w:rPr>
            </w:pPr>
            <w:r w:rsidRPr="00B304C2">
              <w:rPr>
                <w:lang w:eastAsia="en-GB"/>
              </w:rPr>
              <w:t>NHS reference costs main schedule 2015-2016. Estimated from the day cost for respite care with length of stay 4 days or less (£1059/4=£264.75)</w:t>
            </w:r>
            <w:r>
              <w:rPr>
                <w:lang w:eastAsia="en-GB"/>
              </w:rPr>
              <w:t xml:space="preserve"> (3)</w:t>
            </w:r>
          </w:p>
        </w:tc>
      </w:tr>
      <w:tr w:rsidR="0065269C" w:rsidRPr="00B304C2" w14:paraId="41F8725B" w14:textId="77777777" w:rsidTr="00AB13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gridSpan w:val="2"/>
            <w:shd w:val="clear" w:color="auto" w:fill="BFBFBF" w:themeFill="background1" w:themeFillShade="BF"/>
            <w:vAlign w:val="center"/>
          </w:tcPr>
          <w:p w14:paraId="3A3B0E4A" w14:textId="77777777" w:rsidR="0065269C" w:rsidRPr="00B304C2" w:rsidRDefault="0065269C" w:rsidP="00AB1326">
            <w:pPr>
              <w:rPr>
                <w:lang w:eastAsia="en-GB"/>
              </w:rPr>
            </w:pPr>
            <w:r w:rsidRPr="00B304C2">
              <w:rPr>
                <w:lang w:eastAsia="en-GB"/>
              </w:rPr>
              <w:t>Social care resource use</w:t>
            </w:r>
          </w:p>
        </w:tc>
        <w:tc>
          <w:tcPr>
            <w:tcW w:w="5387" w:type="dxa"/>
            <w:shd w:val="clear" w:color="auto" w:fill="BFBFBF" w:themeFill="background1" w:themeFillShade="BF"/>
          </w:tcPr>
          <w:p w14:paraId="069FF7F7" w14:textId="77777777" w:rsidR="0065269C" w:rsidRPr="00B304C2" w:rsidRDefault="0065269C" w:rsidP="00AB1326">
            <w:pPr>
              <w:spacing w:before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GB"/>
              </w:rPr>
            </w:pPr>
          </w:p>
        </w:tc>
      </w:tr>
      <w:tr w:rsidR="0065269C" w:rsidRPr="00B304C2" w14:paraId="78558BC5" w14:textId="77777777" w:rsidTr="00AB1326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  <w:shd w:val="clear" w:color="auto" w:fill="auto"/>
          </w:tcPr>
          <w:p w14:paraId="7347ECAA" w14:textId="77777777" w:rsidR="0065269C" w:rsidRPr="00B304C2" w:rsidRDefault="0065269C" w:rsidP="00AB1326">
            <w:pPr>
              <w:rPr>
                <w:lang w:eastAsia="en-GB"/>
              </w:rPr>
            </w:pPr>
            <w:r w:rsidRPr="00B304C2">
              <w:rPr>
                <w:lang w:eastAsia="en-GB"/>
              </w:rPr>
              <w:t xml:space="preserve">Home care/ home help </w:t>
            </w:r>
          </w:p>
          <w:p w14:paraId="294F2D45" w14:textId="77777777" w:rsidR="0065269C" w:rsidRPr="00B304C2" w:rsidRDefault="0065269C" w:rsidP="00AB1326">
            <w:pPr>
              <w:rPr>
                <w:lang w:eastAsia="en-GB"/>
              </w:rPr>
            </w:pPr>
            <w:r w:rsidRPr="00B304C2">
              <w:rPr>
                <w:lang w:eastAsia="en-GB"/>
              </w:rPr>
              <w:t>(per hour)</w:t>
            </w:r>
          </w:p>
        </w:tc>
        <w:tc>
          <w:tcPr>
            <w:tcW w:w="1162" w:type="dxa"/>
            <w:shd w:val="clear" w:color="auto" w:fill="auto"/>
          </w:tcPr>
          <w:p w14:paraId="5D887F1D" w14:textId="77777777" w:rsidR="0065269C" w:rsidRPr="00B304C2" w:rsidRDefault="0065269C" w:rsidP="00AB13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en-GB"/>
              </w:rPr>
            </w:pPr>
            <w:r w:rsidRPr="00B304C2">
              <w:rPr>
                <w:lang w:eastAsia="en-GB"/>
              </w:rPr>
              <w:t>£30.75 (£15.375 per contact)</w:t>
            </w:r>
          </w:p>
        </w:tc>
        <w:tc>
          <w:tcPr>
            <w:tcW w:w="5387" w:type="dxa"/>
            <w:shd w:val="clear" w:color="auto" w:fill="auto"/>
          </w:tcPr>
          <w:p w14:paraId="58816D93" w14:textId="77777777" w:rsidR="0065269C" w:rsidRPr="00B304C2" w:rsidRDefault="0065269C" w:rsidP="00AB13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en-GB"/>
              </w:rPr>
            </w:pPr>
            <w:r w:rsidRPr="00B304C2">
              <w:rPr>
                <w:lang w:eastAsia="en-GB"/>
              </w:rPr>
              <w:t>PSSRU 2015/16 pg. 29. 1.5 Home care for older people. Average standard hourly rate for services provided in-house. Assumed 30 min per contact.</w:t>
            </w:r>
            <w:r>
              <w:rPr>
                <w:lang w:eastAsia="en-GB"/>
              </w:rPr>
              <w:t xml:space="preserve"> (1)</w:t>
            </w:r>
          </w:p>
        </w:tc>
      </w:tr>
      <w:tr w:rsidR="0065269C" w:rsidRPr="00B304C2" w14:paraId="0BE0D084" w14:textId="77777777" w:rsidTr="00AB13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  <w:shd w:val="clear" w:color="auto" w:fill="auto"/>
          </w:tcPr>
          <w:p w14:paraId="04E00FF0" w14:textId="77777777" w:rsidR="0065269C" w:rsidRPr="00B304C2" w:rsidRDefault="0065269C" w:rsidP="00AB1326">
            <w:pPr>
              <w:rPr>
                <w:lang w:eastAsia="en-GB"/>
              </w:rPr>
            </w:pPr>
            <w:r w:rsidRPr="00B304C2">
              <w:rPr>
                <w:lang w:eastAsia="en-GB"/>
              </w:rPr>
              <w:t>Meals on wheels</w:t>
            </w:r>
          </w:p>
          <w:p w14:paraId="22D017F9" w14:textId="77777777" w:rsidR="0065269C" w:rsidRPr="00B304C2" w:rsidRDefault="0065269C" w:rsidP="00AB1326">
            <w:pPr>
              <w:rPr>
                <w:lang w:eastAsia="en-GB"/>
              </w:rPr>
            </w:pPr>
            <w:r w:rsidRPr="00B304C2">
              <w:rPr>
                <w:lang w:eastAsia="en-GB"/>
              </w:rPr>
              <w:t xml:space="preserve"> (per time)</w:t>
            </w:r>
          </w:p>
        </w:tc>
        <w:tc>
          <w:tcPr>
            <w:tcW w:w="1162" w:type="dxa"/>
            <w:shd w:val="clear" w:color="auto" w:fill="auto"/>
          </w:tcPr>
          <w:p w14:paraId="24345E43" w14:textId="77777777" w:rsidR="0065269C" w:rsidRPr="00B304C2" w:rsidRDefault="0065269C" w:rsidP="00AB13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eastAsia="en-GB"/>
              </w:rPr>
            </w:pPr>
            <w:r w:rsidRPr="00B304C2">
              <w:rPr>
                <w:lang w:eastAsia="en-GB"/>
              </w:rPr>
              <w:t>£3.00</w:t>
            </w:r>
          </w:p>
        </w:tc>
        <w:tc>
          <w:tcPr>
            <w:tcW w:w="5387" w:type="dxa"/>
            <w:shd w:val="clear" w:color="auto" w:fill="auto"/>
          </w:tcPr>
          <w:p w14:paraId="0810E9AA" w14:textId="77777777" w:rsidR="0065269C" w:rsidRPr="00B304C2" w:rsidRDefault="0065269C" w:rsidP="00AB13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en-GB"/>
              </w:rPr>
            </w:pPr>
            <w:r w:rsidRPr="00B304C2">
              <w:rPr>
                <w:lang w:eastAsia="en-GB"/>
              </w:rPr>
              <w:t>South Lanarkshire council service, social care and health, meals at home (meals on wheels) (</w:t>
            </w:r>
            <w:r>
              <w:rPr>
                <w:lang w:eastAsia="en-GB"/>
              </w:rPr>
              <w:t>4</w:t>
            </w:r>
            <w:r w:rsidRPr="00B304C2">
              <w:rPr>
                <w:lang w:eastAsia="en-GB"/>
              </w:rPr>
              <w:t>)</w:t>
            </w:r>
          </w:p>
        </w:tc>
      </w:tr>
      <w:tr w:rsidR="0065269C" w:rsidRPr="00B304C2" w14:paraId="167AA3B5" w14:textId="77777777" w:rsidTr="00AB1326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  <w:shd w:val="clear" w:color="auto" w:fill="auto"/>
          </w:tcPr>
          <w:p w14:paraId="4AABFC71" w14:textId="77777777" w:rsidR="0065269C" w:rsidRPr="00B304C2" w:rsidRDefault="0065269C" w:rsidP="00AB1326">
            <w:pPr>
              <w:rPr>
                <w:lang w:eastAsia="en-GB"/>
              </w:rPr>
            </w:pPr>
            <w:r w:rsidRPr="00B304C2">
              <w:rPr>
                <w:lang w:eastAsia="en-GB"/>
              </w:rPr>
              <w:t>Day centre</w:t>
            </w:r>
          </w:p>
          <w:p w14:paraId="43006680" w14:textId="77777777" w:rsidR="0065269C" w:rsidRPr="00B304C2" w:rsidRDefault="0065269C" w:rsidP="00AB1326">
            <w:pPr>
              <w:rPr>
                <w:lang w:eastAsia="en-GB"/>
              </w:rPr>
            </w:pPr>
            <w:r w:rsidRPr="00B304C2">
              <w:rPr>
                <w:lang w:eastAsia="en-GB"/>
              </w:rPr>
              <w:t xml:space="preserve"> (per attendance)</w:t>
            </w:r>
          </w:p>
        </w:tc>
        <w:tc>
          <w:tcPr>
            <w:tcW w:w="1162" w:type="dxa"/>
            <w:shd w:val="clear" w:color="auto" w:fill="auto"/>
          </w:tcPr>
          <w:p w14:paraId="0169021D" w14:textId="77777777" w:rsidR="0065269C" w:rsidRPr="00B304C2" w:rsidRDefault="0065269C" w:rsidP="00AB13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en-GB"/>
              </w:rPr>
            </w:pPr>
            <w:r w:rsidRPr="00B304C2">
              <w:rPr>
                <w:lang w:eastAsia="en-GB"/>
              </w:rPr>
              <w:t>£61</w:t>
            </w:r>
          </w:p>
        </w:tc>
        <w:tc>
          <w:tcPr>
            <w:tcW w:w="5387" w:type="dxa"/>
            <w:shd w:val="clear" w:color="auto" w:fill="auto"/>
          </w:tcPr>
          <w:p w14:paraId="3482BC32" w14:textId="77777777" w:rsidR="0065269C" w:rsidRPr="00B304C2" w:rsidRDefault="0065269C" w:rsidP="00AB13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en-GB"/>
              </w:rPr>
            </w:pPr>
            <w:r w:rsidRPr="00B304C2">
              <w:rPr>
                <w:lang w:eastAsia="en-GB"/>
              </w:rPr>
              <w:t>PSSRU 2015/16 pg. 28. 1.4 Local authority own-provision day care for older people. Unit cost per client attendance</w:t>
            </w:r>
            <w:r>
              <w:rPr>
                <w:lang w:eastAsia="en-GB"/>
              </w:rPr>
              <w:t xml:space="preserve"> (1)</w:t>
            </w:r>
          </w:p>
        </w:tc>
      </w:tr>
      <w:tr w:rsidR="0065269C" w:rsidRPr="00B304C2" w14:paraId="74463C47" w14:textId="77777777" w:rsidTr="00AB13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  <w:shd w:val="clear" w:color="auto" w:fill="auto"/>
          </w:tcPr>
          <w:p w14:paraId="79E7180D" w14:textId="77777777" w:rsidR="0065269C" w:rsidRPr="00B304C2" w:rsidRDefault="0065269C" w:rsidP="00AB1326">
            <w:pPr>
              <w:rPr>
                <w:lang w:eastAsia="en-GB"/>
              </w:rPr>
            </w:pPr>
            <w:r w:rsidRPr="00B304C2">
              <w:rPr>
                <w:lang w:eastAsia="en-GB"/>
              </w:rPr>
              <w:t xml:space="preserve">Lunch club </w:t>
            </w:r>
          </w:p>
          <w:p w14:paraId="3192A33F" w14:textId="77777777" w:rsidR="0065269C" w:rsidRPr="00B304C2" w:rsidRDefault="0065269C" w:rsidP="00AB1326">
            <w:pPr>
              <w:rPr>
                <w:lang w:eastAsia="en-GB"/>
              </w:rPr>
            </w:pPr>
            <w:r w:rsidRPr="00B304C2">
              <w:rPr>
                <w:lang w:eastAsia="en-GB"/>
              </w:rPr>
              <w:t>(per time)</w:t>
            </w:r>
          </w:p>
        </w:tc>
        <w:tc>
          <w:tcPr>
            <w:tcW w:w="1162" w:type="dxa"/>
            <w:shd w:val="clear" w:color="auto" w:fill="auto"/>
          </w:tcPr>
          <w:p w14:paraId="618D7523" w14:textId="77777777" w:rsidR="0065269C" w:rsidRPr="00B304C2" w:rsidRDefault="0065269C" w:rsidP="00AB13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en-GB"/>
              </w:rPr>
            </w:pPr>
            <w:r w:rsidRPr="00B304C2">
              <w:rPr>
                <w:lang w:eastAsia="en-GB"/>
              </w:rPr>
              <w:t>£3.09</w:t>
            </w:r>
          </w:p>
        </w:tc>
        <w:tc>
          <w:tcPr>
            <w:tcW w:w="5387" w:type="dxa"/>
            <w:shd w:val="clear" w:color="auto" w:fill="auto"/>
          </w:tcPr>
          <w:p w14:paraId="0AD3A3F9" w14:textId="77777777" w:rsidR="0065269C" w:rsidRPr="00B304C2" w:rsidRDefault="0065269C" w:rsidP="00AB13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en-GB"/>
              </w:rPr>
            </w:pPr>
            <w:r w:rsidRPr="00B304C2">
              <w:rPr>
                <w:lang w:eastAsia="en-GB"/>
              </w:rPr>
              <w:t>Glasgow city council, social care and health, adults and older people, a lunch club (</w:t>
            </w:r>
            <w:r>
              <w:t>5</w:t>
            </w:r>
            <w:r w:rsidRPr="00B304C2">
              <w:t>)</w:t>
            </w:r>
          </w:p>
        </w:tc>
      </w:tr>
      <w:tr w:rsidR="0065269C" w:rsidRPr="00B304C2" w14:paraId="040FB977" w14:textId="77777777" w:rsidTr="00AB1326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  <w:shd w:val="clear" w:color="auto" w:fill="auto"/>
          </w:tcPr>
          <w:p w14:paraId="4583722B" w14:textId="77777777" w:rsidR="0065269C" w:rsidRPr="00B304C2" w:rsidRDefault="0065269C" w:rsidP="00AB1326">
            <w:pPr>
              <w:rPr>
                <w:lang w:eastAsia="en-GB"/>
              </w:rPr>
            </w:pPr>
            <w:r w:rsidRPr="00B304C2">
              <w:rPr>
                <w:lang w:eastAsia="en-GB"/>
              </w:rPr>
              <w:t>Sitting service (per hour)</w:t>
            </w:r>
          </w:p>
        </w:tc>
        <w:tc>
          <w:tcPr>
            <w:tcW w:w="1162" w:type="dxa"/>
            <w:shd w:val="clear" w:color="auto" w:fill="auto"/>
          </w:tcPr>
          <w:p w14:paraId="5EBFB78E" w14:textId="77777777" w:rsidR="0065269C" w:rsidRPr="00B304C2" w:rsidRDefault="0065269C" w:rsidP="00AB13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en-GB"/>
              </w:rPr>
            </w:pPr>
            <w:r w:rsidRPr="00B304C2">
              <w:rPr>
                <w:lang w:eastAsia="en-GB"/>
              </w:rPr>
              <w:t>£21</w:t>
            </w:r>
          </w:p>
        </w:tc>
        <w:tc>
          <w:tcPr>
            <w:tcW w:w="5387" w:type="dxa"/>
            <w:shd w:val="clear" w:color="auto" w:fill="auto"/>
          </w:tcPr>
          <w:p w14:paraId="7BF1BDEA" w14:textId="77777777" w:rsidR="0065269C" w:rsidRPr="00B304C2" w:rsidRDefault="0065269C" w:rsidP="00AB13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en-GB"/>
              </w:rPr>
            </w:pPr>
            <w:r w:rsidRPr="00B304C2">
              <w:rPr>
                <w:lang w:eastAsia="en-GB"/>
              </w:rPr>
              <w:t>PSSRU 2015/16 pg.85. 6.12 Short-break provision for disabled children and their families. Unit cost per family per hour. Assumed one hour per contact</w:t>
            </w:r>
            <w:r>
              <w:rPr>
                <w:lang w:eastAsia="en-GB"/>
              </w:rPr>
              <w:t xml:space="preserve"> (1)</w:t>
            </w:r>
          </w:p>
        </w:tc>
      </w:tr>
      <w:tr w:rsidR="0065269C" w:rsidRPr="00B304C2" w14:paraId="26013B4E" w14:textId="77777777" w:rsidTr="00AB13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  <w:shd w:val="clear" w:color="auto" w:fill="auto"/>
          </w:tcPr>
          <w:p w14:paraId="6A4ABCA8" w14:textId="77777777" w:rsidR="0065269C" w:rsidRPr="00B304C2" w:rsidRDefault="0065269C" w:rsidP="00AB1326">
            <w:pPr>
              <w:rPr>
                <w:lang w:eastAsia="en-GB"/>
              </w:rPr>
            </w:pPr>
            <w:r w:rsidRPr="00B304C2">
              <w:rPr>
                <w:lang w:eastAsia="en-GB"/>
              </w:rPr>
              <w:t xml:space="preserve">Night Care </w:t>
            </w:r>
          </w:p>
          <w:p w14:paraId="50345C3C" w14:textId="77777777" w:rsidR="0065269C" w:rsidRPr="00B304C2" w:rsidRDefault="0065269C" w:rsidP="00AB1326">
            <w:pPr>
              <w:rPr>
                <w:lang w:eastAsia="en-GB"/>
              </w:rPr>
            </w:pPr>
            <w:r w:rsidRPr="00B304C2">
              <w:rPr>
                <w:lang w:eastAsia="en-GB"/>
              </w:rPr>
              <w:t>(per hour)</w:t>
            </w:r>
          </w:p>
        </w:tc>
        <w:tc>
          <w:tcPr>
            <w:tcW w:w="1162" w:type="dxa"/>
            <w:shd w:val="clear" w:color="auto" w:fill="auto"/>
          </w:tcPr>
          <w:p w14:paraId="03C35686" w14:textId="77777777" w:rsidR="0065269C" w:rsidRPr="00B304C2" w:rsidRDefault="0065269C" w:rsidP="00AB13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en-GB"/>
              </w:rPr>
            </w:pPr>
            <w:r w:rsidRPr="00B304C2">
              <w:rPr>
                <w:lang w:eastAsia="en-GB"/>
              </w:rPr>
              <w:t>£31.83</w:t>
            </w:r>
          </w:p>
        </w:tc>
        <w:tc>
          <w:tcPr>
            <w:tcW w:w="5387" w:type="dxa"/>
            <w:shd w:val="clear" w:color="auto" w:fill="auto"/>
          </w:tcPr>
          <w:p w14:paraId="77DAF54B" w14:textId="77777777" w:rsidR="0065269C" w:rsidRPr="00B304C2" w:rsidRDefault="0065269C" w:rsidP="00AB13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en-GB"/>
              </w:rPr>
            </w:pPr>
            <w:r w:rsidRPr="00B304C2">
              <w:rPr>
                <w:lang w:eastAsia="en-GB"/>
              </w:rPr>
              <w:t>PSSRU 2015/16 pg. 160. 11.6 Home care worker. Applied price multipliers for unsocial hours: 1.035 for an independent sector home care hour. Assumed one hour per contact.</w:t>
            </w:r>
            <w:r>
              <w:rPr>
                <w:lang w:eastAsia="en-GB"/>
              </w:rPr>
              <w:t xml:space="preserve"> (1)</w:t>
            </w:r>
          </w:p>
        </w:tc>
      </w:tr>
    </w:tbl>
    <w:p w14:paraId="184CD8F5" w14:textId="77777777" w:rsidR="0065269C" w:rsidRPr="00B304C2" w:rsidRDefault="0065269C" w:rsidP="0065269C">
      <w:pPr>
        <w:rPr>
          <w:sz w:val="20"/>
          <w:szCs w:val="16"/>
        </w:rPr>
      </w:pPr>
      <w:r w:rsidRPr="00B304C2">
        <w:rPr>
          <w:sz w:val="20"/>
          <w:szCs w:val="16"/>
        </w:rPr>
        <w:t xml:space="preserve">a. HCHS inflation factor 1.013 (2014/15 Pay and prices index (PPI) 293.1 / 2015/16 PPI 297.0) </w:t>
      </w:r>
    </w:p>
    <w:p w14:paraId="572BFCA1" w14:textId="77777777" w:rsidR="0065269C" w:rsidRDefault="0065269C" w:rsidP="0065269C">
      <w:r>
        <w:t xml:space="preserve">Reference: </w:t>
      </w:r>
    </w:p>
    <w:p w14:paraId="4D878D38" w14:textId="77777777" w:rsidR="0065269C" w:rsidRDefault="0065269C" w:rsidP="0065269C">
      <w:pPr>
        <w:tabs>
          <w:tab w:val="left" w:pos="426"/>
        </w:tabs>
        <w:spacing w:after="0" w:line="240" w:lineRule="auto"/>
      </w:pPr>
      <w:r>
        <w:t>(1)</w:t>
      </w:r>
      <w:r>
        <w:tab/>
        <w:t xml:space="preserve">Curtis L &amp; Burns A. Unit Costs of Health and Social Care. PSSRU, University of Kent. 2016. </w:t>
      </w:r>
    </w:p>
    <w:p w14:paraId="64418A4A" w14:textId="77777777" w:rsidR="0065269C" w:rsidRDefault="0065269C" w:rsidP="0065269C">
      <w:pPr>
        <w:tabs>
          <w:tab w:val="left" w:pos="426"/>
        </w:tabs>
        <w:spacing w:after="0" w:line="240" w:lineRule="auto"/>
      </w:pPr>
      <w:r>
        <w:t>(2)</w:t>
      </w:r>
      <w:r>
        <w:tab/>
        <w:t>Information Centre. 2006/07 UK general practice workload survey. Primary Care Statistics, Information Centre, Leeds. 2007.</w:t>
      </w:r>
    </w:p>
    <w:p w14:paraId="416316C5" w14:textId="77777777" w:rsidR="0065269C" w:rsidRDefault="0065269C" w:rsidP="0065269C">
      <w:pPr>
        <w:tabs>
          <w:tab w:val="left" w:pos="426"/>
        </w:tabs>
        <w:spacing w:after="0" w:line="240" w:lineRule="auto"/>
      </w:pPr>
      <w:r>
        <w:t>(3)</w:t>
      </w:r>
      <w:r>
        <w:tab/>
        <w:t>Department of Health. NHS reference cost 2015 / 16. 2016. Available from: https://www.gov.uk/government/publications/nhs-reference-costs-2015-to-2016.</w:t>
      </w:r>
    </w:p>
    <w:p w14:paraId="116D4DE6" w14:textId="77777777" w:rsidR="0065269C" w:rsidRDefault="0065269C" w:rsidP="0065269C">
      <w:pPr>
        <w:tabs>
          <w:tab w:val="left" w:pos="426"/>
        </w:tabs>
        <w:spacing w:after="0" w:line="240" w:lineRule="auto"/>
      </w:pPr>
      <w:r>
        <w:t>Access date: 22 June 2020</w:t>
      </w:r>
    </w:p>
    <w:p w14:paraId="29522B3A" w14:textId="77777777" w:rsidR="0065269C" w:rsidRDefault="0065269C" w:rsidP="0065269C">
      <w:pPr>
        <w:tabs>
          <w:tab w:val="left" w:pos="426"/>
        </w:tabs>
        <w:spacing w:after="0" w:line="240" w:lineRule="auto"/>
      </w:pPr>
      <w:r>
        <w:t>(4)</w:t>
      </w:r>
      <w:r>
        <w:tab/>
        <w:t>South Lanarkshire council service. Social care and health, meals at home (meals on wheels) (2017). Available from:  ttp://www.southlanarkshire.gov.uk/info/200227/care_for_the_elderly/485/meals_at_home_meals_on_wheels. Accessed on 05 August 2018</w:t>
      </w:r>
    </w:p>
    <w:p w14:paraId="50510C2A" w14:textId="77777777" w:rsidR="0065269C" w:rsidRDefault="0065269C" w:rsidP="0065269C">
      <w:pPr>
        <w:tabs>
          <w:tab w:val="left" w:pos="426"/>
        </w:tabs>
        <w:spacing w:after="0" w:line="240" w:lineRule="auto"/>
      </w:pPr>
      <w:r>
        <w:lastRenderedPageBreak/>
        <w:t>(5)</w:t>
      </w:r>
      <w:r>
        <w:tab/>
        <w:t>Glasgow city council. social care and health, adults and older people, a lunch club. 2017. Available from: https://www.glasgow.gov.uk/index.aspx?articleid=17293. Accessed on 05 August 2018</w:t>
      </w:r>
    </w:p>
    <w:p w14:paraId="504C74A8" w14:textId="77777777" w:rsidR="0065269C" w:rsidRDefault="0065269C" w:rsidP="0065269C"/>
    <w:p w14:paraId="20244339" w14:textId="77777777" w:rsidR="0065269C" w:rsidRPr="00B304C2" w:rsidRDefault="0065269C" w:rsidP="0065269C">
      <w:pPr>
        <w:sectPr w:rsidR="0065269C" w:rsidRPr="00B304C2">
          <w:pgSz w:w="11906" w:h="16838"/>
          <w:pgMar w:top="1440" w:right="1800" w:bottom="1440" w:left="1800" w:header="708" w:footer="708" w:gutter="0"/>
          <w:cols w:space="708"/>
          <w:docGrid w:linePitch="360"/>
        </w:sectPr>
      </w:pPr>
    </w:p>
    <w:p w14:paraId="2A33B4A8" w14:textId="77777777" w:rsidR="0065269C" w:rsidRPr="00B304C2" w:rsidRDefault="0065269C" w:rsidP="0065269C">
      <w:pPr>
        <w:sectPr w:rsidR="0065269C" w:rsidRPr="00B304C2" w:rsidSect="00D74268">
          <w:type w:val="continuous"/>
          <w:pgSz w:w="11906" w:h="16838"/>
          <w:pgMar w:top="1440" w:right="1800" w:bottom="1440" w:left="1800" w:header="708" w:footer="708" w:gutter="0"/>
          <w:cols w:space="708"/>
          <w:docGrid w:linePitch="360"/>
        </w:sectPr>
      </w:pPr>
    </w:p>
    <w:p w14:paraId="1CA6476F" w14:textId="77777777" w:rsidR="0065269C" w:rsidRPr="00B304C2" w:rsidRDefault="0065269C" w:rsidP="0065269C">
      <w:pPr>
        <w:keepNext/>
        <w:spacing w:after="200" w:line="240" w:lineRule="auto"/>
        <w:rPr>
          <w:rFonts w:ascii="Arial" w:hAnsi="Arial" w:cs="Arial"/>
          <w:b/>
          <w:iCs/>
          <w:color w:val="000000" w:themeColor="text1"/>
          <w:szCs w:val="18"/>
        </w:rPr>
      </w:pPr>
      <w:bookmarkStart w:id="2" w:name="_Ref496007626"/>
      <w:bookmarkStart w:id="3" w:name="_Toc499114850"/>
      <w:r w:rsidRPr="00B304C2">
        <w:rPr>
          <w:rFonts w:ascii="Arial" w:hAnsi="Arial" w:cs="Arial"/>
          <w:b/>
          <w:iCs/>
          <w:color w:val="000000" w:themeColor="text1"/>
          <w:szCs w:val="18"/>
        </w:rPr>
        <w:lastRenderedPageBreak/>
        <w:t xml:space="preserve">Supplementary material 2 - </w:t>
      </w:r>
      <w:bookmarkEnd w:id="2"/>
      <w:r w:rsidRPr="00B304C2">
        <w:rPr>
          <w:rFonts w:ascii="Arial" w:hAnsi="Arial" w:cs="Arial"/>
          <w:b/>
          <w:iCs/>
          <w:color w:val="000000" w:themeColor="text1"/>
          <w:szCs w:val="18"/>
        </w:rPr>
        <w:t>NHS and social care resource use per patient over 6-month</w:t>
      </w:r>
      <w:bookmarkEnd w:id="3"/>
    </w:p>
    <w:tbl>
      <w:tblPr>
        <w:tblW w:w="13294" w:type="dxa"/>
        <w:tblInd w:w="108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3842"/>
        <w:gridCol w:w="551"/>
        <w:gridCol w:w="735"/>
        <w:gridCol w:w="718"/>
        <w:gridCol w:w="901"/>
        <w:gridCol w:w="571"/>
        <w:gridCol w:w="605"/>
        <w:gridCol w:w="242"/>
        <w:gridCol w:w="551"/>
        <w:gridCol w:w="735"/>
        <w:gridCol w:w="830"/>
        <w:gridCol w:w="901"/>
        <w:gridCol w:w="571"/>
        <w:gridCol w:w="605"/>
        <w:gridCol w:w="239"/>
        <w:gridCol w:w="697"/>
      </w:tblGrid>
      <w:tr w:rsidR="0065269C" w:rsidRPr="00B304C2" w14:paraId="7008F62F" w14:textId="77777777" w:rsidTr="00AB1326">
        <w:trPr>
          <w:trHeight w:val="283"/>
          <w:tblHeader/>
        </w:trPr>
        <w:tc>
          <w:tcPr>
            <w:tcW w:w="3842" w:type="dxa"/>
            <w:vMerge w:val="restart"/>
            <w:shd w:val="clear" w:color="auto" w:fill="FFFFFF" w:themeFill="background1"/>
            <w:noWrap/>
            <w:vAlign w:val="bottom"/>
            <w:hideMark/>
          </w:tcPr>
          <w:p w14:paraId="320F1BDB" w14:textId="77777777" w:rsidR="0065269C" w:rsidRPr="00B304C2" w:rsidRDefault="0065269C" w:rsidP="00AB13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04C2">
              <w:rPr>
                <w:rFonts w:ascii="Arial" w:hAnsi="Arial" w:cs="Arial"/>
                <w:sz w:val="20"/>
                <w:szCs w:val="20"/>
              </w:rPr>
              <w:t xml:space="preserve">Resource use </w:t>
            </w:r>
          </w:p>
          <w:p w14:paraId="08AC72AF" w14:textId="77777777" w:rsidR="0065269C" w:rsidRPr="00B304C2" w:rsidRDefault="0065269C" w:rsidP="00AB13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04C2">
              <w:rPr>
                <w:rFonts w:ascii="Arial" w:hAnsi="Arial" w:cs="Arial"/>
                <w:sz w:val="20"/>
                <w:szCs w:val="20"/>
              </w:rPr>
              <w:t>(No. of visits)</w:t>
            </w:r>
          </w:p>
        </w:tc>
        <w:tc>
          <w:tcPr>
            <w:tcW w:w="4081" w:type="dxa"/>
            <w:gridSpan w:val="6"/>
            <w:shd w:val="clear" w:color="auto" w:fill="FFFFFF" w:themeFill="background1"/>
            <w:noWrap/>
            <w:vAlign w:val="center"/>
            <w:hideMark/>
          </w:tcPr>
          <w:p w14:paraId="5AB85A0C" w14:textId="77777777" w:rsidR="0065269C" w:rsidRPr="00B304C2" w:rsidRDefault="0065269C" w:rsidP="00AB13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04C2">
              <w:rPr>
                <w:rFonts w:ascii="Arial" w:hAnsi="Arial" w:cs="Arial"/>
                <w:sz w:val="20"/>
                <w:szCs w:val="20"/>
              </w:rPr>
              <w:t>Intervention (N=238)</w:t>
            </w:r>
          </w:p>
        </w:tc>
        <w:tc>
          <w:tcPr>
            <w:tcW w:w="242" w:type="dxa"/>
            <w:shd w:val="clear" w:color="auto" w:fill="FFFFFF" w:themeFill="background1"/>
            <w:noWrap/>
            <w:vAlign w:val="center"/>
            <w:hideMark/>
          </w:tcPr>
          <w:p w14:paraId="6D635A38" w14:textId="77777777" w:rsidR="0065269C" w:rsidRPr="00B304C2" w:rsidRDefault="0065269C" w:rsidP="00AB132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93" w:type="dxa"/>
            <w:gridSpan w:val="6"/>
            <w:shd w:val="clear" w:color="auto" w:fill="FFFFFF" w:themeFill="background1"/>
            <w:noWrap/>
            <w:vAlign w:val="center"/>
            <w:hideMark/>
          </w:tcPr>
          <w:p w14:paraId="17890AB6" w14:textId="77777777" w:rsidR="0065269C" w:rsidRPr="00B304C2" w:rsidRDefault="0065269C" w:rsidP="00AB13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04C2">
              <w:rPr>
                <w:rFonts w:ascii="Arial" w:hAnsi="Arial" w:cs="Arial"/>
                <w:sz w:val="20"/>
                <w:szCs w:val="20"/>
              </w:rPr>
              <w:t>Control (N=236)</w:t>
            </w:r>
          </w:p>
        </w:tc>
        <w:tc>
          <w:tcPr>
            <w:tcW w:w="239" w:type="dxa"/>
            <w:shd w:val="clear" w:color="auto" w:fill="FFFFFF" w:themeFill="background1"/>
            <w:vAlign w:val="center"/>
          </w:tcPr>
          <w:p w14:paraId="7F6C9F09" w14:textId="77777777" w:rsidR="0065269C" w:rsidRPr="00B304C2" w:rsidRDefault="0065269C" w:rsidP="00AB132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7" w:type="dxa"/>
            <w:vMerge w:val="restart"/>
            <w:shd w:val="clear" w:color="auto" w:fill="FFFFFF" w:themeFill="background1"/>
            <w:noWrap/>
            <w:vAlign w:val="center"/>
            <w:hideMark/>
          </w:tcPr>
          <w:p w14:paraId="051E21F2" w14:textId="77777777" w:rsidR="0065269C" w:rsidRPr="00B304C2" w:rsidRDefault="0065269C" w:rsidP="00AB13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04C2">
              <w:rPr>
                <w:rFonts w:ascii="Arial" w:hAnsi="Arial" w:cs="Arial"/>
                <w:sz w:val="20"/>
                <w:szCs w:val="20"/>
              </w:rPr>
              <w:t>p value</w:t>
            </w:r>
          </w:p>
        </w:tc>
      </w:tr>
      <w:tr w:rsidR="0065269C" w:rsidRPr="00B304C2" w14:paraId="42698C1B" w14:textId="77777777" w:rsidTr="00AB1326">
        <w:trPr>
          <w:trHeight w:val="283"/>
          <w:tblHeader/>
        </w:trPr>
        <w:tc>
          <w:tcPr>
            <w:tcW w:w="3842" w:type="dxa"/>
            <w:vMerge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2D96EE6" w14:textId="77777777" w:rsidR="0065269C" w:rsidRPr="00B304C2" w:rsidRDefault="0065269C" w:rsidP="00AB132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51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A8030EB" w14:textId="77777777" w:rsidR="0065269C" w:rsidRPr="00B304C2" w:rsidRDefault="0065269C" w:rsidP="00AB13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04C2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735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2E16629" w14:textId="77777777" w:rsidR="0065269C" w:rsidRPr="00B304C2" w:rsidRDefault="0065269C" w:rsidP="00AB13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04C2">
              <w:rPr>
                <w:rFonts w:ascii="Arial" w:hAnsi="Arial" w:cs="Arial"/>
                <w:sz w:val="20"/>
                <w:szCs w:val="20"/>
              </w:rPr>
              <w:t>Mean</w:t>
            </w:r>
          </w:p>
        </w:tc>
        <w:tc>
          <w:tcPr>
            <w:tcW w:w="718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C1914FA" w14:textId="77777777" w:rsidR="0065269C" w:rsidRPr="00B304C2" w:rsidRDefault="0065269C" w:rsidP="00AB13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04C2">
              <w:rPr>
                <w:rFonts w:ascii="Arial" w:hAnsi="Arial" w:cs="Arial"/>
                <w:sz w:val="20"/>
                <w:szCs w:val="20"/>
              </w:rPr>
              <w:t>SD</w:t>
            </w:r>
          </w:p>
        </w:tc>
        <w:tc>
          <w:tcPr>
            <w:tcW w:w="901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9468BD1" w14:textId="77777777" w:rsidR="0065269C" w:rsidRPr="00B304C2" w:rsidRDefault="0065269C" w:rsidP="00AB13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04C2">
              <w:rPr>
                <w:rFonts w:ascii="Arial" w:hAnsi="Arial" w:cs="Arial"/>
                <w:sz w:val="20"/>
                <w:szCs w:val="20"/>
              </w:rPr>
              <w:t>Median</w:t>
            </w:r>
          </w:p>
        </w:tc>
        <w:tc>
          <w:tcPr>
            <w:tcW w:w="5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26EB854" w14:textId="77777777" w:rsidR="0065269C" w:rsidRPr="00B304C2" w:rsidRDefault="0065269C" w:rsidP="00AB13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04C2">
              <w:rPr>
                <w:rFonts w:ascii="Arial" w:hAnsi="Arial" w:cs="Arial"/>
                <w:sz w:val="20"/>
                <w:szCs w:val="20"/>
              </w:rPr>
              <w:t>Min</w:t>
            </w:r>
          </w:p>
        </w:tc>
        <w:tc>
          <w:tcPr>
            <w:tcW w:w="605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CA23B78" w14:textId="77777777" w:rsidR="0065269C" w:rsidRPr="00B304C2" w:rsidRDefault="0065269C" w:rsidP="00AB13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04C2">
              <w:rPr>
                <w:rFonts w:ascii="Arial" w:hAnsi="Arial" w:cs="Arial"/>
                <w:sz w:val="20"/>
                <w:szCs w:val="20"/>
              </w:rPr>
              <w:t>Max</w:t>
            </w:r>
          </w:p>
        </w:tc>
        <w:tc>
          <w:tcPr>
            <w:tcW w:w="242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6D032F9" w14:textId="77777777" w:rsidR="0065269C" w:rsidRPr="00B304C2" w:rsidRDefault="0065269C" w:rsidP="00AB132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51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C406621" w14:textId="77777777" w:rsidR="0065269C" w:rsidRPr="00B304C2" w:rsidRDefault="0065269C" w:rsidP="00AB13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04C2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735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D9ADA81" w14:textId="77777777" w:rsidR="0065269C" w:rsidRPr="00B304C2" w:rsidRDefault="0065269C" w:rsidP="00AB13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04C2">
              <w:rPr>
                <w:rFonts w:ascii="Arial" w:hAnsi="Arial" w:cs="Arial"/>
                <w:sz w:val="20"/>
                <w:szCs w:val="20"/>
              </w:rPr>
              <w:t>Mean</w:t>
            </w:r>
          </w:p>
        </w:tc>
        <w:tc>
          <w:tcPr>
            <w:tcW w:w="830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8BD4A87" w14:textId="77777777" w:rsidR="0065269C" w:rsidRPr="00B304C2" w:rsidRDefault="0065269C" w:rsidP="00AB13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04C2">
              <w:rPr>
                <w:rFonts w:ascii="Arial" w:hAnsi="Arial" w:cs="Arial"/>
                <w:sz w:val="20"/>
                <w:szCs w:val="20"/>
              </w:rPr>
              <w:t>SD</w:t>
            </w:r>
          </w:p>
        </w:tc>
        <w:tc>
          <w:tcPr>
            <w:tcW w:w="901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0E0D157" w14:textId="77777777" w:rsidR="0065269C" w:rsidRPr="00B304C2" w:rsidRDefault="0065269C" w:rsidP="00AB13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04C2">
              <w:rPr>
                <w:rFonts w:ascii="Arial" w:hAnsi="Arial" w:cs="Arial"/>
                <w:sz w:val="20"/>
                <w:szCs w:val="20"/>
              </w:rPr>
              <w:t>Median</w:t>
            </w:r>
          </w:p>
        </w:tc>
        <w:tc>
          <w:tcPr>
            <w:tcW w:w="5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BCBEE91" w14:textId="77777777" w:rsidR="0065269C" w:rsidRPr="00B304C2" w:rsidRDefault="0065269C" w:rsidP="00AB13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04C2">
              <w:rPr>
                <w:rFonts w:ascii="Arial" w:hAnsi="Arial" w:cs="Arial"/>
                <w:sz w:val="20"/>
                <w:szCs w:val="20"/>
              </w:rPr>
              <w:t>Min</w:t>
            </w:r>
          </w:p>
        </w:tc>
        <w:tc>
          <w:tcPr>
            <w:tcW w:w="605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98C0319" w14:textId="77777777" w:rsidR="0065269C" w:rsidRPr="00B304C2" w:rsidRDefault="0065269C" w:rsidP="00AB13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04C2">
              <w:rPr>
                <w:rFonts w:ascii="Arial" w:hAnsi="Arial" w:cs="Arial"/>
                <w:sz w:val="20"/>
                <w:szCs w:val="20"/>
              </w:rPr>
              <w:t>Max</w:t>
            </w:r>
          </w:p>
        </w:tc>
        <w:tc>
          <w:tcPr>
            <w:tcW w:w="239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B5FA86E" w14:textId="77777777" w:rsidR="0065269C" w:rsidRPr="00B304C2" w:rsidRDefault="0065269C" w:rsidP="00AB132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97" w:type="dxa"/>
            <w:vMerge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FCD4F57" w14:textId="77777777" w:rsidR="0065269C" w:rsidRPr="00B304C2" w:rsidRDefault="0065269C" w:rsidP="00AB132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5269C" w:rsidRPr="00B304C2" w14:paraId="54B96E85" w14:textId="77777777" w:rsidTr="00AB1326">
        <w:trPr>
          <w:trHeight w:val="283"/>
        </w:trPr>
        <w:tc>
          <w:tcPr>
            <w:tcW w:w="3842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6630B6EE" w14:textId="77777777" w:rsidR="0065269C" w:rsidRPr="00B304C2" w:rsidRDefault="0065269C" w:rsidP="00AB13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04C2">
              <w:rPr>
                <w:rFonts w:ascii="Arial" w:hAnsi="Arial" w:cs="Arial"/>
                <w:sz w:val="20"/>
                <w:szCs w:val="20"/>
              </w:rPr>
              <w:t>NHS</w:t>
            </w:r>
          </w:p>
        </w:tc>
        <w:tc>
          <w:tcPr>
            <w:tcW w:w="551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75E6C178" w14:textId="77777777" w:rsidR="0065269C" w:rsidRPr="00B304C2" w:rsidRDefault="0065269C" w:rsidP="00AB132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5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3098FFD9" w14:textId="77777777" w:rsidR="0065269C" w:rsidRPr="00B304C2" w:rsidRDefault="0065269C" w:rsidP="00AB132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789BE6FE" w14:textId="77777777" w:rsidR="0065269C" w:rsidRPr="00B304C2" w:rsidRDefault="0065269C" w:rsidP="00AB132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1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0FF9A333" w14:textId="77777777" w:rsidR="0065269C" w:rsidRPr="00B304C2" w:rsidRDefault="0065269C" w:rsidP="00AB132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76F697FE" w14:textId="77777777" w:rsidR="0065269C" w:rsidRPr="00B304C2" w:rsidRDefault="0065269C" w:rsidP="00AB132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6D31DB83" w14:textId="77777777" w:rsidR="0065269C" w:rsidRPr="00B304C2" w:rsidRDefault="0065269C" w:rsidP="00AB132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2CBF34B1" w14:textId="77777777" w:rsidR="0065269C" w:rsidRPr="00B304C2" w:rsidRDefault="0065269C" w:rsidP="00AB132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1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3E5526C5" w14:textId="77777777" w:rsidR="0065269C" w:rsidRPr="00B304C2" w:rsidRDefault="0065269C" w:rsidP="00AB132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5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63BD1D72" w14:textId="77777777" w:rsidR="0065269C" w:rsidRPr="00B304C2" w:rsidRDefault="0065269C" w:rsidP="00AB132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691F7BFF" w14:textId="77777777" w:rsidR="0065269C" w:rsidRPr="00B304C2" w:rsidRDefault="0065269C" w:rsidP="00AB132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1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77E4E0D1" w14:textId="77777777" w:rsidR="0065269C" w:rsidRPr="00B304C2" w:rsidRDefault="0065269C" w:rsidP="00AB132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2291A372" w14:textId="77777777" w:rsidR="0065269C" w:rsidRPr="00B304C2" w:rsidRDefault="0065269C" w:rsidP="00AB132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48380715" w14:textId="77777777" w:rsidR="0065269C" w:rsidRPr="00B304C2" w:rsidRDefault="0065269C" w:rsidP="00AB132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9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28749316" w14:textId="77777777" w:rsidR="0065269C" w:rsidRPr="00B304C2" w:rsidRDefault="0065269C" w:rsidP="00AB132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1B3B8065" w14:textId="77777777" w:rsidR="0065269C" w:rsidRPr="00B304C2" w:rsidRDefault="0065269C" w:rsidP="00AB132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5269C" w:rsidRPr="00B304C2" w14:paraId="2D2A534D" w14:textId="77777777" w:rsidTr="00AB1326">
        <w:trPr>
          <w:trHeight w:val="283"/>
        </w:trPr>
        <w:tc>
          <w:tcPr>
            <w:tcW w:w="3842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8D1B743" w14:textId="77777777" w:rsidR="0065269C" w:rsidRPr="00B304C2" w:rsidRDefault="0065269C" w:rsidP="00AB13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04C2">
              <w:rPr>
                <w:rFonts w:ascii="Arial" w:hAnsi="Arial" w:cs="Arial"/>
                <w:sz w:val="20"/>
                <w:szCs w:val="20"/>
              </w:rPr>
              <w:t>GP</w:t>
            </w:r>
          </w:p>
        </w:tc>
        <w:tc>
          <w:tcPr>
            <w:tcW w:w="551" w:type="dxa"/>
            <w:tcBorders>
              <w:top w:val="nil"/>
            </w:tcBorders>
            <w:shd w:val="clear" w:color="auto" w:fill="auto"/>
            <w:noWrap/>
            <w:vAlign w:val="center"/>
          </w:tcPr>
          <w:p w14:paraId="5070621A" w14:textId="77777777" w:rsidR="0065269C" w:rsidRPr="00B304C2" w:rsidRDefault="0065269C" w:rsidP="00AB13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04C2">
              <w:rPr>
                <w:rFonts w:ascii="Arial" w:hAnsi="Arial" w:cs="Arial"/>
                <w:sz w:val="20"/>
                <w:szCs w:val="20"/>
              </w:rPr>
              <w:t>144</w:t>
            </w:r>
          </w:p>
        </w:tc>
        <w:tc>
          <w:tcPr>
            <w:tcW w:w="735" w:type="dxa"/>
            <w:tcBorders>
              <w:top w:val="nil"/>
            </w:tcBorders>
            <w:shd w:val="clear" w:color="auto" w:fill="auto"/>
            <w:noWrap/>
            <w:vAlign w:val="center"/>
          </w:tcPr>
          <w:p w14:paraId="02705458" w14:textId="77777777" w:rsidR="0065269C" w:rsidRPr="00B304C2" w:rsidRDefault="0065269C" w:rsidP="00AB13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04C2">
              <w:rPr>
                <w:rFonts w:ascii="Arial" w:hAnsi="Arial" w:cs="Arial"/>
                <w:sz w:val="20"/>
                <w:szCs w:val="20"/>
              </w:rPr>
              <w:t>2.72</w:t>
            </w:r>
          </w:p>
        </w:tc>
        <w:tc>
          <w:tcPr>
            <w:tcW w:w="718" w:type="dxa"/>
            <w:tcBorders>
              <w:top w:val="nil"/>
            </w:tcBorders>
            <w:shd w:val="clear" w:color="auto" w:fill="auto"/>
            <w:noWrap/>
            <w:vAlign w:val="center"/>
          </w:tcPr>
          <w:p w14:paraId="2A605FBB" w14:textId="77777777" w:rsidR="0065269C" w:rsidRPr="00B304C2" w:rsidRDefault="0065269C" w:rsidP="00AB13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04C2">
              <w:rPr>
                <w:rFonts w:ascii="Arial" w:hAnsi="Arial" w:cs="Arial"/>
                <w:sz w:val="20"/>
                <w:szCs w:val="20"/>
              </w:rPr>
              <w:t>2.47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noWrap/>
            <w:vAlign w:val="center"/>
          </w:tcPr>
          <w:p w14:paraId="4E453F69" w14:textId="77777777" w:rsidR="0065269C" w:rsidRPr="00B304C2" w:rsidRDefault="0065269C" w:rsidP="00AB13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04C2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71" w:type="dxa"/>
            <w:tcBorders>
              <w:top w:val="nil"/>
            </w:tcBorders>
            <w:shd w:val="clear" w:color="auto" w:fill="auto"/>
            <w:vAlign w:val="center"/>
          </w:tcPr>
          <w:p w14:paraId="519E6BA5" w14:textId="77777777" w:rsidR="0065269C" w:rsidRPr="00B304C2" w:rsidRDefault="0065269C" w:rsidP="00AB13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04C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605" w:type="dxa"/>
            <w:tcBorders>
              <w:top w:val="nil"/>
            </w:tcBorders>
            <w:shd w:val="clear" w:color="auto" w:fill="auto"/>
            <w:noWrap/>
            <w:vAlign w:val="center"/>
          </w:tcPr>
          <w:p w14:paraId="4594843D" w14:textId="77777777" w:rsidR="0065269C" w:rsidRPr="00B304C2" w:rsidRDefault="0065269C" w:rsidP="00AB13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04C2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24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6DA1F631" w14:textId="77777777" w:rsidR="0065269C" w:rsidRPr="00B304C2" w:rsidRDefault="0065269C" w:rsidP="00AB132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51" w:type="dxa"/>
            <w:tcBorders>
              <w:top w:val="nil"/>
            </w:tcBorders>
            <w:shd w:val="clear" w:color="auto" w:fill="auto"/>
            <w:noWrap/>
            <w:vAlign w:val="center"/>
          </w:tcPr>
          <w:p w14:paraId="796EB46D" w14:textId="77777777" w:rsidR="0065269C" w:rsidRPr="00B304C2" w:rsidRDefault="0065269C" w:rsidP="00AB13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04C2">
              <w:rPr>
                <w:rFonts w:ascii="Arial" w:hAnsi="Arial" w:cs="Arial"/>
                <w:sz w:val="20"/>
                <w:szCs w:val="20"/>
              </w:rPr>
              <w:t>177</w:t>
            </w:r>
          </w:p>
        </w:tc>
        <w:tc>
          <w:tcPr>
            <w:tcW w:w="735" w:type="dxa"/>
            <w:tcBorders>
              <w:top w:val="nil"/>
            </w:tcBorders>
            <w:shd w:val="clear" w:color="auto" w:fill="auto"/>
            <w:noWrap/>
            <w:vAlign w:val="center"/>
          </w:tcPr>
          <w:p w14:paraId="270CB8E7" w14:textId="77777777" w:rsidR="0065269C" w:rsidRPr="00B304C2" w:rsidRDefault="0065269C" w:rsidP="00AB13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04C2">
              <w:rPr>
                <w:rFonts w:ascii="Arial" w:hAnsi="Arial" w:cs="Arial"/>
                <w:sz w:val="20"/>
                <w:szCs w:val="20"/>
              </w:rPr>
              <w:t>3.23</w:t>
            </w:r>
          </w:p>
        </w:tc>
        <w:tc>
          <w:tcPr>
            <w:tcW w:w="83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2E1E40C6" w14:textId="77777777" w:rsidR="0065269C" w:rsidRPr="00B304C2" w:rsidRDefault="0065269C" w:rsidP="00AB13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04C2">
              <w:rPr>
                <w:rFonts w:ascii="Arial" w:hAnsi="Arial" w:cs="Arial"/>
                <w:sz w:val="20"/>
                <w:szCs w:val="20"/>
              </w:rPr>
              <w:t>2.80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noWrap/>
            <w:vAlign w:val="center"/>
          </w:tcPr>
          <w:p w14:paraId="59A7B103" w14:textId="77777777" w:rsidR="0065269C" w:rsidRPr="00B304C2" w:rsidRDefault="0065269C" w:rsidP="00AB13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04C2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571" w:type="dxa"/>
            <w:tcBorders>
              <w:top w:val="nil"/>
            </w:tcBorders>
            <w:shd w:val="clear" w:color="auto" w:fill="auto"/>
            <w:vAlign w:val="center"/>
          </w:tcPr>
          <w:p w14:paraId="113EAC11" w14:textId="77777777" w:rsidR="0065269C" w:rsidRPr="00B304C2" w:rsidRDefault="0065269C" w:rsidP="00AB13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04C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605" w:type="dxa"/>
            <w:tcBorders>
              <w:top w:val="nil"/>
            </w:tcBorders>
            <w:shd w:val="clear" w:color="auto" w:fill="auto"/>
            <w:noWrap/>
            <w:vAlign w:val="center"/>
          </w:tcPr>
          <w:p w14:paraId="2C5BB1D6" w14:textId="77777777" w:rsidR="0065269C" w:rsidRPr="00B304C2" w:rsidRDefault="0065269C" w:rsidP="00AB13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04C2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239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4C23848" w14:textId="77777777" w:rsidR="0065269C" w:rsidRPr="00B304C2" w:rsidRDefault="0065269C" w:rsidP="00AB132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9F5FE52" w14:textId="77777777" w:rsidR="0065269C" w:rsidRPr="00B304C2" w:rsidRDefault="0065269C" w:rsidP="00AB13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04C2">
              <w:rPr>
                <w:rFonts w:ascii="Arial" w:hAnsi="Arial" w:cs="Arial"/>
                <w:sz w:val="20"/>
                <w:szCs w:val="20"/>
              </w:rPr>
              <w:t>0.09</w:t>
            </w:r>
          </w:p>
        </w:tc>
      </w:tr>
      <w:tr w:rsidR="0065269C" w:rsidRPr="00B304C2" w14:paraId="716AF183" w14:textId="77777777" w:rsidTr="00AB1326">
        <w:trPr>
          <w:trHeight w:val="283"/>
        </w:trPr>
        <w:tc>
          <w:tcPr>
            <w:tcW w:w="3842" w:type="dxa"/>
            <w:shd w:val="clear" w:color="auto" w:fill="auto"/>
            <w:noWrap/>
            <w:vAlign w:val="center"/>
            <w:hideMark/>
          </w:tcPr>
          <w:p w14:paraId="4BCA7DB3" w14:textId="77777777" w:rsidR="0065269C" w:rsidRPr="00B304C2" w:rsidRDefault="0065269C" w:rsidP="00AB13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04C2">
              <w:rPr>
                <w:rFonts w:ascii="Arial" w:hAnsi="Arial" w:cs="Arial"/>
                <w:sz w:val="20"/>
                <w:szCs w:val="20"/>
              </w:rPr>
              <w:t>Practice nurse</w:t>
            </w:r>
          </w:p>
        </w:tc>
        <w:tc>
          <w:tcPr>
            <w:tcW w:w="551" w:type="dxa"/>
            <w:shd w:val="clear" w:color="auto" w:fill="auto"/>
            <w:noWrap/>
            <w:vAlign w:val="center"/>
          </w:tcPr>
          <w:p w14:paraId="324515DE" w14:textId="77777777" w:rsidR="0065269C" w:rsidRPr="00B304C2" w:rsidRDefault="0065269C" w:rsidP="00AB13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04C2">
              <w:rPr>
                <w:rFonts w:ascii="Arial" w:hAnsi="Arial" w:cs="Arial"/>
                <w:sz w:val="20"/>
                <w:szCs w:val="20"/>
              </w:rPr>
              <w:t>140</w:t>
            </w:r>
          </w:p>
        </w:tc>
        <w:tc>
          <w:tcPr>
            <w:tcW w:w="735" w:type="dxa"/>
            <w:shd w:val="clear" w:color="auto" w:fill="auto"/>
            <w:noWrap/>
            <w:vAlign w:val="center"/>
          </w:tcPr>
          <w:p w14:paraId="1F64B753" w14:textId="77777777" w:rsidR="0065269C" w:rsidRPr="00B304C2" w:rsidRDefault="0065269C" w:rsidP="00AB13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04C2">
              <w:rPr>
                <w:rFonts w:ascii="Arial" w:hAnsi="Arial" w:cs="Arial"/>
                <w:sz w:val="20"/>
                <w:szCs w:val="20"/>
              </w:rPr>
              <w:t>1.39</w:t>
            </w:r>
          </w:p>
        </w:tc>
        <w:tc>
          <w:tcPr>
            <w:tcW w:w="718" w:type="dxa"/>
            <w:shd w:val="clear" w:color="auto" w:fill="auto"/>
            <w:noWrap/>
            <w:vAlign w:val="center"/>
          </w:tcPr>
          <w:p w14:paraId="75D99E2D" w14:textId="77777777" w:rsidR="0065269C" w:rsidRPr="00B304C2" w:rsidRDefault="0065269C" w:rsidP="00AB13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04C2">
              <w:rPr>
                <w:rFonts w:ascii="Arial" w:hAnsi="Arial" w:cs="Arial"/>
                <w:sz w:val="20"/>
                <w:szCs w:val="20"/>
              </w:rPr>
              <w:t>1.67</w:t>
            </w:r>
          </w:p>
        </w:tc>
        <w:tc>
          <w:tcPr>
            <w:tcW w:w="901" w:type="dxa"/>
            <w:shd w:val="clear" w:color="auto" w:fill="auto"/>
            <w:noWrap/>
            <w:vAlign w:val="center"/>
          </w:tcPr>
          <w:p w14:paraId="389618F0" w14:textId="77777777" w:rsidR="0065269C" w:rsidRPr="00B304C2" w:rsidRDefault="0065269C" w:rsidP="00AB13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04C2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71" w:type="dxa"/>
            <w:shd w:val="clear" w:color="auto" w:fill="auto"/>
            <w:vAlign w:val="center"/>
          </w:tcPr>
          <w:p w14:paraId="71477AF0" w14:textId="77777777" w:rsidR="0065269C" w:rsidRPr="00B304C2" w:rsidRDefault="0065269C" w:rsidP="00AB13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04C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605" w:type="dxa"/>
            <w:shd w:val="clear" w:color="auto" w:fill="auto"/>
            <w:noWrap/>
            <w:vAlign w:val="center"/>
          </w:tcPr>
          <w:p w14:paraId="5E443B87" w14:textId="77777777" w:rsidR="0065269C" w:rsidRPr="00B304C2" w:rsidRDefault="0065269C" w:rsidP="00AB13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04C2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242" w:type="dxa"/>
            <w:shd w:val="clear" w:color="auto" w:fill="auto"/>
            <w:noWrap/>
            <w:vAlign w:val="center"/>
          </w:tcPr>
          <w:p w14:paraId="7AAC8B12" w14:textId="77777777" w:rsidR="0065269C" w:rsidRPr="00B304C2" w:rsidRDefault="0065269C" w:rsidP="00AB132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51" w:type="dxa"/>
            <w:shd w:val="clear" w:color="auto" w:fill="auto"/>
            <w:noWrap/>
            <w:vAlign w:val="center"/>
          </w:tcPr>
          <w:p w14:paraId="48603A5C" w14:textId="77777777" w:rsidR="0065269C" w:rsidRPr="00B304C2" w:rsidRDefault="0065269C" w:rsidP="00AB13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04C2">
              <w:rPr>
                <w:rFonts w:ascii="Arial" w:hAnsi="Arial" w:cs="Arial"/>
                <w:sz w:val="20"/>
                <w:szCs w:val="20"/>
              </w:rPr>
              <w:t>170</w:t>
            </w:r>
          </w:p>
        </w:tc>
        <w:tc>
          <w:tcPr>
            <w:tcW w:w="735" w:type="dxa"/>
            <w:shd w:val="clear" w:color="auto" w:fill="auto"/>
            <w:noWrap/>
            <w:vAlign w:val="center"/>
          </w:tcPr>
          <w:p w14:paraId="2EABA8F9" w14:textId="77777777" w:rsidR="0065269C" w:rsidRPr="00B304C2" w:rsidRDefault="0065269C" w:rsidP="00AB13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04C2">
              <w:rPr>
                <w:rFonts w:ascii="Arial" w:hAnsi="Arial" w:cs="Arial"/>
                <w:sz w:val="20"/>
                <w:szCs w:val="20"/>
              </w:rPr>
              <w:t>2.09</w:t>
            </w:r>
          </w:p>
        </w:tc>
        <w:tc>
          <w:tcPr>
            <w:tcW w:w="830" w:type="dxa"/>
            <w:shd w:val="clear" w:color="auto" w:fill="auto"/>
            <w:noWrap/>
            <w:vAlign w:val="center"/>
          </w:tcPr>
          <w:p w14:paraId="0A7E323A" w14:textId="77777777" w:rsidR="0065269C" w:rsidRPr="00B304C2" w:rsidRDefault="0065269C" w:rsidP="00AB13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04C2">
              <w:rPr>
                <w:rFonts w:ascii="Arial" w:hAnsi="Arial" w:cs="Arial"/>
                <w:sz w:val="20"/>
                <w:szCs w:val="20"/>
              </w:rPr>
              <w:t>4.67</w:t>
            </w:r>
          </w:p>
        </w:tc>
        <w:tc>
          <w:tcPr>
            <w:tcW w:w="901" w:type="dxa"/>
            <w:shd w:val="clear" w:color="auto" w:fill="auto"/>
            <w:noWrap/>
            <w:vAlign w:val="center"/>
          </w:tcPr>
          <w:p w14:paraId="26597F6A" w14:textId="77777777" w:rsidR="0065269C" w:rsidRPr="00B304C2" w:rsidRDefault="0065269C" w:rsidP="00AB13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04C2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71" w:type="dxa"/>
            <w:shd w:val="clear" w:color="auto" w:fill="auto"/>
            <w:vAlign w:val="center"/>
          </w:tcPr>
          <w:p w14:paraId="5279BCA7" w14:textId="77777777" w:rsidR="0065269C" w:rsidRPr="00B304C2" w:rsidRDefault="0065269C" w:rsidP="00AB13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04C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605" w:type="dxa"/>
            <w:shd w:val="clear" w:color="auto" w:fill="auto"/>
            <w:noWrap/>
            <w:vAlign w:val="center"/>
          </w:tcPr>
          <w:p w14:paraId="234746E2" w14:textId="77777777" w:rsidR="0065269C" w:rsidRPr="00B304C2" w:rsidRDefault="0065269C" w:rsidP="00AB13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04C2">
              <w:rPr>
                <w:rFonts w:ascii="Arial" w:hAnsi="Arial" w:cs="Arial"/>
                <w:sz w:val="20"/>
                <w:szCs w:val="20"/>
              </w:rPr>
              <w:t>43</w:t>
            </w:r>
          </w:p>
        </w:tc>
        <w:tc>
          <w:tcPr>
            <w:tcW w:w="239" w:type="dxa"/>
            <w:shd w:val="clear" w:color="auto" w:fill="auto"/>
            <w:noWrap/>
            <w:vAlign w:val="center"/>
            <w:hideMark/>
          </w:tcPr>
          <w:p w14:paraId="00771B61" w14:textId="77777777" w:rsidR="0065269C" w:rsidRPr="00B304C2" w:rsidRDefault="0065269C" w:rsidP="00AB132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97" w:type="dxa"/>
            <w:shd w:val="clear" w:color="auto" w:fill="auto"/>
            <w:noWrap/>
            <w:vAlign w:val="center"/>
            <w:hideMark/>
          </w:tcPr>
          <w:p w14:paraId="74621274" w14:textId="77777777" w:rsidR="0065269C" w:rsidRPr="00B304C2" w:rsidRDefault="0065269C" w:rsidP="00AB13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04C2">
              <w:rPr>
                <w:rFonts w:ascii="Arial" w:hAnsi="Arial" w:cs="Arial"/>
                <w:sz w:val="20"/>
                <w:szCs w:val="20"/>
              </w:rPr>
              <w:t>0.09</w:t>
            </w:r>
          </w:p>
        </w:tc>
      </w:tr>
      <w:tr w:rsidR="0065269C" w:rsidRPr="00B304C2" w14:paraId="2BFDAF90" w14:textId="77777777" w:rsidTr="00AB1326">
        <w:trPr>
          <w:trHeight w:val="283"/>
        </w:trPr>
        <w:tc>
          <w:tcPr>
            <w:tcW w:w="3842" w:type="dxa"/>
            <w:shd w:val="clear" w:color="auto" w:fill="auto"/>
            <w:noWrap/>
            <w:vAlign w:val="center"/>
            <w:hideMark/>
          </w:tcPr>
          <w:p w14:paraId="2EC02042" w14:textId="77777777" w:rsidR="0065269C" w:rsidRPr="00B304C2" w:rsidRDefault="0065269C" w:rsidP="00AB13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04C2">
              <w:rPr>
                <w:rFonts w:ascii="Arial" w:hAnsi="Arial" w:cs="Arial"/>
                <w:sz w:val="20"/>
                <w:szCs w:val="20"/>
              </w:rPr>
              <w:t>PD nurse</w:t>
            </w:r>
          </w:p>
        </w:tc>
        <w:tc>
          <w:tcPr>
            <w:tcW w:w="551" w:type="dxa"/>
            <w:shd w:val="clear" w:color="auto" w:fill="auto"/>
            <w:noWrap/>
            <w:vAlign w:val="center"/>
          </w:tcPr>
          <w:p w14:paraId="1BA24C96" w14:textId="77777777" w:rsidR="0065269C" w:rsidRPr="00B304C2" w:rsidRDefault="0065269C" w:rsidP="00AB13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04C2">
              <w:rPr>
                <w:rFonts w:ascii="Arial" w:hAnsi="Arial" w:cs="Arial"/>
                <w:sz w:val="20"/>
                <w:szCs w:val="20"/>
              </w:rPr>
              <w:t>138</w:t>
            </w:r>
          </w:p>
        </w:tc>
        <w:tc>
          <w:tcPr>
            <w:tcW w:w="735" w:type="dxa"/>
            <w:shd w:val="clear" w:color="auto" w:fill="auto"/>
            <w:noWrap/>
            <w:vAlign w:val="center"/>
          </w:tcPr>
          <w:p w14:paraId="3C60CA58" w14:textId="77777777" w:rsidR="0065269C" w:rsidRPr="00B304C2" w:rsidRDefault="0065269C" w:rsidP="00AB13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04C2">
              <w:rPr>
                <w:rFonts w:ascii="Arial" w:hAnsi="Arial" w:cs="Arial"/>
                <w:sz w:val="20"/>
                <w:szCs w:val="20"/>
              </w:rPr>
              <w:t>1.21</w:t>
            </w:r>
          </w:p>
        </w:tc>
        <w:tc>
          <w:tcPr>
            <w:tcW w:w="718" w:type="dxa"/>
            <w:shd w:val="clear" w:color="auto" w:fill="auto"/>
            <w:noWrap/>
            <w:vAlign w:val="center"/>
          </w:tcPr>
          <w:p w14:paraId="683F601E" w14:textId="77777777" w:rsidR="0065269C" w:rsidRPr="00B304C2" w:rsidRDefault="0065269C" w:rsidP="00AB13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04C2">
              <w:rPr>
                <w:rFonts w:ascii="Arial" w:hAnsi="Arial" w:cs="Arial"/>
                <w:sz w:val="20"/>
                <w:szCs w:val="20"/>
              </w:rPr>
              <w:t>1.45</w:t>
            </w:r>
          </w:p>
        </w:tc>
        <w:tc>
          <w:tcPr>
            <w:tcW w:w="901" w:type="dxa"/>
            <w:shd w:val="clear" w:color="auto" w:fill="auto"/>
            <w:noWrap/>
            <w:vAlign w:val="center"/>
          </w:tcPr>
          <w:p w14:paraId="62574A0B" w14:textId="77777777" w:rsidR="0065269C" w:rsidRPr="00B304C2" w:rsidRDefault="0065269C" w:rsidP="00AB13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04C2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71" w:type="dxa"/>
            <w:shd w:val="clear" w:color="auto" w:fill="auto"/>
            <w:vAlign w:val="center"/>
          </w:tcPr>
          <w:p w14:paraId="49C07E75" w14:textId="77777777" w:rsidR="0065269C" w:rsidRPr="00B304C2" w:rsidRDefault="0065269C" w:rsidP="00AB13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04C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605" w:type="dxa"/>
            <w:shd w:val="clear" w:color="auto" w:fill="auto"/>
            <w:noWrap/>
            <w:vAlign w:val="center"/>
          </w:tcPr>
          <w:p w14:paraId="78C02F02" w14:textId="77777777" w:rsidR="0065269C" w:rsidRPr="00B304C2" w:rsidRDefault="0065269C" w:rsidP="00AB13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04C2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242" w:type="dxa"/>
            <w:shd w:val="clear" w:color="auto" w:fill="auto"/>
            <w:noWrap/>
            <w:vAlign w:val="center"/>
          </w:tcPr>
          <w:p w14:paraId="7FD85E21" w14:textId="77777777" w:rsidR="0065269C" w:rsidRPr="00B304C2" w:rsidRDefault="0065269C" w:rsidP="00AB132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51" w:type="dxa"/>
            <w:shd w:val="clear" w:color="auto" w:fill="auto"/>
            <w:noWrap/>
            <w:vAlign w:val="center"/>
          </w:tcPr>
          <w:p w14:paraId="2AA00250" w14:textId="77777777" w:rsidR="0065269C" w:rsidRPr="00B304C2" w:rsidRDefault="0065269C" w:rsidP="00AB13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04C2">
              <w:rPr>
                <w:rFonts w:ascii="Arial" w:hAnsi="Arial" w:cs="Arial"/>
                <w:sz w:val="20"/>
                <w:szCs w:val="20"/>
              </w:rPr>
              <w:t>177</w:t>
            </w:r>
          </w:p>
        </w:tc>
        <w:tc>
          <w:tcPr>
            <w:tcW w:w="735" w:type="dxa"/>
            <w:shd w:val="clear" w:color="auto" w:fill="auto"/>
            <w:noWrap/>
            <w:vAlign w:val="center"/>
          </w:tcPr>
          <w:p w14:paraId="5785874F" w14:textId="77777777" w:rsidR="0065269C" w:rsidRPr="00B304C2" w:rsidRDefault="0065269C" w:rsidP="00AB13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04C2">
              <w:rPr>
                <w:rFonts w:ascii="Arial" w:hAnsi="Arial" w:cs="Arial"/>
                <w:sz w:val="20"/>
                <w:szCs w:val="20"/>
              </w:rPr>
              <w:t>1.47</w:t>
            </w:r>
          </w:p>
        </w:tc>
        <w:tc>
          <w:tcPr>
            <w:tcW w:w="830" w:type="dxa"/>
            <w:shd w:val="clear" w:color="auto" w:fill="auto"/>
            <w:noWrap/>
            <w:vAlign w:val="center"/>
          </w:tcPr>
          <w:p w14:paraId="38A4D025" w14:textId="77777777" w:rsidR="0065269C" w:rsidRPr="00B304C2" w:rsidRDefault="0065269C" w:rsidP="00AB13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04C2">
              <w:rPr>
                <w:rFonts w:ascii="Arial" w:hAnsi="Arial" w:cs="Arial"/>
                <w:sz w:val="20"/>
                <w:szCs w:val="20"/>
              </w:rPr>
              <w:t>1.67</w:t>
            </w:r>
          </w:p>
        </w:tc>
        <w:tc>
          <w:tcPr>
            <w:tcW w:w="901" w:type="dxa"/>
            <w:shd w:val="clear" w:color="auto" w:fill="auto"/>
            <w:noWrap/>
            <w:vAlign w:val="center"/>
          </w:tcPr>
          <w:p w14:paraId="25D1EB3E" w14:textId="77777777" w:rsidR="0065269C" w:rsidRPr="00B304C2" w:rsidRDefault="0065269C" w:rsidP="00AB13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04C2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71" w:type="dxa"/>
            <w:shd w:val="clear" w:color="auto" w:fill="auto"/>
            <w:vAlign w:val="center"/>
          </w:tcPr>
          <w:p w14:paraId="013A6E29" w14:textId="77777777" w:rsidR="0065269C" w:rsidRPr="00B304C2" w:rsidRDefault="0065269C" w:rsidP="00AB13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04C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605" w:type="dxa"/>
            <w:shd w:val="clear" w:color="auto" w:fill="auto"/>
            <w:noWrap/>
            <w:vAlign w:val="center"/>
          </w:tcPr>
          <w:p w14:paraId="39A0DD0F" w14:textId="77777777" w:rsidR="0065269C" w:rsidRPr="00B304C2" w:rsidRDefault="0065269C" w:rsidP="00AB13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04C2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239" w:type="dxa"/>
            <w:shd w:val="clear" w:color="auto" w:fill="auto"/>
            <w:noWrap/>
            <w:vAlign w:val="center"/>
            <w:hideMark/>
          </w:tcPr>
          <w:p w14:paraId="6B4D4AD6" w14:textId="77777777" w:rsidR="0065269C" w:rsidRPr="00B304C2" w:rsidRDefault="0065269C" w:rsidP="00AB132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97" w:type="dxa"/>
            <w:shd w:val="clear" w:color="auto" w:fill="auto"/>
            <w:noWrap/>
            <w:vAlign w:val="center"/>
            <w:hideMark/>
          </w:tcPr>
          <w:p w14:paraId="0F3CD680" w14:textId="77777777" w:rsidR="0065269C" w:rsidRPr="00B304C2" w:rsidRDefault="0065269C" w:rsidP="00AB13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04C2">
              <w:rPr>
                <w:rFonts w:ascii="Arial" w:hAnsi="Arial" w:cs="Arial"/>
                <w:sz w:val="20"/>
                <w:szCs w:val="20"/>
              </w:rPr>
              <w:t>0.15</w:t>
            </w:r>
          </w:p>
        </w:tc>
      </w:tr>
      <w:tr w:rsidR="0065269C" w:rsidRPr="00B304C2" w14:paraId="7771D673" w14:textId="77777777" w:rsidTr="00AB1326">
        <w:trPr>
          <w:trHeight w:val="283"/>
        </w:trPr>
        <w:tc>
          <w:tcPr>
            <w:tcW w:w="3842" w:type="dxa"/>
            <w:shd w:val="clear" w:color="auto" w:fill="auto"/>
            <w:noWrap/>
            <w:vAlign w:val="center"/>
            <w:hideMark/>
          </w:tcPr>
          <w:p w14:paraId="3E44F098" w14:textId="77777777" w:rsidR="0065269C" w:rsidRPr="00B304C2" w:rsidRDefault="0065269C" w:rsidP="00AB13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04C2">
              <w:rPr>
                <w:rFonts w:ascii="Arial" w:hAnsi="Arial" w:cs="Arial"/>
                <w:sz w:val="20"/>
                <w:szCs w:val="20"/>
              </w:rPr>
              <w:t>Health visitor</w:t>
            </w:r>
          </w:p>
        </w:tc>
        <w:tc>
          <w:tcPr>
            <w:tcW w:w="551" w:type="dxa"/>
            <w:shd w:val="clear" w:color="auto" w:fill="auto"/>
            <w:noWrap/>
            <w:vAlign w:val="center"/>
          </w:tcPr>
          <w:p w14:paraId="75CEC36B" w14:textId="77777777" w:rsidR="0065269C" w:rsidRPr="00B304C2" w:rsidRDefault="0065269C" w:rsidP="00AB13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04C2">
              <w:rPr>
                <w:rFonts w:ascii="Arial" w:hAnsi="Arial" w:cs="Arial"/>
                <w:sz w:val="20"/>
                <w:szCs w:val="20"/>
              </w:rPr>
              <w:t>138</w:t>
            </w:r>
          </w:p>
        </w:tc>
        <w:tc>
          <w:tcPr>
            <w:tcW w:w="735" w:type="dxa"/>
            <w:shd w:val="clear" w:color="auto" w:fill="auto"/>
            <w:noWrap/>
            <w:vAlign w:val="center"/>
          </w:tcPr>
          <w:p w14:paraId="182BD5A9" w14:textId="77777777" w:rsidR="0065269C" w:rsidRPr="00B304C2" w:rsidRDefault="0065269C" w:rsidP="00AB13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04C2">
              <w:rPr>
                <w:rFonts w:ascii="Arial" w:hAnsi="Arial" w:cs="Arial"/>
                <w:sz w:val="20"/>
                <w:szCs w:val="20"/>
              </w:rPr>
              <w:t>0.11</w:t>
            </w:r>
          </w:p>
        </w:tc>
        <w:tc>
          <w:tcPr>
            <w:tcW w:w="718" w:type="dxa"/>
            <w:shd w:val="clear" w:color="auto" w:fill="auto"/>
            <w:noWrap/>
            <w:vAlign w:val="center"/>
          </w:tcPr>
          <w:p w14:paraId="64B07C8C" w14:textId="77777777" w:rsidR="0065269C" w:rsidRPr="00B304C2" w:rsidRDefault="0065269C" w:rsidP="00AB13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04C2">
              <w:rPr>
                <w:rFonts w:ascii="Arial" w:hAnsi="Arial" w:cs="Arial"/>
                <w:sz w:val="20"/>
                <w:szCs w:val="20"/>
              </w:rPr>
              <w:t>0.54</w:t>
            </w:r>
          </w:p>
        </w:tc>
        <w:tc>
          <w:tcPr>
            <w:tcW w:w="901" w:type="dxa"/>
            <w:shd w:val="clear" w:color="auto" w:fill="auto"/>
            <w:noWrap/>
            <w:vAlign w:val="center"/>
          </w:tcPr>
          <w:p w14:paraId="61A703FD" w14:textId="77777777" w:rsidR="0065269C" w:rsidRPr="00B304C2" w:rsidRDefault="0065269C" w:rsidP="00AB13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04C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71" w:type="dxa"/>
            <w:shd w:val="clear" w:color="auto" w:fill="auto"/>
            <w:vAlign w:val="center"/>
          </w:tcPr>
          <w:p w14:paraId="5F50E7C9" w14:textId="77777777" w:rsidR="0065269C" w:rsidRPr="00B304C2" w:rsidRDefault="0065269C" w:rsidP="00AB13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04C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605" w:type="dxa"/>
            <w:shd w:val="clear" w:color="auto" w:fill="auto"/>
            <w:noWrap/>
            <w:vAlign w:val="center"/>
          </w:tcPr>
          <w:p w14:paraId="3DD8F2EB" w14:textId="77777777" w:rsidR="0065269C" w:rsidRPr="00B304C2" w:rsidRDefault="0065269C" w:rsidP="00AB13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04C2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42" w:type="dxa"/>
            <w:shd w:val="clear" w:color="auto" w:fill="auto"/>
            <w:noWrap/>
            <w:vAlign w:val="center"/>
          </w:tcPr>
          <w:p w14:paraId="46EC0699" w14:textId="77777777" w:rsidR="0065269C" w:rsidRPr="00B304C2" w:rsidRDefault="0065269C" w:rsidP="00AB132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51" w:type="dxa"/>
            <w:shd w:val="clear" w:color="auto" w:fill="auto"/>
            <w:noWrap/>
            <w:vAlign w:val="center"/>
          </w:tcPr>
          <w:p w14:paraId="67C604A1" w14:textId="77777777" w:rsidR="0065269C" w:rsidRPr="00B304C2" w:rsidRDefault="0065269C" w:rsidP="00AB13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04C2">
              <w:rPr>
                <w:rFonts w:ascii="Arial" w:hAnsi="Arial" w:cs="Arial"/>
                <w:sz w:val="20"/>
                <w:szCs w:val="20"/>
              </w:rPr>
              <w:t>170</w:t>
            </w:r>
          </w:p>
        </w:tc>
        <w:tc>
          <w:tcPr>
            <w:tcW w:w="735" w:type="dxa"/>
            <w:shd w:val="clear" w:color="auto" w:fill="auto"/>
            <w:noWrap/>
            <w:vAlign w:val="center"/>
          </w:tcPr>
          <w:p w14:paraId="32AC87A7" w14:textId="77777777" w:rsidR="0065269C" w:rsidRPr="00B304C2" w:rsidRDefault="0065269C" w:rsidP="00AB13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04C2">
              <w:rPr>
                <w:rFonts w:ascii="Arial" w:hAnsi="Arial" w:cs="Arial"/>
                <w:sz w:val="20"/>
                <w:szCs w:val="20"/>
              </w:rPr>
              <w:t>0.17</w:t>
            </w:r>
          </w:p>
        </w:tc>
        <w:tc>
          <w:tcPr>
            <w:tcW w:w="830" w:type="dxa"/>
            <w:shd w:val="clear" w:color="auto" w:fill="auto"/>
            <w:noWrap/>
            <w:vAlign w:val="center"/>
          </w:tcPr>
          <w:p w14:paraId="1FDCF27A" w14:textId="77777777" w:rsidR="0065269C" w:rsidRPr="00B304C2" w:rsidRDefault="0065269C" w:rsidP="00AB13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04C2">
              <w:rPr>
                <w:rFonts w:ascii="Arial" w:hAnsi="Arial" w:cs="Arial"/>
                <w:sz w:val="20"/>
                <w:szCs w:val="20"/>
              </w:rPr>
              <w:t>0.76</w:t>
            </w:r>
          </w:p>
        </w:tc>
        <w:tc>
          <w:tcPr>
            <w:tcW w:w="901" w:type="dxa"/>
            <w:shd w:val="clear" w:color="auto" w:fill="auto"/>
            <w:noWrap/>
            <w:vAlign w:val="center"/>
          </w:tcPr>
          <w:p w14:paraId="7A4EFFDE" w14:textId="77777777" w:rsidR="0065269C" w:rsidRPr="00B304C2" w:rsidRDefault="0065269C" w:rsidP="00AB13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04C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71" w:type="dxa"/>
            <w:shd w:val="clear" w:color="auto" w:fill="auto"/>
            <w:vAlign w:val="center"/>
          </w:tcPr>
          <w:p w14:paraId="43BAE7C7" w14:textId="77777777" w:rsidR="0065269C" w:rsidRPr="00B304C2" w:rsidRDefault="0065269C" w:rsidP="00AB13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04C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605" w:type="dxa"/>
            <w:shd w:val="clear" w:color="auto" w:fill="auto"/>
            <w:noWrap/>
            <w:vAlign w:val="center"/>
          </w:tcPr>
          <w:p w14:paraId="745A8825" w14:textId="77777777" w:rsidR="0065269C" w:rsidRPr="00B304C2" w:rsidRDefault="0065269C" w:rsidP="00AB13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04C2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239" w:type="dxa"/>
            <w:shd w:val="clear" w:color="auto" w:fill="auto"/>
            <w:noWrap/>
            <w:vAlign w:val="center"/>
            <w:hideMark/>
          </w:tcPr>
          <w:p w14:paraId="5025DEE3" w14:textId="77777777" w:rsidR="0065269C" w:rsidRPr="00B304C2" w:rsidRDefault="0065269C" w:rsidP="00AB132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97" w:type="dxa"/>
            <w:shd w:val="clear" w:color="auto" w:fill="auto"/>
            <w:noWrap/>
            <w:vAlign w:val="center"/>
            <w:hideMark/>
          </w:tcPr>
          <w:p w14:paraId="57E49696" w14:textId="77777777" w:rsidR="0065269C" w:rsidRPr="00B304C2" w:rsidRDefault="0065269C" w:rsidP="00AB13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04C2">
              <w:rPr>
                <w:rFonts w:ascii="Arial" w:hAnsi="Arial" w:cs="Arial"/>
                <w:sz w:val="20"/>
                <w:szCs w:val="20"/>
              </w:rPr>
              <w:t>0.42</w:t>
            </w:r>
          </w:p>
        </w:tc>
      </w:tr>
      <w:tr w:rsidR="0065269C" w:rsidRPr="00B304C2" w14:paraId="2E838486" w14:textId="77777777" w:rsidTr="00AB1326">
        <w:trPr>
          <w:trHeight w:val="283"/>
        </w:trPr>
        <w:tc>
          <w:tcPr>
            <w:tcW w:w="3842" w:type="dxa"/>
            <w:shd w:val="clear" w:color="auto" w:fill="auto"/>
            <w:noWrap/>
            <w:vAlign w:val="center"/>
            <w:hideMark/>
          </w:tcPr>
          <w:p w14:paraId="653CF170" w14:textId="77777777" w:rsidR="0065269C" w:rsidRPr="00B304C2" w:rsidRDefault="0065269C" w:rsidP="00AB13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04C2">
              <w:rPr>
                <w:rFonts w:ascii="Arial" w:hAnsi="Arial" w:cs="Arial"/>
                <w:sz w:val="20"/>
                <w:szCs w:val="20"/>
              </w:rPr>
              <w:t>Social worker</w:t>
            </w:r>
          </w:p>
        </w:tc>
        <w:tc>
          <w:tcPr>
            <w:tcW w:w="551" w:type="dxa"/>
            <w:shd w:val="clear" w:color="auto" w:fill="auto"/>
            <w:noWrap/>
            <w:vAlign w:val="center"/>
          </w:tcPr>
          <w:p w14:paraId="6E0732AC" w14:textId="77777777" w:rsidR="0065269C" w:rsidRPr="00B304C2" w:rsidRDefault="0065269C" w:rsidP="00AB13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04C2">
              <w:rPr>
                <w:rFonts w:ascii="Arial" w:hAnsi="Arial" w:cs="Arial"/>
                <w:sz w:val="20"/>
                <w:szCs w:val="20"/>
              </w:rPr>
              <w:t>136</w:t>
            </w:r>
          </w:p>
        </w:tc>
        <w:tc>
          <w:tcPr>
            <w:tcW w:w="735" w:type="dxa"/>
            <w:shd w:val="clear" w:color="auto" w:fill="auto"/>
            <w:noWrap/>
            <w:vAlign w:val="center"/>
          </w:tcPr>
          <w:p w14:paraId="252FDA49" w14:textId="77777777" w:rsidR="0065269C" w:rsidRPr="00B304C2" w:rsidRDefault="0065269C" w:rsidP="00AB13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04C2">
              <w:rPr>
                <w:rFonts w:ascii="Arial" w:hAnsi="Arial" w:cs="Arial"/>
                <w:sz w:val="20"/>
                <w:szCs w:val="20"/>
              </w:rPr>
              <w:t>0.07</w:t>
            </w:r>
          </w:p>
        </w:tc>
        <w:tc>
          <w:tcPr>
            <w:tcW w:w="718" w:type="dxa"/>
            <w:shd w:val="clear" w:color="auto" w:fill="auto"/>
            <w:noWrap/>
            <w:vAlign w:val="center"/>
          </w:tcPr>
          <w:p w14:paraId="37D5E847" w14:textId="77777777" w:rsidR="0065269C" w:rsidRPr="00B304C2" w:rsidRDefault="0065269C" w:rsidP="00AB13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04C2">
              <w:rPr>
                <w:rFonts w:ascii="Arial" w:hAnsi="Arial" w:cs="Arial"/>
                <w:sz w:val="20"/>
                <w:szCs w:val="20"/>
              </w:rPr>
              <w:t>0.38</w:t>
            </w:r>
          </w:p>
        </w:tc>
        <w:tc>
          <w:tcPr>
            <w:tcW w:w="901" w:type="dxa"/>
            <w:shd w:val="clear" w:color="auto" w:fill="auto"/>
            <w:noWrap/>
            <w:vAlign w:val="center"/>
          </w:tcPr>
          <w:p w14:paraId="243CC9C1" w14:textId="77777777" w:rsidR="0065269C" w:rsidRPr="00B304C2" w:rsidRDefault="0065269C" w:rsidP="00AB13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04C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71" w:type="dxa"/>
            <w:shd w:val="clear" w:color="auto" w:fill="auto"/>
            <w:vAlign w:val="center"/>
          </w:tcPr>
          <w:p w14:paraId="4B14C269" w14:textId="77777777" w:rsidR="0065269C" w:rsidRPr="00B304C2" w:rsidRDefault="0065269C" w:rsidP="00AB13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04C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605" w:type="dxa"/>
            <w:shd w:val="clear" w:color="auto" w:fill="auto"/>
            <w:noWrap/>
            <w:vAlign w:val="center"/>
          </w:tcPr>
          <w:p w14:paraId="7673130D" w14:textId="77777777" w:rsidR="0065269C" w:rsidRPr="00B304C2" w:rsidRDefault="0065269C" w:rsidP="00AB13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04C2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42" w:type="dxa"/>
            <w:shd w:val="clear" w:color="auto" w:fill="auto"/>
            <w:noWrap/>
            <w:vAlign w:val="center"/>
          </w:tcPr>
          <w:p w14:paraId="37AEE2EB" w14:textId="77777777" w:rsidR="0065269C" w:rsidRPr="00B304C2" w:rsidRDefault="0065269C" w:rsidP="00AB132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51" w:type="dxa"/>
            <w:shd w:val="clear" w:color="auto" w:fill="auto"/>
            <w:noWrap/>
            <w:vAlign w:val="center"/>
          </w:tcPr>
          <w:p w14:paraId="4B441B53" w14:textId="77777777" w:rsidR="0065269C" w:rsidRPr="00B304C2" w:rsidRDefault="0065269C" w:rsidP="00AB13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04C2">
              <w:rPr>
                <w:rFonts w:ascii="Arial" w:hAnsi="Arial" w:cs="Arial"/>
                <w:sz w:val="20"/>
                <w:szCs w:val="20"/>
              </w:rPr>
              <w:t>170</w:t>
            </w:r>
          </w:p>
        </w:tc>
        <w:tc>
          <w:tcPr>
            <w:tcW w:w="735" w:type="dxa"/>
            <w:shd w:val="clear" w:color="auto" w:fill="auto"/>
            <w:noWrap/>
            <w:vAlign w:val="center"/>
          </w:tcPr>
          <w:p w14:paraId="0ED923B6" w14:textId="77777777" w:rsidR="0065269C" w:rsidRPr="00B304C2" w:rsidRDefault="0065269C" w:rsidP="00AB13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04C2">
              <w:rPr>
                <w:rFonts w:ascii="Arial" w:hAnsi="Arial" w:cs="Arial"/>
                <w:sz w:val="20"/>
                <w:szCs w:val="20"/>
              </w:rPr>
              <w:t>0.17</w:t>
            </w:r>
          </w:p>
        </w:tc>
        <w:tc>
          <w:tcPr>
            <w:tcW w:w="830" w:type="dxa"/>
            <w:shd w:val="clear" w:color="auto" w:fill="auto"/>
            <w:noWrap/>
            <w:vAlign w:val="center"/>
          </w:tcPr>
          <w:p w14:paraId="3B3BA774" w14:textId="77777777" w:rsidR="0065269C" w:rsidRPr="00B304C2" w:rsidRDefault="0065269C" w:rsidP="00AB13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04C2">
              <w:rPr>
                <w:rFonts w:ascii="Arial" w:hAnsi="Arial" w:cs="Arial"/>
                <w:sz w:val="20"/>
                <w:szCs w:val="20"/>
              </w:rPr>
              <w:t>0.72</w:t>
            </w:r>
          </w:p>
        </w:tc>
        <w:tc>
          <w:tcPr>
            <w:tcW w:w="901" w:type="dxa"/>
            <w:shd w:val="clear" w:color="auto" w:fill="auto"/>
            <w:noWrap/>
            <w:vAlign w:val="center"/>
          </w:tcPr>
          <w:p w14:paraId="7A93D8AA" w14:textId="77777777" w:rsidR="0065269C" w:rsidRPr="00B304C2" w:rsidRDefault="0065269C" w:rsidP="00AB13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04C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71" w:type="dxa"/>
            <w:shd w:val="clear" w:color="auto" w:fill="auto"/>
            <w:vAlign w:val="center"/>
          </w:tcPr>
          <w:p w14:paraId="14EBF58F" w14:textId="77777777" w:rsidR="0065269C" w:rsidRPr="00B304C2" w:rsidRDefault="0065269C" w:rsidP="00AB13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04C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605" w:type="dxa"/>
            <w:shd w:val="clear" w:color="auto" w:fill="auto"/>
            <w:noWrap/>
            <w:vAlign w:val="center"/>
          </w:tcPr>
          <w:p w14:paraId="3B3835E8" w14:textId="77777777" w:rsidR="0065269C" w:rsidRPr="00B304C2" w:rsidRDefault="0065269C" w:rsidP="00AB13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04C2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239" w:type="dxa"/>
            <w:shd w:val="clear" w:color="auto" w:fill="auto"/>
            <w:noWrap/>
            <w:vAlign w:val="center"/>
            <w:hideMark/>
          </w:tcPr>
          <w:p w14:paraId="7678DFA4" w14:textId="77777777" w:rsidR="0065269C" w:rsidRPr="00B304C2" w:rsidRDefault="0065269C" w:rsidP="00AB132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97" w:type="dxa"/>
            <w:shd w:val="clear" w:color="auto" w:fill="auto"/>
            <w:noWrap/>
            <w:vAlign w:val="center"/>
            <w:hideMark/>
          </w:tcPr>
          <w:p w14:paraId="16289908" w14:textId="77777777" w:rsidR="0065269C" w:rsidRPr="00B304C2" w:rsidRDefault="0065269C" w:rsidP="00AB13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04C2">
              <w:rPr>
                <w:rFonts w:ascii="Arial" w:hAnsi="Arial" w:cs="Arial"/>
                <w:sz w:val="20"/>
                <w:szCs w:val="20"/>
              </w:rPr>
              <w:t>0.16</w:t>
            </w:r>
          </w:p>
        </w:tc>
      </w:tr>
      <w:tr w:rsidR="0065269C" w:rsidRPr="00B304C2" w14:paraId="5C983729" w14:textId="77777777" w:rsidTr="00AB1326">
        <w:trPr>
          <w:trHeight w:val="283"/>
        </w:trPr>
        <w:tc>
          <w:tcPr>
            <w:tcW w:w="3842" w:type="dxa"/>
            <w:shd w:val="clear" w:color="auto" w:fill="auto"/>
            <w:noWrap/>
            <w:vAlign w:val="center"/>
            <w:hideMark/>
          </w:tcPr>
          <w:p w14:paraId="067FE080" w14:textId="77777777" w:rsidR="0065269C" w:rsidRPr="00B304C2" w:rsidRDefault="0065269C" w:rsidP="00AB13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04C2">
              <w:rPr>
                <w:rFonts w:ascii="Arial" w:hAnsi="Arial" w:cs="Arial"/>
                <w:sz w:val="20"/>
                <w:szCs w:val="20"/>
              </w:rPr>
              <w:t>NHS physiotherapist</w:t>
            </w:r>
          </w:p>
        </w:tc>
        <w:tc>
          <w:tcPr>
            <w:tcW w:w="551" w:type="dxa"/>
            <w:shd w:val="clear" w:color="auto" w:fill="auto"/>
            <w:noWrap/>
            <w:vAlign w:val="center"/>
          </w:tcPr>
          <w:p w14:paraId="72D43D7A" w14:textId="77777777" w:rsidR="0065269C" w:rsidRPr="00B304C2" w:rsidRDefault="0065269C" w:rsidP="00AB13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04C2">
              <w:rPr>
                <w:rFonts w:ascii="Arial" w:hAnsi="Arial" w:cs="Arial"/>
                <w:sz w:val="20"/>
                <w:szCs w:val="20"/>
              </w:rPr>
              <w:t>136</w:t>
            </w:r>
          </w:p>
        </w:tc>
        <w:tc>
          <w:tcPr>
            <w:tcW w:w="735" w:type="dxa"/>
            <w:shd w:val="clear" w:color="auto" w:fill="auto"/>
            <w:noWrap/>
            <w:vAlign w:val="center"/>
          </w:tcPr>
          <w:p w14:paraId="53476D40" w14:textId="77777777" w:rsidR="0065269C" w:rsidRPr="00B304C2" w:rsidRDefault="0065269C" w:rsidP="00AB13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04C2">
              <w:rPr>
                <w:rFonts w:ascii="Arial" w:hAnsi="Arial" w:cs="Arial"/>
                <w:sz w:val="20"/>
                <w:szCs w:val="20"/>
              </w:rPr>
              <w:t>2.48</w:t>
            </w:r>
          </w:p>
        </w:tc>
        <w:tc>
          <w:tcPr>
            <w:tcW w:w="718" w:type="dxa"/>
            <w:shd w:val="clear" w:color="auto" w:fill="auto"/>
            <w:noWrap/>
            <w:vAlign w:val="center"/>
          </w:tcPr>
          <w:p w14:paraId="76371ADF" w14:textId="77777777" w:rsidR="0065269C" w:rsidRPr="00B304C2" w:rsidRDefault="0065269C" w:rsidP="00AB13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04C2">
              <w:rPr>
                <w:rFonts w:ascii="Arial" w:hAnsi="Arial" w:cs="Arial"/>
                <w:sz w:val="20"/>
                <w:szCs w:val="20"/>
              </w:rPr>
              <w:t>3.64</w:t>
            </w:r>
          </w:p>
        </w:tc>
        <w:tc>
          <w:tcPr>
            <w:tcW w:w="901" w:type="dxa"/>
            <w:shd w:val="clear" w:color="auto" w:fill="auto"/>
            <w:noWrap/>
            <w:vAlign w:val="center"/>
          </w:tcPr>
          <w:p w14:paraId="3B0EC90F" w14:textId="77777777" w:rsidR="0065269C" w:rsidRPr="00B304C2" w:rsidRDefault="0065269C" w:rsidP="00AB13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04C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71" w:type="dxa"/>
            <w:shd w:val="clear" w:color="auto" w:fill="auto"/>
            <w:vAlign w:val="center"/>
          </w:tcPr>
          <w:p w14:paraId="41441B97" w14:textId="77777777" w:rsidR="0065269C" w:rsidRPr="00B304C2" w:rsidRDefault="0065269C" w:rsidP="00AB13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04C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605" w:type="dxa"/>
            <w:shd w:val="clear" w:color="auto" w:fill="auto"/>
            <w:noWrap/>
            <w:vAlign w:val="center"/>
          </w:tcPr>
          <w:p w14:paraId="6CE35335" w14:textId="77777777" w:rsidR="0065269C" w:rsidRPr="00B304C2" w:rsidRDefault="0065269C" w:rsidP="00AB13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04C2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242" w:type="dxa"/>
            <w:shd w:val="clear" w:color="auto" w:fill="auto"/>
            <w:noWrap/>
            <w:vAlign w:val="center"/>
          </w:tcPr>
          <w:p w14:paraId="67FC12E9" w14:textId="77777777" w:rsidR="0065269C" w:rsidRPr="00B304C2" w:rsidRDefault="0065269C" w:rsidP="00AB132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51" w:type="dxa"/>
            <w:shd w:val="clear" w:color="auto" w:fill="auto"/>
            <w:noWrap/>
            <w:vAlign w:val="center"/>
          </w:tcPr>
          <w:p w14:paraId="4C6E5BD2" w14:textId="77777777" w:rsidR="0065269C" w:rsidRPr="00B304C2" w:rsidRDefault="0065269C" w:rsidP="00AB13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04C2">
              <w:rPr>
                <w:rFonts w:ascii="Arial" w:hAnsi="Arial" w:cs="Arial"/>
                <w:sz w:val="20"/>
                <w:szCs w:val="20"/>
              </w:rPr>
              <w:t>170</w:t>
            </w:r>
          </w:p>
        </w:tc>
        <w:tc>
          <w:tcPr>
            <w:tcW w:w="735" w:type="dxa"/>
            <w:shd w:val="clear" w:color="auto" w:fill="auto"/>
            <w:noWrap/>
            <w:vAlign w:val="center"/>
          </w:tcPr>
          <w:p w14:paraId="40C565B3" w14:textId="77777777" w:rsidR="0065269C" w:rsidRPr="00B304C2" w:rsidRDefault="0065269C" w:rsidP="00AB13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04C2">
              <w:rPr>
                <w:rFonts w:ascii="Arial" w:hAnsi="Arial" w:cs="Arial"/>
                <w:sz w:val="20"/>
                <w:szCs w:val="20"/>
              </w:rPr>
              <w:t>1.34</w:t>
            </w:r>
          </w:p>
        </w:tc>
        <w:tc>
          <w:tcPr>
            <w:tcW w:w="830" w:type="dxa"/>
            <w:shd w:val="clear" w:color="auto" w:fill="auto"/>
            <w:noWrap/>
            <w:vAlign w:val="center"/>
          </w:tcPr>
          <w:p w14:paraId="6FDB58C5" w14:textId="77777777" w:rsidR="0065269C" w:rsidRPr="00B304C2" w:rsidRDefault="0065269C" w:rsidP="00AB13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04C2">
              <w:rPr>
                <w:rFonts w:ascii="Arial" w:hAnsi="Arial" w:cs="Arial"/>
                <w:sz w:val="20"/>
                <w:szCs w:val="20"/>
              </w:rPr>
              <w:t>2.42</w:t>
            </w:r>
          </w:p>
        </w:tc>
        <w:tc>
          <w:tcPr>
            <w:tcW w:w="901" w:type="dxa"/>
            <w:shd w:val="clear" w:color="auto" w:fill="auto"/>
            <w:noWrap/>
            <w:vAlign w:val="center"/>
          </w:tcPr>
          <w:p w14:paraId="4CE9681D" w14:textId="77777777" w:rsidR="0065269C" w:rsidRPr="00B304C2" w:rsidRDefault="0065269C" w:rsidP="00AB13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04C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71" w:type="dxa"/>
            <w:shd w:val="clear" w:color="auto" w:fill="auto"/>
            <w:vAlign w:val="center"/>
          </w:tcPr>
          <w:p w14:paraId="314C05C4" w14:textId="77777777" w:rsidR="0065269C" w:rsidRPr="00B304C2" w:rsidRDefault="0065269C" w:rsidP="00AB13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04C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605" w:type="dxa"/>
            <w:shd w:val="clear" w:color="auto" w:fill="auto"/>
            <w:noWrap/>
            <w:vAlign w:val="center"/>
          </w:tcPr>
          <w:p w14:paraId="4C85F2E4" w14:textId="77777777" w:rsidR="0065269C" w:rsidRPr="00B304C2" w:rsidRDefault="0065269C" w:rsidP="00AB13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04C2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239" w:type="dxa"/>
            <w:shd w:val="clear" w:color="auto" w:fill="auto"/>
            <w:noWrap/>
            <w:vAlign w:val="center"/>
            <w:hideMark/>
          </w:tcPr>
          <w:p w14:paraId="49C3E1A1" w14:textId="77777777" w:rsidR="0065269C" w:rsidRPr="00B304C2" w:rsidRDefault="0065269C" w:rsidP="00AB132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97" w:type="dxa"/>
            <w:shd w:val="clear" w:color="auto" w:fill="auto"/>
            <w:noWrap/>
            <w:vAlign w:val="center"/>
            <w:hideMark/>
          </w:tcPr>
          <w:p w14:paraId="7AB3BE4B" w14:textId="77777777" w:rsidR="0065269C" w:rsidRPr="00B304C2" w:rsidRDefault="0065269C" w:rsidP="00AB13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04C2">
              <w:rPr>
                <w:rFonts w:ascii="Arial" w:hAnsi="Arial" w:cs="Arial"/>
                <w:sz w:val="20"/>
                <w:szCs w:val="20"/>
              </w:rPr>
              <w:t>0.00</w:t>
            </w:r>
          </w:p>
        </w:tc>
      </w:tr>
      <w:tr w:rsidR="0065269C" w:rsidRPr="00B304C2" w14:paraId="3E6BE4C1" w14:textId="77777777" w:rsidTr="00AB1326">
        <w:trPr>
          <w:trHeight w:val="283"/>
        </w:trPr>
        <w:tc>
          <w:tcPr>
            <w:tcW w:w="3842" w:type="dxa"/>
            <w:shd w:val="clear" w:color="auto" w:fill="auto"/>
            <w:noWrap/>
            <w:vAlign w:val="center"/>
            <w:hideMark/>
          </w:tcPr>
          <w:p w14:paraId="5688F9BC" w14:textId="77777777" w:rsidR="0065269C" w:rsidRPr="00B304C2" w:rsidRDefault="0065269C" w:rsidP="00AB13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04C2">
              <w:rPr>
                <w:rFonts w:ascii="Arial" w:hAnsi="Arial" w:cs="Arial"/>
                <w:sz w:val="20"/>
                <w:szCs w:val="20"/>
              </w:rPr>
              <w:t>Occupational therapist</w:t>
            </w:r>
          </w:p>
        </w:tc>
        <w:tc>
          <w:tcPr>
            <w:tcW w:w="551" w:type="dxa"/>
            <w:shd w:val="clear" w:color="auto" w:fill="auto"/>
            <w:noWrap/>
            <w:vAlign w:val="center"/>
          </w:tcPr>
          <w:p w14:paraId="5FE172F8" w14:textId="77777777" w:rsidR="0065269C" w:rsidRPr="00B304C2" w:rsidRDefault="0065269C" w:rsidP="00AB13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04C2">
              <w:rPr>
                <w:rFonts w:ascii="Arial" w:hAnsi="Arial" w:cs="Arial"/>
                <w:sz w:val="20"/>
                <w:szCs w:val="20"/>
              </w:rPr>
              <w:t>136</w:t>
            </w:r>
          </w:p>
        </w:tc>
        <w:tc>
          <w:tcPr>
            <w:tcW w:w="735" w:type="dxa"/>
            <w:shd w:val="clear" w:color="auto" w:fill="auto"/>
            <w:noWrap/>
            <w:vAlign w:val="center"/>
          </w:tcPr>
          <w:p w14:paraId="67046D7B" w14:textId="77777777" w:rsidR="0065269C" w:rsidRPr="00B304C2" w:rsidRDefault="0065269C" w:rsidP="00AB13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04C2">
              <w:rPr>
                <w:rFonts w:ascii="Arial" w:hAnsi="Arial" w:cs="Arial"/>
                <w:sz w:val="20"/>
                <w:szCs w:val="20"/>
              </w:rPr>
              <w:t>0.35</w:t>
            </w:r>
          </w:p>
        </w:tc>
        <w:tc>
          <w:tcPr>
            <w:tcW w:w="718" w:type="dxa"/>
            <w:shd w:val="clear" w:color="auto" w:fill="auto"/>
            <w:noWrap/>
            <w:vAlign w:val="center"/>
          </w:tcPr>
          <w:p w14:paraId="2FE8FC46" w14:textId="77777777" w:rsidR="0065269C" w:rsidRPr="00B304C2" w:rsidRDefault="0065269C" w:rsidP="00AB13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04C2">
              <w:rPr>
                <w:rFonts w:ascii="Arial" w:hAnsi="Arial" w:cs="Arial"/>
                <w:sz w:val="20"/>
                <w:szCs w:val="20"/>
              </w:rPr>
              <w:t>0.93</w:t>
            </w:r>
          </w:p>
        </w:tc>
        <w:tc>
          <w:tcPr>
            <w:tcW w:w="901" w:type="dxa"/>
            <w:shd w:val="clear" w:color="auto" w:fill="auto"/>
            <w:noWrap/>
            <w:vAlign w:val="center"/>
          </w:tcPr>
          <w:p w14:paraId="1822D52F" w14:textId="77777777" w:rsidR="0065269C" w:rsidRPr="00B304C2" w:rsidRDefault="0065269C" w:rsidP="00AB13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04C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71" w:type="dxa"/>
            <w:shd w:val="clear" w:color="auto" w:fill="auto"/>
            <w:vAlign w:val="center"/>
          </w:tcPr>
          <w:p w14:paraId="0B59380E" w14:textId="77777777" w:rsidR="0065269C" w:rsidRPr="00B304C2" w:rsidRDefault="0065269C" w:rsidP="00AB13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04C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605" w:type="dxa"/>
            <w:shd w:val="clear" w:color="auto" w:fill="auto"/>
            <w:noWrap/>
            <w:vAlign w:val="center"/>
          </w:tcPr>
          <w:p w14:paraId="78C82B9A" w14:textId="77777777" w:rsidR="0065269C" w:rsidRPr="00B304C2" w:rsidRDefault="0065269C" w:rsidP="00AB13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04C2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42" w:type="dxa"/>
            <w:shd w:val="clear" w:color="auto" w:fill="auto"/>
            <w:noWrap/>
            <w:vAlign w:val="center"/>
          </w:tcPr>
          <w:p w14:paraId="323DADD4" w14:textId="77777777" w:rsidR="0065269C" w:rsidRPr="00B304C2" w:rsidRDefault="0065269C" w:rsidP="00AB132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51" w:type="dxa"/>
            <w:shd w:val="clear" w:color="auto" w:fill="auto"/>
            <w:noWrap/>
            <w:vAlign w:val="center"/>
          </w:tcPr>
          <w:p w14:paraId="034273AA" w14:textId="77777777" w:rsidR="0065269C" w:rsidRPr="00B304C2" w:rsidRDefault="0065269C" w:rsidP="00AB13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04C2">
              <w:rPr>
                <w:rFonts w:ascii="Arial" w:hAnsi="Arial" w:cs="Arial"/>
                <w:sz w:val="20"/>
                <w:szCs w:val="20"/>
              </w:rPr>
              <w:t>169</w:t>
            </w:r>
          </w:p>
        </w:tc>
        <w:tc>
          <w:tcPr>
            <w:tcW w:w="735" w:type="dxa"/>
            <w:shd w:val="clear" w:color="auto" w:fill="auto"/>
            <w:noWrap/>
            <w:vAlign w:val="center"/>
          </w:tcPr>
          <w:p w14:paraId="275BE579" w14:textId="77777777" w:rsidR="0065269C" w:rsidRPr="00B304C2" w:rsidRDefault="0065269C" w:rsidP="00AB13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04C2">
              <w:rPr>
                <w:rFonts w:ascii="Arial" w:hAnsi="Arial" w:cs="Arial"/>
                <w:sz w:val="20"/>
                <w:szCs w:val="20"/>
              </w:rPr>
              <w:t>0.50</w:t>
            </w:r>
          </w:p>
        </w:tc>
        <w:tc>
          <w:tcPr>
            <w:tcW w:w="830" w:type="dxa"/>
            <w:shd w:val="clear" w:color="auto" w:fill="auto"/>
            <w:noWrap/>
            <w:vAlign w:val="center"/>
          </w:tcPr>
          <w:p w14:paraId="0B7F2CF4" w14:textId="77777777" w:rsidR="0065269C" w:rsidRPr="00B304C2" w:rsidRDefault="0065269C" w:rsidP="00AB13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04C2">
              <w:rPr>
                <w:rFonts w:ascii="Arial" w:hAnsi="Arial" w:cs="Arial"/>
                <w:sz w:val="20"/>
                <w:szCs w:val="20"/>
              </w:rPr>
              <w:t>1.44</w:t>
            </w:r>
          </w:p>
        </w:tc>
        <w:tc>
          <w:tcPr>
            <w:tcW w:w="901" w:type="dxa"/>
            <w:shd w:val="clear" w:color="auto" w:fill="auto"/>
            <w:noWrap/>
            <w:vAlign w:val="center"/>
          </w:tcPr>
          <w:p w14:paraId="28EC3687" w14:textId="77777777" w:rsidR="0065269C" w:rsidRPr="00B304C2" w:rsidRDefault="0065269C" w:rsidP="00AB13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04C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71" w:type="dxa"/>
            <w:shd w:val="clear" w:color="auto" w:fill="auto"/>
            <w:vAlign w:val="center"/>
          </w:tcPr>
          <w:p w14:paraId="08F4A121" w14:textId="77777777" w:rsidR="0065269C" w:rsidRPr="00B304C2" w:rsidRDefault="0065269C" w:rsidP="00AB13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04C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605" w:type="dxa"/>
            <w:shd w:val="clear" w:color="auto" w:fill="auto"/>
            <w:noWrap/>
            <w:vAlign w:val="center"/>
          </w:tcPr>
          <w:p w14:paraId="2BD6186D" w14:textId="77777777" w:rsidR="0065269C" w:rsidRPr="00B304C2" w:rsidRDefault="0065269C" w:rsidP="00AB13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04C2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239" w:type="dxa"/>
            <w:shd w:val="clear" w:color="auto" w:fill="auto"/>
            <w:noWrap/>
            <w:vAlign w:val="center"/>
            <w:hideMark/>
          </w:tcPr>
          <w:p w14:paraId="4F73D23B" w14:textId="77777777" w:rsidR="0065269C" w:rsidRPr="00B304C2" w:rsidRDefault="0065269C" w:rsidP="00AB132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97" w:type="dxa"/>
            <w:shd w:val="clear" w:color="auto" w:fill="auto"/>
            <w:noWrap/>
            <w:vAlign w:val="center"/>
            <w:hideMark/>
          </w:tcPr>
          <w:p w14:paraId="295509F6" w14:textId="77777777" w:rsidR="0065269C" w:rsidRPr="00B304C2" w:rsidRDefault="0065269C" w:rsidP="00AB13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04C2">
              <w:rPr>
                <w:rFonts w:ascii="Arial" w:hAnsi="Arial" w:cs="Arial"/>
                <w:sz w:val="20"/>
                <w:szCs w:val="20"/>
              </w:rPr>
              <w:t>0.29</w:t>
            </w:r>
          </w:p>
        </w:tc>
      </w:tr>
      <w:tr w:rsidR="0065269C" w:rsidRPr="00B304C2" w14:paraId="41FC22AC" w14:textId="77777777" w:rsidTr="00AB1326">
        <w:trPr>
          <w:trHeight w:val="283"/>
        </w:trPr>
        <w:tc>
          <w:tcPr>
            <w:tcW w:w="3842" w:type="dxa"/>
            <w:shd w:val="clear" w:color="auto" w:fill="auto"/>
            <w:noWrap/>
            <w:vAlign w:val="center"/>
            <w:hideMark/>
          </w:tcPr>
          <w:p w14:paraId="4C339768" w14:textId="77777777" w:rsidR="0065269C" w:rsidRPr="00B304C2" w:rsidRDefault="0065269C" w:rsidP="00AB13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04C2">
              <w:rPr>
                <w:rFonts w:ascii="Arial" w:hAnsi="Arial" w:cs="Arial"/>
                <w:sz w:val="20"/>
                <w:szCs w:val="20"/>
              </w:rPr>
              <w:t>Speech therapist</w:t>
            </w:r>
          </w:p>
        </w:tc>
        <w:tc>
          <w:tcPr>
            <w:tcW w:w="551" w:type="dxa"/>
            <w:shd w:val="clear" w:color="auto" w:fill="auto"/>
            <w:noWrap/>
            <w:vAlign w:val="center"/>
          </w:tcPr>
          <w:p w14:paraId="72443BB5" w14:textId="77777777" w:rsidR="0065269C" w:rsidRPr="00B304C2" w:rsidRDefault="0065269C" w:rsidP="00AB13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04C2">
              <w:rPr>
                <w:rFonts w:ascii="Arial" w:hAnsi="Arial" w:cs="Arial"/>
                <w:sz w:val="20"/>
                <w:szCs w:val="20"/>
              </w:rPr>
              <w:t>135</w:t>
            </w:r>
          </w:p>
        </w:tc>
        <w:tc>
          <w:tcPr>
            <w:tcW w:w="735" w:type="dxa"/>
            <w:shd w:val="clear" w:color="auto" w:fill="auto"/>
            <w:noWrap/>
            <w:vAlign w:val="center"/>
          </w:tcPr>
          <w:p w14:paraId="3EB3812B" w14:textId="77777777" w:rsidR="0065269C" w:rsidRPr="00B304C2" w:rsidRDefault="0065269C" w:rsidP="00AB13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04C2">
              <w:rPr>
                <w:rFonts w:ascii="Arial" w:hAnsi="Arial" w:cs="Arial"/>
                <w:sz w:val="20"/>
                <w:szCs w:val="20"/>
              </w:rPr>
              <w:t>0.89</w:t>
            </w:r>
          </w:p>
        </w:tc>
        <w:tc>
          <w:tcPr>
            <w:tcW w:w="718" w:type="dxa"/>
            <w:shd w:val="clear" w:color="auto" w:fill="auto"/>
            <w:noWrap/>
            <w:vAlign w:val="center"/>
          </w:tcPr>
          <w:p w14:paraId="076F368D" w14:textId="77777777" w:rsidR="0065269C" w:rsidRPr="00B304C2" w:rsidRDefault="0065269C" w:rsidP="00AB13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04C2">
              <w:rPr>
                <w:rFonts w:ascii="Arial" w:hAnsi="Arial" w:cs="Arial"/>
                <w:sz w:val="20"/>
                <w:szCs w:val="20"/>
              </w:rPr>
              <w:t>2.09</w:t>
            </w:r>
          </w:p>
        </w:tc>
        <w:tc>
          <w:tcPr>
            <w:tcW w:w="901" w:type="dxa"/>
            <w:shd w:val="clear" w:color="auto" w:fill="auto"/>
            <w:noWrap/>
            <w:vAlign w:val="center"/>
          </w:tcPr>
          <w:p w14:paraId="508C703A" w14:textId="77777777" w:rsidR="0065269C" w:rsidRPr="00B304C2" w:rsidRDefault="0065269C" w:rsidP="00AB13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04C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71" w:type="dxa"/>
            <w:shd w:val="clear" w:color="auto" w:fill="auto"/>
            <w:vAlign w:val="center"/>
          </w:tcPr>
          <w:p w14:paraId="36BA32F8" w14:textId="77777777" w:rsidR="0065269C" w:rsidRPr="00B304C2" w:rsidRDefault="0065269C" w:rsidP="00AB13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04C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605" w:type="dxa"/>
            <w:shd w:val="clear" w:color="auto" w:fill="auto"/>
            <w:noWrap/>
            <w:vAlign w:val="center"/>
          </w:tcPr>
          <w:p w14:paraId="20421C07" w14:textId="77777777" w:rsidR="0065269C" w:rsidRPr="00B304C2" w:rsidRDefault="0065269C" w:rsidP="00AB13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04C2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242" w:type="dxa"/>
            <w:shd w:val="clear" w:color="auto" w:fill="auto"/>
            <w:noWrap/>
            <w:vAlign w:val="center"/>
          </w:tcPr>
          <w:p w14:paraId="2339FA68" w14:textId="77777777" w:rsidR="0065269C" w:rsidRPr="00B304C2" w:rsidRDefault="0065269C" w:rsidP="00AB132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51" w:type="dxa"/>
            <w:shd w:val="clear" w:color="auto" w:fill="auto"/>
            <w:noWrap/>
            <w:vAlign w:val="center"/>
          </w:tcPr>
          <w:p w14:paraId="024834A9" w14:textId="77777777" w:rsidR="0065269C" w:rsidRPr="00B304C2" w:rsidRDefault="0065269C" w:rsidP="00AB13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04C2">
              <w:rPr>
                <w:rFonts w:ascii="Arial" w:hAnsi="Arial" w:cs="Arial"/>
                <w:sz w:val="20"/>
                <w:szCs w:val="20"/>
              </w:rPr>
              <w:t>167</w:t>
            </w:r>
          </w:p>
        </w:tc>
        <w:tc>
          <w:tcPr>
            <w:tcW w:w="735" w:type="dxa"/>
            <w:shd w:val="clear" w:color="auto" w:fill="auto"/>
            <w:noWrap/>
            <w:vAlign w:val="center"/>
          </w:tcPr>
          <w:p w14:paraId="2718F8CF" w14:textId="77777777" w:rsidR="0065269C" w:rsidRPr="00B304C2" w:rsidRDefault="0065269C" w:rsidP="00AB13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04C2">
              <w:rPr>
                <w:rFonts w:ascii="Arial" w:hAnsi="Arial" w:cs="Arial"/>
                <w:sz w:val="20"/>
                <w:szCs w:val="20"/>
              </w:rPr>
              <w:t>0.59</w:t>
            </w:r>
          </w:p>
        </w:tc>
        <w:tc>
          <w:tcPr>
            <w:tcW w:w="830" w:type="dxa"/>
            <w:shd w:val="clear" w:color="auto" w:fill="auto"/>
            <w:noWrap/>
            <w:vAlign w:val="center"/>
          </w:tcPr>
          <w:p w14:paraId="040DE6A3" w14:textId="77777777" w:rsidR="0065269C" w:rsidRPr="00B304C2" w:rsidRDefault="0065269C" w:rsidP="00AB13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04C2">
              <w:rPr>
                <w:rFonts w:ascii="Arial" w:hAnsi="Arial" w:cs="Arial"/>
                <w:sz w:val="20"/>
                <w:szCs w:val="20"/>
              </w:rPr>
              <w:t>2.03</w:t>
            </w:r>
          </w:p>
        </w:tc>
        <w:tc>
          <w:tcPr>
            <w:tcW w:w="901" w:type="dxa"/>
            <w:shd w:val="clear" w:color="auto" w:fill="auto"/>
            <w:noWrap/>
            <w:vAlign w:val="center"/>
          </w:tcPr>
          <w:p w14:paraId="24559FA2" w14:textId="77777777" w:rsidR="0065269C" w:rsidRPr="00B304C2" w:rsidRDefault="0065269C" w:rsidP="00AB13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04C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71" w:type="dxa"/>
            <w:shd w:val="clear" w:color="auto" w:fill="auto"/>
            <w:vAlign w:val="center"/>
          </w:tcPr>
          <w:p w14:paraId="03D9C7F9" w14:textId="77777777" w:rsidR="0065269C" w:rsidRPr="00B304C2" w:rsidRDefault="0065269C" w:rsidP="00AB13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04C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605" w:type="dxa"/>
            <w:shd w:val="clear" w:color="auto" w:fill="auto"/>
            <w:noWrap/>
            <w:vAlign w:val="center"/>
          </w:tcPr>
          <w:p w14:paraId="54D93ED2" w14:textId="77777777" w:rsidR="0065269C" w:rsidRPr="00B304C2" w:rsidRDefault="0065269C" w:rsidP="00AB13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04C2"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239" w:type="dxa"/>
            <w:shd w:val="clear" w:color="auto" w:fill="auto"/>
            <w:noWrap/>
            <w:vAlign w:val="center"/>
            <w:hideMark/>
          </w:tcPr>
          <w:p w14:paraId="2D4BF44D" w14:textId="77777777" w:rsidR="0065269C" w:rsidRPr="00B304C2" w:rsidRDefault="0065269C" w:rsidP="00AB132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97" w:type="dxa"/>
            <w:shd w:val="clear" w:color="auto" w:fill="auto"/>
            <w:noWrap/>
            <w:vAlign w:val="center"/>
            <w:hideMark/>
          </w:tcPr>
          <w:p w14:paraId="55E80B08" w14:textId="77777777" w:rsidR="0065269C" w:rsidRPr="00B304C2" w:rsidRDefault="0065269C" w:rsidP="00AB13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04C2">
              <w:rPr>
                <w:rFonts w:ascii="Arial" w:hAnsi="Arial" w:cs="Arial"/>
                <w:sz w:val="20"/>
                <w:szCs w:val="20"/>
              </w:rPr>
              <w:t>0.22</w:t>
            </w:r>
          </w:p>
        </w:tc>
      </w:tr>
      <w:tr w:rsidR="0065269C" w:rsidRPr="00B304C2" w14:paraId="0FD67B4D" w14:textId="77777777" w:rsidTr="00AB1326">
        <w:trPr>
          <w:trHeight w:val="283"/>
        </w:trPr>
        <w:tc>
          <w:tcPr>
            <w:tcW w:w="3842" w:type="dxa"/>
            <w:shd w:val="clear" w:color="auto" w:fill="auto"/>
            <w:noWrap/>
            <w:vAlign w:val="center"/>
            <w:hideMark/>
          </w:tcPr>
          <w:p w14:paraId="00CB087D" w14:textId="77777777" w:rsidR="0065269C" w:rsidRPr="00B304C2" w:rsidRDefault="0065269C" w:rsidP="00AB13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04C2">
              <w:rPr>
                <w:rFonts w:ascii="Arial" w:hAnsi="Arial" w:cs="Arial"/>
                <w:sz w:val="20"/>
                <w:szCs w:val="20"/>
              </w:rPr>
              <w:t>Day hospital</w:t>
            </w:r>
          </w:p>
        </w:tc>
        <w:tc>
          <w:tcPr>
            <w:tcW w:w="551" w:type="dxa"/>
            <w:shd w:val="clear" w:color="auto" w:fill="auto"/>
            <w:noWrap/>
            <w:vAlign w:val="center"/>
          </w:tcPr>
          <w:p w14:paraId="08115B63" w14:textId="77777777" w:rsidR="0065269C" w:rsidRPr="00B304C2" w:rsidRDefault="0065269C" w:rsidP="00AB13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04C2">
              <w:rPr>
                <w:rFonts w:ascii="Arial" w:hAnsi="Arial" w:cs="Arial"/>
                <w:sz w:val="20"/>
                <w:szCs w:val="20"/>
              </w:rPr>
              <w:t>137</w:t>
            </w:r>
          </w:p>
        </w:tc>
        <w:tc>
          <w:tcPr>
            <w:tcW w:w="735" w:type="dxa"/>
            <w:shd w:val="clear" w:color="auto" w:fill="auto"/>
            <w:noWrap/>
            <w:vAlign w:val="center"/>
          </w:tcPr>
          <w:p w14:paraId="1CEB8C61" w14:textId="77777777" w:rsidR="0065269C" w:rsidRPr="00B304C2" w:rsidRDefault="0065269C" w:rsidP="00AB13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04C2">
              <w:rPr>
                <w:rFonts w:ascii="Arial" w:hAnsi="Arial" w:cs="Arial"/>
                <w:sz w:val="20"/>
                <w:szCs w:val="20"/>
              </w:rPr>
              <w:t>0.93</w:t>
            </w:r>
          </w:p>
        </w:tc>
        <w:tc>
          <w:tcPr>
            <w:tcW w:w="718" w:type="dxa"/>
            <w:shd w:val="clear" w:color="auto" w:fill="auto"/>
            <w:noWrap/>
            <w:vAlign w:val="center"/>
          </w:tcPr>
          <w:p w14:paraId="1375390C" w14:textId="77777777" w:rsidR="0065269C" w:rsidRPr="00B304C2" w:rsidRDefault="0065269C" w:rsidP="00AB13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04C2">
              <w:rPr>
                <w:rFonts w:ascii="Arial" w:hAnsi="Arial" w:cs="Arial"/>
                <w:sz w:val="20"/>
                <w:szCs w:val="20"/>
              </w:rPr>
              <w:t>1.89</w:t>
            </w:r>
          </w:p>
        </w:tc>
        <w:tc>
          <w:tcPr>
            <w:tcW w:w="901" w:type="dxa"/>
            <w:shd w:val="clear" w:color="auto" w:fill="auto"/>
            <w:noWrap/>
            <w:vAlign w:val="center"/>
          </w:tcPr>
          <w:p w14:paraId="131A4E5A" w14:textId="77777777" w:rsidR="0065269C" w:rsidRPr="00B304C2" w:rsidRDefault="0065269C" w:rsidP="00AB13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04C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71" w:type="dxa"/>
            <w:shd w:val="clear" w:color="auto" w:fill="auto"/>
            <w:vAlign w:val="center"/>
          </w:tcPr>
          <w:p w14:paraId="733C8B60" w14:textId="77777777" w:rsidR="0065269C" w:rsidRPr="00B304C2" w:rsidRDefault="0065269C" w:rsidP="00AB13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04C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605" w:type="dxa"/>
            <w:shd w:val="clear" w:color="auto" w:fill="auto"/>
            <w:noWrap/>
            <w:vAlign w:val="center"/>
          </w:tcPr>
          <w:p w14:paraId="74BBDEAA" w14:textId="77777777" w:rsidR="0065269C" w:rsidRPr="00B304C2" w:rsidRDefault="0065269C" w:rsidP="00AB13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04C2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242" w:type="dxa"/>
            <w:shd w:val="clear" w:color="auto" w:fill="auto"/>
            <w:noWrap/>
            <w:vAlign w:val="center"/>
          </w:tcPr>
          <w:p w14:paraId="665A20DB" w14:textId="77777777" w:rsidR="0065269C" w:rsidRPr="00B304C2" w:rsidRDefault="0065269C" w:rsidP="00AB132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51" w:type="dxa"/>
            <w:shd w:val="clear" w:color="auto" w:fill="auto"/>
            <w:noWrap/>
            <w:vAlign w:val="center"/>
          </w:tcPr>
          <w:p w14:paraId="2AAB7090" w14:textId="77777777" w:rsidR="0065269C" w:rsidRPr="00B304C2" w:rsidRDefault="0065269C" w:rsidP="00AB13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04C2">
              <w:rPr>
                <w:rFonts w:ascii="Arial" w:hAnsi="Arial" w:cs="Arial"/>
                <w:sz w:val="20"/>
                <w:szCs w:val="20"/>
              </w:rPr>
              <w:t>170</w:t>
            </w:r>
          </w:p>
        </w:tc>
        <w:tc>
          <w:tcPr>
            <w:tcW w:w="735" w:type="dxa"/>
            <w:shd w:val="clear" w:color="auto" w:fill="auto"/>
            <w:noWrap/>
            <w:vAlign w:val="center"/>
          </w:tcPr>
          <w:p w14:paraId="0E0A1996" w14:textId="77777777" w:rsidR="0065269C" w:rsidRPr="00B304C2" w:rsidRDefault="0065269C" w:rsidP="00AB13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04C2">
              <w:rPr>
                <w:rFonts w:ascii="Arial" w:hAnsi="Arial" w:cs="Arial"/>
                <w:sz w:val="20"/>
                <w:szCs w:val="20"/>
              </w:rPr>
              <w:t>0.90</w:t>
            </w:r>
          </w:p>
        </w:tc>
        <w:tc>
          <w:tcPr>
            <w:tcW w:w="830" w:type="dxa"/>
            <w:shd w:val="clear" w:color="auto" w:fill="auto"/>
            <w:noWrap/>
            <w:vAlign w:val="center"/>
          </w:tcPr>
          <w:p w14:paraId="348437BB" w14:textId="77777777" w:rsidR="0065269C" w:rsidRPr="00B304C2" w:rsidRDefault="0065269C" w:rsidP="00AB13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04C2">
              <w:rPr>
                <w:rFonts w:ascii="Arial" w:hAnsi="Arial" w:cs="Arial"/>
                <w:sz w:val="20"/>
                <w:szCs w:val="20"/>
              </w:rPr>
              <w:t>1.57</w:t>
            </w:r>
          </w:p>
        </w:tc>
        <w:tc>
          <w:tcPr>
            <w:tcW w:w="901" w:type="dxa"/>
            <w:shd w:val="clear" w:color="auto" w:fill="auto"/>
            <w:noWrap/>
            <w:vAlign w:val="center"/>
          </w:tcPr>
          <w:p w14:paraId="4F5AC92A" w14:textId="77777777" w:rsidR="0065269C" w:rsidRPr="00B304C2" w:rsidRDefault="0065269C" w:rsidP="00AB13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04C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71" w:type="dxa"/>
            <w:shd w:val="clear" w:color="auto" w:fill="auto"/>
            <w:vAlign w:val="center"/>
          </w:tcPr>
          <w:p w14:paraId="68E42DFE" w14:textId="77777777" w:rsidR="0065269C" w:rsidRPr="00B304C2" w:rsidRDefault="0065269C" w:rsidP="00AB13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04C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605" w:type="dxa"/>
            <w:shd w:val="clear" w:color="auto" w:fill="auto"/>
            <w:noWrap/>
            <w:vAlign w:val="center"/>
          </w:tcPr>
          <w:p w14:paraId="14C54C08" w14:textId="77777777" w:rsidR="0065269C" w:rsidRPr="00B304C2" w:rsidRDefault="0065269C" w:rsidP="00AB13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04C2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239" w:type="dxa"/>
            <w:shd w:val="clear" w:color="auto" w:fill="auto"/>
            <w:noWrap/>
            <w:vAlign w:val="center"/>
            <w:hideMark/>
          </w:tcPr>
          <w:p w14:paraId="700291D1" w14:textId="77777777" w:rsidR="0065269C" w:rsidRPr="00B304C2" w:rsidRDefault="0065269C" w:rsidP="00AB132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97" w:type="dxa"/>
            <w:shd w:val="clear" w:color="auto" w:fill="auto"/>
            <w:noWrap/>
            <w:vAlign w:val="center"/>
            <w:hideMark/>
          </w:tcPr>
          <w:p w14:paraId="2DA0E0A2" w14:textId="77777777" w:rsidR="0065269C" w:rsidRPr="00B304C2" w:rsidRDefault="0065269C" w:rsidP="00AB13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04C2">
              <w:rPr>
                <w:rFonts w:ascii="Arial" w:hAnsi="Arial" w:cs="Arial"/>
                <w:sz w:val="20"/>
                <w:szCs w:val="20"/>
              </w:rPr>
              <w:t>0.89</w:t>
            </w:r>
          </w:p>
        </w:tc>
      </w:tr>
      <w:tr w:rsidR="0065269C" w:rsidRPr="00B304C2" w14:paraId="31390794" w14:textId="77777777" w:rsidTr="00AB1326">
        <w:trPr>
          <w:trHeight w:val="283"/>
        </w:trPr>
        <w:tc>
          <w:tcPr>
            <w:tcW w:w="3842" w:type="dxa"/>
            <w:shd w:val="clear" w:color="auto" w:fill="auto"/>
            <w:noWrap/>
            <w:vAlign w:val="center"/>
            <w:hideMark/>
          </w:tcPr>
          <w:p w14:paraId="3244E149" w14:textId="77777777" w:rsidR="0065269C" w:rsidRPr="00B304C2" w:rsidRDefault="0065269C" w:rsidP="00AB13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04C2">
              <w:rPr>
                <w:rFonts w:ascii="Arial" w:hAnsi="Arial" w:cs="Arial"/>
                <w:sz w:val="20"/>
                <w:szCs w:val="20"/>
              </w:rPr>
              <w:t>Outpatient clinic</w:t>
            </w:r>
          </w:p>
        </w:tc>
        <w:tc>
          <w:tcPr>
            <w:tcW w:w="551" w:type="dxa"/>
            <w:shd w:val="clear" w:color="auto" w:fill="auto"/>
            <w:noWrap/>
            <w:vAlign w:val="center"/>
          </w:tcPr>
          <w:p w14:paraId="17837CB9" w14:textId="77777777" w:rsidR="0065269C" w:rsidRPr="00B304C2" w:rsidRDefault="0065269C" w:rsidP="00AB13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04C2">
              <w:rPr>
                <w:rFonts w:ascii="Arial" w:hAnsi="Arial" w:cs="Arial"/>
                <w:sz w:val="20"/>
                <w:szCs w:val="20"/>
              </w:rPr>
              <w:t>142</w:t>
            </w:r>
          </w:p>
        </w:tc>
        <w:tc>
          <w:tcPr>
            <w:tcW w:w="735" w:type="dxa"/>
            <w:shd w:val="clear" w:color="auto" w:fill="auto"/>
            <w:noWrap/>
            <w:vAlign w:val="center"/>
          </w:tcPr>
          <w:p w14:paraId="2A547876" w14:textId="77777777" w:rsidR="0065269C" w:rsidRPr="00B304C2" w:rsidRDefault="0065269C" w:rsidP="00AB13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04C2">
              <w:rPr>
                <w:rFonts w:ascii="Arial" w:hAnsi="Arial" w:cs="Arial"/>
                <w:sz w:val="20"/>
                <w:szCs w:val="20"/>
              </w:rPr>
              <w:t>1.78</w:t>
            </w:r>
          </w:p>
        </w:tc>
        <w:tc>
          <w:tcPr>
            <w:tcW w:w="718" w:type="dxa"/>
            <w:shd w:val="clear" w:color="auto" w:fill="auto"/>
            <w:noWrap/>
            <w:vAlign w:val="center"/>
          </w:tcPr>
          <w:p w14:paraId="059E03A3" w14:textId="77777777" w:rsidR="0065269C" w:rsidRPr="00B304C2" w:rsidRDefault="0065269C" w:rsidP="00AB13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04C2">
              <w:rPr>
                <w:rFonts w:ascii="Arial" w:hAnsi="Arial" w:cs="Arial"/>
                <w:sz w:val="20"/>
                <w:szCs w:val="20"/>
              </w:rPr>
              <w:t>2.09</w:t>
            </w:r>
          </w:p>
        </w:tc>
        <w:tc>
          <w:tcPr>
            <w:tcW w:w="901" w:type="dxa"/>
            <w:shd w:val="clear" w:color="auto" w:fill="auto"/>
            <w:noWrap/>
            <w:vAlign w:val="center"/>
          </w:tcPr>
          <w:p w14:paraId="19FE439B" w14:textId="77777777" w:rsidR="0065269C" w:rsidRPr="00B304C2" w:rsidRDefault="0065269C" w:rsidP="00AB13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04C2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71" w:type="dxa"/>
            <w:shd w:val="clear" w:color="auto" w:fill="auto"/>
            <w:vAlign w:val="center"/>
          </w:tcPr>
          <w:p w14:paraId="4A745E69" w14:textId="77777777" w:rsidR="0065269C" w:rsidRPr="00B304C2" w:rsidRDefault="0065269C" w:rsidP="00AB13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04C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605" w:type="dxa"/>
            <w:shd w:val="clear" w:color="auto" w:fill="auto"/>
            <w:noWrap/>
            <w:vAlign w:val="center"/>
          </w:tcPr>
          <w:p w14:paraId="6D56B876" w14:textId="77777777" w:rsidR="0065269C" w:rsidRPr="00B304C2" w:rsidRDefault="0065269C" w:rsidP="00AB13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04C2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242" w:type="dxa"/>
            <w:shd w:val="clear" w:color="auto" w:fill="auto"/>
            <w:noWrap/>
            <w:vAlign w:val="center"/>
          </w:tcPr>
          <w:p w14:paraId="32EF6A4C" w14:textId="77777777" w:rsidR="0065269C" w:rsidRPr="00B304C2" w:rsidRDefault="0065269C" w:rsidP="00AB132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51" w:type="dxa"/>
            <w:shd w:val="clear" w:color="auto" w:fill="auto"/>
            <w:noWrap/>
            <w:vAlign w:val="center"/>
          </w:tcPr>
          <w:p w14:paraId="25CDC0F3" w14:textId="77777777" w:rsidR="0065269C" w:rsidRPr="00B304C2" w:rsidRDefault="0065269C" w:rsidP="00AB13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04C2">
              <w:rPr>
                <w:rFonts w:ascii="Arial" w:hAnsi="Arial" w:cs="Arial"/>
                <w:sz w:val="20"/>
                <w:szCs w:val="20"/>
              </w:rPr>
              <w:t>173</w:t>
            </w:r>
          </w:p>
        </w:tc>
        <w:tc>
          <w:tcPr>
            <w:tcW w:w="735" w:type="dxa"/>
            <w:shd w:val="clear" w:color="auto" w:fill="auto"/>
            <w:noWrap/>
            <w:vAlign w:val="center"/>
          </w:tcPr>
          <w:p w14:paraId="616FEDDC" w14:textId="77777777" w:rsidR="0065269C" w:rsidRPr="00B304C2" w:rsidRDefault="0065269C" w:rsidP="00AB13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04C2">
              <w:rPr>
                <w:rFonts w:ascii="Arial" w:hAnsi="Arial" w:cs="Arial"/>
                <w:sz w:val="20"/>
                <w:szCs w:val="20"/>
              </w:rPr>
              <w:t>1.78</w:t>
            </w:r>
          </w:p>
        </w:tc>
        <w:tc>
          <w:tcPr>
            <w:tcW w:w="830" w:type="dxa"/>
            <w:shd w:val="clear" w:color="auto" w:fill="auto"/>
            <w:noWrap/>
            <w:vAlign w:val="center"/>
          </w:tcPr>
          <w:p w14:paraId="1E050AFC" w14:textId="77777777" w:rsidR="0065269C" w:rsidRPr="00B304C2" w:rsidRDefault="0065269C" w:rsidP="00AB13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04C2">
              <w:rPr>
                <w:rFonts w:ascii="Arial" w:hAnsi="Arial" w:cs="Arial"/>
                <w:sz w:val="20"/>
                <w:szCs w:val="20"/>
              </w:rPr>
              <w:t>1.79</w:t>
            </w:r>
          </w:p>
        </w:tc>
        <w:tc>
          <w:tcPr>
            <w:tcW w:w="901" w:type="dxa"/>
            <w:shd w:val="clear" w:color="auto" w:fill="auto"/>
            <w:noWrap/>
            <w:vAlign w:val="center"/>
          </w:tcPr>
          <w:p w14:paraId="428314E7" w14:textId="77777777" w:rsidR="0065269C" w:rsidRPr="00B304C2" w:rsidRDefault="0065269C" w:rsidP="00AB13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04C2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71" w:type="dxa"/>
            <w:shd w:val="clear" w:color="auto" w:fill="auto"/>
            <w:vAlign w:val="center"/>
          </w:tcPr>
          <w:p w14:paraId="39C5B3F7" w14:textId="77777777" w:rsidR="0065269C" w:rsidRPr="00B304C2" w:rsidRDefault="0065269C" w:rsidP="00AB13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04C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605" w:type="dxa"/>
            <w:shd w:val="clear" w:color="auto" w:fill="auto"/>
            <w:noWrap/>
            <w:vAlign w:val="center"/>
          </w:tcPr>
          <w:p w14:paraId="7095E098" w14:textId="77777777" w:rsidR="0065269C" w:rsidRPr="00B304C2" w:rsidRDefault="0065269C" w:rsidP="00AB13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04C2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239" w:type="dxa"/>
            <w:shd w:val="clear" w:color="auto" w:fill="auto"/>
            <w:noWrap/>
            <w:vAlign w:val="center"/>
            <w:hideMark/>
          </w:tcPr>
          <w:p w14:paraId="40D62D91" w14:textId="77777777" w:rsidR="0065269C" w:rsidRPr="00B304C2" w:rsidRDefault="0065269C" w:rsidP="00AB132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97" w:type="dxa"/>
            <w:shd w:val="clear" w:color="auto" w:fill="auto"/>
            <w:noWrap/>
            <w:vAlign w:val="center"/>
            <w:hideMark/>
          </w:tcPr>
          <w:p w14:paraId="739EE160" w14:textId="77777777" w:rsidR="0065269C" w:rsidRPr="00B304C2" w:rsidRDefault="0065269C" w:rsidP="00AB13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04C2">
              <w:rPr>
                <w:rFonts w:ascii="Arial" w:hAnsi="Arial" w:cs="Arial"/>
                <w:sz w:val="20"/>
                <w:szCs w:val="20"/>
              </w:rPr>
              <w:t>1.00</w:t>
            </w:r>
          </w:p>
        </w:tc>
      </w:tr>
      <w:tr w:rsidR="0065269C" w:rsidRPr="00B304C2" w14:paraId="30C6E646" w14:textId="77777777" w:rsidTr="00AB1326">
        <w:trPr>
          <w:trHeight w:val="283"/>
        </w:trPr>
        <w:tc>
          <w:tcPr>
            <w:tcW w:w="3842" w:type="dxa"/>
            <w:shd w:val="clear" w:color="auto" w:fill="auto"/>
            <w:noWrap/>
            <w:vAlign w:val="center"/>
            <w:hideMark/>
          </w:tcPr>
          <w:p w14:paraId="73E47B39" w14:textId="77777777" w:rsidR="0065269C" w:rsidRPr="00B304C2" w:rsidRDefault="0065269C" w:rsidP="00AB13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04C2">
              <w:rPr>
                <w:rFonts w:ascii="Arial" w:hAnsi="Arial" w:cs="Arial"/>
                <w:sz w:val="20"/>
                <w:szCs w:val="20"/>
              </w:rPr>
              <w:t>A&amp;E by ambulance</w:t>
            </w:r>
          </w:p>
        </w:tc>
        <w:tc>
          <w:tcPr>
            <w:tcW w:w="551" w:type="dxa"/>
            <w:shd w:val="clear" w:color="auto" w:fill="auto"/>
            <w:noWrap/>
            <w:vAlign w:val="center"/>
          </w:tcPr>
          <w:p w14:paraId="1F583E55" w14:textId="77777777" w:rsidR="0065269C" w:rsidRPr="00B304C2" w:rsidRDefault="0065269C" w:rsidP="00AB13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04C2">
              <w:rPr>
                <w:rFonts w:ascii="Arial" w:hAnsi="Arial" w:cs="Arial"/>
                <w:sz w:val="20"/>
                <w:szCs w:val="20"/>
              </w:rPr>
              <w:t>137</w:t>
            </w:r>
          </w:p>
        </w:tc>
        <w:tc>
          <w:tcPr>
            <w:tcW w:w="735" w:type="dxa"/>
            <w:shd w:val="clear" w:color="auto" w:fill="auto"/>
            <w:noWrap/>
            <w:vAlign w:val="center"/>
          </w:tcPr>
          <w:p w14:paraId="175C09D7" w14:textId="77777777" w:rsidR="0065269C" w:rsidRPr="00B304C2" w:rsidRDefault="0065269C" w:rsidP="00AB13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04C2">
              <w:rPr>
                <w:rFonts w:ascii="Arial" w:hAnsi="Arial" w:cs="Arial"/>
                <w:sz w:val="20"/>
                <w:szCs w:val="20"/>
              </w:rPr>
              <w:t>0.14</w:t>
            </w:r>
          </w:p>
        </w:tc>
        <w:tc>
          <w:tcPr>
            <w:tcW w:w="718" w:type="dxa"/>
            <w:shd w:val="clear" w:color="auto" w:fill="auto"/>
            <w:noWrap/>
            <w:vAlign w:val="center"/>
          </w:tcPr>
          <w:p w14:paraId="40F2311B" w14:textId="77777777" w:rsidR="0065269C" w:rsidRPr="00B304C2" w:rsidRDefault="0065269C" w:rsidP="00AB13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04C2">
              <w:rPr>
                <w:rFonts w:ascii="Arial" w:hAnsi="Arial" w:cs="Arial"/>
                <w:sz w:val="20"/>
                <w:szCs w:val="20"/>
              </w:rPr>
              <w:t>0.42</w:t>
            </w:r>
          </w:p>
        </w:tc>
        <w:tc>
          <w:tcPr>
            <w:tcW w:w="901" w:type="dxa"/>
            <w:shd w:val="clear" w:color="auto" w:fill="auto"/>
            <w:noWrap/>
            <w:vAlign w:val="center"/>
          </w:tcPr>
          <w:p w14:paraId="2652B4E6" w14:textId="77777777" w:rsidR="0065269C" w:rsidRPr="00B304C2" w:rsidRDefault="0065269C" w:rsidP="00AB13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04C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71" w:type="dxa"/>
            <w:shd w:val="clear" w:color="auto" w:fill="auto"/>
            <w:vAlign w:val="center"/>
          </w:tcPr>
          <w:p w14:paraId="4DF29819" w14:textId="77777777" w:rsidR="0065269C" w:rsidRPr="00B304C2" w:rsidRDefault="0065269C" w:rsidP="00AB13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04C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605" w:type="dxa"/>
            <w:shd w:val="clear" w:color="auto" w:fill="auto"/>
            <w:noWrap/>
            <w:vAlign w:val="center"/>
          </w:tcPr>
          <w:p w14:paraId="6EC1C7ED" w14:textId="77777777" w:rsidR="0065269C" w:rsidRPr="00B304C2" w:rsidRDefault="0065269C" w:rsidP="00AB13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04C2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42" w:type="dxa"/>
            <w:shd w:val="clear" w:color="auto" w:fill="auto"/>
            <w:noWrap/>
            <w:vAlign w:val="center"/>
          </w:tcPr>
          <w:p w14:paraId="1B1FCEEE" w14:textId="77777777" w:rsidR="0065269C" w:rsidRPr="00B304C2" w:rsidRDefault="0065269C" w:rsidP="00AB132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51" w:type="dxa"/>
            <w:shd w:val="clear" w:color="auto" w:fill="auto"/>
            <w:noWrap/>
            <w:vAlign w:val="center"/>
          </w:tcPr>
          <w:p w14:paraId="2E522F71" w14:textId="77777777" w:rsidR="0065269C" w:rsidRPr="00B304C2" w:rsidRDefault="0065269C" w:rsidP="00AB13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04C2">
              <w:rPr>
                <w:rFonts w:ascii="Arial" w:hAnsi="Arial" w:cs="Arial"/>
                <w:sz w:val="20"/>
                <w:szCs w:val="20"/>
              </w:rPr>
              <w:t>167</w:t>
            </w:r>
          </w:p>
        </w:tc>
        <w:tc>
          <w:tcPr>
            <w:tcW w:w="735" w:type="dxa"/>
            <w:shd w:val="clear" w:color="auto" w:fill="auto"/>
            <w:noWrap/>
            <w:vAlign w:val="center"/>
          </w:tcPr>
          <w:p w14:paraId="21F2D79F" w14:textId="77777777" w:rsidR="0065269C" w:rsidRPr="00B304C2" w:rsidRDefault="0065269C" w:rsidP="00AB13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04C2">
              <w:rPr>
                <w:rFonts w:ascii="Arial" w:hAnsi="Arial" w:cs="Arial"/>
                <w:sz w:val="20"/>
                <w:szCs w:val="20"/>
              </w:rPr>
              <w:t>0.11</w:t>
            </w:r>
          </w:p>
        </w:tc>
        <w:tc>
          <w:tcPr>
            <w:tcW w:w="830" w:type="dxa"/>
            <w:shd w:val="clear" w:color="auto" w:fill="auto"/>
            <w:noWrap/>
            <w:vAlign w:val="center"/>
          </w:tcPr>
          <w:p w14:paraId="7C46B2DE" w14:textId="77777777" w:rsidR="0065269C" w:rsidRPr="00B304C2" w:rsidRDefault="0065269C" w:rsidP="00AB13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04C2">
              <w:rPr>
                <w:rFonts w:ascii="Arial" w:hAnsi="Arial" w:cs="Arial"/>
                <w:sz w:val="20"/>
                <w:szCs w:val="20"/>
              </w:rPr>
              <w:t>0.33</w:t>
            </w:r>
          </w:p>
        </w:tc>
        <w:tc>
          <w:tcPr>
            <w:tcW w:w="901" w:type="dxa"/>
            <w:shd w:val="clear" w:color="auto" w:fill="auto"/>
            <w:noWrap/>
            <w:vAlign w:val="center"/>
          </w:tcPr>
          <w:p w14:paraId="3F48F31F" w14:textId="77777777" w:rsidR="0065269C" w:rsidRPr="00B304C2" w:rsidRDefault="0065269C" w:rsidP="00AB13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04C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71" w:type="dxa"/>
            <w:shd w:val="clear" w:color="auto" w:fill="auto"/>
            <w:vAlign w:val="center"/>
          </w:tcPr>
          <w:p w14:paraId="6CA3CB7E" w14:textId="77777777" w:rsidR="0065269C" w:rsidRPr="00B304C2" w:rsidRDefault="0065269C" w:rsidP="00AB13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04C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605" w:type="dxa"/>
            <w:shd w:val="clear" w:color="auto" w:fill="auto"/>
            <w:noWrap/>
            <w:vAlign w:val="center"/>
          </w:tcPr>
          <w:p w14:paraId="62C29BCE" w14:textId="77777777" w:rsidR="0065269C" w:rsidRPr="00B304C2" w:rsidRDefault="0065269C" w:rsidP="00AB13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04C2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39" w:type="dxa"/>
            <w:shd w:val="clear" w:color="auto" w:fill="auto"/>
            <w:noWrap/>
            <w:vAlign w:val="center"/>
            <w:hideMark/>
          </w:tcPr>
          <w:p w14:paraId="5EE01190" w14:textId="77777777" w:rsidR="0065269C" w:rsidRPr="00B304C2" w:rsidRDefault="0065269C" w:rsidP="00AB132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97" w:type="dxa"/>
            <w:shd w:val="clear" w:color="auto" w:fill="auto"/>
            <w:noWrap/>
            <w:vAlign w:val="center"/>
            <w:hideMark/>
          </w:tcPr>
          <w:p w14:paraId="550EB873" w14:textId="77777777" w:rsidR="0065269C" w:rsidRPr="00B304C2" w:rsidRDefault="0065269C" w:rsidP="00AB13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04C2">
              <w:rPr>
                <w:rFonts w:ascii="Arial" w:hAnsi="Arial" w:cs="Arial"/>
                <w:sz w:val="20"/>
                <w:szCs w:val="20"/>
              </w:rPr>
              <w:t>0.48</w:t>
            </w:r>
          </w:p>
        </w:tc>
      </w:tr>
      <w:tr w:rsidR="0065269C" w:rsidRPr="00B304C2" w14:paraId="1375E787" w14:textId="77777777" w:rsidTr="00AB1326">
        <w:trPr>
          <w:trHeight w:val="283"/>
        </w:trPr>
        <w:tc>
          <w:tcPr>
            <w:tcW w:w="3842" w:type="dxa"/>
            <w:shd w:val="clear" w:color="auto" w:fill="auto"/>
            <w:noWrap/>
            <w:vAlign w:val="center"/>
            <w:hideMark/>
          </w:tcPr>
          <w:p w14:paraId="597CE4BE" w14:textId="77777777" w:rsidR="0065269C" w:rsidRPr="00B304C2" w:rsidRDefault="0065269C" w:rsidP="00AB13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04C2">
              <w:rPr>
                <w:rFonts w:ascii="Arial" w:hAnsi="Arial" w:cs="Arial"/>
                <w:sz w:val="20"/>
                <w:szCs w:val="20"/>
              </w:rPr>
              <w:t>Ambulance with paramedics only</w:t>
            </w:r>
          </w:p>
        </w:tc>
        <w:tc>
          <w:tcPr>
            <w:tcW w:w="551" w:type="dxa"/>
            <w:shd w:val="clear" w:color="auto" w:fill="auto"/>
            <w:noWrap/>
            <w:vAlign w:val="center"/>
          </w:tcPr>
          <w:p w14:paraId="27603AA5" w14:textId="77777777" w:rsidR="0065269C" w:rsidRPr="00B304C2" w:rsidRDefault="0065269C" w:rsidP="00AB13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04C2">
              <w:rPr>
                <w:rFonts w:ascii="Arial" w:hAnsi="Arial" w:cs="Arial"/>
                <w:sz w:val="20"/>
                <w:szCs w:val="20"/>
              </w:rPr>
              <w:t>131</w:t>
            </w:r>
          </w:p>
        </w:tc>
        <w:tc>
          <w:tcPr>
            <w:tcW w:w="735" w:type="dxa"/>
            <w:shd w:val="clear" w:color="auto" w:fill="auto"/>
            <w:noWrap/>
            <w:vAlign w:val="center"/>
          </w:tcPr>
          <w:p w14:paraId="31B69BD1" w14:textId="77777777" w:rsidR="0065269C" w:rsidRPr="00B304C2" w:rsidRDefault="0065269C" w:rsidP="00AB13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04C2">
              <w:rPr>
                <w:rFonts w:ascii="Arial" w:hAnsi="Arial" w:cs="Arial"/>
                <w:sz w:val="20"/>
                <w:szCs w:val="20"/>
              </w:rPr>
              <w:t>0.26</w:t>
            </w:r>
          </w:p>
        </w:tc>
        <w:tc>
          <w:tcPr>
            <w:tcW w:w="718" w:type="dxa"/>
            <w:shd w:val="clear" w:color="auto" w:fill="auto"/>
            <w:noWrap/>
            <w:vAlign w:val="center"/>
          </w:tcPr>
          <w:p w14:paraId="45846C87" w14:textId="77777777" w:rsidR="0065269C" w:rsidRPr="00B304C2" w:rsidRDefault="0065269C" w:rsidP="00AB13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04C2">
              <w:rPr>
                <w:rFonts w:ascii="Arial" w:hAnsi="Arial" w:cs="Arial"/>
                <w:sz w:val="20"/>
                <w:szCs w:val="20"/>
              </w:rPr>
              <w:t>0.83</w:t>
            </w:r>
          </w:p>
        </w:tc>
        <w:tc>
          <w:tcPr>
            <w:tcW w:w="901" w:type="dxa"/>
            <w:shd w:val="clear" w:color="auto" w:fill="auto"/>
            <w:noWrap/>
            <w:vAlign w:val="center"/>
          </w:tcPr>
          <w:p w14:paraId="04445B73" w14:textId="77777777" w:rsidR="0065269C" w:rsidRPr="00B304C2" w:rsidRDefault="0065269C" w:rsidP="00AB13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04C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71" w:type="dxa"/>
            <w:shd w:val="clear" w:color="auto" w:fill="auto"/>
            <w:vAlign w:val="center"/>
          </w:tcPr>
          <w:p w14:paraId="4D750D8A" w14:textId="77777777" w:rsidR="0065269C" w:rsidRPr="00B304C2" w:rsidRDefault="0065269C" w:rsidP="00AB13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04C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605" w:type="dxa"/>
            <w:shd w:val="clear" w:color="auto" w:fill="auto"/>
            <w:noWrap/>
            <w:vAlign w:val="center"/>
          </w:tcPr>
          <w:p w14:paraId="1E953AE8" w14:textId="77777777" w:rsidR="0065269C" w:rsidRPr="00B304C2" w:rsidRDefault="0065269C" w:rsidP="00AB13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04C2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42" w:type="dxa"/>
            <w:shd w:val="clear" w:color="auto" w:fill="auto"/>
            <w:noWrap/>
            <w:vAlign w:val="center"/>
          </w:tcPr>
          <w:p w14:paraId="5E018C9A" w14:textId="77777777" w:rsidR="0065269C" w:rsidRPr="00B304C2" w:rsidRDefault="0065269C" w:rsidP="00AB132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51" w:type="dxa"/>
            <w:shd w:val="clear" w:color="auto" w:fill="auto"/>
            <w:noWrap/>
            <w:vAlign w:val="center"/>
          </w:tcPr>
          <w:p w14:paraId="7C7BE43B" w14:textId="77777777" w:rsidR="0065269C" w:rsidRPr="00B304C2" w:rsidRDefault="0065269C" w:rsidP="00AB13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04C2">
              <w:rPr>
                <w:rFonts w:ascii="Arial" w:hAnsi="Arial" w:cs="Arial"/>
                <w:sz w:val="20"/>
                <w:szCs w:val="20"/>
              </w:rPr>
              <w:t>153</w:t>
            </w:r>
          </w:p>
        </w:tc>
        <w:tc>
          <w:tcPr>
            <w:tcW w:w="735" w:type="dxa"/>
            <w:shd w:val="clear" w:color="auto" w:fill="auto"/>
            <w:noWrap/>
            <w:vAlign w:val="center"/>
          </w:tcPr>
          <w:p w14:paraId="37EFA80A" w14:textId="77777777" w:rsidR="0065269C" w:rsidRPr="00B304C2" w:rsidRDefault="0065269C" w:rsidP="00AB13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04C2">
              <w:rPr>
                <w:rFonts w:ascii="Arial" w:hAnsi="Arial" w:cs="Arial"/>
                <w:sz w:val="20"/>
                <w:szCs w:val="20"/>
              </w:rPr>
              <w:t>0.19</w:t>
            </w:r>
          </w:p>
        </w:tc>
        <w:tc>
          <w:tcPr>
            <w:tcW w:w="830" w:type="dxa"/>
            <w:shd w:val="clear" w:color="auto" w:fill="auto"/>
            <w:noWrap/>
            <w:vAlign w:val="center"/>
          </w:tcPr>
          <w:p w14:paraId="000E642C" w14:textId="77777777" w:rsidR="0065269C" w:rsidRPr="00B304C2" w:rsidRDefault="0065269C" w:rsidP="00AB13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04C2">
              <w:rPr>
                <w:rFonts w:ascii="Arial" w:hAnsi="Arial" w:cs="Arial"/>
                <w:sz w:val="20"/>
                <w:szCs w:val="20"/>
              </w:rPr>
              <w:t>0.63</w:t>
            </w:r>
          </w:p>
        </w:tc>
        <w:tc>
          <w:tcPr>
            <w:tcW w:w="901" w:type="dxa"/>
            <w:shd w:val="clear" w:color="auto" w:fill="auto"/>
            <w:noWrap/>
            <w:vAlign w:val="center"/>
          </w:tcPr>
          <w:p w14:paraId="4325ABF9" w14:textId="77777777" w:rsidR="0065269C" w:rsidRPr="00B304C2" w:rsidRDefault="0065269C" w:rsidP="00AB13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04C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71" w:type="dxa"/>
            <w:shd w:val="clear" w:color="auto" w:fill="auto"/>
            <w:vAlign w:val="center"/>
          </w:tcPr>
          <w:p w14:paraId="17434DF2" w14:textId="77777777" w:rsidR="0065269C" w:rsidRPr="00B304C2" w:rsidRDefault="0065269C" w:rsidP="00AB13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04C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605" w:type="dxa"/>
            <w:shd w:val="clear" w:color="auto" w:fill="auto"/>
            <w:noWrap/>
            <w:vAlign w:val="center"/>
          </w:tcPr>
          <w:p w14:paraId="0C11FFE7" w14:textId="77777777" w:rsidR="0065269C" w:rsidRPr="00B304C2" w:rsidRDefault="0065269C" w:rsidP="00AB13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04C2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39" w:type="dxa"/>
            <w:shd w:val="clear" w:color="auto" w:fill="auto"/>
            <w:noWrap/>
            <w:vAlign w:val="center"/>
            <w:hideMark/>
          </w:tcPr>
          <w:p w14:paraId="2993033B" w14:textId="77777777" w:rsidR="0065269C" w:rsidRPr="00B304C2" w:rsidRDefault="0065269C" w:rsidP="00AB132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97" w:type="dxa"/>
            <w:shd w:val="clear" w:color="auto" w:fill="auto"/>
            <w:noWrap/>
            <w:vAlign w:val="center"/>
            <w:hideMark/>
          </w:tcPr>
          <w:p w14:paraId="07EFBEC3" w14:textId="77777777" w:rsidR="0065269C" w:rsidRPr="00B304C2" w:rsidRDefault="0065269C" w:rsidP="00AB13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04C2">
              <w:rPr>
                <w:rFonts w:ascii="Arial" w:hAnsi="Arial" w:cs="Arial"/>
                <w:sz w:val="20"/>
                <w:szCs w:val="20"/>
              </w:rPr>
              <w:t>0.42</w:t>
            </w:r>
          </w:p>
        </w:tc>
      </w:tr>
      <w:tr w:rsidR="0065269C" w:rsidRPr="00B304C2" w14:paraId="552C10C6" w14:textId="77777777" w:rsidTr="00AB1326">
        <w:trPr>
          <w:trHeight w:val="283"/>
        </w:trPr>
        <w:tc>
          <w:tcPr>
            <w:tcW w:w="3842" w:type="dxa"/>
            <w:shd w:val="clear" w:color="auto" w:fill="auto"/>
            <w:noWrap/>
            <w:vAlign w:val="center"/>
            <w:hideMark/>
          </w:tcPr>
          <w:p w14:paraId="2D3FF1B9" w14:textId="77777777" w:rsidR="0065269C" w:rsidRPr="00B304C2" w:rsidRDefault="0065269C" w:rsidP="00AB13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04C2">
              <w:rPr>
                <w:rFonts w:ascii="Arial" w:hAnsi="Arial" w:cs="Arial"/>
                <w:sz w:val="20"/>
                <w:szCs w:val="20"/>
              </w:rPr>
              <w:t>A&amp;E by own transport</w:t>
            </w:r>
          </w:p>
        </w:tc>
        <w:tc>
          <w:tcPr>
            <w:tcW w:w="551" w:type="dxa"/>
            <w:shd w:val="clear" w:color="auto" w:fill="auto"/>
            <w:noWrap/>
            <w:vAlign w:val="center"/>
          </w:tcPr>
          <w:p w14:paraId="09290B38" w14:textId="77777777" w:rsidR="0065269C" w:rsidRPr="00B304C2" w:rsidRDefault="0065269C" w:rsidP="00AB13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04C2">
              <w:rPr>
                <w:rFonts w:ascii="Arial" w:hAnsi="Arial" w:cs="Arial"/>
                <w:sz w:val="20"/>
                <w:szCs w:val="20"/>
              </w:rPr>
              <w:t>135</w:t>
            </w:r>
          </w:p>
        </w:tc>
        <w:tc>
          <w:tcPr>
            <w:tcW w:w="735" w:type="dxa"/>
            <w:shd w:val="clear" w:color="auto" w:fill="auto"/>
            <w:noWrap/>
            <w:vAlign w:val="center"/>
          </w:tcPr>
          <w:p w14:paraId="06A021FD" w14:textId="77777777" w:rsidR="0065269C" w:rsidRPr="00B304C2" w:rsidRDefault="0065269C" w:rsidP="00AB13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04C2">
              <w:rPr>
                <w:rFonts w:ascii="Arial" w:hAnsi="Arial" w:cs="Arial"/>
                <w:sz w:val="20"/>
                <w:szCs w:val="20"/>
              </w:rPr>
              <w:t>0.16</w:t>
            </w:r>
          </w:p>
        </w:tc>
        <w:tc>
          <w:tcPr>
            <w:tcW w:w="718" w:type="dxa"/>
            <w:shd w:val="clear" w:color="auto" w:fill="auto"/>
            <w:noWrap/>
            <w:vAlign w:val="center"/>
          </w:tcPr>
          <w:p w14:paraId="484494B1" w14:textId="77777777" w:rsidR="0065269C" w:rsidRPr="00B304C2" w:rsidRDefault="0065269C" w:rsidP="00AB13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04C2">
              <w:rPr>
                <w:rFonts w:ascii="Arial" w:hAnsi="Arial" w:cs="Arial"/>
                <w:sz w:val="20"/>
                <w:szCs w:val="20"/>
              </w:rPr>
              <w:t>0.45</w:t>
            </w:r>
          </w:p>
        </w:tc>
        <w:tc>
          <w:tcPr>
            <w:tcW w:w="901" w:type="dxa"/>
            <w:shd w:val="clear" w:color="auto" w:fill="auto"/>
            <w:noWrap/>
            <w:vAlign w:val="center"/>
          </w:tcPr>
          <w:p w14:paraId="0A092378" w14:textId="77777777" w:rsidR="0065269C" w:rsidRPr="00B304C2" w:rsidRDefault="0065269C" w:rsidP="00AB13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04C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71" w:type="dxa"/>
            <w:shd w:val="clear" w:color="auto" w:fill="auto"/>
            <w:vAlign w:val="center"/>
          </w:tcPr>
          <w:p w14:paraId="1BA26BEB" w14:textId="77777777" w:rsidR="0065269C" w:rsidRPr="00B304C2" w:rsidRDefault="0065269C" w:rsidP="00AB13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04C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605" w:type="dxa"/>
            <w:shd w:val="clear" w:color="auto" w:fill="auto"/>
            <w:noWrap/>
            <w:vAlign w:val="center"/>
          </w:tcPr>
          <w:p w14:paraId="4112C820" w14:textId="77777777" w:rsidR="0065269C" w:rsidRPr="00B304C2" w:rsidRDefault="0065269C" w:rsidP="00AB13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04C2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42" w:type="dxa"/>
            <w:shd w:val="clear" w:color="auto" w:fill="auto"/>
            <w:noWrap/>
            <w:vAlign w:val="center"/>
          </w:tcPr>
          <w:p w14:paraId="08943E7B" w14:textId="77777777" w:rsidR="0065269C" w:rsidRPr="00B304C2" w:rsidRDefault="0065269C" w:rsidP="00AB132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51" w:type="dxa"/>
            <w:shd w:val="clear" w:color="auto" w:fill="auto"/>
            <w:noWrap/>
            <w:vAlign w:val="center"/>
          </w:tcPr>
          <w:p w14:paraId="3A2DB9C5" w14:textId="77777777" w:rsidR="0065269C" w:rsidRPr="00B304C2" w:rsidRDefault="0065269C" w:rsidP="00AB13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04C2">
              <w:rPr>
                <w:rFonts w:ascii="Arial" w:hAnsi="Arial" w:cs="Arial"/>
                <w:sz w:val="20"/>
                <w:szCs w:val="20"/>
              </w:rPr>
              <w:t>165</w:t>
            </w:r>
          </w:p>
        </w:tc>
        <w:tc>
          <w:tcPr>
            <w:tcW w:w="735" w:type="dxa"/>
            <w:shd w:val="clear" w:color="auto" w:fill="auto"/>
            <w:noWrap/>
            <w:vAlign w:val="center"/>
          </w:tcPr>
          <w:p w14:paraId="073C802E" w14:textId="77777777" w:rsidR="0065269C" w:rsidRPr="00B304C2" w:rsidRDefault="0065269C" w:rsidP="00AB13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04C2">
              <w:rPr>
                <w:rFonts w:ascii="Arial" w:hAnsi="Arial" w:cs="Arial"/>
                <w:sz w:val="20"/>
                <w:szCs w:val="20"/>
              </w:rPr>
              <w:t>0.22</w:t>
            </w:r>
          </w:p>
        </w:tc>
        <w:tc>
          <w:tcPr>
            <w:tcW w:w="830" w:type="dxa"/>
            <w:shd w:val="clear" w:color="auto" w:fill="auto"/>
            <w:noWrap/>
            <w:vAlign w:val="center"/>
          </w:tcPr>
          <w:p w14:paraId="370E0E5F" w14:textId="77777777" w:rsidR="0065269C" w:rsidRPr="00B304C2" w:rsidRDefault="0065269C" w:rsidP="00AB13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04C2">
              <w:rPr>
                <w:rFonts w:ascii="Arial" w:hAnsi="Arial" w:cs="Arial"/>
                <w:sz w:val="20"/>
                <w:szCs w:val="20"/>
              </w:rPr>
              <w:t>0.59</w:t>
            </w:r>
          </w:p>
        </w:tc>
        <w:tc>
          <w:tcPr>
            <w:tcW w:w="901" w:type="dxa"/>
            <w:shd w:val="clear" w:color="auto" w:fill="auto"/>
            <w:noWrap/>
            <w:vAlign w:val="center"/>
          </w:tcPr>
          <w:p w14:paraId="314A2C0D" w14:textId="77777777" w:rsidR="0065269C" w:rsidRPr="00B304C2" w:rsidRDefault="0065269C" w:rsidP="00AB13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04C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71" w:type="dxa"/>
            <w:shd w:val="clear" w:color="auto" w:fill="auto"/>
            <w:vAlign w:val="center"/>
          </w:tcPr>
          <w:p w14:paraId="0588CAE3" w14:textId="77777777" w:rsidR="0065269C" w:rsidRPr="00B304C2" w:rsidRDefault="0065269C" w:rsidP="00AB13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04C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605" w:type="dxa"/>
            <w:shd w:val="clear" w:color="auto" w:fill="auto"/>
            <w:noWrap/>
            <w:vAlign w:val="center"/>
          </w:tcPr>
          <w:p w14:paraId="6BDC29F9" w14:textId="77777777" w:rsidR="0065269C" w:rsidRPr="00B304C2" w:rsidRDefault="0065269C" w:rsidP="00AB13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04C2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39" w:type="dxa"/>
            <w:shd w:val="clear" w:color="auto" w:fill="auto"/>
            <w:noWrap/>
            <w:vAlign w:val="center"/>
            <w:hideMark/>
          </w:tcPr>
          <w:p w14:paraId="7843288B" w14:textId="77777777" w:rsidR="0065269C" w:rsidRPr="00B304C2" w:rsidRDefault="0065269C" w:rsidP="00AB132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97" w:type="dxa"/>
            <w:shd w:val="clear" w:color="auto" w:fill="auto"/>
            <w:noWrap/>
            <w:vAlign w:val="center"/>
            <w:hideMark/>
          </w:tcPr>
          <w:p w14:paraId="43775CB3" w14:textId="77777777" w:rsidR="0065269C" w:rsidRPr="00B304C2" w:rsidRDefault="0065269C" w:rsidP="00AB13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04C2">
              <w:rPr>
                <w:rFonts w:ascii="Arial" w:hAnsi="Arial" w:cs="Arial"/>
                <w:sz w:val="20"/>
                <w:szCs w:val="20"/>
              </w:rPr>
              <w:t>0.31</w:t>
            </w:r>
          </w:p>
        </w:tc>
      </w:tr>
      <w:tr w:rsidR="0065269C" w:rsidRPr="00B304C2" w14:paraId="62225112" w14:textId="77777777" w:rsidTr="00AB1326">
        <w:trPr>
          <w:trHeight w:val="283"/>
        </w:trPr>
        <w:tc>
          <w:tcPr>
            <w:tcW w:w="3842" w:type="dxa"/>
            <w:shd w:val="clear" w:color="auto" w:fill="auto"/>
            <w:noWrap/>
            <w:vAlign w:val="center"/>
          </w:tcPr>
          <w:p w14:paraId="168C5C4A" w14:textId="77777777" w:rsidR="0065269C" w:rsidRPr="00B304C2" w:rsidRDefault="0065269C" w:rsidP="00AB13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04C2">
              <w:rPr>
                <w:rFonts w:ascii="Arial" w:hAnsi="Arial" w:cs="Arial"/>
                <w:sz w:val="20"/>
                <w:szCs w:val="20"/>
              </w:rPr>
              <w:t>Hospitalisation for treatment</w:t>
            </w:r>
          </w:p>
        </w:tc>
        <w:tc>
          <w:tcPr>
            <w:tcW w:w="551" w:type="dxa"/>
            <w:shd w:val="clear" w:color="auto" w:fill="auto"/>
            <w:noWrap/>
            <w:vAlign w:val="center"/>
          </w:tcPr>
          <w:p w14:paraId="21BD4CFD" w14:textId="77777777" w:rsidR="0065269C" w:rsidRPr="00B304C2" w:rsidRDefault="0065269C" w:rsidP="00AB13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04C2">
              <w:rPr>
                <w:rFonts w:ascii="Arial" w:hAnsi="Arial" w:cs="Arial"/>
                <w:sz w:val="20"/>
                <w:szCs w:val="20"/>
              </w:rPr>
              <w:t>187</w:t>
            </w:r>
          </w:p>
        </w:tc>
        <w:tc>
          <w:tcPr>
            <w:tcW w:w="735" w:type="dxa"/>
            <w:shd w:val="clear" w:color="auto" w:fill="auto"/>
            <w:noWrap/>
            <w:vAlign w:val="center"/>
          </w:tcPr>
          <w:p w14:paraId="763F5209" w14:textId="77777777" w:rsidR="0065269C" w:rsidRPr="00B304C2" w:rsidRDefault="0065269C" w:rsidP="00AB13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04C2">
              <w:rPr>
                <w:rFonts w:ascii="Arial" w:hAnsi="Arial" w:cs="Arial"/>
                <w:sz w:val="20"/>
                <w:szCs w:val="20"/>
              </w:rPr>
              <w:t>0.30</w:t>
            </w:r>
          </w:p>
        </w:tc>
        <w:tc>
          <w:tcPr>
            <w:tcW w:w="718" w:type="dxa"/>
            <w:shd w:val="clear" w:color="auto" w:fill="auto"/>
            <w:noWrap/>
            <w:vAlign w:val="center"/>
          </w:tcPr>
          <w:p w14:paraId="763B1216" w14:textId="77777777" w:rsidR="0065269C" w:rsidRPr="00B304C2" w:rsidRDefault="0065269C" w:rsidP="00AB13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04C2">
              <w:rPr>
                <w:rFonts w:ascii="Arial" w:hAnsi="Arial" w:cs="Arial"/>
                <w:sz w:val="20"/>
                <w:szCs w:val="20"/>
              </w:rPr>
              <w:t>2.51</w:t>
            </w:r>
          </w:p>
        </w:tc>
        <w:tc>
          <w:tcPr>
            <w:tcW w:w="901" w:type="dxa"/>
            <w:shd w:val="clear" w:color="auto" w:fill="auto"/>
            <w:noWrap/>
            <w:vAlign w:val="center"/>
          </w:tcPr>
          <w:p w14:paraId="5331C8B5" w14:textId="77777777" w:rsidR="0065269C" w:rsidRPr="00B304C2" w:rsidRDefault="0065269C" w:rsidP="00AB13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04C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71" w:type="dxa"/>
            <w:shd w:val="clear" w:color="auto" w:fill="auto"/>
            <w:vAlign w:val="center"/>
          </w:tcPr>
          <w:p w14:paraId="37EDA531" w14:textId="77777777" w:rsidR="0065269C" w:rsidRPr="00B304C2" w:rsidRDefault="0065269C" w:rsidP="00AB13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04C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605" w:type="dxa"/>
            <w:shd w:val="clear" w:color="auto" w:fill="auto"/>
            <w:noWrap/>
            <w:vAlign w:val="center"/>
          </w:tcPr>
          <w:p w14:paraId="32E70FAF" w14:textId="77777777" w:rsidR="0065269C" w:rsidRPr="00B304C2" w:rsidRDefault="0065269C" w:rsidP="00AB13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04C2"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242" w:type="dxa"/>
            <w:shd w:val="clear" w:color="auto" w:fill="auto"/>
            <w:noWrap/>
            <w:vAlign w:val="center"/>
          </w:tcPr>
          <w:p w14:paraId="65517FF8" w14:textId="77777777" w:rsidR="0065269C" w:rsidRPr="00B304C2" w:rsidRDefault="0065269C" w:rsidP="00AB132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51" w:type="dxa"/>
            <w:shd w:val="clear" w:color="auto" w:fill="auto"/>
            <w:noWrap/>
            <w:vAlign w:val="center"/>
          </w:tcPr>
          <w:p w14:paraId="02A72D4E" w14:textId="77777777" w:rsidR="0065269C" w:rsidRPr="00B304C2" w:rsidRDefault="0065269C" w:rsidP="00AB13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04C2">
              <w:rPr>
                <w:rFonts w:ascii="Arial" w:hAnsi="Arial" w:cs="Arial"/>
                <w:sz w:val="20"/>
                <w:szCs w:val="20"/>
              </w:rPr>
              <w:t>208</w:t>
            </w:r>
          </w:p>
        </w:tc>
        <w:tc>
          <w:tcPr>
            <w:tcW w:w="735" w:type="dxa"/>
            <w:shd w:val="clear" w:color="auto" w:fill="auto"/>
            <w:noWrap/>
            <w:vAlign w:val="center"/>
          </w:tcPr>
          <w:p w14:paraId="6281C580" w14:textId="77777777" w:rsidR="0065269C" w:rsidRPr="00B304C2" w:rsidRDefault="0065269C" w:rsidP="00AB13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04C2">
              <w:rPr>
                <w:rFonts w:ascii="Arial" w:hAnsi="Arial" w:cs="Arial"/>
                <w:sz w:val="20"/>
                <w:szCs w:val="20"/>
              </w:rPr>
              <w:t>0.07</w:t>
            </w:r>
          </w:p>
        </w:tc>
        <w:tc>
          <w:tcPr>
            <w:tcW w:w="830" w:type="dxa"/>
            <w:shd w:val="clear" w:color="auto" w:fill="auto"/>
            <w:noWrap/>
            <w:vAlign w:val="center"/>
          </w:tcPr>
          <w:p w14:paraId="2782BA3D" w14:textId="77777777" w:rsidR="0065269C" w:rsidRPr="00B304C2" w:rsidRDefault="0065269C" w:rsidP="00AB13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04C2">
              <w:rPr>
                <w:rFonts w:ascii="Arial" w:hAnsi="Arial" w:cs="Arial"/>
                <w:sz w:val="20"/>
                <w:szCs w:val="20"/>
              </w:rPr>
              <w:t>0.47</w:t>
            </w:r>
          </w:p>
        </w:tc>
        <w:tc>
          <w:tcPr>
            <w:tcW w:w="901" w:type="dxa"/>
            <w:shd w:val="clear" w:color="auto" w:fill="auto"/>
            <w:noWrap/>
            <w:vAlign w:val="center"/>
          </w:tcPr>
          <w:p w14:paraId="5D2F6E81" w14:textId="77777777" w:rsidR="0065269C" w:rsidRPr="00B304C2" w:rsidRDefault="0065269C" w:rsidP="00AB13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04C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71" w:type="dxa"/>
            <w:shd w:val="clear" w:color="auto" w:fill="auto"/>
            <w:vAlign w:val="center"/>
          </w:tcPr>
          <w:p w14:paraId="7FAF3B7A" w14:textId="77777777" w:rsidR="0065269C" w:rsidRPr="00B304C2" w:rsidRDefault="0065269C" w:rsidP="00AB13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04C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605" w:type="dxa"/>
            <w:shd w:val="clear" w:color="auto" w:fill="auto"/>
            <w:noWrap/>
            <w:vAlign w:val="center"/>
          </w:tcPr>
          <w:p w14:paraId="0089B7C0" w14:textId="77777777" w:rsidR="0065269C" w:rsidRPr="00B304C2" w:rsidRDefault="0065269C" w:rsidP="00AB13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04C2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39" w:type="dxa"/>
            <w:shd w:val="clear" w:color="auto" w:fill="auto"/>
            <w:noWrap/>
            <w:vAlign w:val="center"/>
          </w:tcPr>
          <w:p w14:paraId="3E5B011D" w14:textId="77777777" w:rsidR="0065269C" w:rsidRPr="00B304C2" w:rsidRDefault="0065269C" w:rsidP="00AB132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97" w:type="dxa"/>
            <w:shd w:val="clear" w:color="auto" w:fill="auto"/>
            <w:noWrap/>
            <w:vAlign w:val="center"/>
          </w:tcPr>
          <w:p w14:paraId="44469080" w14:textId="77777777" w:rsidR="0065269C" w:rsidRPr="00B304C2" w:rsidRDefault="0065269C" w:rsidP="00AB13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04C2">
              <w:rPr>
                <w:rFonts w:ascii="Arial" w:hAnsi="Arial" w:cs="Arial"/>
                <w:sz w:val="20"/>
                <w:szCs w:val="20"/>
              </w:rPr>
              <w:t>0.19</w:t>
            </w:r>
          </w:p>
        </w:tc>
      </w:tr>
      <w:tr w:rsidR="0065269C" w:rsidRPr="00B304C2" w14:paraId="19130879" w14:textId="77777777" w:rsidTr="00AB1326">
        <w:trPr>
          <w:trHeight w:val="283"/>
        </w:trPr>
        <w:tc>
          <w:tcPr>
            <w:tcW w:w="3842" w:type="dxa"/>
            <w:shd w:val="clear" w:color="auto" w:fill="auto"/>
            <w:noWrap/>
            <w:vAlign w:val="center"/>
          </w:tcPr>
          <w:p w14:paraId="598CFFD2" w14:textId="77777777" w:rsidR="0065269C" w:rsidRPr="00B304C2" w:rsidRDefault="0065269C" w:rsidP="00AB13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04C2">
              <w:rPr>
                <w:rFonts w:ascii="Arial" w:hAnsi="Arial" w:cs="Arial"/>
                <w:sz w:val="20"/>
                <w:szCs w:val="20"/>
              </w:rPr>
              <w:t>Hospitalisation for respite care</w:t>
            </w:r>
          </w:p>
        </w:tc>
        <w:tc>
          <w:tcPr>
            <w:tcW w:w="551" w:type="dxa"/>
            <w:shd w:val="clear" w:color="auto" w:fill="auto"/>
            <w:noWrap/>
            <w:vAlign w:val="center"/>
          </w:tcPr>
          <w:p w14:paraId="113F04CB" w14:textId="77777777" w:rsidR="0065269C" w:rsidRPr="00B304C2" w:rsidRDefault="0065269C" w:rsidP="00AB13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04C2">
              <w:rPr>
                <w:rFonts w:ascii="Arial" w:hAnsi="Arial" w:cs="Arial"/>
                <w:sz w:val="20"/>
                <w:szCs w:val="20"/>
              </w:rPr>
              <w:t>187</w:t>
            </w:r>
          </w:p>
        </w:tc>
        <w:tc>
          <w:tcPr>
            <w:tcW w:w="735" w:type="dxa"/>
            <w:shd w:val="clear" w:color="auto" w:fill="auto"/>
            <w:noWrap/>
            <w:vAlign w:val="center"/>
          </w:tcPr>
          <w:p w14:paraId="39A789A2" w14:textId="77777777" w:rsidR="0065269C" w:rsidRPr="00B304C2" w:rsidRDefault="0065269C" w:rsidP="00AB13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04C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18" w:type="dxa"/>
            <w:shd w:val="clear" w:color="auto" w:fill="auto"/>
            <w:noWrap/>
            <w:vAlign w:val="center"/>
          </w:tcPr>
          <w:p w14:paraId="6B57D3EE" w14:textId="77777777" w:rsidR="0065269C" w:rsidRPr="00B304C2" w:rsidRDefault="0065269C" w:rsidP="00AB13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04C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01" w:type="dxa"/>
            <w:shd w:val="clear" w:color="auto" w:fill="auto"/>
            <w:noWrap/>
            <w:vAlign w:val="center"/>
          </w:tcPr>
          <w:p w14:paraId="236A47A0" w14:textId="77777777" w:rsidR="0065269C" w:rsidRPr="00B304C2" w:rsidRDefault="0065269C" w:rsidP="00AB13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04C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71" w:type="dxa"/>
            <w:shd w:val="clear" w:color="auto" w:fill="auto"/>
            <w:vAlign w:val="center"/>
          </w:tcPr>
          <w:p w14:paraId="3F4A89D6" w14:textId="77777777" w:rsidR="0065269C" w:rsidRPr="00B304C2" w:rsidRDefault="0065269C" w:rsidP="00AB13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04C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605" w:type="dxa"/>
            <w:shd w:val="clear" w:color="auto" w:fill="auto"/>
            <w:noWrap/>
            <w:vAlign w:val="center"/>
          </w:tcPr>
          <w:p w14:paraId="29969FE0" w14:textId="77777777" w:rsidR="0065269C" w:rsidRPr="00B304C2" w:rsidRDefault="0065269C" w:rsidP="00AB13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04C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42" w:type="dxa"/>
            <w:shd w:val="clear" w:color="auto" w:fill="auto"/>
            <w:noWrap/>
            <w:vAlign w:val="center"/>
          </w:tcPr>
          <w:p w14:paraId="128012A5" w14:textId="77777777" w:rsidR="0065269C" w:rsidRPr="00B304C2" w:rsidRDefault="0065269C" w:rsidP="00AB132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1" w:type="dxa"/>
            <w:shd w:val="clear" w:color="auto" w:fill="auto"/>
            <w:noWrap/>
            <w:vAlign w:val="center"/>
          </w:tcPr>
          <w:p w14:paraId="5657F53E" w14:textId="77777777" w:rsidR="0065269C" w:rsidRPr="00B304C2" w:rsidRDefault="0065269C" w:rsidP="00AB13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04C2">
              <w:rPr>
                <w:rFonts w:ascii="Arial" w:hAnsi="Arial" w:cs="Arial"/>
                <w:sz w:val="20"/>
                <w:szCs w:val="20"/>
              </w:rPr>
              <w:t>208</w:t>
            </w:r>
          </w:p>
        </w:tc>
        <w:tc>
          <w:tcPr>
            <w:tcW w:w="735" w:type="dxa"/>
            <w:shd w:val="clear" w:color="auto" w:fill="auto"/>
            <w:noWrap/>
            <w:vAlign w:val="center"/>
          </w:tcPr>
          <w:p w14:paraId="0768394C" w14:textId="77777777" w:rsidR="0065269C" w:rsidRPr="00B304C2" w:rsidRDefault="0065269C" w:rsidP="00AB13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04C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30" w:type="dxa"/>
            <w:shd w:val="clear" w:color="auto" w:fill="auto"/>
            <w:noWrap/>
            <w:vAlign w:val="center"/>
          </w:tcPr>
          <w:p w14:paraId="446AD00E" w14:textId="77777777" w:rsidR="0065269C" w:rsidRPr="00B304C2" w:rsidRDefault="0065269C" w:rsidP="00AB13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04C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01" w:type="dxa"/>
            <w:shd w:val="clear" w:color="auto" w:fill="auto"/>
            <w:noWrap/>
            <w:vAlign w:val="center"/>
          </w:tcPr>
          <w:p w14:paraId="50BC92CF" w14:textId="77777777" w:rsidR="0065269C" w:rsidRPr="00B304C2" w:rsidRDefault="0065269C" w:rsidP="00AB13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04C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71" w:type="dxa"/>
            <w:shd w:val="clear" w:color="auto" w:fill="auto"/>
            <w:vAlign w:val="center"/>
          </w:tcPr>
          <w:p w14:paraId="6D58F45A" w14:textId="77777777" w:rsidR="0065269C" w:rsidRPr="00B304C2" w:rsidRDefault="0065269C" w:rsidP="00AB13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04C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605" w:type="dxa"/>
            <w:shd w:val="clear" w:color="auto" w:fill="auto"/>
            <w:noWrap/>
            <w:vAlign w:val="center"/>
          </w:tcPr>
          <w:p w14:paraId="08A302C8" w14:textId="77777777" w:rsidR="0065269C" w:rsidRPr="00B304C2" w:rsidRDefault="0065269C" w:rsidP="00AB13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04C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39" w:type="dxa"/>
            <w:shd w:val="clear" w:color="auto" w:fill="auto"/>
            <w:noWrap/>
            <w:vAlign w:val="center"/>
          </w:tcPr>
          <w:p w14:paraId="70AE5D4A" w14:textId="77777777" w:rsidR="0065269C" w:rsidRPr="00B304C2" w:rsidRDefault="0065269C" w:rsidP="00AB132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7" w:type="dxa"/>
            <w:shd w:val="clear" w:color="auto" w:fill="auto"/>
            <w:noWrap/>
            <w:vAlign w:val="center"/>
          </w:tcPr>
          <w:p w14:paraId="6C3DC748" w14:textId="77777777" w:rsidR="0065269C" w:rsidRPr="00B304C2" w:rsidRDefault="0065269C" w:rsidP="00AB13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04C2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65269C" w:rsidRPr="00B304C2" w14:paraId="75F6EDF2" w14:textId="77777777" w:rsidTr="00AB1326">
        <w:trPr>
          <w:trHeight w:val="283"/>
        </w:trPr>
        <w:tc>
          <w:tcPr>
            <w:tcW w:w="3842" w:type="dxa"/>
            <w:shd w:val="clear" w:color="auto" w:fill="auto"/>
            <w:noWrap/>
            <w:vAlign w:val="center"/>
          </w:tcPr>
          <w:p w14:paraId="0A38D26B" w14:textId="77777777" w:rsidR="0065269C" w:rsidRPr="00B304C2" w:rsidRDefault="0065269C" w:rsidP="00AB132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51" w:type="dxa"/>
            <w:shd w:val="clear" w:color="auto" w:fill="auto"/>
            <w:noWrap/>
            <w:vAlign w:val="center"/>
          </w:tcPr>
          <w:p w14:paraId="40ECF8C9" w14:textId="77777777" w:rsidR="0065269C" w:rsidRPr="00B304C2" w:rsidRDefault="0065269C" w:rsidP="00AB132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5" w:type="dxa"/>
            <w:shd w:val="clear" w:color="auto" w:fill="auto"/>
            <w:noWrap/>
            <w:vAlign w:val="center"/>
          </w:tcPr>
          <w:p w14:paraId="5E110D69" w14:textId="77777777" w:rsidR="0065269C" w:rsidRPr="00B304C2" w:rsidRDefault="0065269C" w:rsidP="00AB132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8" w:type="dxa"/>
            <w:shd w:val="clear" w:color="auto" w:fill="auto"/>
            <w:noWrap/>
            <w:vAlign w:val="center"/>
          </w:tcPr>
          <w:p w14:paraId="4F3C5F8B" w14:textId="77777777" w:rsidR="0065269C" w:rsidRPr="00B304C2" w:rsidRDefault="0065269C" w:rsidP="00AB132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1" w:type="dxa"/>
            <w:shd w:val="clear" w:color="auto" w:fill="auto"/>
            <w:noWrap/>
            <w:vAlign w:val="center"/>
          </w:tcPr>
          <w:p w14:paraId="5A2A2EA3" w14:textId="77777777" w:rsidR="0065269C" w:rsidRPr="00B304C2" w:rsidRDefault="0065269C" w:rsidP="00AB132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1" w:type="dxa"/>
            <w:shd w:val="clear" w:color="auto" w:fill="auto"/>
            <w:vAlign w:val="center"/>
          </w:tcPr>
          <w:p w14:paraId="1F4C0692" w14:textId="77777777" w:rsidR="0065269C" w:rsidRPr="00B304C2" w:rsidRDefault="0065269C" w:rsidP="00AB132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5" w:type="dxa"/>
            <w:shd w:val="clear" w:color="auto" w:fill="auto"/>
            <w:noWrap/>
            <w:vAlign w:val="center"/>
          </w:tcPr>
          <w:p w14:paraId="42A4E355" w14:textId="77777777" w:rsidR="0065269C" w:rsidRPr="00B304C2" w:rsidRDefault="0065269C" w:rsidP="00AB132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" w:type="dxa"/>
            <w:shd w:val="clear" w:color="auto" w:fill="auto"/>
            <w:noWrap/>
            <w:vAlign w:val="center"/>
          </w:tcPr>
          <w:p w14:paraId="4AB21AFB" w14:textId="77777777" w:rsidR="0065269C" w:rsidRPr="00B304C2" w:rsidRDefault="0065269C" w:rsidP="00AB132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1" w:type="dxa"/>
            <w:shd w:val="clear" w:color="auto" w:fill="auto"/>
            <w:noWrap/>
            <w:vAlign w:val="center"/>
          </w:tcPr>
          <w:p w14:paraId="2DC1E6A0" w14:textId="77777777" w:rsidR="0065269C" w:rsidRPr="00B304C2" w:rsidRDefault="0065269C" w:rsidP="00AB132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5" w:type="dxa"/>
            <w:shd w:val="clear" w:color="auto" w:fill="auto"/>
            <w:noWrap/>
            <w:vAlign w:val="center"/>
          </w:tcPr>
          <w:p w14:paraId="02B960FE" w14:textId="77777777" w:rsidR="0065269C" w:rsidRPr="00B304C2" w:rsidRDefault="0065269C" w:rsidP="00AB132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0" w:type="dxa"/>
            <w:shd w:val="clear" w:color="auto" w:fill="auto"/>
            <w:noWrap/>
            <w:vAlign w:val="center"/>
          </w:tcPr>
          <w:p w14:paraId="1CCAB416" w14:textId="77777777" w:rsidR="0065269C" w:rsidRPr="00B304C2" w:rsidRDefault="0065269C" w:rsidP="00AB132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1" w:type="dxa"/>
            <w:shd w:val="clear" w:color="auto" w:fill="auto"/>
            <w:noWrap/>
            <w:vAlign w:val="center"/>
          </w:tcPr>
          <w:p w14:paraId="276B723C" w14:textId="77777777" w:rsidR="0065269C" w:rsidRPr="00B304C2" w:rsidRDefault="0065269C" w:rsidP="00AB132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1" w:type="dxa"/>
            <w:shd w:val="clear" w:color="auto" w:fill="auto"/>
            <w:vAlign w:val="center"/>
          </w:tcPr>
          <w:p w14:paraId="600A21CA" w14:textId="77777777" w:rsidR="0065269C" w:rsidRPr="00B304C2" w:rsidRDefault="0065269C" w:rsidP="00AB132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5" w:type="dxa"/>
            <w:shd w:val="clear" w:color="auto" w:fill="auto"/>
            <w:noWrap/>
            <w:vAlign w:val="center"/>
          </w:tcPr>
          <w:p w14:paraId="7FBF32D9" w14:textId="77777777" w:rsidR="0065269C" w:rsidRPr="00B304C2" w:rsidRDefault="0065269C" w:rsidP="00AB132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9" w:type="dxa"/>
            <w:shd w:val="clear" w:color="auto" w:fill="auto"/>
            <w:noWrap/>
            <w:vAlign w:val="center"/>
          </w:tcPr>
          <w:p w14:paraId="650EA152" w14:textId="77777777" w:rsidR="0065269C" w:rsidRPr="00B304C2" w:rsidRDefault="0065269C" w:rsidP="00AB132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7" w:type="dxa"/>
            <w:shd w:val="clear" w:color="auto" w:fill="auto"/>
            <w:noWrap/>
            <w:vAlign w:val="center"/>
          </w:tcPr>
          <w:p w14:paraId="7D4FB59B" w14:textId="77777777" w:rsidR="0065269C" w:rsidRPr="00B304C2" w:rsidRDefault="0065269C" w:rsidP="00AB132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5269C" w:rsidRPr="00B304C2" w14:paraId="24CD041D" w14:textId="77777777" w:rsidTr="00AB1326">
        <w:trPr>
          <w:trHeight w:val="283"/>
        </w:trPr>
        <w:tc>
          <w:tcPr>
            <w:tcW w:w="3842" w:type="dxa"/>
            <w:shd w:val="clear" w:color="auto" w:fill="auto"/>
            <w:noWrap/>
            <w:vAlign w:val="center"/>
            <w:hideMark/>
          </w:tcPr>
          <w:p w14:paraId="1D1359D2" w14:textId="77777777" w:rsidR="0065269C" w:rsidRPr="00B304C2" w:rsidRDefault="0065269C" w:rsidP="00AB13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04C2">
              <w:rPr>
                <w:rFonts w:ascii="Arial" w:hAnsi="Arial" w:cs="Arial"/>
                <w:sz w:val="20"/>
                <w:szCs w:val="20"/>
              </w:rPr>
              <w:t>Social care</w:t>
            </w:r>
          </w:p>
        </w:tc>
        <w:tc>
          <w:tcPr>
            <w:tcW w:w="551" w:type="dxa"/>
            <w:shd w:val="clear" w:color="auto" w:fill="auto"/>
            <w:noWrap/>
            <w:vAlign w:val="center"/>
          </w:tcPr>
          <w:p w14:paraId="0A699F57" w14:textId="77777777" w:rsidR="0065269C" w:rsidRPr="00B304C2" w:rsidRDefault="0065269C" w:rsidP="00AB132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5" w:type="dxa"/>
            <w:shd w:val="clear" w:color="auto" w:fill="auto"/>
            <w:noWrap/>
            <w:vAlign w:val="center"/>
          </w:tcPr>
          <w:p w14:paraId="11127C1D" w14:textId="77777777" w:rsidR="0065269C" w:rsidRPr="00B304C2" w:rsidRDefault="0065269C" w:rsidP="00AB132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8" w:type="dxa"/>
            <w:shd w:val="clear" w:color="auto" w:fill="auto"/>
            <w:noWrap/>
            <w:vAlign w:val="center"/>
          </w:tcPr>
          <w:p w14:paraId="0D301E29" w14:textId="77777777" w:rsidR="0065269C" w:rsidRPr="00B304C2" w:rsidRDefault="0065269C" w:rsidP="00AB132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1" w:type="dxa"/>
            <w:shd w:val="clear" w:color="auto" w:fill="auto"/>
            <w:noWrap/>
            <w:vAlign w:val="center"/>
          </w:tcPr>
          <w:p w14:paraId="0A01B229" w14:textId="77777777" w:rsidR="0065269C" w:rsidRPr="00B304C2" w:rsidRDefault="0065269C" w:rsidP="00AB132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1" w:type="dxa"/>
            <w:shd w:val="clear" w:color="auto" w:fill="auto"/>
            <w:vAlign w:val="center"/>
          </w:tcPr>
          <w:p w14:paraId="7E1C8943" w14:textId="77777777" w:rsidR="0065269C" w:rsidRPr="00B304C2" w:rsidRDefault="0065269C" w:rsidP="00AB132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5" w:type="dxa"/>
            <w:shd w:val="clear" w:color="auto" w:fill="auto"/>
            <w:noWrap/>
            <w:vAlign w:val="center"/>
          </w:tcPr>
          <w:p w14:paraId="27CABC4A" w14:textId="77777777" w:rsidR="0065269C" w:rsidRPr="00B304C2" w:rsidRDefault="0065269C" w:rsidP="00AB132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" w:type="dxa"/>
            <w:shd w:val="clear" w:color="auto" w:fill="auto"/>
            <w:noWrap/>
            <w:vAlign w:val="center"/>
          </w:tcPr>
          <w:p w14:paraId="27A61A8E" w14:textId="77777777" w:rsidR="0065269C" w:rsidRPr="00B304C2" w:rsidRDefault="0065269C" w:rsidP="00AB132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1" w:type="dxa"/>
            <w:shd w:val="clear" w:color="auto" w:fill="auto"/>
            <w:noWrap/>
            <w:vAlign w:val="center"/>
          </w:tcPr>
          <w:p w14:paraId="2A5591DA" w14:textId="77777777" w:rsidR="0065269C" w:rsidRPr="00B304C2" w:rsidRDefault="0065269C" w:rsidP="00AB132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5" w:type="dxa"/>
            <w:shd w:val="clear" w:color="auto" w:fill="auto"/>
            <w:noWrap/>
            <w:vAlign w:val="center"/>
          </w:tcPr>
          <w:p w14:paraId="2FC930FD" w14:textId="77777777" w:rsidR="0065269C" w:rsidRPr="00B304C2" w:rsidRDefault="0065269C" w:rsidP="00AB132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0" w:type="dxa"/>
            <w:shd w:val="clear" w:color="auto" w:fill="auto"/>
            <w:noWrap/>
            <w:vAlign w:val="center"/>
          </w:tcPr>
          <w:p w14:paraId="546916C0" w14:textId="77777777" w:rsidR="0065269C" w:rsidRPr="00B304C2" w:rsidRDefault="0065269C" w:rsidP="00AB132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1" w:type="dxa"/>
            <w:shd w:val="clear" w:color="auto" w:fill="auto"/>
            <w:noWrap/>
            <w:vAlign w:val="center"/>
          </w:tcPr>
          <w:p w14:paraId="5E9AB078" w14:textId="77777777" w:rsidR="0065269C" w:rsidRPr="00B304C2" w:rsidRDefault="0065269C" w:rsidP="00AB132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1" w:type="dxa"/>
            <w:shd w:val="clear" w:color="auto" w:fill="auto"/>
            <w:vAlign w:val="center"/>
          </w:tcPr>
          <w:p w14:paraId="6F70DAEF" w14:textId="77777777" w:rsidR="0065269C" w:rsidRPr="00B304C2" w:rsidRDefault="0065269C" w:rsidP="00AB132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5" w:type="dxa"/>
            <w:shd w:val="clear" w:color="auto" w:fill="auto"/>
            <w:noWrap/>
            <w:vAlign w:val="center"/>
          </w:tcPr>
          <w:p w14:paraId="578BFFE1" w14:textId="77777777" w:rsidR="0065269C" w:rsidRPr="00B304C2" w:rsidRDefault="0065269C" w:rsidP="00AB132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9" w:type="dxa"/>
            <w:shd w:val="clear" w:color="auto" w:fill="auto"/>
            <w:noWrap/>
            <w:vAlign w:val="center"/>
            <w:hideMark/>
          </w:tcPr>
          <w:p w14:paraId="30E43AB9" w14:textId="77777777" w:rsidR="0065269C" w:rsidRPr="00B304C2" w:rsidRDefault="0065269C" w:rsidP="00AB132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7" w:type="dxa"/>
            <w:shd w:val="clear" w:color="auto" w:fill="auto"/>
            <w:noWrap/>
            <w:vAlign w:val="center"/>
            <w:hideMark/>
          </w:tcPr>
          <w:p w14:paraId="3EAD98D5" w14:textId="77777777" w:rsidR="0065269C" w:rsidRPr="00B304C2" w:rsidRDefault="0065269C" w:rsidP="00AB132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5269C" w:rsidRPr="00B304C2" w14:paraId="30E5FDC1" w14:textId="77777777" w:rsidTr="00AB1326">
        <w:trPr>
          <w:trHeight w:val="283"/>
        </w:trPr>
        <w:tc>
          <w:tcPr>
            <w:tcW w:w="3842" w:type="dxa"/>
            <w:shd w:val="clear" w:color="auto" w:fill="auto"/>
            <w:noWrap/>
            <w:vAlign w:val="center"/>
            <w:hideMark/>
          </w:tcPr>
          <w:p w14:paraId="6823931E" w14:textId="77777777" w:rsidR="0065269C" w:rsidRPr="00B304C2" w:rsidRDefault="0065269C" w:rsidP="00AB13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04C2">
              <w:rPr>
                <w:rFonts w:ascii="Arial" w:hAnsi="Arial" w:cs="Arial"/>
                <w:sz w:val="20"/>
                <w:szCs w:val="20"/>
              </w:rPr>
              <w:t>Home care / home help</w:t>
            </w:r>
          </w:p>
        </w:tc>
        <w:tc>
          <w:tcPr>
            <w:tcW w:w="551" w:type="dxa"/>
            <w:shd w:val="clear" w:color="auto" w:fill="auto"/>
            <w:noWrap/>
            <w:vAlign w:val="center"/>
          </w:tcPr>
          <w:p w14:paraId="37CFC3C9" w14:textId="77777777" w:rsidR="0065269C" w:rsidRPr="00B304C2" w:rsidRDefault="0065269C" w:rsidP="00AB13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04C2">
              <w:rPr>
                <w:rFonts w:ascii="Arial" w:hAnsi="Arial" w:cs="Arial"/>
                <w:sz w:val="20"/>
                <w:szCs w:val="20"/>
              </w:rPr>
              <w:t>181</w:t>
            </w:r>
          </w:p>
        </w:tc>
        <w:tc>
          <w:tcPr>
            <w:tcW w:w="735" w:type="dxa"/>
            <w:shd w:val="clear" w:color="auto" w:fill="auto"/>
            <w:noWrap/>
            <w:vAlign w:val="center"/>
          </w:tcPr>
          <w:p w14:paraId="3896C059" w14:textId="77777777" w:rsidR="0065269C" w:rsidRPr="00B304C2" w:rsidRDefault="0065269C" w:rsidP="00AB13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04C2">
              <w:rPr>
                <w:rFonts w:ascii="Arial" w:hAnsi="Arial" w:cs="Arial"/>
                <w:sz w:val="20"/>
                <w:szCs w:val="20"/>
              </w:rPr>
              <w:t>13.43</w:t>
            </w:r>
          </w:p>
        </w:tc>
        <w:tc>
          <w:tcPr>
            <w:tcW w:w="718" w:type="dxa"/>
            <w:shd w:val="clear" w:color="auto" w:fill="auto"/>
            <w:noWrap/>
            <w:vAlign w:val="center"/>
          </w:tcPr>
          <w:p w14:paraId="0A5DF75E" w14:textId="77777777" w:rsidR="0065269C" w:rsidRPr="00B304C2" w:rsidRDefault="0065269C" w:rsidP="00AB13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04C2">
              <w:rPr>
                <w:rFonts w:ascii="Arial" w:hAnsi="Arial" w:cs="Arial"/>
                <w:sz w:val="20"/>
                <w:szCs w:val="20"/>
              </w:rPr>
              <w:t>50.55</w:t>
            </w:r>
          </w:p>
        </w:tc>
        <w:tc>
          <w:tcPr>
            <w:tcW w:w="901" w:type="dxa"/>
            <w:shd w:val="clear" w:color="auto" w:fill="auto"/>
            <w:noWrap/>
            <w:vAlign w:val="center"/>
          </w:tcPr>
          <w:p w14:paraId="51E78D3D" w14:textId="77777777" w:rsidR="0065269C" w:rsidRPr="00B304C2" w:rsidRDefault="0065269C" w:rsidP="00AB13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04C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71" w:type="dxa"/>
            <w:shd w:val="clear" w:color="auto" w:fill="auto"/>
            <w:vAlign w:val="center"/>
          </w:tcPr>
          <w:p w14:paraId="3B2250ED" w14:textId="77777777" w:rsidR="0065269C" w:rsidRPr="00B304C2" w:rsidRDefault="0065269C" w:rsidP="00AB13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04C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605" w:type="dxa"/>
            <w:shd w:val="clear" w:color="auto" w:fill="auto"/>
            <w:noWrap/>
            <w:vAlign w:val="center"/>
          </w:tcPr>
          <w:p w14:paraId="2E875FED" w14:textId="77777777" w:rsidR="0065269C" w:rsidRPr="00B304C2" w:rsidRDefault="0065269C" w:rsidP="00AB13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04C2">
              <w:rPr>
                <w:rFonts w:ascii="Arial" w:hAnsi="Arial" w:cs="Arial"/>
                <w:sz w:val="20"/>
                <w:szCs w:val="20"/>
              </w:rPr>
              <w:t>390</w:t>
            </w:r>
          </w:p>
        </w:tc>
        <w:tc>
          <w:tcPr>
            <w:tcW w:w="242" w:type="dxa"/>
            <w:shd w:val="clear" w:color="auto" w:fill="auto"/>
            <w:noWrap/>
            <w:vAlign w:val="center"/>
          </w:tcPr>
          <w:p w14:paraId="1A77DA0C" w14:textId="77777777" w:rsidR="0065269C" w:rsidRPr="00B304C2" w:rsidRDefault="0065269C" w:rsidP="00AB132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51" w:type="dxa"/>
            <w:shd w:val="clear" w:color="auto" w:fill="auto"/>
            <w:noWrap/>
            <w:vAlign w:val="center"/>
          </w:tcPr>
          <w:p w14:paraId="02F4B4C3" w14:textId="77777777" w:rsidR="0065269C" w:rsidRPr="00B304C2" w:rsidRDefault="0065269C" w:rsidP="00AB13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04C2">
              <w:rPr>
                <w:rFonts w:ascii="Arial" w:hAnsi="Arial" w:cs="Arial"/>
                <w:sz w:val="20"/>
                <w:szCs w:val="20"/>
              </w:rPr>
              <w:t>192</w:t>
            </w:r>
          </w:p>
        </w:tc>
        <w:tc>
          <w:tcPr>
            <w:tcW w:w="735" w:type="dxa"/>
            <w:shd w:val="clear" w:color="auto" w:fill="auto"/>
            <w:noWrap/>
            <w:vAlign w:val="center"/>
          </w:tcPr>
          <w:p w14:paraId="00C74B60" w14:textId="77777777" w:rsidR="0065269C" w:rsidRPr="00B304C2" w:rsidRDefault="0065269C" w:rsidP="00AB13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04C2">
              <w:rPr>
                <w:rFonts w:ascii="Arial" w:hAnsi="Arial" w:cs="Arial"/>
                <w:sz w:val="20"/>
                <w:szCs w:val="20"/>
              </w:rPr>
              <w:t>29.99</w:t>
            </w:r>
          </w:p>
        </w:tc>
        <w:tc>
          <w:tcPr>
            <w:tcW w:w="830" w:type="dxa"/>
            <w:shd w:val="clear" w:color="auto" w:fill="auto"/>
            <w:noWrap/>
            <w:vAlign w:val="center"/>
          </w:tcPr>
          <w:p w14:paraId="78A34DA2" w14:textId="77777777" w:rsidR="0065269C" w:rsidRPr="00B304C2" w:rsidRDefault="0065269C" w:rsidP="00AB13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04C2">
              <w:rPr>
                <w:rFonts w:ascii="Arial" w:hAnsi="Arial" w:cs="Arial"/>
                <w:sz w:val="20"/>
                <w:szCs w:val="20"/>
              </w:rPr>
              <w:t>103.30</w:t>
            </w:r>
          </w:p>
        </w:tc>
        <w:tc>
          <w:tcPr>
            <w:tcW w:w="901" w:type="dxa"/>
            <w:shd w:val="clear" w:color="auto" w:fill="auto"/>
            <w:noWrap/>
            <w:vAlign w:val="center"/>
          </w:tcPr>
          <w:p w14:paraId="2BE633B0" w14:textId="77777777" w:rsidR="0065269C" w:rsidRPr="00B304C2" w:rsidRDefault="0065269C" w:rsidP="00AB13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04C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71" w:type="dxa"/>
            <w:shd w:val="clear" w:color="auto" w:fill="auto"/>
            <w:vAlign w:val="center"/>
          </w:tcPr>
          <w:p w14:paraId="3959A6B4" w14:textId="77777777" w:rsidR="0065269C" w:rsidRPr="00B304C2" w:rsidRDefault="0065269C" w:rsidP="00AB13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04C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605" w:type="dxa"/>
            <w:shd w:val="clear" w:color="auto" w:fill="auto"/>
            <w:noWrap/>
            <w:vAlign w:val="center"/>
          </w:tcPr>
          <w:p w14:paraId="3F5D10F8" w14:textId="77777777" w:rsidR="0065269C" w:rsidRPr="00B304C2" w:rsidRDefault="0065269C" w:rsidP="00AB13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04C2">
              <w:rPr>
                <w:rFonts w:ascii="Arial" w:hAnsi="Arial" w:cs="Arial"/>
                <w:sz w:val="20"/>
                <w:szCs w:val="20"/>
              </w:rPr>
              <w:t>910</w:t>
            </w:r>
          </w:p>
        </w:tc>
        <w:tc>
          <w:tcPr>
            <w:tcW w:w="239" w:type="dxa"/>
            <w:shd w:val="clear" w:color="auto" w:fill="auto"/>
            <w:noWrap/>
            <w:vAlign w:val="center"/>
            <w:hideMark/>
          </w:tcPr>
          <w:p w14:paraId="7060E22B" w14:textId="77777777" w:rsidR="0065269C" w:rsidRPr="00B304C2" w:rsidRDefault="0065269C" w:rsidP="00AB132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97" w:type="dxa"/>
            <w:shd w:val="clear" w:color="auto" w:fill="auto"/>
            <w:noWrap/>
            <w:vAlign w:val="center"/>
            <w:hideMark/>
          </w:tcPr>
          <w:p w14:paraId="4FD170EC" w14:textId="77777777" w:rsidR="0065269C" w:rsidRPr="00B304C2" w:rsidRDefault="0065269C" w:rsidP="00AB13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04C2">
              <w:rPr>
                <w:rFonts w:ascii="Arial" w:hAnsi="Arial" w:cs="Arial"/>
                <w:sz w:val="20"/>
                <w:szCs w:val="20"/>
              </w:rPr>
              <w:t>0.05</w:t>
            </w:r>
          </w:p>
        </w:tc>
      </w:tr>
      <w:tr w:rsidR="0065269C" w:rsidRPr="00B304C2" w14:paraId="768496B6" w14:textId="77777777" w:rsidTr="00AB1326">
        <w:trPr>
          <w:trHeight w:val="283"/>
        </w:trPr>
        <w:tc>
          <w:tcPr>
            <w:tcW w:w="3842" w:type="dxa"/>
            <w:shd w:val="clear" w:color="auto" w:fill="auto"/>
            <w:noWrap/>
            <w:vAlign w:val="center"/>
            <w:hideMark/>
          </w:tcPr>
          <w:p w14:paraId="02449DCC" w14:textId="77777777" w:rsidR="0065269C" w:rsidRPr="00B304C2" w:rsidRDefault="0065269C" w:rsidP="00AB13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04C2">
              <w:rPr>
                <w:rFonts w:ascii="Arial" w:hAnsi="Arial" w:cs="Arial"/>
                <w:sz w:val="20"/>
                <w:szCs w:val="20"/>
              </w:rPr>
              <w:t>Meals on wheels</w:t>
            </w:r>
          </w:p>
        </w:tc>
        <w:tc>
          <w:tcPr>
            <w:tcW w:w="551" w:type="dxa"/>
            <w:shd w:val="clear" w:color="auto" w:fill="auto"/>
            <w:noWrap/>
            <w:vAlign w:val="center"/>
          </w:tcPr>
          <w:p w14:paraId="1D6655EE" w14:textId="77777777" w:rsidR="0065269C" w:rsidRPr="00B304C2" w:rsidRDefault="0065269C" w:rsidP="00AB13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04C2">
              <w:rPr>
                <w:rFonts w:ascii="Arial" w:hAnsi="Arial" w:cs="Arial"/>
                <w:sz w:val="20"/>
                <w:szCs w:val="20"/>
              </w:rPr>
              <w:t>187</w:t>
            </w:r>
          </w:p>
        </w:tc>
        <w:tc>
          <w:tcPr>
            <w:tcW w:w="735" w:type="dxa"/>
            <w:shd w:val="clear" w:color="auto" w:fill="auto"/>
            <w:noWrap/>
            <w:vAlign w:val="center"/>
          </w:tcPr>
          <w:p w14:paraId="79FB557D" w14:textId="77777777" w:rsidR="0065269C" w:rsidRPr="00B304C2" w:rsidRDefault="0065269C" w:rsidP="00AB13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04C2">
              <w:rPr>
                <w:rFonts w:ascii="Arial" w:hAnsi="Arial" w:cs="Arial"/>
                <w:sz w:val="20"/>
                <w:szCs w:val="20"/>
              </w:rPr>
              <w:t>1.04</w:t>
            </w:r>
          </w:p>
        </w:tc>
        <w:tc>
          <w:tcPr>
            <w:tcW w:w="718" w:type="dxa"/>
            <w:shd w:val="clear" w:color="auto" w:fill="auto"/>
            <w:noWrap/>
            <w:vAlign w:val="center"/>
          </w:tcPr>
          <w:p w14:paraId="3A0B9EF0" w14:textId="77777777" w:rsidR="0065269C" w:rsidRPr="00B304C2" w:rsidRDefault="0065269C" w:rsidP="00AB13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04C2">
              <w:rPr>
                <w:rFonts w:ascii="Arial" w:hAnsi="Arial" w:cs="Arial"/>
                <w:sz w:val="20"/>
                <w:szCs w:val="20"/>
              </w:rPr>
              <w:t>12.49</w:t>
            </w:r>
          </w:p>
        </w:tc>
        <w:tc>
          <w:tcPr>
            <w:tcW w:w="901" w:type="dxa"/>
            <w:shd w:val="clear" w:color="auto" w:fill="auto"/>
            <w:noWrap/>
            <w:vAlign w:val="center"/>
          </w:tcPr>
          <w:p w14:paraId="6ADD20D8" w14:textId="77777777" w:rsidR="0065269C" w:rsidRPr="00B304C2" w:rsidRDefault="0065269C" w:rsidP="00AB13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04C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71" w:type="dxa"/>
            <w:shd w:val="clear" w:color="auto" w:fill="auto"/>
            <w:vAlign w:val="center"/>
          </w:tcPr>
          <w:p w14:paraId="4041FF7F" w14:textId="77777777" w:rsidR="0065269C" w:rsidRPr="00B304C2" w:rsidRDefault="0065269C" w:rsidP="00AB13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04C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605" w:type="dxa"/>
            <w:shd w:val="clear" w:color="auto" w:fill="auto"/>
            <w:noWrap/>
            <w:vAlign w:val="center"/>
          </w:tcPr>
          <w:p w14:paraId="3EF37CE2" w14:textId="77777777" w:rsidR="0065269C" w:rsidRPr="00B304C2" w:rsidRDefault="0065269C" w:rsidP="00AB13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04C2">
              <w:rPr>
                <w:rFonts w:ascii="Arial" w:hAnsi="Arial" w:cs="Arial"/>
                <w:sz w:val="20"/>
                <w:szCs w:val="20"/>
              </w:rPr>
              <w:t>169</w:t>
            </w:r>
          </w:p>
        </w:tc>
        <w:tc>
          <w:tcPr>
            <w:tcW w:w="242" w:type="dxa"/>
            <w:shd w:val="clear" w:color="auto" w:fill="auto"/>
            <w:noWrap/>
            <w:vAlign w:val="center"/>
          </w:tcPr>
          <w:p w14:paraId="1E0ACA76" w14:textId="77777777" w:rsidR="0065269C" w:rsidRPr="00B304C2" w:rsidRDefault="0065269C" w:rsidP="00AB132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51" w:type="dxa"/>
            <w:shd w:val="clear" w:color="auto" w:fill="auto"/>
            <w:noWrap/>
            <w:vAlign w:val="center"/>
          </w:tcPr>
          <w:p w14:paraId="1F05DAF9" w14:textId="77777777" w:rsidR="0065269C" w:rsidRPr="00B304C2" w:rsidRDefault="0065269C" w:rsidP="00AB13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04C2">
              <w:rPr>
                <w:rFonts w:ascii="Arial" w:hAnsi="Arial" w:cs="Arial"/>
                <w:sz w:val="20"/>
                <w:szCs w:val="20"/>
              </w:rPr>
              <w:t>207</w:t>
            </w:r>
          </w:p>
        </w:tc>
        <w:tc>
          <w:tcPr>
            <w:tcW w:w="735" w:type="dxa"/>
            <w:shd w:val="clear" w:color="auto" w:fill="auto"/>
            <w:noWrap/>
            <w:vAlign w:val="center"/>
          </w:tcPr>
          <w:p w14:paraId="3EAE4E96" w14:textId="77777777" w:rsidR="0065269C" w:rsidRPr="00B304C2" w:rsidRDefault="0065269C" w:rsidP="00AB13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04C2">
              <w:rPr>
                <w:rFonts w:ascii="Arial" w:hAnsi="Arial" w:cs="Arial"/>
                <w:sz w:val="20"/>
                <w:szCs w:val="20"/>
              </w:rPr>
              <w:t>1.00</w:t>
            </w:r>
          </w:p>
        </w:tc>
        <w:tc>
          <w:tcPr>
            <w:tcW w:w="830" w:type="dxa"/>
            <w:shd w:val="clear" w:color="auto" w:fill="auto"/>
            <w:noWrap/>
            <w:vAlign w:val="center"/>
          </w:tcPr>
          <w:p w14:paraId="400998F3" w14:textId="77777777" w:rsidR="0065269C" w:rsidRPr="00B304C2" w:rsidRDefault="0065269C" w:rsidP="00AB13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04C2">
              <w:rPr>
                <w:rFonts w:ascii="Arial" w:hAnsi="Arial" w:cs="Arial"/>
                <w:sz w:val="20"/>
                <w:szCs w:val="20"/>
              </w:rPr>
              <w:t>12.77</w:t>
            </w:r>
          </w:p>
        </w:tc>
        <w:tc>
          <w:tcPr>
            <w:tcW w:w="901" w:type="dxa"/>
            <w:shd w:val="clear" w:color="auto" w:fill="auto"/>
            <w:noWrap/>
            <w:vAlign w:val="center"/>
          </w:tcPr>
          <w:p w14:paraId="4B3D6E8E" w14:textId="77777777" w:rsidR="0065269C" w:rsidRPr="00B304C2" w:rsidRDefault="0065269C" w:rsidP="00AB13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04C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71" w:type="dxa"/>
            <w:shd w:val="clear" w:color="auto" w:fill="auto"/>
            <w:vAlign w:val="center"/>
          </w:tcPr>
          <w:p w14:paraId="0EC713FB" w14:textId="77777777" w:rsidR="0065269C" w:rsidRPr="00B304C2" w:rsidRDefault="0065269C" w:rsidP="00AB13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04C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605" w:type="dxa"/>
            <w:shd w:val="clear" w:color="auto" w:fill="auto"/>
            <w:noWrap/>
            <w:vAlign w:val="center"/>
          </w:tcPr>
          <w:p w14:paraId="06564839" w14:textId="77777777" w:rsidR="0065269C" w:rsidRPr="00B304C2" w:rsidRDefault="0065269C" w:rsidP="00AB13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04C2">
              <w:rPr>
                <w:rFonts w:ascii="Arial" w:hAnsi="Arial" w:cs="Arial"/>
                <w:sz w:val="20"/>
                <w:szCs w:val="20"/>
              </w:rPr>
              <w:t>182</w:t>
            </w:r>
          </w:p>
        </w:tc>
        <w:tc>
          <w:tcPr>
            <w:tcW w:w="239" w:type="dxa"/>
            <w:shd w:val="clear" w:color="auto" w:fill="auto"/>
            <w:noWrap/>
            <w:vAlign w:val="center"/>
            <w:hideMark/>
          </w:tcPr>
          <w:p w14:paraId="371D637C" w14:textId="77777777" w:rsidR="0065269C" w:rsidRPr="00B304C2" w:rsidRDefault="0065269C" w:rsidP="00AB132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97" w:type="dxa"/>
            <w:shd w:val="clear" w:color="auto" w:fill="auto"/>
            <w:noWrap/>
            <w:vAlign w:val="center"/>
            <w:hideMark/>
          </w:tcPr>
          <w:p w14:paraId="7D7E6F66" w14:textId="77777777" w:rsidR="0065269C" w:rsidRPr="00B304C2" w:rsidRDefault="0065269C" w:rsidP="00AB13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04C2">
              <w:rPr>
                <w:rFonts w:ascii="Arial" w:hAnsi="Arial" w:cs="Arial"/>
                <w:sz w:val="20"/>
                <w:szCs w:val="20"/>
              </w:rPr>
              <w:t>0.98</w:t>
            </w:r>
          </w:p>
        </w:tc>
      </w:tr>
      <w:tr w:rsidR="0065269C" w:rsidRPr="00B304C2" w14:paraId="4AAC0AF5" w14:textId="77777777" w:rsidTr="00AB1326">
        <w:trPr>
          <w:trHeight w:val="283"/>
        </w:trPr>
        <w:tc>
          <w:tcPr>
            <w:tcW w:w="3842" w:type="dxa"/>
            <w:shd w:val="clear" w:color="auto" w:fill="auto"/>
            <w:noWrap/>
            <w:vAlign w:val="center"/>
            <w:hideMark/>
          </w:tcPr>
          <w:p w14:paraId="5796AB4B" w14:textId="77777777" w:rsidR="0065269C" w:rsidRPr="00B304C2" w:rsidRDefault="0065269C" w:rsidP="00AB13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04C2">
              <w:rPr>
                <w:rFonts w:ascii="Arial" w:hAnsi="Arial" w:cs="Arial"/>
                <w:sz w:val="20"/>
                <w:szCs w:val="20"/>
              </w:rPr>
              <w:t xml:space="preserve">Day </w:t>
            </w:r>
            <w:proofErr w:type="spellStart"/>
            <w:r w:rsidRPr="00B304C2">
              <w:rPr>
                <w:rFonts w:ascii="Arial" w:hAnsi="Arial" w:cs="Arial"/>
                <w:sz w:val="20"/>
                <w:szCs w:val="20"/>
              </w:rPr>
              <w:t>center</w:t>
            </w:r>
            <w:proofErr w:type="spellEnd"/>
          </w:p>
        </w:tc>
        <w:tc>
          <w:tcPr>
            <w:tcW w:w="551" w:type="dxa"/>
            <w:shd w:val="clear" w:color="auto" w:fill="auto"/>
            <w:noWrap/>
            <w:vAlign w:val="center"/>
          </w:tcPr>
          <w:p w14:paraId="4A363ABB" w14:textId="77777777" w:rsidR="0065269C" w:rsidRPr="00B304C2" w:rsidRDefault="0065269C" w:rsidP="00AB13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04C2">
              <w:rPr>
                <w:rFonts w:ascii="Arial" w:hAnsi="Arial" w:cs="Arial"/>
                <w:sz w:val="20"/>
                <w:szCs w:val="20"/>
              </w:rPr>
              <w:t>186</w:t>
            </w:r>
          </w:p>
        </w:tc>
        <w:tc>
          <w:tcPr>
            <w:tcW w:w="735" w:type="dxa"/>
            <w:shd w:val="clear" w:color="auto" w:fill="auto"/>
            <w:noWrap/>
            <w:vAlign w:val="center"/>
          </w:tcPr>
          <w:p w14:paraId="1D77F3A6" w14:textId="77777777" w:rsidR="0065269C" w:rsidRPr="00B304C2" w:rsidRDefault="0065269C" w:rsidP="00AB13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04C2">
              <w:rPr>
                <w:rFonts w:ascii="Arial" w:hAnsi="Arial" w:cs="Arial"/>
                <w:sz w:val="20"/>
                <w:szCs w:val="20"/>
              </w:rPr>
              <w:t>0.49</w:t>
            </w:r>
          </w:p>
        </w:tc>
        <w:tc>
          <w:tcPr>
            <w:tcW w:w="718" w:type="dxa"/>
            <w:shd w:val="clear" w:color="auto" w:fill="auto"/>
            <w:noWrap/>
            <w:vAlign w:val="center"/>
          </w:tcPr>
          <w:p w14:paraId="1DCAE75F" w14:textId="77777777" w:rsidR="0065269C" w:rsidRPr="00B304C2" w:rsidRDefault="0065269C" w:rsidP="00AB13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04C2">
              <w:rPr>
                <w:rFonts w:ascii="Arial" w:hAnsi="Arial" w:cs="Arial"/>
                <w:sz w:val="20"/>
                <w:szCs w:val="20"/>
              </w:rPr>
              <w:t>4.35</w:t>
            </w:r>
          </w:p>
        </w:tc>
        <w:tc>
          <w:tcPr>
            <w:tcW w:w="901" w:type="dxa"/>
            <w:shd w:val="clear" w:color="auto" w:fill="auto"/>
            <w:noWrap/>
            <w:vAlign w:val="center"/>
          </w:tcPr>
          <w:p w14:paraId="0C1AE69B" w14:textId="77777777" w:rsidR="0065269C" w:rsidRPr="00B304C2" w:rsidRDefault="0065269C" w:rsidP="00AB13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04C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71" w:type="dxa"/>
            <w:shd w:val="clear" w:color="auto" w:fill="auto"/>
            <w:vAlign w:val="center"/>
          </w:tcPr>
          <w:p w14:paraId="7F0D7988" w14:textId="77777777" w:rsidR="0065269C" w:rsidRPr="00B304C2" w:rsidRDefault="0065269C" w:rsidP="00AB13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04C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605" w:type="dxa"/>
            <w:shd w:val="clear" w:color="auto" w:fill="auto"/>
            <w:noWrap/>
            <w:vAlign w:val="center"/>
          </w:tcPr>
          <w:p w14:paraId="42FC6392" w14:textId="77777777" w:rsidR="0065269C" w:rsidRPr="00B304C2" w:rsidRDefault="0065269C" w:rsidP="00AB13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04C2">
              <w:rPr>
                <w:rFonts w:ascii="Arial" w:hAnsi="Arial" w:cs="Arial"/>
                <w:sz w:val="20"/>
                <w:szCs w:val="20"/>
              </w:rPr>
              <w:t>52</w:t>
            </w:r>
          </w:p>
        </w:tc>
        <w:tc>
          <w:tcPr>
            <w:tcW w:w="242" w:type="dxa"/>
            <w:shd w:val="clear" w:color="auto" w:fill="auto"/>
            <w:noWrap/>
            <w:vAlign w:val="center"/>
          </w:tcPr>
          <w:p w14:paraId="6784B9F8" w14:textId="77777777" w:rsidR="0065269C" w:rsidRPr="00B304C2" w:rsidRDefault="0065269C" w:rsidP="00AB132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51" w:type="dxa"/>
            <w:shd w:val="clear" w:color="auto" w:fill="auto"/>
            <w:noWrap/>
            <w:vAlign w:val="center"/>
          </w:tcPr>
          <w:p w14:paraId="69DF4871" w14:textId="77777777" w:rsidR="0065269C" w:rsidRPr="00B304C2" w:rsidRDefault="0065269C" w:rsidP="00AB13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04C2">
              <w:rPr>
                <w:rFonts w:ascii="Arial" w:hAnsi="Arial" w:cs="Arial"/>
                <w:sz w:val="20"/>
                <w:szCs w:val="20"/>
              </w:rPr>
              <w:t>206</w:t>
            </w:r>
          </w:p>
        </w:tc>
        <w:tc>
          <w:tcPr>
            <w:tcW w:w="735" w:type="dxa"/>
            <w:shd w:val="clear" w:color="auto" w:fill="auto"/>
            <w:noWrap/>
            <w:vAlign w:val="center"/>
          </w:tcPr>
          <w:p w14:paraId="35EAFFBA" w14:textId="77777777" w:rsidR="0065269C" w:rsidRPr="00B304C2" w:rsidRDefault="0065269C" w:rsidP="00AB13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04C2">
              <w:rPr>
                <w:rFonts w:ascii="Arial" w:hAnsi="Arial" w:cs="Arial"/>
                <w:sz w:val="20"/>
                <w:szCs w:val="20"/>
              </w:rPr>
              <w:t>0.63</w:t>
            </w:r>
          </w:p>
        </w:tc>
        <w:tc>
          <w:tcPr>
            <w:tcW w:w="830" w:type="dxa"/>
            <w:shd w:val="clear" w:color="auto" w:fill="auto"/>
            <w:noWrap/>
            <w:vAlign w:val="center"/>
          </w:tcPr>
          <w:p w14:paraId="136152E6" w14:textId="77777777" w:rsidR="0065269C" w:rsidRPr="00B304C2" w:rsidRDefault="0065269C" w:rsidP="00AB13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04C2">
              <w:rPr>
                <w:rFonts w:ascii="Arial" w:hAnsi="Arial" w:cs="Arial"/>
                <w:sz w:val="20"/>
                <w:szCs w:val="20"/>
              </w:rPr>
              <w:t>4.59</w:t>
            </w:r>
          </w:p>
        </w:tc>
        <w:tc>
          <w:tcPr>
            <w:tcW w:w="901" w:type="dxa"/>
            <w:shd w:val="clear" w:color="auto" w:fill="auto"/>
            <w:noWrap/>
            <w:vAlign w:val="center"/>
          </w:tcPr>
          <w:p w14:paraId="17B5EA3E" w14:textId="77777777" w:rsidR="0065269C" w:rsidRPr="00B304C2" w:rsidRDefault="0065269C" w:rsidP="00AB13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04C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71" w:type="dxa"/>
            <w:shd w:val="clear" w:color="auto" w:fill="auto"/>
            <w:vAlign w:val="center"/>
          </w:tcPr>
          <w:p w14:paraId="38E81834" w14:textId="77777777" w:rsidR="0065269C" w:rsidRPr="00B304C2" w:rsidRDefault="0065269C" w:rsidP="00AB13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04C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605" w:type="dxa"/>
            <w:shd w:val="clear" w:color="auto" w:fill="auto"/>
            <w:noWrap/>
            <w:vAlign w:val="center"/>
          </w:tcPr>
          <w:p w14:paraId="3AF547E6" w14:textId="77777777" w:rsidR="0065269C" w:rsidRPr="00B304C2" w:rsidRDefault="0065269C" w:rsidP="00AB13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04C2">
              <w:rPr>
                <w:rFonts w:ascii="Arial" w:hAnsi="Arial" w:cs="Arial"/>
                <w:sz w:val="20"/>
                <w:szCs w:val="20"/>
              </w:rPr>
              <w:t>52</w:t>
            </w:r>
          </w:p>
        </w:tc>
        <w:tc>
          <w:tcPr>
            <w:tcW w:w="239" w:type="dxa"/>
            <w:shd w:val="clear" w:color="auto" w:fill="auto"/>
            <w:noWrap/>
            <w:vAlign w:val="center"/>
            <w:hideMark/>
          </w:tcPr>
          <w:p w14:paraId="6ED4278E" w14:textId="77777777" w:rsidR="0065269C" w:rsidRPr="00B304C2" w:rsidRDefault="0065269C" w:rsidP="00AB132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97" w:type="dxa"/>
            <w:shd w:val="clear" w:color="auto" w:fill="auto"/>
            <w:noWrap/>
            <w:vAlign w:val="center"/>
            <w:hideMark/>
          </w:tcPr>
          <w:p w14:paraId="5BFE6D18" w14:textId="77777777" w:rsidR="0065269C" w:rsidRPr="00B304C2" w:rsidRDefault="0065269C" w:rsidP="00AB13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04C2">
              <w:rPr>
                <w:rFonts w:ascii="Arial" w:hAnsi="Arial" w:cs="Arial"/>
                <w:sz w:val="20"/>
                <w:szCs w:val="20"/>
              </w:rPr>
              <w:t>0.75</w:t>
            </w:r>
          </w:p>
        </w:tc>
      </w:tr>
      <w:tr w:rsidR="0065269C" w:rsidRPr="00B304C2" w14:paraId="49AA6D55" w14:textId="77777777" w:rsidTr="00AB1326">
        <w:trPr>
          <w:trHeight w:val="283"/>
        </w:trPr>
        <w:tc>
          <w:tcPr>
            <w:tcW w:w="3842" w:type="dxa"/>
            <w:shd w:val="clear" w:color="auto" w:fill="auto"/>
            <w:noWrap/>
            <w:vAlign w:val="center"/>
            <w:hideMark/>
          </w:tcPr>
          <w:p w14:paraId="452D3FA8" w14:textId="77777777" w:rsidR="0065269C" w:rsidRPr="00B304C2" w:rsidRDefault="0065269C" w:rsidP="00AB13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04C2">
              <w:rPr>
                <w:rFonts w:ascii="Arial" w:hAnsi="Arial" w:cs="Arial"/>
                <w:sz w:val="20"/>
                <w:szCs w:val="20"/>
              </w:rPr>
              <w:t>Luncheon club</w:t>
            </w:r>
          </w:p>
        </w:tc>
        <w:tc>
          <w:tcPr>
            <w:tcW w:w="551" w:type="dxa"/>
            <w:shd w:val="clear" w:color="auto" w:fill="auto"/>
            <w:noWrap/>
            <w:vAlign w:val="center"/>
          </w:tcPr>
          <w:p w14:paraId="73EFE406" w14:textId="77777777" w:rsidR="0065269C" w:rsidRPr="00B304C2" w:rsidRDefault="0065269C" w:rsidP="00AB13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04C2">
              <w:rPr>
                <w:rFonts w:ascii="Arial" w:hAnsi="Arial" w:cs="Arial"/>
                <w:sz w:val="20"/>
                <w:szCs w:val="20"/>
              </w:rPr>
              <w:t>186</w:t>
            </w:r>
          </w:p>
        </w:tc>
        <w:tc>
          <w:tcPr>
            <w:tcW w:w="735" w:type="dxa"/>
            <w:shd w:val="clear" w:color="auto" w:fill="auto"/>
            <w:noWrap/>
            <w:vAlign w:val="center"/>
          </w:tcPr>
          <w:p w14:paraId="550BABC5" w14:textId="77777777" w:rsidR="0065269C" w:rsidRPr="00B304C2" w:rsidRDefault="0065269C" w:rsidP="00AB13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04C2">
              <w:rPr>
                <w:rFonts w:ascii="Arial" w:hAnsi="Arial" w:cs="Arial"/>
                <w:sz w:val="20"/>
                <w:szCs w:val="20"/>
              </w:rPr>
              <w:t>0.21</w:t>
            </w:r>
          </w:p>
        </w:tc>
        <w:tc>
          <w:tcPr>
            <w:tcW w:w="718" w:type="dxa"/>
            <w:shd w:val="clear" w:color="auto" w:fill="auto"/>
            <w:noWrap/>
            <w:vAlign w:val="center"/>
          </w:tcPr>
          <w:p w14:paraId="3BC98C7E" w14:textId="77777777" w:rsidR="0065269C" w:rsidRPr="00B304C2" w:rsidRDefault="0065269C" w:rsidP="00AB13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04C2">
              <w:rPr>
                <w:rFonts w:ascii="Arial" w:hAnsi="Arial" w:cs="Arial"/>
                <w:sz w:val="20"/>
                <w:szCs w:val="20"/>
              </w:rPr>
              <w:t>2.86</w:t>
            </w:r>
          </w:p>
        </w:tc>
        <w:tc>
          <w:tcPr>
            <w:tcW w:w="901" w:type="dxa"/>
            <w:shd w:val="clear" w:color="auto" w:fill="auto"/>
            <w:noWrap/>
            <w:vAlign w:val="center"/>
          </w:tcPr>
          <w:p w14:paraId="3E1F9524" w14:textId="77777777" w:rsidR="0065269C" w:rsidRPr="00B304C2" w:rsidRDefault="0065269C" w:rsidP="00AB13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04C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71" w:type="dxa"/>
            <w:shd w:val="clear" w:color="auto" w:fill="auto"/>
            <w:vAlign w:val="center"/>
          </w:tcPr>
          <w:p w14:paraId="5CA957F9" w14:textId="77777777" w:rsidR="0065269C" w:rsidRPr="00B304C2" w:rsidRDefault="0065269C" w:rsidP="00AB13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04C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605" w:type="dxa"/>
            <w:shd w:val="clear" w:color="auto" w:fill="auto"/>
            <w:noWrap/>
            <w:vAlign w:val="center"/>
          </w:tcPr>
          <w:p w14:paraId="67A0D9C0" w14:textId="77777777" w:rsidR="0065269C" w:rsidRPr="00B304C2" w:rsidRDefault="0065269C" w:rsidP="00AB13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04C2">
              <w:rPr>
                <w:rFonts w:ascii="Arial" w:hAnsi="Arial" w:cs="Arial"/>
                <w:sz w:val="20"/>
                <w:szCs w:val="20"/>
              </w:rPr>
              <w:t>39</w:t>
            </w:r>
          </w:p>
        </w:tc>
        <w:tc>
          <w:tcPr>
            <w:tcW w:w="242" w:type="dxa"/>
            <w:shd w:val="clear" w:color="auto" w:fill="auto"/>
            <w:noWrap/>
            <w:vAlign w:val="center"/>
          </w:tcPr>
          <w:p w14:paraId="20CE82FA" w14:textId="77777777" w:rsidR="0065269C" w:rsidRPr="00B304C2" w:rsidRDefault="0065269C" w:rsidP="00AB132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51" w:type="dxa"/>
            <w:shd w:val="clear" w:color="auto" w:fill="auto"/>
            <w:noWrap/>
            <w:vAlign w:val="center"/>
          </w:tcPr>
          <w:p w14:paraId="2D837DB3" w14:textId="77777777" w:rsidR="0065269C" w:rsidRPr="00B304C2" w:rsidRDefault="0065269C" w:rsidP="00AB13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04C2">
              <w:rPr>
                <w:rFonts w:ascii="Arial" w:hAnsi="Arial" w:cs="Arial"/>
                <w:sz w:val="20"/>
                <w:szCs w:val="20"/>
              </w:rPr>
              <w:t>204</w:t>
            </w:r>
          </w:p>
        </w:tc>
        <w:tc>
          <w:tcPr>
            <w:tcW w:w="735" w:type="dxa"/>
            <w:shd w:val="clear" w:color="auto" w:fill="auto"/>
            <w:noWrap/>
            <w:vAlign w:val="center"/>
          </w:tcPr>
          <w:p w14:paraId="2879FD71" w14:textId="77777777" w:rsidR="0065269C" w:rsidRPr="00B304C2" w:rsidRDefault="0065269C" w:rsidP="00AB13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04C2">
              <w:rPr>
                <w:rFonts w:ascii="Arial" w:hAnsi="Arial" w:cs="Arial"/>
                <w:sz w:val="20"/>
                <w:szCs w:val="20"/>
              </w:rPr>
              <w:t>0.51</w:t>
            </w:r>
          </w:p>
        </w:tc>
        <w:tc>
          <w:tcPr>
            <w:tcW w:w="830" w:type="dxa"/>
            <w:shd w:val="clear" w:color="auto" w:fill="auto"/>
            <w:noWrap/>
            <w:vAlign w:val="center"/>
          </w:tcPr>
          <w:p w14:paraId="6AFCA17A" w14:textId="77777777" w:rsidR="0065269C" w:rsidRPr="00B304C2" w:rsidRDefault="0065269C" w:rsidP="00AB13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04C2">
              <w:rPr>
                <w:rFonts w:ascii="Arial" w:hAnsi="Arial" w:cs="Arial"/>
                <w:sz w:val="20"/>
                <w:szCs w:val="20"/>
              </w:rPr>
              <w:t>6.43</w:t>
            </w:r>
          </w:p>
        </w:tc>
        <w:tc>
          <w:tcPr>
            <w:tcW w:w="901" w:type="dxa"/>
            <w:shd w:val="clear" w:color="auto" w:fill="auto"/>
            <w:noWrap/>
            <w:vAlign w:val="center"/>
          </w:tcPr>
          <w:p w14:paraId="78CBC5D2" w14:textId="77777777" w:rsidR="0065269C" w:rsidRPr="00B304C2" w:rsidRDefault="0065269C" w:rsidP="00AB13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04C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71" w:type="dxa"/>
            <w:shd w:val="clear" w:color="auto" w:fill="auto"/>
            <w:vAlign w:val="center"/>
          </w:tcPr>
          <w:p w14:paraId="3C70F6E9" w14:textId="77777777" w:rsidR="0065269C" w:rsidRPr="00B304C2" w:rsidRDefault="0065269C" w:rsidP="00AB13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04C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605" w:type="dxa"/>
            <w:shd w:val="clear" w:color="auto" w:fill="auto"/>
            <w:noWrap/>
            <w:vAlign w:val="center"/>
          </w:tcPr>
          <w:p w14:paraId="54BD1898" w14:textId="77777777" w:rsidR="0065269C" w:rsidRPr="00B304C2" w:rsidRDefault="0065269C" w:rsidP="00AB13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04C2">
              <w:rPr>
                <w:rFonts w:ascii="Arial" w:hAnsi="Arial" w:cs="Arial"/>
                <w:sz w:val="20"/>
                <w:szCs w:val="20"/>
              </w:rPr>
              <w:t>91</w:t>
            </w:r>
          </w:p>
        </w:tc>
        <w:tc>
          <w:tcPr>
            <w:tcW w:w="239" w:type="dxa"/>
            <w:shd w:val="clear" w:color="auto" w:fill="auto"/>
            <w:noWrap/>
            <w:vAlign w:val="center"/>
            <w:hideMark/>
          </w:tcPr>
          <w:p w14:paraId="756551C9" w14:textId="77777777" w:rsidR="0065269C" w:rsidRPr="00B304C2" w:rsidRDefault="0065269C" w:rsidP="00AB132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97" w:type="dxa"/>
            <w:shd w:val="clear" w:color="auto" w:fill="auto"/>
            <w:noWrap/>
            <w:vAlign w:val="center"/>
            <w:hideMark/>
          </w:tcPr>
          <w:p w14:paraId="4AFF92AA" w14:textId="77777777" w:rsidR="0065269C" w:rsidRPr="00B304C2" w:rsidRDefault="0065269C" w:rsidP="00AB13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04C2">
              <w:rPr>
                <w:rFonts w:ascii="Arial" w:hAnsi="Arial" w:cs="Arial"/>
                <w:sz w:val="20"/>
                <w:szCs w:val="20"/>
              </w:rPr>
              <w:t>0.56</w:t>
            </w:r>
          </w:p>
        </w:tc>
      </w:tr>
      <w:tr w:rsidR="0065269C" w:rsidRPr="00B304C2" w14:paraId="202090C5" w14:textId="77777777" w:rsidTr="00AB1326">
        <w:trPr>
          <w:trHeight w:val="283"/>
        </w:trPr>
        <w:tc>
          <w:tcPr>
            <w:tcW w:w="3842" w:type="dxa"/>
            <w:shd w:val="clear" w:color="auto" w:fill="auto"/>
            <w:noWrap/>
            <w:vAlign w:val="center"/>
            <w:hideMark/>
          </w:tcPr>
          <w:p w14:paraId="2A312D19" w14:textId="77777777" w:rsidR="0065269C" w:rsidRPr="00B304C2" w:rsidRDefault="0065269C" w:rsidP="00AB13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04C2">
              <w:rPr>
                <w:rFonts w:ascii="Arial" w:hAnsi="Arial" w:cs="Arial"/>
                <w:sz w:val="20"/>
                <w:szCs w:val="20"/>
              </w:rPr>
              <w:t>Sitting service</w:t>
            </w:r>
          </w:p>
        </w:tc>
        <w:tc>
          <w:tcPr>
            <w:tcW w:w="551" w:type="dxa"/>
            <w:shd w:val="clear" w:color="auto" w:fill="auto"/>
            <w:noWrap/>
            <w:vAlign w:val="center"/>
          </w:tcPr>
          <w:p w14:paraId="3B9BDC0B" w14:textId="77777777" w:rsidR="0065269C" w:rsidRPr="00B304C2" w:rsidRDefault="0065269C" w:rsidP="00AB13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04C2">
              <w:rPr>
                <w:rFonts w:ascii="Arial" w:hAnsi="Arial" w:cs="Arial"/>
                <w:sz w:val="20"/>
                <w:szCs w:val="20"/>
              </w:rPr>
              <w:t>186</w:t>
            </w:r>
          </w:p>
        </w:tc>
        <w:tc>
          <w:tcPr>
            <w:tcW w:w="735" w:type="dxa"/>
            <w:shd w:val="clear" w:color="auto" w:fill="auto"/>
            <w:noWrap/>
            <w:vAlign w:val="center"/>
          </w:tcPr>
          <w:p w14:paraId="6555622B" w14:textId="77777777" w:rsidR="0065269C" w:rsidRPr="00B304C2" w:rsidRDefault="0065269C" w:rsidP="00AB13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04C2">
              <w:rPr>
                <w:rFonts w:ascii="Arial" w:hAnsi="Arial" w:cs="Arial"/>
                <w:sz w:val="20"/>
                <w:szCs w:val="20"/>
              </w:rPr>
              <w:t>0.91</w:t>
            </w:r>
          </w:p>
        </w:tc>
        <w:tc>
          <w:tcPr>
            <w:tcW w:w="718" w:type="dxa"/>
            <w:shd w:val="clear" w:color="auto" w:fill="auto"/>
            <w:noWrap/>
            <w:vAlign w:val="center"/>
          </w:tcPr>
          <w:p w14:paraId="17A3F31A" w14:textId="77777777" w:rsidR="0065269C" w:rsidRPr="00B304C2" w:rsidRDefault="0065269C" w:rsidP="00AB13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04C2">
              <w:rPr>
                <w:rFonts w:ascii="Arial" w:hAnsi="Arial" w:cs="Arial"/>
                <w:sz w:val="20"/>
                <w:szCs w:val="20"/>
              </w:rPr>
              <w:t>7.16</w:t>
            </w:r>
          </w:p>
        </w:tc>
        <w:tc>
          <w:tcPr>
            <w:tcW w:w="901" w:type="dxa"/>
            <w:shd w:val="clear" w:color="auto" w:fill="auto"/>
            <w:noWrap/>
            <w:vAlign w:val="center"/>
          </w:tcPr>
          <w:p w14:paraId="07B1DA01" w14:textId="77777777" w:rsidR="0065269C" w:rsidRPr="00B304C2" w:rsidRDefault="0065269C" w:rsidP="00AB13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04C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71" w:type="dxa"/>
            <w:shd w:val="clear" w:color="auto" w:fill="auto"/>
            <w:vAlign w:val="center"/>
          </w:tcPr>
          <w:p w14:paraId="4D051C9F" w14:textId="77777777" w:rsidR="0065269C" w:rsidRPr="00B304C2" w:rsidRDefault="0065269C" w:rsidP="00AB13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04C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605" w:type="dxa"/>
            <w:shd w:val="clear" w:color="auto" w:fill="auto"/>
            <w:noWrap/>
            <w:vAlign w:val="center"/>
          </w:tcPr>
          <w:p w14:paraId="5827EBCF" w14:textId="77777777" w:rsidR="0065269C" w:rsidRPr="00B304C2" w:rsidRDefault="0065269C" w:rsidP="00AB13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04C2">
              <w:rPr>
                <w:rFonts w:ascii="Arial" w:hAnsi="Arial" w:cs="Arial"/>
                <w:sz w:val="20"/>
                <w:szCs w:val="20"/>
              </w:rPr>
              <w:t>65</w:t>
            </w:r>
          </w:p>
        </w:tc>
        <w:tc>
          <w:tcPr>
            <w:tcW w:w="242" w:type="dxa"/>
            <w:shd w:val="clear" w:color="auto" w:fill="auto"/>
            <w:noWrap/>
            <w:vAlign w:val="center"/>
          </w:tcPr>
          <w:p w14:paraId="0E8E3B32" w14:textId="77777777" w:rsidR="0065269C" w:rsidRPr="00B304C2" w:rsidRDefault="0065269C" w:rsidP="00AB132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51" w:type="dxa"/>
            <w:shd w:val="clear" w:color="auto" w:fill="auto"/>
            <w:noWrap/>
            <w:vAlign w:val="center"/>
          </w:tcPr>
          <w:p w14:paraId="01819C39" w14:textId="77777777" w:rsidR="0065269C" w:rsidRPr="00B304C2" w:rsidRDefault="0065269C" w:rsidP="00AB13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04C2">
              <w:rPr>
                <w:rFonts w:ascii="Arial" w:hAnsi="Arial" w:cs="Arial"/>
                <w:sz w:val="20"/>
                <w:szCs w:val="20"/>
              </w:rPr>
              <w:t>206</w:t>
            </w:r>
          </w:p>
        </w:tc>
        <w:tc>
          <w:tcPr>
            <w:tcW w:w="735" w:type="dxa"/>
            <w:shd w:val="clear" w:color="auto" w:fill="auto"/>
            <w:noWrap/>
            <w:vAlign w:val="center"/>
          </w:tcPr>
          <w:p w14:paraId="6452ECE1" w14:textId="77777777" w:rsidR="0065269C" w:rsidRPr="00B304C2" w:rsidRDefault="0065269C" w:rsidP="00AB13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04C2">
              <w:rPr>
                <w:rFonts w:ascii="Arial" w:hAnsi="Arial" w:cs="Arial"/>
                <w:sz w:val="20"/>
                <w:szCs w:val="20"/>
              </w:rPr>
              <w:t>1.33</w:t>
            </w:r>
          </w:p>
        </w:tc>
        <w:tc>
          <w:tcPr>
            <w:tcW w:w="830" w:type="dxa"/>
            <w:shd w:val="clear" w:color="auto" w:fill="auto"/>
            <w:noWrap/>
            <w:vAlign w:val="center"/>
          </w:tcPr>
          <w:p w14:paraId="5C565A17" w14:textId="77777777" w:rsidR="0065269C" w:rsidRPr="00B304C2" w:rsidRDefault="0065269C" w:rsidP="00AB13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04C2">
              <w:rPr>
                <w:rFonts w:ascii="Arial" w:hAnsi="Arial" w:cs="Arial"/>
                <w:sz w:val="20"/>
                <w:szCs w:val="20"/>
              </w:rPr>
              <w:t>7.75</w:t>
            </w:r>
          </w:p>
        </w:tc>
        <w:tc>
          <w:tcPr>
            <w:tcW w:w="901" w:type="dxa"/>
            <w:shd w:val="clear" w:color="auto" w:fill="auto"/>
            <w:noWrap/>
            <w:vAlign w:val="center"/>
          </w:tcPr>
          <w:p w14:paraId="77CB0E4D" w14:textId="77777777" w:rsidR="0065269C" w:rsidRPr="00B304C2" w:rsidRDefault="0065269C" w:rsidP="00AB13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04C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71" w:type="dxa"/>
            <w:shd w:val="clear" w:color="auto" w:fill="auto"/>
            <w:vAlign w:val="center"/>
          </w:tcPr>
          <w:p w14:paraId="43F09A08" w14:textId="77777777" w:rsidR="0065269C" w:rsidRPr="00B304C2" w:rsidRDefault="0065269C" w:rsidP="00AB13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04C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605" w:type="dxa"/>
            <w:shd w:val="clear" w:color="auto" w:fill="auto"/>
            <w:noWrap/>
            <w:vAlign w:val="center"/>
          </w:tcPr>
          <w:p w14:paraId="0051FAB4" w14:textId="77777777" w:rsidR="0065269C" w:rsidRPr="00B304C2" w:rsidRDefault="0065269C" w:rsidP="00AB13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04C2">
              <w:rPr>
                <w:rFonts w:ascii="Arial" w:hAnsi="Arial" w:cs="Arial"/>
                <w:sz w:val="20"/>
                <w:szCs w:val="20"/>
              </w:rPr>
              <w:t>78</w:t>
            </w:r>
          </w:p>
        </w:tc>
        <w:tc>
          <w:tcPr>
            <w:tcW w:w="239" w:type="dxa"/>
            <w:shd w:val="clear" w:color="auto" w:fill="auto"/>
            <w:noWrap/>
            <w:vAlign w:val="center"/>
            <w:hideMark/>
          </w:tcPr>
          <w:p w14:paraId="640B7E0A" w14:textId="77777777" w:rsidR="0065269C" w:rsidRPr="00B304C2" w:rsidRDefault="0065269C" w:rsidP="00AB132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97" w:type="dxa"/>
            <w:shd w:val="clear" w:color="auto" w:fill="auto"/>
            <w:noWrap/>
            <w:vAlign w:val="center"/>
            <w:hideMark/>
          </w:tcPr>
          <w:p w14:paraId="27EF3DBF" w14:textId="77777777" w:rsidR="0065269C" w:rsidRPr="00B304C2" w:rsidRDefault="0065269C" w:rsidP="00AB13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04C2">
              <w:rPr>
                <w:rFonts w:ascii="Arial" w:hAnsi="Arial" w:cs="Arial"/>
                <w:sz w:val="20"/>
                <w:szCs w:val="20"/>
              </w:rPr>
              <w:t>0.58</w:t>
            </w:r>
          </w:p>
        </w:tc>
      </w:tr>
      <w:tr w:rsidR="0065269C" w:rsidRPr="00B304C2" w14:paraId="3A587272" w14:textId="77777777" w:rsidTr="00AB1326">
        <w:trPr>
          <w:trHeight w:val="283"/>
        </w:trPr>
        <w:tc>
          <w:tcPr>
            <w:tcW w:w="3842" w:type="dxa"/>
            <w:shd w:val="clear" w:color="auto" w:fill="auto"/>
            <w:noWrap/>
            <w:vAlign w:val="center"/>
            <w:hideMark/>
          </w:tcPr>
          <w:p w14:paraId="1C5E9AE1" w14:textId="77777777" w:rsidR="0065269C" w:rsidRPr="00B304C2" w:rsidRDefault="0065269C" w:rsidP="00AB13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04C2">
              <w:rPr>
                <w:rFonts w:ascii="Arial" w:hAnsi="Arial" w:cs="Arial"/>
                <w:sz w:val="20"/>
                <w:szCs w:val="20"/>
              </w:rPr>
              <w:t>Night care</w:t>
            </w:r>
          </w:p>
        </w:tc>
        <w:tc>
          <w:tcPr>
            <w:tcW w:w="551" w:type="dxa"/>
            <w:shd w:val="clear" w:color="auto" w:fill="auto"/>
            <w:noWrap/>
            <w:vAlign w:val="center"/>
          </w:tcPr>
          <w:p w14:paraId="74685DE3" w14:textId="77777777" w:rsidR="0065269C" w:rsidRPr="00B304C2" w:rsidRDefault="0065269C" w:rsidP="00AB13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04C2">
              <w:rPr>
                <w:rFonts w:ascii="Arial" w:hAnsi="Arial" w:cs="Arial"/>
                <w:sz w:val="20"/>
                <w:szCs w:val="20"/>
              </w:rPr>
              <w:t>186</w:t>
            </w:r>
          </w:p>
        </w:tc>
        <w:tc>
          <w:tcPr>
            <w:tcW w:w="735" w:type="dxa"/>
            <w:shd w:val="clear" w:color="auto" w:fill="auto"/>
            <w:noWrap/>
            <w:vAlign w:val="center"/>
          </w:tcPr>
          <w:p w14:paraId="62E6B77D" w14:textId="77777777" w:rsidR="0065269C" w:rsidRPr="00B304C2" w:rsidRDefault="0065269C" w:rsidP="00AB13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04C2">
              <w:rPr>
                <w:rFonts w:ascii="Arial" w:hAnsi="Arial" w:cs="Arial"/>
                <w:sz w:val="20"/>
                <w:szCs w:val="20"/>
              </w:rPr>
              <w:t>0.98</w:t>
            </w:r>
          </w:p>
        </w:tc>
        <w:tc>
          <w:tcPr>
            <w:tcW w:w="718" w:type="dxa"/>
            <w:shd w:val="clear" w:color="auto" w:fill="auto"/>
            <w:noWrap/>
            <w:vAlign w:val="center"/>
          </w:tcPr>
          <w:p w14:paraId="481A1126" w14:textId="77777777" w:rsidR="0065269C" w:rsidRPr="00B304C2" w:rsidRDefault="0065269C" w:rsidP="00AB13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04C2">
              <w:rPr>
                <w:rFonts w:ascii="Arial" w:hAnsi="Arial" w:cs="Arial"/>
                <w:sz w:val="20"/>
                <w:szCs w:val="20"/>
              </w:rPr>
              <w:t>13.34</w:t>
            </w:r>
          </w:p>
        </w:tc>
        <w:tc>
          <w:tcPr>
            <w:tcW w:w="901" w:type="dxa"/>
            <w:shd w:val="clear" w:color="auto" w:fill="auto"/>
            <w:noWrap/>
            <w:vAlign w:val="center"/>
          </w:tcPr>
          <w:p w14:paraId="2B10B75F" w14:textId="77777777" w:rsidR="0065269C" w:rsidRPr="00B304C2" w:rsidRDefault="0065269C" w:rsidP="00AB13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04C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71" w:type="dxa"/>
            <w:shd w:val="clear" w:color="auto" w:fill="auto"/>
            <w:vAlign w:val="center"/>
          </w:tcPr>
          <w:p w14:paraId="3B5785D0" w14:textId="77777777" w:rsidR="0065269C" w:rsidRPr="00B304C2" w:rsidRDefault="0065269C" w:rsidP="00AB13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04C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605" w:type="dxa"/>
            <w:shd w:val="clear" w:color="auto" w:fill="auto"/>
            <w:noWrap/>
            <w:vAlign w:val="center"/>
          </w:tcPr>
          <w:p w14:paraId="27B54F49" w14:textId="77777777" w:rsidR="0065269C" w:rsidRPr="00B304C2" w:rsidRDefault="0065269C" w:rsidP="00AB13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04C2">
              <w:rPr>
                <w:rFonts w:ascii="Arial" w:hAnsi="Arial" w:cs="Arial"/>
                <w:sz w:val="20"/>
                <w:szCs w:val="20"/>
              </w:rPr>
              <w:t>182</w:t>
            </w:r>
          </w:p>
        </w:tc>
        <w:tc>
          <w:tcPr>
            <w:tcW w:w="242" w:type="dxa"/>
            <w:shd w:val="clear" w:color="auto" w:fill="auto"/>
            <w:noWrap/>
            <w:vAlign w:val="center"/>
          </w:tcPr>
          <w:p w14:paraId="71AF6B60" w14:textId="77777777" w:rsidR="0065269C" w:rsidRPr="00B304C2" w:rsidRDefault="0065269C" w:rsidP="00AB132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51" w:type="dxa"/>
            <w:shd w:val="clear" w:color="auto" w:fill="auto"/>
            <w:noWrap/>
            <w:vAlign w:val="center"/>
          </w:tcPr>
          <w:p w14:paraId="71B72321" w14:textId="77777777" w:rsidR="0065269C" w:rsidRPr="00B304C2" w:rsidRDefault="0065269C" w:rsidP="00AB13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04C2">
              <w:rPr>
                <w:rFonts w:ascii="Arial" w:hAnsi="Arial" w:cs="Arial"/>
                <w:sz w:val="20"/>
                <w:szCs w:val="20"/>
              </w:rPr>
              <w:t>206</w:t>
            </w:r>
          </w:p>
        </w:tc>
        <w:tc>
          <w:tcPr>
            <w:tcW w:w="735" w:type="dxa"/>
            <w:shd w:val="clear" w:color="auto" w:fill="auto"/>
            <w:noWrap/>
            <w:vAlign w:val="center"/>
          </w:tcPr>
          <w:p w14:paraId="19CBA080" w14:textId="77777777" w:rsidR="0065269C" w:rsidRPr="00B304C2" w:rsidRDefault="0065269C" w:rsidP="00AB13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04C2">
              <w:rPr>
                <w:rFonts w:ascii="Arial" w:hAnsi="Arial" w:cs="Arial"/>
                <w:sz w:val="20"/>
                <w:szCs w:val="20"/>
              </w:rPr>
              <w:t>0.06</w:t>
            </w:r>
          </w:p>
        </w:tc>
        <w:tc>
          <w:tcPr>
            <w:tcW w:w="830" w:type="dxa"/>
            <w:shd w:val="clear" w:color="auto" w:fill="auto"/>
            <w:noWrap/>
            <w:vAlign w:val="center"/>
          </w:tcPr>
          <w:p w14:paraId="33D91D8D" w14:textId="77777777" w:rsidR="0065269C" w:rsidRPr="00B304C2" w:rsidRDefault="0065269C" w:rsidP="00AB13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04C2">
              <w:rPr>
                <w:rFonts w:ascii="Arial" w:hAnsi="Arial" w:cs="Arial"/>
                <w:sz w:val="20"/>
                <w:szCs w:val="20"/>
              </w:rPr>
              <w:t>0.91</w:t>
            </w:r>
          </w:p>
        </w:tc>
        <w:tc>
          <w:tcPr>
            <w:tcW w:w="901" w:type="dxa"/>
            <w:shd w:val="clear" w:color="auto" w:fill="auto"/>
            <w:noWrap/>
            <w:vAlign w:val="center"/>
          </w:tcPr>
          <w:p w14:paraId="2B4F75E7" w14:textId="77777777" w:rsidR="0065269C" w:rsidRPr="00B304C2" w:rsidRDefault="0065269C" w:rsidP="00AB13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04C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71" w:type="dxa"/>
            <w:shd w:val="clear" w:color="auto" w:fill="auto"/>
            <w:vAlign w:val="center"/>
          </w:tcPr>
          <w:p w14:paraId="226AE3EE" w14:textId="77777777" w:rsidR="0065269C" w:rsidRPr="00B304C2" w:rsidRDefault="0065269C" w:rsidP="00AB13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04C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605" w:type="dxa"/>
            <w:shd w:val="clear" w:color="auto" w:fill="auto"/>
            <w:noWrap/>
            <w:vAlign w:val="center"/>
          </w:tcPr>
          <w:p w14:paraId="79B6E019" w14:textId="77777777" w:rsidR="0065269C" w:rsidRPr="00B304C2" w:rsidRDefault="0065269C" w:rsidP="00AB13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04C2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239" w:type="dxa"/>
            <w:shd w:val="clear" w:color="auto" w:fill="auto"/>
            <w:noWrap/>
            <w:vAlign w:val="center"/>
            <w:hideMark/>
          </w:tcPr>
          <w:p w14:paraId="77C01996" w14:textId="77777777" w:rsidR="0065269C" w:rsidRPr="00B304C2" w:rsidRDefault="0065269C" w:rsidP="00AB132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97" w:type="dxa"/>
            <w:shd w:val="clear" w:color="auto" w:fill="auto"/>
            <w:noWrap/>
            <w:vAlign w:val="center"/>
            <w:hideMark/>
          </w:tcPr>
          <w:p w14:paraId="1FA28F19" w14:textId="77777777" w:rsidR="0065269C" w:rsidRPr="00B304C2" w:rsidRDefault="0065269C" w:rsidP="00AB13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04C2">
              <w:rPr>
                <w:rFonts w:ascii="Arial" w:hAnsi="Arial" w:cs="Arial"/>
                <w:sz w:val="20"/>
                <w:szCs w:val="20"/>
              </w:rPr>
              <w:t>0.33</w:t>
            </w:r>
          </w:p>
        </w:tc>
      </w:tr>
    </w:tbl>
    <w:p w14:paraId="6E2B5A60" w14:textId="77777777" w:rsidR="0065269C" w:rsidRPr="00B304C2" w:rsidRDefault="0065269C" w:rsidP="0065269C">
      <w:pPr>
        <w:sectPr w:rsidR="0065269C" w:rsidRPr="00B304C2" w:rsidSect="005E4120">
          <w:pgSz w:w="16838" w:h="11906" w:orient="landscape"/>
          <w:pgMar w:top="1800" w:right="1440" w:bottom="1800" w:left="1440" w:header="708" w:footer="708" w:gutter="0"/>
          <w:cols w:space="708"/>
          <w:docGrid w:linePitch="360"/>
        </w:sectPr>
      </w:pPr>
    </w:p>
    <w:p w14:paraId="10370259" w14:textId="77777777" w:rsidR="0065269C" w:rsidRPr="00B304C2" w:rsidRDefault="0065269C" w:rsidP="0065269C">
      <w:pPr>
        <w:keepNext/>
        <w:spacing w:after="200" w:line="240" w:lineRule="auto"/>
        <w:rPr>
          <w:rFonts w:ascii="Arial" w:hAnsi="Arial" w:cs="Arial"/>
          <w:b/>
          <w:iCs/>
          <w:color w:val="000000" w:themeColor="text1"/>
          <w:szCs w:val="18"/>
        </w:rPr>
      </w:pPr>
      <w:bookmarkStart w:id="4" w:name="_Ref496171731"/>
      <w:bookmarkStart w:id="5" w:name="_Ref496171728"/>
      <w:bookmarkStart w:id="6" w:name="_Toc499114855"/>
      <w:r w:rsidRPr="00B304C2">
        <w:rPr>
          <w:rFonts w:ascii="Arial" w:hAnsi="Arial" w:cs="Arial"/>
          <w:b/>
          <w:iCs/>
          <w:color w:val="000000" w:themeColor="text1"/>
          <w:szCs w:val="18"/>
        </w:rPr>
        <w:lastRenderedPageBreak/>
        <w:t xml:space="preserve">Supplementary material </w:t>
      </w:r>
      <w:bookmarkEnd w:id="4"/>
      <w:proofErr w:type="gramStart"/>
      <w:r w:rsidRPr="00B304C2">
        <w:rPr>
          <w:rFonts w:ascii="Arial" w:hAnsi="Arial" w:cs="Arial"/>
          <w:b/>
          <w:iCs/>
          <w:color w:val="000000" w:themeColor="text1"/>
          <w:szCs w:val="18"/>
        </w:rPr>
        <w:t>3  Subgroup</w:t>
      </w:r>
      <w:proofErr w:type="gramEnd"/>
      <w:r w:rsidRPr="00B304C2">
        <w:rPr>
          <w:rFonts w:ascii="Arial" w:hAnsi="Arial" w:cs="Arial"/>
          <w:b/>
          <w:iCs/>
          <w:color w:val="000000" w:themeColor="text1"/>
          <w:szCs w:val="18"/>
        </w:rPr>
        <w:t xml:space="preserve"> (a) and sensitivity (b) analyses results</w:t>
      </w:r>
      <w:bookmarkEnd w:id="5"/>
      <w:r w:rsidRPr="00B304C2">
        <w:rPr>
          <w:rFonts w:ascii="Arial" w:hAnsi="Arial" w:cs="Arial"/>
          <w:b/>
          <w:iCs/>
          <w:color w:val="000000" w:themeColor="text1"/>
          <w:szCs w:val="18"/>
        </w:rPr>
        <w:t xml:space="preserve"> (over six-month)</w:t>
      </w:r>
      <w:bookmarkEnd w:id="6"/>
    </w:p>
    <w:tbl>
      <w:tblPr>
        <w:tblW w:w="8122" w:type="dxa"/>
        <w:tblLook w:val="04A0" w:firstRow="1" w:lastRow="0" w:firstColumn="1" w:lastColumn="0" w:noHBand="0" w:noVBand="1"/>
      </w:tblPr>
      <w:tblGrid>
        <w:gridCol w:w="2430"/>
        <w:gridCol w:w="2243"/>
        <w:gridCol w:w="2268"/>
        <w:gridCol w:w="1164"/>
        <w:gridCol w:w="17"/>
      </w:tblGrid>
      <w:tr w:rsidR="0065269C" w:rsidRPr="00B304C2" w14:paraId="19BBF56E" w14:textId="77777777" w:rsidTr="00AB1326">
        <w:trPr>
          <w:gridAfter w:val="1"/>
          <w:wAfter w:w="17" w:type="dxa"/>
          <w:trHeight w:val="340"/>
        </w:trPr>
        <w:tc>
          <w:tcPr>
            <w:tcW w:w="24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61D258" w14:textId="77777777" w:rsidR="0065269C" w:rsidRPr="00B304C2" w:rsidRDefault="0065269C" w:rsidP="00AB1326">
            <w:pPr>
              <w:spacing w:after="120" w:line="240" w:lineRule="auto"/>
              <w:rPr>
                <w:rFonts w:ascii="Arial" w:hAnsi="Arial" w:cs="Arial"/>
                <w:sz w:val="18"/>
                <w:szCs w:val="18"/>
              </w:rPr>
            </w:pPr>
            <w:r w:rsidRPr="00B304C2">
              <w:rPr>
                <w:rFonts w:ascii="Arial" w:hAnsi="Arial" w:cs="Arial"/>
                <w:sz w:val="18"/>
                <w:szCs w:val="18"/>
              </w:rPr>
              <w:t>Analysis</w:t>
            </w:r>
          </w:p>
        </w:tc>
        <w:tc>
          <w:tcPr>
            <w:tcW w:w="22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8CF54C9" w14:textId="77777777" w:rsidR="0065269C" w:rsidRPr="00B304C2" w:rsidRDefault="0065269C" w:rsidP="00AB1326">
            <w:pPr>
              <w:spacing w:after="120" w:line="240" w:lineRule="auto"/>
              <w:rPr>
                <w:rFonts w:ascii="Arial" w:hAnsi="Arial" w:cs="Arial"/>
                <w:sz w:val="18"/>
                <w:szCs w:val="18"/>
              </w:rPr>
            </w:pPr>
            <w:r w:rsidRPr="00B304C2">
              <w:rPr>
                <w:rFonts w:ascii="Arial" w:hAnsi="Arial" w:cs="Arial"/>
                <w:sz w:val="18"/>
                <w:szCs w:val="18"/>
              </w:rPr>
              <w:t>Incremental cost</w:t>
            </w:r>
          </w:p>
          <w:p w14:paraId="34F45C31" w14:textId="77777777" w:rsidR="0065269C" w:rsidRPr="00B304C2" w:rsidRDefault="0065269C" w:rsidP="00AB1326">
            <w:pPr>
              <w:spacing w:after="120" w:line="240" w:lineRule="auto"/>
              <w:rPr>
                <w:rFonts w:ascii="Arial" w:hAnsi="Arial" w:cs="Arial"/>
                <w:sz w:val="18"/>
                <w:szCs w:val="18"/>
              </w:rPr>
            </w:pPr>
            <w:r w:rsidRPr="00B304C2">
              <w:rPr>
                <w:rFonts w:ascii="Arial" w:hAnsi="Arial" w:cs="Arial"/>
                <w:sz w:val="18"/>
                <w:szCs w:val="18"/>
              </w:rPr>
              <w:t>(intervention – control) (95%CI) (£)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D818DFB" w14:textId="77777777" w:rsidR="0065269C" w:rsidRPr="00B304C2" w:rsidRDefault="0065269C" w:rsidP="00AB1326">
            <w:pPr>
              <w:spacing w:after="120" w:line="240" w:lineRule="auto"/>
              <w:rPr>
                <w:rFonts w:ascii="Arial" w:hAnsi="Arial" w:cs="Arial"/>
                <w:sz w:val="18"/>
                <w:szCs w:val="18"/>
              </w:rPr>
            </w:pPr>
            <w:r w:rsidRPr="00B304C2">
              <w:rPr>
                <w:rFonts w:ascii="Arial" w:hAnsi="Arial" w:cs="Arial"/>
                <w:sz w:val="18"/>
                <w:szCs w:val="18"/>
              </w:rPr>
              <w:t>Incremental QALYs (intervention – control)</w:t>
            </w:r>
          </w:p>
          <w:p w14:paraId="0E30A948" w14:textId="77777777" w:rsidR="0065269C" w:rsidRPr="00B304C2" w:rsidRDefault="0065269C" w:rsidP="00AB1326">
            <w:pPr>
              <w:spacing w:after="120" w:line="240" w:lineRule="auto"/>
              <w:rPr>
                <w:rFonts w:ascii="Arial" w:hAnsi="Arial" w:cs="Arial"/>
                <w:sz w:val="18"/>
                <w:szCs w:val="18"/>
              </w:rPr>
            </w:pPr>
            <w:r w:rsidRPr="00B304C2">
              <w:rPr>
                <w:rFonts w:ascii="Arial" w:hAnsi="Arial" w:cs="Arial"/>
                <w:sz w:val="18"/>
                <w:szCs w:val="18"/>
              </w:rPr>
              <w:t>(95%CI)</w:t>
            </w:r>
          </w:p>
        </w:tc>
        <w:tc>
          <w:tcPr>
            <w:tcW w:w="116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BDAF37D" w14:textId="77777777" w:rsidR="0065269C" w:rsidRPr="00B304C2" w:rsidRDefault="0065269C" w:rsidP="00AB1326">
            <w:pPr>
              <w:spacing w:after="120" w:line="240" w:lineRule="auto"/>
              <w:rPr>
                <w:rFonts w:ascii="Arial" w:hAnsi="Arial" w:cs="Arial"/>
                <w:sz w:val="18"/>
                <w:szCs w:val="18"/>
              </w:rPr>
            </w:pPr>
            <w:r w:rsidRPr="00B304C2">
              <w:rPr>
                <w:rFonts w:ascii="Arial" w:hAnsi="Arial" w:cs="Arial"/>
                <w:sz w:val="18"/>
                <w:szCs w:val="18"/>
              </w:rPr>
              <w:t>ICER (£/QALY gained)</w:t>
            </w:r>
          </w:p>
        </w:tc>
      </w:tr>
      <w:tr w:rsidR="0065269C" w:rsidRPr="00B304C2" w14:paraId="265E8431" w14:textId="77777777" w:rsidTr="00AB1326">
        <w:trPr>
          <w:gridAfter w:val="1"/>
          <w:wAfter w:w="17" w:type="dxa"/>
          <w:trHeight w:val="340"/>
        </w:trPr>
        <w:tc>
          <w:tcPr>
            <w:tcW w:w="2430" w:type="dxa"/>
            <w:vAlign w:val="center"/>
          </w:tcPr>
          <w:p w14:paraId="5AC3298B" w14:textId="77777777" w:rsidR="0065269C" w:rsidRPr="00B304C2" w:rsidRDefault="0065269C" w:rsidP="00AB1326">
            <w:pPr>
              <w:spacing w:after="120" w:line="240" w:lineRule="auto"/>
              <w:rPr>
                <w:rFonts w:ascii="Arial" w:hAnsi="Arial" w:cs="Arial"/>
                <w:sz w:val="18"/>
                <w:szCs w:val="18"/>
              </w:rPr>
            </w:pPr>
            <w:r w:rsidRPr="00B304C2">
              <w:rPr>
                <w:rFonts w:ascii="Arial" w:hAnsi="Arial" w:cs="Arial"/>
                <w:sz w:val="18"/>
                <w:szCs w:val="18"/>
              </w:rPr>
              <w:t>Base-case</w:t>
            </w:r>
          </w:p>
        </w:tc>
        <w:tc>
          <w:tcPr>
            <w:tcW w:w="2243" w:type="dxa"/>
            <w:vAlign w:val="center"/>
          </w:tcPr>
          <w:p w14:paraId="0C1D9643" w14:textId="77777777" w:rsidR="0065269C" w:rsidRPr="00B304C2" w:rsidRDefault="0065269C" w:rsidP="00AB1326">
            <w:pPr>
              <w:spacing w:after="120" w:line="240" w:lineRule="auto"/>
              <w:rPr>
                <w:rFonts w:ascii="Arial" w:hAnsi="Arial" w:cs="Arial"/>
                <w:sz w:val="18"/>
                <w:szCs w:val="18"/>
              </w:rPr>
            </w:pPr>
            <w:r w:rsidRPr="00B304C2">
              <w:rPr>
                <w:rFonts w:ascii="Arial" w:hAnsi="Arial" w:cs="Arial"/>
                <w:sz w:val="18"/>
                <w:szCs w:val="18"/>
              </w:rPr>
              <w:t>925 (</w:t>
            </w:r>
            <w:r w:rsidRPr="00B304C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428, 1422</w:t>
            </w:r>
            <w:r w:rsidRPr="00B304C2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2268" w:type="dxa"/>
            <w:vAlign w:val="center"/>
          </w:tcPr>
          <w:p w14:paraId="661A36DE" w14:textId="77777777" w:rsidR="0065269C" w:rsidRPr="00B304C2" w:rsidRDefault="0065269C" w:rsidP="00AB1326">
            <w:pPr>
              <w:spacing w:after="120" w:line="240" w:lineRule="auto"/>
              <w:rPr>
                <w:rFonts w:ascii="Arial" w:hAnsi="Arial" w:cs="Arial"/>
                <w:sz w:val="18"/>
                <w:szCs w:val="18"/>
              </w:rPr>
            </w:pPr>
            <w:r w:rsidRPr="00B304C2">
              <w:rPr>
                <w:rFonts w:ascii="Arial" w:hAnsi="Arial" w:cs="Arial"/>
                <w:sz w:val="18"/>
                <w:szCs w:val="18"/>
              </w:rPr>
              <w:t>0.008 (-</w:t>
            </w:r>
            <w:r w:rsidRPr="00B304C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0.006, 0.021</w:t>
            </w:r>
            <w:r w:rsidRPr="00B304C2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164" w:type="dxa"/>
            <w:vAlign w:val="center"/>
          </w:tcPr>
          <w:p w14:paraId="16B7DB23" w14:textId="77777777" w:rsidR="0065269C" w:rsidRPr="00B304C2" w:rsidRDefault="0065269C" w:rsidP="00AB1326">
            <w:pPr>
              <w:spacing w:after="120" w:line="240" w:lineRule="auto"/>
              <w:rPr>
                <w:rFonts w:ascii="Arial" w:hAnsi="Arial" w:cs="Arial"/>
                <w:sz w:val="18"/>
                <w:szCs w:val="18"/>
              </w:rPr>
            </w:pPr>
            <w:r w:rsidRPr="00B304C2">
              <w:rPr>
                <w:rFonts w:ascii="Arial" w:hAnsi="Arial" w:cs="Arial"/>
                <w:sz w:val="18"/>
                <w:szCs w:val="18"/>
              </w:rPr>
              <w:t>120,659</w:t>
            </w:r>
          </w:p>
        </w:tc>
      </w:tr>
      <w:tr w:rsidR="0065269C" w:rsidRPr="00B304C2" w14:paraId="5A01FFA0" w14:textId="77777777" w:rsidTr="00AB1326">
        <w:trPr>
          <w:gridAfter w:val="1"/>
          <w:wAfter w:w="17" w:type="dxa"/>
          <w:trHeight w:val="340"/>
        </w:trPr>
        <w:tc>
          <w:tcPr>
            <w:tcW w:w="2430" w:type="dxa"/>
            <w:vAlign w:val="center"/>
          </w:tcPr>
          <w:p w14:paraId="1302014D" w14:textId="77777777" w:rsidR="0065269C" w:rsidRPr="00B304C2" w:rsidRDefault="0065269C" w:rsidP="00AB1326">
            <w:pPr>
              <w:spacing w:after="120" w:line="240" w:lineRule="auto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 w:rsidRPr="00B304C2">
              <w:rPr>
                <w:rFonts w:ascii="Arial" w:hAnsi="Arial" w:cs="Arial"/>
                <w:b/>
                <w:sz w:val="18"/>
                <w:szCs w:val="18"/>
                <w:u w:val="single"/>
              </w:rPr>
              <w:t>a. Subgroup analyses</w:t>
            </w:r>
          </w:p>
        </w:tc>
        <w:tc>
          <w:tcPr>
            <w:tcW w:w="2243" w:type="dxa"/>
            <w:vAlign w:val="center"/>
          </w:tcPr>
          <w:p w14:paraId="4EF8B4F9" w14:textId="77777777" w:rsidR="0065269C" w:rsidRPr="00B304C2" w:rsidRDefault="0065269C" w:rsidP="00AB1326">
            <w:pPr>
              <w:spacing w:after="12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364391AB" w14:textId="77777777" w:rsidR="0065269C" w:rsidRPr="00B304C2" w:rsidRDefault="0065269C" w:rsidP="00AB1326">
            <w:pPr>
              <w:spacing w:after="12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4" w:type="dxa"/>
            <w:vAlign w:val="center"/>
          </w:tcPr>
          <w:p w14:paraId="59382576" w14:textId="77777777" w:rsidR="0065269C" w:rsidRPr="00B304C2" w:rsidRDefault="0065269C" w:rsidP="00AB1326">
            <w:pPr>
              <w:spacing w:after="12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5269C" w:rsidRPr="00B304C2" w14:paraId="5581EA59" w14:textId="77777777" w:rsidTr="00AB1326">
        <w:trPr>
          <w:trHeight w:val="340"/>
        </w:trPr>
        <w:tc>
          <w:tcPr>
            <w:tcW w:w="8122" w:type="dxa"/>
            <w:gridSpan w:val="5"/>
            <w:vAlign w:val="center"/>
          </w:tcPr>
          <w:p w14:paraId="19B87C36" w14:textId="77777777" w:rsidR="0065269C" w:rsidRPr="00B304C2" w:rsidRDefault="0065269C" w:rsidP="00AB1326">
            <w:pPr>
              <w:spacing w:after="12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B304C2">
              <w:rPr>
                <w:rFonts w:ascii="Arial" w:hAnsi="Arial" w:cs="Arial"/>
                <w:b/>
                <w:sz w:val="18"/>
                <w:szCs w:val="18"/>
              </w:rPr>
              <w:t>Subgroup by MOCA (cognitive function)</w:t>
            </w:r>
          </w:p>
        </w:tc>
      </w:tr>
      <w:tr w:rsidR="0065269C" w:rsidRPr="00B304C2" w14:paraId="360E94D5" w14:textId="77777777" w:rsidTr="00AB1326">
        <w:trPr>
          <w:gridAfter w:val="1"/>
          <w:wAfter w:w="17" w:type="dxa"/>
          <w:trHeight w:val="340"/>
        </w:trPr>
        <w:tc>
          <w:tcPr>
            <w:tcW w:w="2430" w:type="dxa"/>
            <w:vAlign w:val="center"/>
          </w:tcPr>
          <w:p w14:paraId="74084427" w14:textId="77777777" w:rsidR="0065269C" w:rsidRPr="00B304C2" w:rsidRDefault="0065269C" w:rsidP="00AB1326">
            <w:pPr>
              <w:spacing w:after="120" w:line="240" w:lineRule="auto"/>
              <w:rPr>
                <w:rFonts w:ascii="Arial" w:hAnsi="Arial" w:cs="Arial"/>
                <w:sz w:val="18"/>
                <w:szCs w:val="18"/>
              </w:rPr>
            </w:pPr>
            <w:r w:rsidRPr="00B304C2">
              <w:rPr>
                <w:rFonts w:ascii="Arial" w:hAnsi="Arial" w:cs="Arial"/>
                <w:sz w:val="18"/>
                <w:szCs w:val="18"/>
              </w:rPr>
              <w:t>Impaired (MOCA&lt;=25) (n=184)</w:t>
            </w:r>
          </w:p>
        </w:tc>
        <w:tc>
          <w:tcPr>
            <w:tcW w:w="2243" w:type="dxa"/>
            <w:vAlign w:val="center"/>
          </w:tcPr>
          <w:p w14:paraId="7C2B749D" w14:textId="77777777" w:rsidR="0065269C" w:rsidRPr="00B304C2" w:rsidRDefault="0065269C" w:rsidP="00AB1326">
            <w:pPr>
              <w:spacing w:after="120" w:line="240" w:lineRule="auto"/>
              <w:rPr>
                <w:rFonts w:ascii="Arial" w:hAnsi="Arial" w:cs="Arial"/>
                <w:sz w:val="18"/>
                <w:szCs w:val="18"/>
              </w:rPr>
            </w:pPr>
            <w:r w:rsidRPr="00B304C2">
              <w:rPr>
                <w:rFonts w:ascii="Arial" w:hAnsi="Arial" w:cs="Arial"/>
                <w:sz w:val="18"/>
                <w:szCs w:val="18"/>
              </w:rPr>
              <w:t>293 (-890, 1476)</w:t>
            </w:r>
          </w:p>
        </w:tc>
        <w:tc>
          <w:tcPr>
            <w:tcW w:w="2268" w:type="dxa"/>
            <w:vAlign w:val="center"/>
          </w:tcPr>
          <w:p w14:paraId="2A25B355" w14:textId="77777777" w:rsidR="0065269C" w:rsidRPr="00B304C2" w:rsidRDefault="0065269C" w:rsidP="00AB1326">
            <w:pPr>
              <w:spacing w:after="120" w:line="240" w:lineRule="auto"/>
              <w:rPr>
                <w:rFonts w:ascii="Arial" w:hAnsi="Arial" w:cs="Arial"/>
                <w:sz w:val="18"/>
                <w:szCs w:val="18"/>
              </w:rPr>
            </w:pPr>
            <w:r w:rsidRPr="00B304C2">
              <w:rPr>
                <w:rFonts w:ascii="Arial" w:hAnsi="Arial" w:cs="Arial"/>
                <w:sz w:val="18"/>
                <w:szCs w:val="18"/>
              </w:rPr>
              <w:t>0.007 (-0.014, 0.029)</w:t>
            </w:r>
          </w:p>
        </w:tc>
        <w:tc>
          <w:tcPr>
            <w:tcW w:w="1164" w:type="dxa"/>
            <w:vAlign w:val="center"/>
          </w:tcPr>
          <w:p w14:paraId="035D86F2" w14:textId="77777777" w:rsidR="0065269C" w:rsidRPr="00B304C2" w:rsidRDefault="0065269C" w:rsidP="00AB1326">
            <w:pPr>
              <w:spacing w:after="120" w:line="240" w:lineRule="auto"/>
              <w:rPr>
                <w:rFonts w:ascii="Arial" w:hAnsi="Arial" w:cs="Arial"/>
                <w:sz w:val="18"/>
                <w:szCs w:val="18"/>
              </w:rPr>
            </w:pPr>
            <w:r w:rsidRPr="00B304C2">
              <w:rPr>
                <w:rFonts w:ascii="Arial" w:hAnsi="Arial" w:cs="Arial"/>
                <w:sz w:val="18"/>
                <w:szCs w:val="18"/>
              </w:rPr>
              <w:t>39,486</w:t>
            </w:r>
          </w:p>
        </w:tc>
      </w:tr>
      <w:tr w:rsidR="0065269C" w:rsidRPr="00B304C2" w14:paraId="7810C068" w14:textId="77777777" w:rsidTr="00AB1326">
        <w:trPr>
          <w:gridAfter w:val="1"/>
          <w:wAfter w:w="17" w:type="dxa"/>
          <w:trHeight w:val="340"/>
        </w:trPr>
        <w:tc>
          <w:tcPr>
            <w:tcW w:w="2430" w:type="dxa"/>
            <w:vAlign w:val="center"/>
          </w:tcPr>
          <w:p w14:paraId="68707B94" w14:textId="77777777" w:rsidR="0065269C" w:rsidRPr="00B304C2" w:rsidRDefault="0065269C" w:rsidP="00AB1326">
            <w:pPr>
              <w:spacing w:after="120" w:line="240" w:lineRule="auto"/>
              <w:rPr>
                <w:rFonts w:ascii="Arial" w:hAnsi="Arial" w:cs="Arial"/>
                <w:sz w:val="18"/>
                <w:szCs w:val="18"/>
              </w:rPr>
            </w:pPr>
            <w:r w:rsidRPr="00B304C2">
              <w:rPr>
                <w:rFonts w:ascii="Arial" w:hAnsi="Arial" w:cs="Arial"/>
                <w:sz w:val="18"/>
                <w:szCs w:val="18"/>
              </w:rPr>
              <w:t xml:space="preserve">Not </w:t>
            </w:r>
            <w:proofErr w:type="gramStart"/>
            <w:r w:rsidRPr="00B304C2">
              <w:rPr>
                <w:rFonts w:ascii="Arial" w:hAnsi="Arial" w:cs="Arial"/>
                <w:sz w:val="18"/>
                <w:szCs w:val="18"/>
              </w:rPr>
              <w:t>impaired  (</w:t>
            </w:r>
            <w:proofErr w:type="gramEnd"/>
            <w:r w:rsidRPr="00B304C2">
              <w:rPr>
                <w:rFonts w:ascii="Arial" w:hAnsi="Arial" w:cs="Arial"/>
                <w:sz w:val="18"/>
                <w:szCs w:val="18"/>
              </w:rPr>
              <w:t>25&lt;MOCA&lt;28) (n=122)</w:t>
            </w:r>
          </w:p>
        </w:tc>
        <w:tc>
          <w:tcPr>
            <w:tcW w:w="2243" w:type="dxa"/>
            <w:vAlign w:val="center"/>
          </w:tcPr>
          <w:p w14:paraId="3E41D28E" w14:textId="77777777" w:rsidR="0065269C" w:rsidRPr="00B304C2" w:rsidRDefault="0065269C" w:rsidP="00AB1326">
            <w:pPr>
              <w:spacing w:after="120" w:line="240" w:lineRule="auto"/>
              <w:rPr>
                <w:rFonts w:ascii="Arial" w:hAnsi="Arial" w:cs="Arial"/>
                <w:sz w:val="18"/>
                <w:szCs w:val="18"/>
              </w:rPr>
            </w:pPr>
            <w:r w:rsidRPr="00B304C2">
              <w:rPr>
                <w:rFonts w:ascii="Arial" w:hAnsi="Arial" w:cs="Arial"/>
                <w:sz w:val="18"/>
                <w:szCs w:val="18"/>
              </w:rPr>
              <w:t>1513 (207, 2819)</w:t>
            </w:r>
          </w:p>
        </w:tc>
        <w:tc>
          <w:tcPr>
            <w:tcW w:w="2268" w:type="dxa"/>
            <w:vAlign w:val="center"/>
          </w:tcPr>
          <w:p w14:paraId="7E3759BD" w14:textId="77777777" w:rsidR="0065269C" w:rsidRPr="00B304C2" w:rsidRDefault="0065269C" w:rsidP="00AB1326">
            <w:pPr>
              <w:spacing w:after="120" w:line="240" w:lineRule="auto"/>
              <w:rPr>
                <w:rFonts w:ascii="Arial" w:hAnsi="Arial" w:cs="Arial"/>
                <w:sz w:val="18"/>
                <w:szCs w:val="18"/>
              </w:rPr>
            </w:pPr>
            <w:r w:rsidRPr="00B304C2">
              <w:rPr>
                <w:rFonts w:ascii="Arial" w:hAnsi="Arial" w:cs="Arial"/>
                <w:sz w:val="18"/>
                <w:szCs w:val="18"/>
              </w:rPr>
              <w:t>0.018 (-0.008, 0.043)</w:t>
            </w:r>
          </w:p>
        </w:tc>
        <w:tc>
          <w:tcPr>
            <w:tcW w:w="1164" w:type="dxa"/>
            <w:vAlign w:val="center"/>
          </w:tcPr>
          <w:p w14:paraId="2C7AA4CB" w14:textId="77777777" w:rsidR="0065269C" w:rsidRPr="00B304C2" w:rsidRDefault="0065269C" w:rsidP="00AB1326">
            <w:pPr>
              <w:spacing w:after="120" w:line="240" w:lineRule="auto"/>
              <w:rPr>
                <w:rFonts w:ascii="Arial" w:hAnsi="Arial" w:cs="Arial"/>
                <w:sz w:val="18"/>
                <w:szCs w:val="18"/>
              </w:rPr>
            </w:pPr>
            <w:r w:rsidRPr="00B304C2">
              <w:rPr>
                <w:rFonts w:ascii="Arial" w:hAnsi="Arial" w:cs="Arial"/>
                <w:sz w:val="18"/>
                <w:szCs w:val="18"/>
              </w:rPr>
              <w:t>84,925</w:t>
            </w:r>
          </w:p>
        </w:tc>
      </w:tr>
      <w:tr w:rsidR="0065269C" w:rsidRPr="00B304C2" w14:paraId="5F145CB6" w14:textId="77777777" w:rsidTr="00AB1326">
        <w:trPr>
          <w:gridAfter w:val="1"/>
          <w:wAfter w:w="17" w:type="dxa"/>
          <w:trHeight w:val="340"/>
        </w:trPr>
        <w:tc>
          <w:tcPr>
            <w:tcW w:w="2430" w:type="dxa"/>
            <w:vAlign w:val="center"/>
          </w:tcPr>
          <w:p w14:paraId="35B24C9E" w14:textId="77777777" w:rsidR="0065269C" w:rsidRPr="00B304C2" w:rsidRDefault="0065269C" w:rsidP="00AB1326">
            <w:pPr>
              <w:spacing w:after="120" w:line="240" w:lineRule="auto"/>
              <w:rPr>
                <w:rFonts w:ascii="Arial" w:hAnsi="Arial" w:cs="Arial"/>
                <w:sz w:val="18"/>
                <w:szCs w:val="18"/>
              </w:rPr>
            </w:pPr>
            <w:r w:rsidRPr="00B304C2">
              <w:rPr>
                <w:rFonts w:ascii="Arial" w:hAnsi="Arial" w:cs="Arial"/>
                <w:sz w:val="18"/>
                <w:szCs w:val="18"/>
              </w:rPr>
              <w:t>Normal cognitive function (MOCA&gt;=28) (n=168)</w:t>
            </w:r>
          </w:p>
        </w:tc>
        <w:tc>
          <w:tcPr>
            <w:tcW w:w="2243" w:type="dxa"/>
            <w:vAlign w:val="center"/>
          </w:tcPr>
          <w:p w14:paraId="1432268A" w14:textId="77777777" w:rsidR="0065269C" w:rsidRPr="00B304C2" w:rsidRDefault="0065269C" w:rsidP="00AB1326">
            <w:pPr>
              <w:spacing w:after="120" w:line="240" w:lineRule="auto"/>
              <w:rPr>
                <w:rFonts w:ascii="Arial" w:hAnsi="Arial" w:cs="Arial"/>
                <w:sz w:val="18"/>
                <w:szCs w:val="18"/>
              </w:rPr>
            </w:pPr>
            <w:r w:rsidRPr="00B304C2">
              <w:rPr>
                <w:rFonts w:ascii="Arial" w:hAnsi="Arial" w:cs="Arial"/>
                <w:sz w:val="18"/>
                <w:szCs w:val="18"/>
              </w:rPr>
              <w:t>1514 (329, 2698)</w:t>
            </w:r>
          </w:p>
        </w:tc>
        <w:tc>
          <w:tcPr>
            <w:tcW w:w="2268" w:type="dxa"/>
            <w:vAlign w:val="center"/>
          </w:tcPr>
          <w:p w14:paraId="62FD2724" w14:textId="77777777" w:rsidR="0065269C" w:rsidRPr="00B304C2" w:rsidRDefault="0065269C" w:rsidP="00AB1326">
            <w:pPr>
              <w:spacing w:after="120" w:line="240" w:lineRule="auto"/>
              <w:rPr>
                <w:rFonts w:ascii="Arial" w:hAnsi="Arial" w:cs="Arial"/>
                <w:sz w:val="18"/>
                <w:szCs w:val="18"/>
              </w:rPr>
            </w:pPr>
            <w:r w:rsidRPr="00B304C2">
              <w:rPr>
                <w:rFonts w:ascii="Arial" w:hAnsi="Arial" w:cs="Arial"/>
                <w:sz w:val="18"/>
                <w:szCs w:val="18"/>
              </w:rPr>
              <w:t>0.0006 (-0.020, 0.021)</w:t>
            </w:r>
          </w:p>
        </w:tc>
        <w:tc>
          <w:tcPr>
            <w:tcW w:w="1164" w:type="dxa"/>
            <w:vAlign w:val="center"/>
          </w:tcPr>
          <w:p w14:paraId="24D373F6" w14:textId="77777777" w:rsidR="0065269C" w:rsidRPr="00B304C2" w:rsidRDefault="0065269C" w:rsidP="00AB1326">
            <w:pPr>
              <w:spacing w:after="120" w:line="240" w:lineRule="auto"/>
              <w:rPr>
                <w:rFonts w:ascii="Arial" w:hAnsi="Arial" w:cs="Arial"/>
                <w:sz w:val="18"/>
                <w:szCs w:val="18"/>
              </w:rPr>
            </w:pPr>
            <w:r w:rsidRPr="00B304C2">
              <w:rPr>
                <w:rFonts w:ascii="Arial" w:hAnsi="Arial" w:cs="Arial"/>
                <w:sz w:val="18"/>
                <w:szCs w:val="18"/>
              </w:rPr>
              <w:t>2,613,629</w:t>
            </w:r>
          </w:p>
        </w:tc>
      </w:tr>
      <w:tr w:rsidR="0065269C" w:rsidRPr="00B304C2" w14:paraId="43B0E05C" w14:textId="77777777" w:rsidTr="00AB1326">
        <w:trPr>
          <w:trHeight w:val="340"/>
        </w:trPr>
        <w:tc>
          <w:tcPr>
            <w:tcW w:w="8122" w:type="dxa"/>
            <w:gridSpan w:val="5"/>
            <w:vAlign w:val="center"/>
          </w:tcPr>
          <w:p w14:paraId="2B35A2BC" w14:textId="77777777" w:rsidR="0065269C" w:rsidRPr="00B304C2" w:rsidRDefault="0065269C" w:rsidP="00AB1326">
            <w:pPr>
              <w:spacing w:after="12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B304C2">
              <w:rPr>
                <w:rFonts w:ascii="Arial" w:hAnsi="Arial" w:cs="Arial"/>
                <w:b/>
                <w:sz w:val="18"/>
                <w:szCs w:val="18"/>
              </w:rPr>
              <w:t>Subgroup by the presence of freezing symptoms</w:t>
            </w:r>
          </w:p>
        </w:tc>
      </w:tr>
      <w:tr w:rsidR="0065269C" w:rsidRPr="00B304C2" w14:paraId="00B1F221" w14:textId="77777777" w:rsidTr="00AB1326">
        <w:trPr>
          <w:gridAfter w:val="1"/>
          <w:wAfter w:w="17" w:type="dxa"/>
          <w:trHeight w:val="340"/>
        </w:trPr>
        <w:tc>
          <w:tcPr>
            <w:tcW w:w="2430" w:type="dxa"/>
            <w:vAlign w:val="center"/>
          </w:tcPr>
          <w:p w14:paraId="739C0FFF" w14:textId="77777777" w:rsidR="0065269C" w:rsidRPr="00B304C2" w:rsidRDefault="0065269C" w:rsidP="00AB1326">
            <w:pPr>
              <w:spacing w:after="120" w:line="240" w:lineRule="auto"/>
              <w:rPr>
                <w:rFonts w:ascii="Arial" w:hAnsi="Arial" w:cs="Arial"/>
                <w:sz w:val="18"/>
                <w:szCs w:val="18"/>
              </w:rPr>
            </w:pPr>
            <w:r w:rsidRPr="00B304C2">
              <w:rPr>
                <w:rFonts w:ascii="Arial" w:hAnsi="Arial" w:cs="Arial"/>
                <w:sz w:val="18"/>
                <w:szCs w:val="18"/>
              </w:rPr>
              <w:t>Non-freezer (n=182)</w:t>
            </w:r>
          </w:p>
        </w:tc>
        <w:tc>
          <w:tcPr>
            <w:tcW w:w="2243" w:type="dxa"/>
            <w:vAlign w:val="center"/>
          </w:tcPr>
          <w:p w14:paraId="451E9D07" w14:textId="77777777" w:rsidR="0065269C" w:rsidRPr="00B304C2" w:rsidRDefault="0065269C" w:rsidP="00AB1326">
            <w:pPr>
              <w:spacing w:after="120" w:line="240" w:lineRule="auto"/>
              <w:rPr>
                <w:rFonts w:ascii="Arial" w:hAnsi="Arial" w:cs="Arial"/>
                <w:sz w:val="18"/>
                <w:szCs w:val="18"/>
              </w:rPr>
            </w:pPr>
            <w:r w:rsidRPr="00B304C2">
              <w:rPr>
                <w:rFonts w:ascii="Arial" w:hAnsi="Arial" w:cs="Arial"/>
                <w:sz w:val="18"/>
                <w:szCs w:val="18"/>
              </w:rPr>
              <w:t>1285 (234, 2335)</w:t>
            </w:r>
          </w:p>
        </w:tc>
        <w:tc>
          <w:tcPr>
            <w:tcW w:w="2268" w:type="dxa"/>
            <w:vAlign w:val="center"/>
          </w:tcPr>
          <w:p w14:paraId="427AE4E4" w14:textId="77777777" w:rsidR="0065269C" w:rsidRPr="00B304C2" w:rsidRDefault="0065269C" w:rsidP="00AB1326">
            <w:pPr>
              <w:spacing w:after="120" w:line="240" w:lineRule="auto"/>
              <w:rPr>
                <w:rFonts w:ascii="Arial" w:hAnsi="Arial" w:cs="Arial"/>
                <w:sz w:val="18"/>
                <w:szCs w:val="18"/>
              </w:rPr>
            </w:pPr>
            <w:r w:rsidRPr="00B304C2">
              <w:rPr>
                <w:rFonts w:ascii="Arial" w:hAnsi="Arial" w:cs="Arial"/>
                <w:sz w:val="18"/>
                <w:szCs w:val="18"/>
              </w:rPr>
              <w:t>0.021 (0.0007, 0.041)</w:t>
            </w:r>
          </w:p>
        </w:tc>
        <w:tc>
          <w:tcPr>
            <w:tcW w:w="1164" w:type="dxa"/>
            <w:vAlign w:val="center"/>
          </w:tcPr>
          <w:p w14:paraId="7FABE660" w14:textId="77777777" w:rsidR="0065269C" w:rsidRPr="00B304C2" w:rsidRDefault="0065269C" w:rsidP="00AB1326">
            <w:pPr>
              <w:spacing w:after="120" w:line="240" w:lineRule="auto"/>
              <w:rPr>
                <w:rFonts w:ascii="Arial" w:hAnsi="Arial" w:cs="Arial"/>
                <w:sz w:val="18"/>
                <w:szCs w:val="18"/>
              </w:rPr>
            </w:pPr>
            <w:r w:rsidRPr="00B304C2">
              <w:rPr>
                <w:rFonts w:ascii="Arial" w:hAnsi="Arial" w:cs="Arial"/>
                <w:sz w:val="18"/>
                <w:szCs w:val="18"/>
              </w:rPr>
              <w:t>61,687</w:t>
            </w:r>
          </w:p>
        </w:tc>
      </w:tr>
      <w:tr w:rsidR="0065269C" w:rsidRPr="00B304C2" w14:paraId="03089DDB" w14:textId="77777777" w:rsidTr="00AB1326">
        <w:trPr>
          <w:gridAfter w:val="1"/>
          <w:wAfter w:w="17" w:type="dxa"/>
          <w:trHeight w:val="340"/>
        </w:trPr>
        <w:tc>
          <w:tcPr>
            <w:tcW w:w="2430" w:type="dxa"/>
            <w:vAlign w:val="center"/>
          </w:tcPr>
          <w:p w14:paraId="45A29C34" w14:textId="77777777" w:rsidR="0065269C" w:rsidRPr="00B304C2" w:rsidRDefault="0065269C" w:rsidP="00AB1326">
            <w:pPr>
              <w:spacing w:after="120" w:line="240" w:lineRule="auto"/>
              <w:rPr>
                <w:rFonts w:ascii="Arial" w:hAnsi="Arial" w:cs="Arial"/>
                <w:sz w:val="18"/>
                <w:szCs w:val="18"/>
              </w:rPr>
            </w:pPr>
            <w:r w:rsidRPr="00B304C2">
              <w:rPr>
                <w:rFonts w:ascii="Arial" w:hAnsi="Arial" w:cs="Arial"/>
                <w:sz w:val="18"/>
                <w:szCs w:val="18"/>
              </w:rPr>
              <w:t>Freezer (n=291)</w:t>
            </w:r>
          </w:p>
        </w:tc>
        <w:tc>
          <w:tcPr>
            <w:tcW w:w="2243" w:type="dxa"/>
            <w:vAlign w:val="center"/>
          </w:tcPr>
          <w:p w14:paraId="0A4F43EC" w14:textId="77777777" w:rsidR="0065269C" w:rsidRPr="00B304C2" w:rsidRDefault="0065269C" w:rsidP="00AB1326">
            <w:pPr>
              <w:spacing w:after="120" w:line="240" w:lineRule="auto"/>
              <w:rPr>
                <w:rFonts w:ascii="Arial" w:hAnsi="Arial" w:cs="Arial"/>
                <w:sz w:val="18"/>
                <w:szCs w:val="18"/>
              </w:rPr>
            </w:pPr>
            <w:r w:rsidRPr="00B304C2">
              <w:rPr>
                <w:rFonts w:ascii="Arial" w:hAnsi="Arial" w:cs="Arial"/>
                <w:sz w:val="18"/>
                <w:szCs w:val="18"/>
              </w:rPr>
              <w:t>852 (-170, 1873)</w:t>
            </w:r>
          </w:p>
        </w:tc>
        <w:tc>
          <w:tcPr>
            <w:tcW w:w="2268" w:type="dxa"/>
            <w:vAlign w:val="center"/>
          </w:tcPr>
          <w:p w14:paraId="1DED6930" w14:textId="77777777" w:rsidR="0065269C" w:rsidRPr="00B304C2" w:rsidRDefault="0065269C" w:rsidP="00AB1326">
            <w:pPr>
              <w:spacing w:after="120" w:line="240" w:lineRule="auto"/>
              <w:rPr>
                <w:rFonts w:ascii="Arial" w:hAnsi="Arial" w:cs="Arial"/>
                <w:sz w:val="18"/>
                <w:szCs w:val="18"/>
              </w:rPr>
            </w:pPr>
            <w:r w:rsidRPr="00B304C2">
              <w:rPr>
                <w:rFonts w:ascii="Arial" w:hAnsi="Arial" w:cs="Arial"/>
                <w:sz w:val="18"/>
                <w:szCs w:val="18"/>
              </w:rPr>
              <w:t>-0.0006 (-0.018, 0.017)</w:t>
            </w:r>
          </w:p>
        </w:tc>
        <w:tc>
          <w:tcPr>
            <w:tcW w:w="1164" w:type="dxa"/>
            <w:vAlign w:val="center"/>
          </w:tcPr>
          <w:p w14:paraId="37E90F9C" w14:textId="77777777" w:rsidR="0065269C" w:rsidRPr="00B304C2" w:rsidRDefault="0065269C" w:rsidP="00AB1326">
            <w:pPr>
              <w:spacing w:after="120" w:line="240" w:lineRule="auto"/>
              <w:rPr>
                <w:rFonts w:ascii="Arial" w:hAnsi="Arial" w:cs="Arial"/>
                <w:sz w:val="18"/>
                <w:szCs w:val="18"/>
              </w:rPr>
            </w:pPr>
            <w:r w:rsidRPr="00B304C2">
              <w:rPr>
                <w:rFonts w:ascii="Arial" w:hAnsi="Arial" w:cs="Arial"/>
                <w:sz w:val="18"/>
                <w:szCs w:val="18"/>
              </w:rPr>
              <w:t>Control dominates</w:t>
            </w:r>
          </w:p>
        </w:tc>
      </w:tr>
      <w:tr w:rsidR="0065269C" w:rsidRPr="00B304C2" w14:paraId="1BFF0C96" w14:textId="77777777" w:rsidTr="00AB1326">
        <w:trPr>
          <w:trHeight w:val="340"/>
        </w:trPr>
        <w:tc>
          <w:tcPr>
            <w:tcW w:w="8122" w:type="dxa"/>
            <w:gridSpan w:val="5"/>
            <w:vAlign w:val="center"/>
          </w:tcPr>
          <w:p w14:paraId="7C9C874A" w14:textId="77777777" w:rsidR="0065269C" w:rsidRPr="00B304C2" w:rsidRDefault="0065269C" w:rsidP="00AB1326">
            <w:pPr>
              <w:spacing w:after="12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B304C2">
              <w:rPr>
                <w:rFonts w:ascii="Arial" w:hAnsi="Arial" w:cs="Arial"/>
                <w:b/>
                <w:sz w:val="18"/>
                <w:szCs w:val="18"/>
              </w:rPr>
              <w:t>Subgroup by UPDRS (Parkinson’s severity)</w:t>
            </w:r>
          </w:p>
        </w:tc>
      </w:tr>
      <w:tr w:rsidR="0065269C" w:rsidRPr="00B304C2" w14:paraId="356BA6BF" w14:textId="77777777" w:rsidTr="00AB1326">
        <w:trPr>
          <w:gridAfter w:val="1"/>
          <w:wAfter w:w="17" w:type="dxa"/>
          <w:trHeight w:val="340"/>
        </w:trPr>
        <w:tc>
          <w:tcPr>
            <w:tcW w:w="2430" w:type="dxa"/>
            <w:vAlign w:val="center"/>
          </w:tcPr>
          <w:p w14:paraId="229293DC" w14:textId="77777777" w:rsidR="0065269C" w:rsidRPr="00B304C2" w:rsidRDefault="0065269C" w:rsidP="00AB1326">
            <w:pPr>
              <w:spacing w:after="120" w:line="240" w:lineRule="auto"/>
              <w:rPr>
                <w:rFonts w:ascii="Arial" w:hAnsi="Arial" w:cs="Arial"/>
                <w:sz w:val="18"/>
                <w:szCs w:val="18"/>
              </w:rPr>
            </w:pPr>
            <w:r w:rsidRPr="00B304C2">
              <w:rPr>
                <w:rFonts w:ascii="Arial" w:hAnsi="Arial" w:cs="Arial"/>
                <w:sz w:val="18"/>
                <w:szCs w:val="18"/>
              </w:rPr>
              <w:t>Lowest disease severity (UPDRS&lt;= 22) (n=153)</w:t>
            </w:r>
          </w:p>
        </w:tc>
        <w:tc>
          <w:tcPr>
            <w:tcW w:w="2243" w:type="dxa"/>
            <w:vAlign w:val="center"/>
          </w:tcPr>
          <w:p w14:paraId="6C3F2FB1" w14:textId="77777777" w:rsidR="0065269C" w:rsidRPr="00B304C2" w:rsidRDefault="0065269C" w:rsidP="00AB1326">
            <w:pPr>
              <w:spacing w:after="120" w:line="240" w:lineRule="auto"/>
              <w:rPr>
                <w:rFonts w:ascii="Arial" w:hAnsi="Arial" w:cs="Arial"/>
                <w:sz w:val="18"/>
                <w:szCs w:val="18"/>
              </w:rPr>
            </w:pPr>
            <w:r w:rsidRPr="00B304C2">
              <w:rPr>
                <w:rFonts w:ascii="Arial" w:hAnsi="Arial" w:cs="Arial"/>
                <w:sz w:val="18"/>
                <w:szCs w:val="18"/>
              </w:rPr>
              <w:t>1956 (747, 3166)</w:t>
            </w:r>
          </w:p>
        </w:tc>
        <w:tc>
          <w:tcPr>
            <w:tcW w:w="2268" w:type="dxa"/>
            <w:vAlign w:val="center"/>
          </w:tcPr>
          <w:p w14:paraId="4F159229" w14:textId="77777777" w:rsidR="0065269C" w:rsidRPr="00B304C2" w:rsidRDefault="0065269C" w:rsidP="00AB1326">
            <w:pPr>
              <w:spacing w:after="120" w:line="240" w:lineRule="auto"/>
              <w:rPr>
                <w:rFonts w:ascii="Arial" w:hAnsi="Arial" w:cs="Arial"/>
                <w:sz w:val="18"/>
                <w:szCs w:val="18"/>
              </w:rPr>
            </w:pPr>
            <w:r w:rsidRPr="00B304C2">
              <w:rPr>
                <w:rFonts w:ascii="Arial" w:hAnsi="Arial" w:cs="Arial"/>
                <w:sz w:val="18"/>
                <w:szCs w:val="18"/>
              </w:rPr>
              <w:t>0.006 (-0.015, 0.028)</w:t>
            </w:r>
          </w:p>
        </w:tc>
        <w:tc>
          <w:tcPr>
            <w:tcW w:w="1164" w:type="dxa"/>
            <w:vAlign w:val="center"/>
          </w:tcPr>
          <w:p w14:paraId="0995084A" w14:textId="77777777" w:rsidR="0065269C" w:rsidRPr="00B304C2" w:rsidRDefault="0065269C" w:rsidP="00AB1326">
            <w:pPr>
              <w:spacing w:after="120" w:line="240" w:lineRule="auto"/>
              <w:rPr>
                <w:rFonts w:ascii="Arial" w:hAnsi="Arial" w:cs="Arial"/>
                <w:sz w:val="18"/>
                <w:szCs w:val="18"/>
              </w:rPr>
            </w:pPr>
            <w:r w:rsidRPr="00B304C2">
              <w:rPr>
                <w:rFonts w:ascii="Arial" w:hAnsi="Arial" w:cs="Arial"/>
                <w:sz w:val="18"/>
                <w:szCs w:val="18"/>
              </w:rPr>
              <w:t>301,605</w:t>
            </w:r>
          </w:p>
        </w:tc>
      </w:tr>
      <w:tr w:rsidR="0065269C" w:rsidRPr="00B304C2" w14:paraId="0635F577" w14:textId="77777777" w:rsidTr="00AB1326">
        <w:trPr>
          <w:gridAfter w:val="1"/>
          <w:wAfter w:w="17" w:type="dxa"/>
          <w:trHeight w:val="340"/>
        </w:trPr>
        <w:tc>
          <w:tcPr>
            <w:tcW w:w="2430" w:type="dxa"/>
            <w:vAlign w:val="center"/>
          </w:tcPr>
          <w:p w14:paraId="7DE8B923" w14:textId="77777777" w:rsidR="0065269C" w:rsidRPr="00B304C2" w:rsidRDefault="0065269C" w:rsidP="00AB1326">
            <w:pPr>
              <w:spacing w:after="120" w:line="240" w:lineRule="auto"/>
              <w:rPr>
                <w:rFonts w:ascii="Arial" w:hAnsi="Arial" w:cs="Arial"/>
                <w:sz w:val="18"/>
                <w:szCs w:val="18"/>
              </w:rPr>
            </w:pPr>
            <w:r w:rsidRPr="00B304C2">
              <w:rPr>
                <w:rFonts w:ascii="Arial" w:hAnsi="Arial" w:cs="Arial"/>
                <w:sz w:val="18"/>
                <w:szCs w:val="18"/>
              </w:rPr>
              <w:t>Moderate disease severity (22&lt;UPDRS&lt;39) (n=161)</w:t>
            </w:r>
          </w:p>
        </w:tc>
        <w:tc>
          <w:tcPr>
            <w:tcW w:w="2243" w:type="dxa"/>
            <w:vAlign w:val="center"/>
          </w:tcPr>
          <w:p w14:paraId="6413660E" w14:textId="77777777" w:rsidR="0065269C" w:rsidRPr="00B304C2" w:rsidRDefault="0065269C" w:rsidP="00AB1326">
            <w:pPr>
              <w:spacing w:after="120" w:line="240" w:lineRule="auto"/>
              <w:rPr>
                <w:rFonts w:ascii="Arial" w:hAnsi="Arial" w:cs="Arial"/>
                <w:sz w:val="18"/>
                <w:szCs w:val="18"/>
              </w:rPr>
            </w:pPr>
            <w:r w:rsidRPr="00B304C2">
              <w:rPr>
                <w:rFonts w:ascii="Arial" w:hAnsi="Arial" w:cs="Arial"/>
                <w:sz w:val="18"/>
                <w:szCs w:val="18"/>
              </w:rPr>
              <w:t>500 (-761, 1761)</w:t>
            </w:r>
          </w:p>
        </w:tc>
        <w:tc>
          <w:tcPr>
            <w:tcW w:w="2268" w:type="dxa"/>
            <w:vAlign w:val="center"/>
          </w:tcPr>
          <w:p w14:paraId="573F081E" w14:textId="77777777" w:rsidR="0065269C" w:rsidRPr="00B304C2" w:rsidRDefault="0065269C" w:rsidP="00AB1326">
            <w:pPr>
              <w:spacing w:after="120" w:line="240" w:lineRule="auto"/>
              <w:rPr>
                <w:rFonts w:ascii="Arial" w:hAnsi="Arial" w:cs="Arial"/>
                <w:sz w:val="18"/>
                <w:szCs w:val="18"/>
              </w:rPr>
            </w:pPr>
            <w:r w:rsidRPr="00B304C2">
              <w:rPr>
                <w:rFonts w:ascii="Arial" w:hAnsi="Arial" w:cs="Arial"/>
                <w:sz w:val="18"/>
                <w:szCs w:val="18"/>
              </w:rPr>
              <w:t>0.016 (-0.006, 0.039)</w:t>
            </w:r>
          </w:p>
        </w:tc>
        <w:tc>
          <w:tcPr>
            <w:tcW w:w="1164" w:type="dxa"/>
            <w:vAlign w:val="center"/>
          </w:tcPr>
          <w:p w14:paraId="2827495B" w14:textId="77777777" w:rsidR="0065269C" w:rsidRPr="00B304C2" w:rsidRDefault="0065269C" w:rsidP="00AB1326">
            <w:pPr>
              <w:spacing w:after="120" w:line="240" w:lineRule="auto"/>
              <w:rPr>
                <w:rFonts w:ascii="Arial" w:hAnsi="Arial" w:cs="Arial"/>
                <w:sz w:val="18"/>
                <w:szCs w:val="18"/>
              </w:rPr>
            </w:pPr>
            <w:r w:rsidRPr="00B304C2">
              <w:rPr>
                <w:rFonts w:ascii="Arial" w:hAnsi="Arial" w:cs="Arial"/>
                <w:sz w:val="18"/>
                <w:szCs w:val="18"/>
              </w:rPr>
              <w:t>30,731</w:t>
            </w:r>
          </w:p>
        </w:tc>
      </w:tr>
      <w:tr w:rsidR="0065269C" w:rsidRPr="00B304C2" w14:paraId="04CAFC36" w14:textId="77777777" w:rsidTr="00AB1326">
        <w:trPr>
          <w:gridAfter w:val="1"/>
          <w:wAfter w:w="17" w:type="dxa"/>
          <w:trHeight w:val="340"/>
        </w:trPr>
        <w:tc>
          <w:tcPr>
            <w:tcW w:w="2430" w:type="dxa"/>
            <w:vAlign w:val="center"/>
          </w:tcPr>
          <w:p w14:paraId="5F167BB1" w14:textId="77777777" w:rsidR="0065269C" w:rsidRPr="00B304C2" w:rsidRDefault="0065269C" w:rsidP="00AB1326">
            <w:pPr>
              <w:spacing w:after="120" w:line="240" w:lineRule="auto"/>
              <w:rPr>
                <w:rFonts w:ascii="Arial" w:hAnsi="Arial" w:cs="Arial"/>
                <w:sz w:val="18"/>
                <w:szCs w:val="18"/>
              </w:rPr>
            </w:pPr>
            <w:r w:rsidRPr="00B304C2">
              <w:rPr>
                <w:rFonts w:ascii="Arial" w:hAnsi="Arial" w:cs="Arial"/>
                <w:sz w:val="18"/>
                <w:szCs w:val="18"/>
              </w:rPr>
              <w:t>Highest disease severity (UPDRS&gt;=39) (n=158)</w:t>
            </w:r>
          </w:p>
        </w:tc>
        <w:tc>
          <w:tcPr>
            <w:tcW w:w="2243" w:type="dxa"/>
            <w:vAlign w:val="center"/>
          </w:tcPr>
          <w:p w14:paraId="7C942E9B" w14:textId="77777777" w:rsidR="0065269C" w:rsidRPr="00B304C2" w:rsidRDefault="0065269C" w:rsidP="00AB1326">
            <w:pPr>
              <w:spacing w:after="120" w:line="240" w:lineRule="auto"/>
              <w:rPr>
                <w:rFonts w:ascii="Arial" w:hAnsi="Arial" w:cs="Arial"/>
                <w:sz w:val="18"/>
                <w:szCs w:val="18"/>
              </w:rPr>
            </w:pPr>
            <w:r w:rsidRPr="00B304C2">
              <w:rPr>
                <w:rFonts w:ascii="Arial" w:hAnsi="Arial" w:cs="Arial"/>
                <w:sz w:val="18"/>
                <w:szCs w:val="18"/>
              </w:rPr>
              <w:t>600 (-640, 1840)</w:t>
            </w:r>
          </w:p>
        </w:tc>
        <w:tc>
          <w:tcPr>
            <w:tcW w:w="2268" w:type="dxa"/>
            <w:vAlign w:val="center"/>
          </w:tcPr>
          <w:p w14:paraId="5BCCF36F" w14:textId="77777777" w:rsidR="0065269C" w:rsidRPr="00B304C2" w:rsidRDefault="0065269C" w:rsidP="00AB1326">
            <w:pPr>
              <w:spacing w:after="120" w:line="240" w:lineRule="auto"/>
              <w:rPr>
                <w:rFonts w:ascii="Arial" w:hAnsi="Arial" w:cs="Arial"/>
                <w:sz w:val="18"/>
                <w:szCs w:val="18"/>
              </w:rPr>
            </w:pPr>
            <w:r w:rsidRPr="00B304C2">
              <w:rPr>
                <w:rFonts w:ascii="Arial" w:hAnsi="Arial" w:cs="Arial"/>
                <w:sz w:val="18"/>
                <w:szCs w:val="18"/>
              </w:rPr>
              <w:t>-0.004 (-0.027, 0.019)</w:t>
            </w:r>
          </w:p>
        </w:tc>
        <w:tc>
          <w:tcPr>
            <w:tcW w:w="1164" w:type="dxa"/>
            <w:vAlign w:val="center"/>
          </w:tcPr>
          <w:p w14:paraId="60A3BE5E" w14:textId="77777777" w:rsidR="0065269C" w:rsidRPr="00B304C2" w:rsidRDefault="0065269C" w:rsidP="00AB1326">
            <w:pPr>
              <w:spacing w:after="120" w:line="240" w:lineRule="auto"/>
              <w:rPr>
                <w:rFonts w:ascii="Arial" w:hAnsi="Arial" w:cs="Arial"/>
                <w:sz w:val="18"/>
                <w:szCs w:val="18"/>
              </w:rPr>
            </w:pPr>
            <w:r w:rsidRPr="00B304C2">
              <w:rPr>
                <w:rFonts w:ascii="Arial" w:hAnsi="Arial" w:cs="Arial"/>
                <w:sz w:val="18"/>
                <w:szCs w:val="18"/>
              </w:rPr>
              <w:t>Control dominates</w:t>
            </w:r>
          </w:p>
        </w:tc>
      </w:tr>
      <w:tr w:rsidR="0065269C" w:rsidRPr="00B304C2" w14:paraId="2A62CE72" w14:textId="77777777" w:rsidTr="00AB1326">
        <w:trPr>
          <w:trHeight w:val="340"/>
        </w:trPr>
        <w:tc>
          <w:tcPr>
            <w:tcW w:w="8122" w:type="dxa"/>
            <w:gridSpan w:val="5"/>
            <w:vAlign w:val="center"/>
          </w:tcPr>
          <w:p w14:paraId="7A3A51D8" w14:textId="77777777" w:rsidR="0065269C" w:rsidRPr="00B304C2" w:rsidRDefault="0065269C" w:rsidP="00AB1326">
            <w:pPr>
              <w:spacing w:after="12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B304C2">
              <w:rPr>
                <w:rFonts w:ascii="Arial" w:hAnsi="Arial" w:cs="Arial"/>
                <w:b/>
                <w:sz w:val="18"/>
                <w:szCs w:val="18"/>
              </w:rPr>
              <w:t>Subgroup by retrospective falls</w:t>
            </w:r>
          </w:p>
        </w:tc>
      </w:tr>
      <w:tr w:rsidR="0065269C" w:rsidRPr="00B304C2" w14:paraId="3A147EC7" w14:textId="77777777" w:rsidTr="00AB1326">
        <w:trPr>
          <w:gridAfter w:val="1"/>
          <w:wAfter w:w="17" w:type="dxa"/>
          <w:trHeight w:val="340"/>
        </w:trPr>
        <w:tc>
          <w:tcPr>
            <w:tcW w:w="2430" w:type="dxa"/>
            <w:vAlign w:val="center"/>
          </w:tcPr>
          <w:p w14:paraId="2B96B25F" w14:textId="77777777" w:rsidR="0065269C" w:rsidRPr="00B304C2" w:rsidRDefault="0065269C" w:rsidP="00AB1326">
            <w:pPr>
              <w:spacing w:after="120" w:line="240" w:lineRule="auto"/>
              <w:rPr>
                <w:rFonts w:ascii="Arial" w:hAnsi="Arial" w:cs="Arial"/>
                <w:sz w:val="18"/>
                <w:szCs w:val="18"/>
              </w:rPr>
            </w:pPr>
            <w:r w:rsidRPr="00B304C2">
              <w:rPr>
                <w:rFonts w:ascii="Arial" w:hAnsi="Arial" w:cs="Arial"/>
                <w:sz w:val="18"/>
                <w:szCs w:val="18"/>
              </w:rPr>
              <w:t xml:space="preserve">1 </w:t>
            </w:r>
            <w:proofErr w:type="gramStart"/>
            <w:r w:rsidRPr="00B304C2">
              <w:rPr>
                <w:rFonts w:ascii="Arial" w:hAnsi="Arial" w:cs="Arial"/>
                <w:sz w:val="18"/>
                <w:szCs w:val="18"/>
              </w:rPr>
              <w:t>fall  (</w:t>
            </w:r>
            <w:proofErr w:type="gramEnd"/>
            <w:r w:rsidRPr="00B304C2">
              <w:rPr>
                <w:rFonts w:ascii="Arial" w:hAnsi="Arial" w:cs="Arial"/>
                <w:sz w:val="18"/>
                <w:szCs w:val="18"/>
              </w:rPr>
              <w:t>n=99)</w:t>
            </w:r>
          </w:p>
        </w:tc>
        <w:tc>
          <w:tcPr>
            <w:tcW w:w="2243" w:type="dxa"/>
            <w:vAlign w:val="center"/>
          </w:tcPr>
          <w:p w14:paraId="4F45C0E0" w14:textId="77777777" w:rsidR="0065269C" w:rsidRPr="00B304C2" w:rsidRDefault="0065269C" w:rsidP="00AB1326">
            <w:pPr>
              <w:spacing w:after="120" w:line="240" w:lineRule="auto"/>
              <w:rPr>
                <w:rFonts w:ascii="Arial" w:hAnsi="Arial" w:cs="Arial"/>
                <w:sz w:val="18"/>
                <w:szCs w:val="18"/>
              </w:rPr>
            </w:pPr>
            <w:r w:rsidRPr="00B304C2">
              <w:rPr>
                <w:rFonts w:ascii="Arial" w:hAnsi="Arial" w:cs="Arial"/>
                <w:sz w:val="18"/>
                <w:szCs w:val="18"/>
              </w:rPr>
              <w:t>1201 (-117, 2520)</w:t>
            </w:r>
          </w:p>
        </w:tc>
        <w:tc>
          <w:tcPr>
            <w:tcW w:w="2268" w:type="dxa"/>
            <w:vAlign w:val="center"/>
          </w:tcPr>
          <w:p w14:paraId="42052D76" w14:textId="77777777" w:rsidR="0065269C" w:rsidRPr="00B304C2" w:rsidRDefault="0065269C" w:rsidP="00AB1326">
            <w:pPr>
              <w:spacing w:after="120" w:line="240" w:lineRule="auto"/>
              <w:rPr>
                <w:rFonts w:ascii="Arial" w:hAnsi="Arial" w:cs="Arial"/>
                <w:sz w:val="18"/>
                <w:szCs w:val="18"/>
              </w:rPr>
            </w:pPr>
            <w:r w:rsidRPr="00B304C2">
              <w:rPr>
                <w:rFonts w:ascii="Arial" w:hAnsi="Arial" w:cs="Arial"/>
                <w:sz w:val="18"/>
                <w:szCs w:val="18"/>
              </w:rPr>
              <w:t>0.010 (-0.018, 0.038)</w:t>
            </w:r>
          </w:p>
        </w:tc>
        <w:tc>
          <w:tcPr>
            <w:tcW w:w="1164" w:type="dxa"/>
            <w:vAlign w:val="center"/>
          </w:tcPr>
          <w:p w14:paraId="5BADEAC5" w14:textId="77777777" w:rsidR="0065269C" w:rsidRPr="00B304C2" w:rsidRDefault="0065269C" w:rsidP="00AB1326">
            <w:pPr>
              <w:spacing w:after="120" w:line="240" w:lineRule="auto"/>
              <w:rPr>
                <w:rFonts w:ascii="Arial" w:hAnsi="Arial" w:cs="Arial"/>
                <w:sz w:val="18"/>
                <w:szCs w:val="18"/>
              </w:rPr>
            </w:pPr>
            <w:r w:rsidRPr="00B304C2">
              <w:rPr>
                <w:rFonts w:ascii="Arial" w:hAnsi="Arial" w:cs="Arial"/>
                <w:sz w:val="18"/>
                <w:szCs w:val="18"/>
              </w:rPr>
              <w:t>197,810</w:t>
            </w:r>
          </w:p>
        </w:tc>
      </w:tr>
      <w:tr w:rsidR="0065269C" w:rsidRPr="00B304C2" w14:paraId="1308F59D" w14:textId="77777777" w:rsidTr="00AB1326">
        <w:trPr>
          <w:gridAfter w:val="1"/>
          <w:wAfter w:w="17" w:type="dxa"/>
          <w:trHeight w:val="340"/>
        </w:trPr>
        <w:tc>
          <w:tcPr>
            <w:tcW w:w="2430" w:type="dxa"/>
            <w:vAlign w:val="center"/>
          </w:tcPr>
          <w:p w14:paraId="3F5071C2" w14:textId="77777777" w:rsidR="0065269C" w:rsidRPr="00B304C2" w:rsidRDefault="0065269C" w:rsidP="00AB1326">
            <w:pPr>
              <w:spacing w:after="120" w:line="240" w:lineRule="auto"/>
              <w:rPr>
                <w:rFonts w:ascii="Arial" w:hAnsi="Arial" w:cs="Arial"/>
                <w:sz w:val="18"/>
                <w:szCs w:val="18"/>
              </w:rPr>
            </w:pPr>
            <w:r w:rsidRPr="00B304C2">
              <w:rPr>
                <w:rFonts w:ascii="Arial" w:hAnsi="Arial" w:cs="Arial"/>
                <w:sz w:val="18"/>
                <w:szCs w:val="18"/>
              </w:rPr>
              <w:t xml:space="preserve">2-3 </w:t>
            </w:r>
            <w:proofErr w:type="gramStart"/>
            <w:r w:rsidRPr="00B304C2">
              <w:rPr>
                <w:rFonts w:ascii="Arial" w:hAnsi="Arial" w:cs="Arial"/>
                <w:sz w:val="18"/>
                <w:szCs w:val="18"/>
              </w:rPr>
              <w:t>falls  (</w:t>
            </w:r>
            <w:proofErr w:type="gramEnd"/>
            <w:r w:rsidRPr="00B304C2">
              <w:rPr>
                <w:rFonts w:ascii="Arial" w:hAnsi="Arial" w:cs="Arial"/>
                <w:sz w:val="18"/>
                <w:szCs w:val="18"/>
              </w:rPr>
              <w:t>n=198)</w:t>
            </w:r>
          </w:p>
        </w:tc>
        <w:tc>
          <w:tcPr>
            <w:tcW w:w="2243" w:type="dxa"/>
            <w:vAlign w:val="center"/>
          </w:tcPr>
          <w:p w14:paraId="0C28F4AC" w14:textId="77777777" w:rsidR="0065269C" w:rsidRPr="00B304C2" w:rsidRDefault="0065269C" w:rsidP="00AB1326">
            <w:pPr>
              <w:spacing w:after="120" w:line="240" w:lineRule="auto"/>
              <w:rPr>
                <w:rFonts w:ascii="Arial" w:hAnsi="Arial" w:cs="Arial"/>
                <w:sz w:val="18"/>
                <w:szCs w:val="18"/>
              </w:rPr>
            </w:pPr>
            <w:r w:rsidRPr="00B304C2">
              <w:rPr>
                <w:rFonts w:ascii="Arial" w:hAnsi="Arial" w:cs="Arial"/>
                <w:sz w:val="18"/>
                <w:szCs w:val="18"/>
              </w:rPr>
              <w:t>1121 (7, 2235)</w:t>
            </w:r>
          </w:p>
        </w:tc>
        <w:tc>
          <w:tcPr>
            <w:tcW w:w="2268" w:type="dxa"/>
            <w:vAlign w:val="center"/>
          </w:tcPr>
          <w:p w14:paraId="1A3F321E" w14:textId="77777777" w:rsidR="0065269C" w:rsidRPr="00B304C2" w:rsidRDefault="0065269C" w:rsidP="00AB1326">
            <w:pPr>
              <w:spacing w:after="120" w:line="240" w:lineRule="auto"/>
              <w:rPr>
                <w:rFonts w:ascii="Arial" w:hAnsi="Arial" w:cs="Arial"/>
                <w:sz w:val="18"/>
                <w:szCs w:val="18"/>
              </w:rPr>
            </w:pPr>
            <w:r w:rsidRPr="00B304C2">
              <w:rPr>
                <w:rFonts w:ascii="Arial" w:hAnsi="Arial" w:cs="Arial"/>
                <w:sz w:val="18"/>
                <w:szCs w:val="18"/>
              </w:rPr>
              <w:t>0.009 (-0.011, 0.030)</w:t>
            </w:r>
          </w:p>
        </w:tc>
        <w:tc>
          <w:tcPr>
            <w:tcW w:w="1164" w:type="dxa"/>
            <w:vAlign w:val="center"/>
          </w:tcPr>
          <w:p w14:paraId="05727541" w14:textId="77777777" w:rsidR="0065269C" w:rsidRPr="00B304C2" w:rsidRDefault="0065269C" w:rsidP="00AB1326">
            <w:pPr>
              <w:spacing w:after="120" w:line="240" w:lineRule="auto"/>
              <w:rPr>
                <w:rFonts w:ascii="Arial" w:hAnsi="Arial" w:cs="Arial"/>
                <w:sz w:val="18"/>
                <w:szCs w:val="18"/>
              </w:rPr>
            </w:pPr>
            <w:r w:rsidRPr="00B304C2">
              <w:rPr>
                <w:rFonts w:ascii="Arial" w:hAnsi="Arial" w:cs="Arial"/>
                <w:sz w:val="18"/>
                <w:szCs w:val="18"/>
              </w:rPr>
              <w:t>53,860</w:t>
            </w:r>
          </w:p>
        </w:tc>
      </w:tr>
      <w:tr w:rsidR="0065269C" w:rsidRPr="00B304C2" w14:paraId="3BD540E7" w14:textId="77777777" w:rsidTr="00AB1326">
        <w:trPr>
          <w:gridAfter w:val="1"/>
          <w:wAfter w:w="17" w:type="dxa"/>
          <w:trHeight w:val="340"/>
        </w:trPr>
        <w:tc>
          <w:tcPr>
            <w:tcW w:w="2430" w:type="dxa"/>
            <w:vAlign w:val="center"/>
          </w:tcPr>
          <w:p w14:paraId="59C347F3" w14:textId="77777777" w:rsidR="0065269C" w:rsidRPr="00B304C2" w:rsidRDefault="0065269C" w:rsidP="00AB1326">
            <w:pPr>
              <w:spacing w:after="120" w:line="240" w:lineRule="auto"/>
              <w:rPr>
                <w:rFonts w:ascii="Arial" w:hAnsi="Arial" w:cs="Arial"/>
                <w:sz w:val="18"/>
                <w:szCs w:val="18"/>
              </w:rPr>
            </w:pPr>
            <w:r w:rsidRPr="00B304C2">
              <w:rPr>
                <w:rFonts w:ascii="Arial" w:hAnsi="Arial" w:cs="Arial"/>
                <w:sz w:val="18"/>
                <w:szCs w:val="18"/>
              </w:rPr>
              <w:t xml:space="preserve">&gt;3 </w:t>
            </w:r>
            <w:proofErr w:type="gramStart"/>
            <w:r w:rsidRPr="00B304C2">
              <w:rPr>
                <w:rFonts w:ascii="Arial" w:hAnsi="Arial" w:cs="Arial"/>
                <w:sz w:val="18"/>
                <w:szCs w:val="18"/>
              </w:rPr>
              <w:t>falls  (</w:t>
            </w:r>
            <w:proofErr w:type="gramEnd"/>
            <w:r w:rsidRPr="00B304C2">
              <w:rPr>
                <w:rFonts w:ascii="Arial" w:hAnsi="Arial" w:cs="Arial"/>
                <w:sz w:val="18"/>
                <w:szCs w:val="18"/>
              </w:rPr>
              <w:t>n=177)</w:t>
            </w:r>
          </w:p>
        </w:tc>
        <w:tc>
          <w:tcPr>
            <w:tcW w:w="2243" w:type="dxa"/>
            <w:vAlign w:val="center"/>
          </w:tcPr>
          <w:p w14:paraId="33AC0CCB" w14:textId="77777777" w:rsidR="0065269C" w:rsidRPr="00B304C2" w:rsidRDefault="0065269C" w:rsidP="00AB1326">
            <w:pPr>
              <w:spacing w:after="120" w:line="240" w:lineRule="auto"/>
              <w:rPr>
                <w:rFonts w:ascii="Arial" w:hAnsi="Arial" w:cs="Arial"/>
                <w:sz w:val="18"/>
                <w:szCs w:val="18"/>
              </w:rPr>
            </w:pPr>
            <w:r w:rsidRPr="00B304C2">
              <w:rPr>
                <w:rFonts w:ascii="Arial" w:hAnsi="Arial" w:cs="Arial"/>
                <w:sz w:val="18"/>
                <w:szCs w:val="18"/>
              </w:rPr>
              <w:t>725 (-532, 1981)</w:t>
            </w:r>
          </w:p>
        </w:tc>
        <w:tc>
          <w:tcPr>
            <w:tcW w:w="2268" w:type="dxa"/>
            <w:vAlign w:val="center"/>
          </w:tcPr>
          <w:p w14:paraId="6A73A794" w14:textId="77777777" w:rsidR="0065269C" w:rsidRPr="00B304C2" w:rsidRDefault="0065269C" w:rsidP="00AB1326">
            <w:pPr>
              <w:spacing w:after="120" w:line="240" w:lineRule="auto"/>
              <w:rPr>
                <w:rFonts w:ascii="Arial" w:hAnsi="Arial" w:cs="Arial"/>
                <w:sz w:val="18"/>
                <w:szCs w:val="18"/>
              </w:rPr>
            </w:pPr>
            <w:r w:rsidRPr="00B304C2">
              <w:rPr>
                <w:rFonts w:ascii="Arial" w:hAnsi="Arial" w:cs="Arial"/>
                <w:sz w:val="18"/>
                <w:szCs w:val="18"/>
              </w:rPr>
              <w:t>0.007 (-0.014, 0.029)</w:t>
            </w:r>
          </w:p>
        </w:tc>
        <w:tc>
          <w:tcPr>
            <w:tcW w:w="1164" w:type="dxa"/>
            <w:vAlign w:val="center"/>
          </w:tcPr>
          <w:p w14:paraId="71F0BED1" w14:textId="77777777" w:rsidR="0065269C" w:rsidRPr="00B304C2" w:rsidRDefault="0065269C" w:rsidP="00AB1326">
            <w:pPr>
              <w:spacing w:after="120" w:line="240" w:lineRule="auto"/>
              <w:rPr>
                <w:rFonts w:ascii="Arial" w:hAnsi="Arial" w:cs="Arial"/>
                <w:sz w:val="18"/>
                <w:szCs w:val="18"/>
              </w:rPr>
            </w:pPr>
            <w:r w:rsidRPr="00B304C2">
              <w:rPr>
                <w:rFonts w:ascii="Arial" w:hAnsi="Arial" w:cs="Arial"/>
                <w:sz w:val="18"/>
                <w:szCs w:val="18"/>
              </w:rPr>
              <w:t>82,532</w:t>
            </w:r>
          </w:p>
        </w:tc>
      </w:tr>
      <w:tr w:rsidR="0065269C" w:rsidRPr="00B304C2" w14:paraId="10D099EE" w14:textId="77777777" w:rsidTr="00AB1326">
        <w:trPr>
          <w:gridAfter w:val="1"/>
          <w:wAfter w:w="17" w:type="dxa"/>
          <w:trHeight w:val="340"/>
        </w:trPr>
        <w:tc>
          <w:tcPr>
            <w:tcW w:w="2430" w:type="dxa"/>
            <w:vAlign w:val="center"/>
          </w:tcPr>
          <w:p w14:paraId="7F27A3D3" w14:textId="77777777" w:rsidR="0065269C" w:rsidRPr="00B304C2" w:rsidRDefault="0065269C" w:rsidP="00AB1326">
            <w:pPr>
              <w:spacing w:after="12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43" w:type="dxa"/>
            <w:vAlign w:val="center"/>
          </w:tcPr>
          <w:p w14:paraId="2EC4C18D" w14:textId="77777777" w:rsidR="0065269C" w:rsidRPr="00B304C2" w:rsidRDefault="0065269C" w:rsidP="00AB1326">
            <w:pPr>
              <w:spacing w:after="12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4D420747" w14:textId="77777777" w:rsidR="0065269C" w:rsidRPr="00B304C2" w:rsidRDefault="0065269C" w:rsidP="00AB1326">
            <w:pPr>
              <w:spacing w:after="12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4" w:type="dxa"/>
            <w:vAlign w:val="center"/>
          </w:tcPr>
          <w:p w14:paraId="791E0C73" w14:textId="77777777" w:rsidR="0065269C" w:rsidRPr="00B304C2" w:rsidRDefault="0065269C" w:rsidP="00AB1326">
            <w:pPr>
              <w:spacing w:after="12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5269C" w:rsidRPr="00B304C2" w14:paraId="06B29F77" w14:textId="77777777" w:rsidTr="00AB1326">
        <w:trPr>
          <w:gridAfter w:val="1"/>
          <w:wAfter w:w="17" w:type="dxa"/>
          <w:trHeight w:val="340"/>
        </w:trPr>
        <w:tc>
          <w:tcPr>
            <w:tcW w:w="2430" w:type="dxa"/>
            <w:vAlign w:val="center"/>
          </w:tcPr>
          <w:p w14:paraId="2DAE0692" w14:textId="77777777" w:rsidR="0065269C" w:rsidRPr="00B304C2" w:rsidRDefault="0065269C" w:rsidP="00AB1326">
            <w:pPr>
              <w:spacing w:after="120" w:line="240" w:lineRule="auto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 w:rsidRPr="00B304C2">
              <w:rPr>
                <w:rFonts w:ascii="Arial" w:hAnsi="Arial" w:cs="Arial"/>
                <w:b/>
                <w:sz w:val="18"/>
                <w:szCs w:val="18"/>
                <w:u w:val="single"/>
              </w:rPr>
              <w:t>b. Sensitivity analyses</w:t>
            </w:r>
          </w:p>
        </w:tc>
        <w:tc>
          <w:tcPr>
            <w:tcW w:w="2243" w:type="dxa"/>
            <w:vAlign w:val="center"/>
          </w:tcPr>
          <w:p w14:paraId="083ED0FB" w14:textId="77777777" w:rsidR="0065269C" w:rsidRPr="00B304C2" w:rsidRDefault="0065269C" w:rsidP="00AB1326">
            <w:pPr>
              <w:spacing w:after="12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6CE3DAAA" w14:textId="77777777" w:rsidR="0065269C" w:rsidRPr="00B304C2" w:rsidRDefault="0065269C" w:rsidP="00AB1326">
            <w:pPr>
              <w:spacing w:after="12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4" w:type="dxa"/>
            <w:vAlign w:val="center"/>
          </w:tcPr>
          <w:p w14:paraId="7C488F69" w14:textId="77777777" w:rsidR="0065269C" w:rsidRPr="00B304C2" w:rsidRDefault="0065269C" w:rsidP="00AB1326">
            <w:pPr>
              <w:spacing w:after="12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5269C" w:rsidRPr="00B304C2" w14:paraId="22FD159B" w14:textId="77777777" w:rsidTr="00AB1326">
        <w:trPr>
          <w:gridAfter w:val="1"/>
          <w:wAfter w:w="17" w:type="dxa"/>
          <w:trHeight w:val="454"/>
        </w:trPr>
        <w:tc>
          <w:tcPr>
            <w:tcW w:w="2430" w:type="dxa"/>
            <w:shd w:val="clear" w:color="auto" w:fill="auto"/>
            <w:vAlign w:val="center"/>
          </w:tcPr>
          <w:p w14:paraId="0D9C5680" w14:textId="77777777" w:rsidR="0065269C" w:rsidRPr="00B304C2" w:rsidRDefault="0065269C" w:rsidP="00AB1326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304C2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 xml:space="preserve">Time horizon: </w:t>
            </w:r>
            <w:r w:rsidRPr="00B304C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12-month (base case: 6-month)</w:t>
            </w:r>
          </w:p>
        </w:tc>
        <w:tc>
          <w:tcPr>
            <w:tcW w:w="2243" w:type="dxa"/>
            <w:shd w:val="clear" w:color="auto" w:fill="auto"/>
            <w:vAlign w:val="center"/>
          </w:tcPr>
          <w:p w14:paraId="41AF1DCE" w14:textId="77777777" w:rsidR="0065269C" w:rsidRPr="00B304C2" w:rsidRDefault="0065269C" w:rsidP="00AB1326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304C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1176 (249, 2104)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6172F3D" w14:textId="77777777" w:rsidR="0065269C" w:rsidRPr="00B304C2" w:rsidRDefault="0065269C" w:rsidP="00AB1326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304C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0.021 (-0.011, 0.054)</w:t>
            </w:r>
          </w:p>
        </w:tc>
        <w:tc>
          <w:tcPr>
            <w:tcW w:w="1164" w:type="dxa"/>
            <w:shd w:val="clear" w:color="auto" w:fill="auto"/>
            <w:vAlign w:val="center"/>
          </w:tcPr>
          <w:p w14:paraId="727C3B55" w14:textId="77777777" w:rsidR="0065269C" w:rsidRPr="00B304C2" w:rsidRDefault="0065269C" w:rsidP="00AB1326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304C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55,176</w:t>
            </w:r>
          </w:p>
        </w:tc>
      </w:tr>
      <w:tr w:rsidR="0065269C" w:rsidRPr="00B304C2" w14:paraId="282D9FE2" w14:textId="77777777" w:rsidTr="00AB1326">
        <w:trPr>
          <w:gridAfter w:val="1"/>
          <w:wAfter w:w="17" w:type="dxa"/>
          <w:trHeight w:val="454"/>
        </w:trPr>
        <w:tc>
          <w:tcPr>
            <w:tcW w:w="2430" w:type="dxa"/>
            <w:shd w:val="clear" w:color="auto" w:fill="auto"/>
            <w:vAlign w:val="center"/>
          </w:tcPr>
          <w:p w14:paraId="62329A2C" w14:textId="77777777" w:rsidR="0065269C" w:rsidRPr="00B304C2" w:rsidRDefault="0065269C" w:rsidP="00AB1326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304C2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 xml:space="preserve">Cost: </w:t>
            </w:r>
            <w:r w:rsidRPr="00B304C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 sessions (actual number of sessions) (base case: 12 sessions)</w:t>
            </w:r>
          </w:p>
        </w:tc>
        <w:tc>
          <w:tcPr>
            <w:tcW w:w="2243" w:type="dxa"/>
            <w:shd w:val="clear" w:color="auto" w:fill="auto"/>
            <w:vAlign w:val="center"/>
          </w:tcPr>
          <w:p w14:paraId="4A517309" w14:textId="77777777" w:rsidR="0065269C" w:rsidRPr="00B304C2" w:rsidRDefault="0065269C" w:rsidP="00AB1326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304C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825 (328, 1322)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1B6ED12" w14:textId="77777777" w:rsidR="0065269C" w:rsidRPr="00B304C2" w:rsidRDefault="0065269C" w:rsidP="00AB1326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304C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0.008 (-0.005, 0.021)</w:t>
            </w:r>
          </w:p>
        </w:tc>
        <w:tc>
          <w:tcPr>
            <w:tcW w:w="1164" w:type="dxa"/>
            <w:shd w:val="clear" w:color="auto" w:fill="auto"/>
            <w:vAlign w:val="center"/>
          </w:tcPr>
          <w:p w14:paraId="51B1AC58" w14:textId="77777777" w:rsidR="0065269C" w:rsidRPr="00B304C2" w:rsidRDefault="0065269C" w:rsidP="00AB1326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304C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105,360</w:t>
            </w:r>
          </w:p>
        </w:tc>
      </w:tr>
      <w:tr w:rsidR="0065269C" w:rsidRPr="00B304C2" w14:paraId="58C036F9" w14:textId="77777777" w:rsidTr="00AB1326">
        <w:trPr>
          <w:gridAfter w:val="1"/>
          <w:wAfter w:w="17" w:type="dxa"/>
          <w:trHeight w:val="454"/>
        </w:trPr>
        <w:tc>
          <w:tcPr>
            <w:tcW w:w="2430" w:type="dxa"/>
            <w:shd w:val="clear" w:color="auto" w:fill="auto"/>
            <w:vAlign w:val="center"/>
          </w:tcPr>
          <w:p w14:paraId="795B7ADD" w14:textId="77777777" w:rsidR="0065269C" w:rsidRPr="00B304C2" w:rsidRDefault="0065269C" w:rsidP="00AB1326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304C2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 xml:space="preserve">Cost: </w:t>
            </w:r>
            <w:r w:rsidRPr="00B304C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No. of sessions reduced to 8 (base case: 12 sessions)</w:t>
            </w:r>
          </w:p>
        </w:tc>
        <w:tc>
          <w:tcPr>
            <w:tcW w:w="2243" w:type="dxa"/>
            <w:shd w:val="clear" w:color="auto" w:fill="auto"/>
            <w:vAlign w:val="center"/>
          </w:tcPr>
          <w:p w14:paraId="4585615A" w14:textId="77777777" w:rsidR="0065269C" w:rsidRPr="00B304C2" w:rsidRDefault="0065269C" w:rsidP="00AB1326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304C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719 (226, 1213)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8F49748" w14:textId="77777777" w:rsidR="0065269C" w:rsidRPr="00B304C2" w:rsidRDefault="0065269C" w:rsidP="00AB1326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304C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0.008 (-0.005, 0.021)</w:t>
            </w:r>
          </w:p>
        </w:tc>
        <w:tc>
          <w:tcPr>
            <w:tcW w:w="1164" w:type="dxa"/>
            <w:shd w:val="clear" w:color="auto" w:fill="auto"/>
            <w:vAlign w:val="center"/>
          </w:tcPr>
          <w:p w14:paraId="4A5C79FA" w14:textId="77777777" w:rsidR="0065269C" w:rsidRPr="00B304C2" w:rsidRDefault="0065269C" w:rsidP="00AB1326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304C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91,876</w:t>
            </w:r>
          </w:p>
        </w:tc>
      </w:tr>
      <w:tr w:rsidR="0065269C" w:rsidRPr="00B304C2" w14:paraId="0E1754CD" w14:textId="77777777" w:rsidTr="00AB1326">
        <w:trPr>
          <w:gridAfter w:val="1"/>
          <w:wAfter w:w="17" w:type="dxa"/>
          <w:trHeight w:val="454"/>
        </w:trPr>
        <w:tc>
          <w:tcPr>
            <w:tcW w:w="2430" w:type="dxa"/>
            <w:shd w:val="clear" w:color="auto" w:fill="auto"/>
            <w:vAlign w:val="center"/>
          </w:tcPr>
          <w:p w14:paraId="6109CF6A" w14:textId="77777777" w:rsidR="0065269C" w:rsidRPr="00B304C2" w:rsidRDefault="0065269C" w:rsidP="00AB1326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304C2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 xml:space="preserve">Missing data handling: </w:t>
            </w:r>
            <w:r w:rsidRPr="00B304C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Complete case analysis (n=288) (base case: multiple imputation)</w:t>
            </w:r>
          </w:p>
        </w:tc>
        <w:tc>
          <w:tcPr>
            <w:tcW w:w="2243" w:type="dxa"/>
            <w:shd w:val="clear" w:color="auto" w:fill="auto"/>
            <w:vAlign w:val="center"/>
          </w:tcPr>
          <w:p w14:paraId="5066F0FF" w14:textId="77777777" w:rsidR="0065269C" w:rsidRPr="00B304C2" w:rsidRDefault="0065269C" w:rsidP="00AB1326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304C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1139 (588, 1689)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8383829" w14:textId="77777777" w:rsidR="0065269C" w:rsidRPr="00B304C2" w:rsidRDefault="0065269C" w:rsidP="00AB1326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304C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0.010 (-0.006, 0.025)</w:t>
            </w:r>
          </w:p>
        </w:tc>
        <w:tc>
          <w:tcPr>
            <w:tcW w:w="1164" w:type="dxa"/>
            <w:shd w:val="clear" w:color="auto" w:fill="auto"/>
            <w:vAlign w:val="center"/>
          </w:tcPr>
          <w:p w14:paraId="3FCF4859" w14:textId="77777777" w:rsidR="0065269C" w:rsidRPr="00B304C2" w:rsidRDefault="0065269C" w:rsidP="00AB1326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304C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117,226</w:t>
            </w:r>
          </w:p>
        </w:tc>
      </w:tr>
      <w:tr w:rsidR="0065269C" w:rsidRPr="00B304C2" w14:paraId="6DA722F3" w14:textId="77777777" w:rsidTr="00AB1326">
        <w:trPr>
          <w:gridAfter w:val="1"/>
          <w:wAfter w:w="17" w:type="dxa"/>
          <w:trHeight w:val="454"/>
        </w:trPr>
        <w:tc>
          <w:tcPr>
            <w:tcW w:w="243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1D077A" w14:textId="77777777" w:rsidR="0065269C" w:rsidRPr="00B304C2" w:rsidRDefault="0065269C" w:rsidP="00AB1326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304C2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 xml:space="preserve">Routine use of physiotherapist: </w:t>
            </w:r>
            <w:r w:rsidRPr="00B304C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Routine physiotherapist visit not included in the overall cost</w:t>
            </w:r>
          </w:p>
        </w:tc>
        <w:tc>
          <w:tcPr>
            <w:tcW w:w="22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4B4A657" w14:textId="77777777" w:rsidR="0065269C" w:rsidRPr="00B304C2" w:rsidRDefault="0065269C" w:rsidP="00AB1326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304C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903 (416, 1390)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5E3B57" w14:textId="77777777" w:rsidR="0065269C" w:rsidRPr="00B304C2" w:rsidRDefault="0065269C" w:rsidP="00AB1326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304C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0.008 (-0.005, 0.020)</w:t>
            </w:r>
          </w:p>
        </w:tc>
        <w:tc>
          <w:tcPr>
            <w:tcW w:w="116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172305" w14:textId="77777777" w:rsidR="0065269C" w:rsidRPr="00B304C2" w:rsidRDefault="0065269C" w:rsidP="00AB1326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304C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120,086</w:t>
            </w:r>
          </w:p>
        </w:tc>
      </w:tr>
    </w:tbl>
    <w:p w14:paraId="3FF4A918" w14:textId="77777777" w:rsidR="0065269C" w:rsidRPr="00B304C2" w:rsidRDefault="0065269C" w:rsidP="0065269C"/>
    <w:p w14:paraId="2807D3AA" w14:textId="77777777" w:rsidR="0065269C" w:rsidRDefault="0065269C" w:rsidP="0065269C"/>
    <w:p w14:paraId="590187EE" w14:textId="77777777" w:rsidR="003D5A6E" w:rsidRDefault="00913F1A"/>
    <w:sectPr w:rsidR="003D5A6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2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69C"/>
    <w:rsid w:val="00391830"/>
    <w:rsid w:val="0065269C"/>
    <w:rsid w:val="0077430F"/>
    <w:rsid w:val="008243A0"/>
    <w:rsid w:val="00913F1A"/>
    <w:rsid w:val="00983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D4DBA2"/>
  <w15:chartTrackingRefBased/>
  <w15:docId w15:val="{FE7F3B61-FD9C-4930-820A-914425B78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269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PlainTable411">
    <w:name w:val="Plain Table 411"/>
    <w:basedOn w:val="TableNormal"/>
    <w:uiPriority w:val="44"/>
    <w:rsid w:val="0065269C"/>
    <w:pPr>
      <w:spacing w:after="0" w:line="240" w:lineRule="auto"/>
    </w:pPr>
    <w:rPr>
      <w:lang w:eastAsia="en-US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8EC76AE567E314194EC7C4E305B4CFD" ma:contentTypeVersion="13" ma:contentTypeDescription="Create a new document." ma:contentTypeScope="" ma:versionID="b70e99926b1a6b34bc79403e6e6f4137">
  <xsd:schema xmlns:xsd="http://www.w3.org/2001/XMLSchema" xmlns:xs="http://www.w3.org/2001/XMLSchema" xmlns:p="http://schemas.microsoft.com/office/2006/metadata/properties" xmlns:ns3="08de39af-c2b3-408b-b3b5-8c21512d5f9f" xmlns:ns4="8193f82a-3a2c-467d-8174-3f0d3ccc4c25" targetNamespace="http://schemas.microsoft.com/office/2006/metadata/properties" ma:root="true" ma:fieldsID="b4a0a5d9e7e5edc4a990b345fd359bc3" ns3:_="" ns4:_="">
    <xsd:import namespace="08de39af-c2b3-408b-b3b5-8c21512d5f9f"/>
    <xsd:import namespace="8193f82a-3a2c-467d-8174-3f0d3ccc4c25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Location" minOccurs="0"/>
                <xsd:element ref="ns4:MediaServiceEventHashCode" minOccurs="0"/>
                <xsd:element ref="ns4:MediaServiceGenerationTim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de39af-c2b3-408b-b3b5-8c21512d5f9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93f82a-3a2c-467d-8174-3f0d3ccc4c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E52EACA-9CFC-44FB-A579-C0985BDEB4F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C990B92-00FC-4924-A9E5-74D63EEFF2C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C0AA00B-2DBA-4B66-866D-80ADAAAB86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de39af-c2b3-408b-b3b5-8c21512d5f9f"/>
    <ds:schemaRef ds:uri="8193f82a-3a2c-467d-8174-3f0d3ccc4c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1344</Words>
  <Characters>7667</Characters>
  <Application>Microsoft Office Word</Application>
  <DocSecurity>0</DocSecurity>
  <Lines>63</Lines>
  <Paragraphs>17</Paragraphs>
  <ScaleCrop>false</ScaleCrop>
  <Company/>
  <LinksUpToDate>false</LinksUpToDate>
  <CharactersWithSpaces>8994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Yiqiao Xin</dc:creator>
  <cp:keywords/>
  <dc:description/>
  <cp:lastModifiedBy>Emma McIntosh</cp:lastModifiedBy>
  <cp:revision>2</cp:revision>
  <dcterms:created xsi:type="dcterms:W3CDTF">2020-06-26T14:24:00Z</dcterms:created>
  <dcterms:modified xsi:type="dcterms:W3CDTF">2020-06-26T14:24:00Z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0x010100E8EC76AE567E314194EC7C4E305B4CFD</vt:lpwstr>
  </property>
</Properties>
</file>