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2E89E" w14:textId="77777777" w:rsidR="003709AD" w:rsidRPr="003709AD" w:rsidRDefault="003709AD" w:rsidP="003709AD">
      <w:pPr>
        <w:keepNext/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709AD">
        <w:rPr>
          <w:rFonts w:ascii="Times New Roman" w:eastAsia="Calibri" w:hAnsi="Times New Roman" w:cs="Times New Roman"/>
          <w:b/>
          <w:sz w:val="24"/>
          <w:szCs w:val="24"/>
        </w:rPr>
        <w:t xml:space="preserve">Effectiveness of interventions to prevent falls for people with Multiple Sclerosis, </w:t>
      </w:r>
      <w:proofErr w:type="gramStart"/>
      <w:r w:rsidRPr="003709AD">
        <w:rPr>
          <w:rFonts w:ascii="Times New Roman" w:eastAsia="Calibri" w:hAnsi="Times New Roman" w:cs="Times New Roman"/>
          <w:b/>
          <w:sz w:val="24"/>
          <w:szCs w:val="24"/>
        </w:rPr>
        <w:t>Parkinson’s Disease</w:t>
      </w:r>
      <w:proofErr w:type="gramEnd"/>
      <w:r w:rsidRPr="003709AD">
        <w:rPr>
          <w:rFonts w:ascii="Times New Roman" w:eastAsia="Calibri" w:hAnsi="Times New Roman" w:cs="Times New Roman"/>
          <w:b/>
          <w:sz w:val="24"/>
          <w:szCs w:val="24"/>
        </w:rPr>
        <w:t xml:space="preserve"> and stroke: An umbrella review</w:t>
      </w:r>
    </w:p>
    <w:p w14:paraId="3AC2B9A9" w14:textId="77777777" w:rsidR="003709AD" w:rsidRPr="003709AD" w:rsidRDefault="003709AD" w:rsidP="003709AD">
      <w:pPr>
        <w:keepNext/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Authors</w:t>
      </w:r>
    </w:p>
    <w:p w14:paraId="5B594E14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Nicola O’Malley</w:t>
      </w: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1</w:t>
      </w:r>
      <w:proofErr w:type="gramStart"/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,2</w:t>
      </w:r>
      <w:proofErr w:type="gramEnd"/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, Amanda M. Clifford</w:t>
      </w: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1,2</w:t>
      </w: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Mairéad</w:t>
      </w:r>
      <w:proofErr w:type="spellEnd"/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Conneely</w:t>
      </w: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1,2</w:t>
      </w: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Bláthín</w:t>
      </w:r>
      <w:proofErr w:type="spellEnd"/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Casey</w:t>
      </w: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3,4</w:t>
      </w: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Susan Coote</w:t>
      </w: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1,4,5</w:t>
      </w:r>
    </w:p>
    <w:p w14:paraId="0C152C43" w14:textId="77777777" w:rsidR="003709AD" w:rsidRPr="003709AD" w:rsidRDefault="003709AD" w:rsidP="003709AD">
      <w:pPr>
        <w:keepNext/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proofErr w:type="gramStart"/>
      <w:r w:rsidRPr="003709AD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Author’s</w:t>
      </w:r>
      <w:proofErr w:type="gramEnd"/>
      <w:r w:rsidRPr="003709AD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 xml:space="preserve"> Affiliations:</w:t>
      </w:r>
    </w:p>
    <w:p w14:paraId="234FB566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1</w:t>
      </w: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School of Allied Health, Faculty of Education and Health Sciences, University of Limerick, Ireland.</w:t>
      </w:r>
    </w:p>
    <w:p w14:paraId="43EEC03A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2</w:t>
      </w: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Ageing Research Centre, Health Research Institute, University of Limerick, Ireland.</w:t>
      </w:r>
    </w:p>
    <w:p w14:paraId="3951576C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3</w:t>
      </w: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Department of Physical Education and Sport Sciences, Faculty of Education and Health Sciences, University of Limerick.</w:t>
      </w:r>
    </w:p>
    <w:p w14:paraId="0093A8B9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4</w:t>
      </w: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Centre of Physical Activity for Health, Health Research Institute, University of Limerick, Limerick, Ireland.</w:t>
      </w:r>
    </w:p>
    <w:p w14:paraId="3BBC768E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5</w:t>
      </w: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Multiple Sclerosis Society of Ireland.</w:t>
      </w:r>
    </w:p>
    <w:p w14:paraId="481D0C04" w14:textId="77777777" w:rsidR="003709AD" w:rsidRPr="003709AD" w:rsidRDefault="003709AD" w:rsidP="003709AD">
      <w:pPr>
        <w:keepNext/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b/>
          <w:sz w:val="24"/>
          <w:szCs w:val="24"/>
          <w:lang w:val="en-GB"/>
        </w:rPr>
        <w:t>Corresponding Author</w:t>
      </w:r>
    </w:p>
    <w:p w14:paraId="1D62C002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Name: Nicola O'Malley</w:t>
      </w:r>
    </w:p>
    <w:p w14:paraId="706CDC4C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Postal address: School of Allied Health, Faculty of Education and Health Sciences, University of Limerick, Ireland.</w:t>
      </w:r>
    </w:p>
    <w:p w14:paraId="1B4C4C11" w14:textId="77777777" w:rsidR="003709AD" w:rsidRPr="003709AD" w:rsidRDefault="003709AD" w:rsidP="003709AD">
      <w:pPr>
        <w:suppressLineNumbers/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>Phone number: +353 61 234118</w:t>
      </w:r>
    </w:p>
    <w:p w14:paraId="590EF6C6" w14:textId="77777777" w:rsidR="003709AD" w:rsidRPr="003709AD" w:rsidRDefault="003709AD" w:rsidP="003709AD">
      <w:pPr>
        <w:suppressLineNumbers/>
        <w:tabs>
          <w:tab w:val="left" w:pos="3544"/>
        </w:tabs>
        <w:spacing w:line="480" w:lineRule="auto"/>
        <w:rPr>
          <w:rFonts w:ascii="Calibri" w:eastAsia="Yu Mincho" w:hAnsi="Calibri" w:cs="Times New Roman"/>
          <w:color w:val="0563C1" w:themeColor="hyperlink"/>
          <w:u w:val="single"/>
        </w:rPr>
      </w:pPr>
      <w:r w:rsidRPr="003709A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Email: </w:t>
      </w:r>
      <w:hyperlink r:id="rId5" w:history="1">
        <w:r w:rsidRPr="003709AD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Nicola.OMalley@ul.ie</w:t>
        </w:r>
      </w:hyperlink>
    </w:p>
    <w:p w14:paraId="56A14F96" w14:textId="77777777" w:rsidR="00FE5A20" w:rsidRDefault="00FE5A20">
      <w:pPr>
        <w:rPr>
          <w:rFonts w:ascii="Times New Roman" w:hAnsi="Times New Roman" w:cs="Times New Roman"/>
          <w:b/>
          <w:sz w:val="24"/>
          <w:szCs w:val="24"/>
        </w:rPr>
      </w:pPr>
    </w:p>
    <w:p w14:paraId="3B4B5C58" w14:textId="752990B4" w:rsidR="00AE5941" w:rsidRDefault="00A619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File </w:t>
      </w:r>
      <w:r w:rsidR="00D85A06">
        <w:rPr>
          <w:rFonts w:ascii="Times New Roman" w:hAnsi="Times New Roman" w:cs="Times New Roman"/>
          <w:b/>
          <w:sz w:val="24"/>
          <w:szCs w:val="24"/>
        </w:rPr>
        <w:t>1</w:t>
      </w:r>
      <w:r w:rsidR="00FD16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D1638">
        <w:rPr>
          <w:rFonts w:ascii="Times New Roman" w:hAnsi="Times New Roman" w:cs="Times New Roman"/>
          <w:sz w:val="24"/>
          <w:szCs w:val="24"/>
        </w:rPr>
        <w:t>Characteristics of excluded reviews.</w:t>
      </w:r>
    </w:p>
    <w:tbl>
      <w:tblPr>
        <w:tblStyle w:val="TableGrid"/>
        <w:tblW w:w="9846" w:type="dxa"/>
        <w:tblLook w:val="04A0" w:firstRow="1" w:lastRow="0" w:firstColumn="1" w:lastColumn="0" w:noHBand="0" w:noVBand="1"/>
      </w:tblPr>
      <w:tblGrid>
        <w:gridCol w:w="1815"/>
        <w:gridCol w:w="8031"/>
      </w:tblGrid>
      <w:tr w:rsidR="00FD1638" w14:paraId="1746C6FB" w14:textId="77777777" w:rsidTr="005C2746">
        <w:tc>
          <w:tcPr>
            <w:tcW w:w="1815" w:type="dxa"/>
          </w:tcPr>
          <w:p w14:paraId="552271FC" w14:textId="77777777" w:rsidR="00FD1638" w:rsidRPr="00FD1638" w:rsidRDefault="00FD1638" w:rsidP="008541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Reason for exclusion</w:t>
            </w:r>
          </w:p>
        </w:tc>
        <w:tc>
          <w:tcPr>
            <w:tcW w:w="8031" w:type="dxa"/>
          </w:tcPr>
          <w:p w14:paraId="257BBE78" w14:textId="77777777" w:rsidR="00FD1638" w:rsidRPr="00FD1638" w:rsidRDefault="00FD1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2362FA" w14:paraId="3219B56A" w14:textId="77777777" w:rsidTr="005C2746">
        <w:tc>
          <w:tcPr>
            <w:tcW w:w="1815" w:type="dxa"/>
          </w:tcPr>
          <w:p w14:paraId="114C464E" w14:textId="10F7E056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</w:t>
            </w:r>
            <w:r w:rsidR="002362FA">
              <w:rPr>
                <w:rFonts w:ascii="Times New Roman" w:hAnsi="Times New Roman" w:cs="Times New Roman"/>
                <w:sz w:val="24"/>
                <w:szCs w:val="24"/>
              </w:rPr>
              <w:t xml:space="preserve"> population</w:t>
            </w:r>
          </w:p>
        </w:tc>
        <w:tc>
          <w:tcPr>
            <w:tcW w:w="8031" w:type="dxa"/>
          </w:tcPr>
          <w:p w14:paraId="3631DDE0" w14:textId="77777777" w:rsidR="002362FA" w:rsidRPr="0096043D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Barreto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PDS, Rolland 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Vellas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Maltais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Pr="0096043D">
              <w:rPr>
                <w:rFonts w:ascii="Times New Roman" w:hAnsi="Times New Roman" w:cs="Times New Roman"/>
                <w:sz w:val="24"/>
                <w:szCs w:val="24"/>
              </w:rPr>
              <w:t>Association of Long-term Exercise Training With Risk of Falls, Fractures, Hospitalizations, and Mortality in Older Adults: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JAMA Internal Medicine. 2019;179 3:394-405.</w:t>
            </w:r>
          </w:p>
        </w:tc>
      </w:tr>
      <w:tr w:rsidR="002362FA" w14:paraId="3792BBEB" w14:textId="77777777" w:rsidTr="005C2746">
        <w:tc>
          <w:tcPr>
            <w:tcW w:w="1815" w:type="dxa"/>
          </w:tcPr>
          <w:p w14:paraId="1F517196" w14:textId="0ECD3A0F" w:rsidR="002362FA" w:rsidRPr="005C2746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127F4550" w14:textId="77777777" w:rsidR="002362FA" w:rsidRPr="00DE05C9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V, Hood V, Kearney F. </w:t>
            </w:r>
            <w:r w:rsidRPr="00DE05C9">
              <w:rPr>
                <w:rFonts w:ascii="Times New Roman" w:hAnsi="Times New Roman" w:cs="Times New Roman"/>
                <w:sz w:val="24"/>
                <w:szCs w:val="24"/>
              </w:rPr>
              <w:t>Interventions incorporating physical and cognitive elements to reduce falls risk in cognitively impaired older adults: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JBI Evidence Synthesis. 2016;14 5:110-135.</w:t>
            </w:r>
          </w:p>
        </w:tc>
      </w:tr>
      <w:tr w:rsidR="002362FA" w14:paraId="18A15417" w14:textId="77777777" w:rsidTr="005C2746">
        <w:tc>
          <w:tcPr>
            <w:tcW w:w="1815" w:type="dxa"/>
          </w:tcPr>
          <w:p w14:paraId="13400682" w14:textId="0FAA1358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1A465E6E" w14:textId="77777777" w:rsidR="002362FA" w:rsidRPr="007271BB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Clemson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Mackenzie L, Ballinger C, Close JC, Cumming RG. </w:t>
            </w:r>
            <w:r w:rsidRPr="007271BB">
              <w:rPr>
                <w:rFonts w:ascii="Times New Roman" w:hAnsi="Times New Roman" w:cs="Times New Roman"/>
                <w:sz w:val="24"/>
                <w:szCs w:val="24"/>
              </w:rPr>
              <w:t>Environmental interventions to prevent falls in community-dwelling older people: a meta-analysis of randomized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Journal of Aging and Health. 2008;20 8:954-971.</w:t>
            </w:r>
          </w:p>
        </w:tc>
      </w:tr>
      <w:tr w:rsidR="002362FA" w14:paraId="4C05C324" w14:textId="77777777" w:rsidTr="005C2746">
        <w:tc>
          <w:tcPr>
            <w:tcW w:w="1815" w:type="dxa"/>
          </w:tcPr>
          <w:p w14:paraId="0023BDB1" w14:textId="546B4D39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7630DFC7" w14:textId="77777777" w:rsidR="002362FA" w:rsidRPr="009E49D6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Costello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Edelstein JE. </w:t>
            </w:r>
            <w:r w:rsidRPr="009E49D6">
              <w:rPr>
                <w:rFonts w:ascii="Times New Roman" w:hAnsi="Times New Roman" w:cs="Times New Roman"/>
                <w:sz w:val="24"/>
                <w:szCs w:val="24"/>
              </w:rPr>
              <w:t>Update on falls prevention for community-dwelling older adults: review of single and multifactorial intervention programs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JRRD. 2008;45 8:1135-1152.</w:t>
            </w:r>
          </w:p>
        </w:tc>
      </w:tr>
      <w:tr w:rsidR="00621141" w14:paraId="59894869" w14:textId="77777777" w:rsidTr="005C2746">
        <w:tc>
          <w:tcPr>
            <w:tcW w:w="1815" w:type="dxa"/>
          </w:tcPr>
          <w:p w14:paraId="141C08E2" w14:textId="144A3957" w:rsidR="00621141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128D808C" w14:textId="77777777" w:rsidR="00621141" w:rsidRDefault="00621141" w:rsidP="00386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Gard G. </w:t>
            </w:r>
            <w:r w:rsidRPr="00386CB4">
              <w:rPr>
                <w:rFonts w:ascii="Times New Roman" w:hAnsi="Times New Roman" w:cs="Times New Roman"/>
                <w:sz w:val="24"/>
                <w:szCs w:val="24"/>
              </w:rPr>
              <w:t>Prevention of slip and fall accidents: risk factors, methods and suggestions for prevention.</w:t>
            </w:r>
            <w:r w:rsidR="00386CB4">
              <w:t xml:space="preserve"> </w:t>
            </w:r>
            <w:r w:rsidR="00386CB4" w:rsidRPr="00386CB4">
              <w:rPr>
                <w:rFonts w:ascii="Times New Roman" w:hAnsi="Times New Roman" w:cs="Times New Roman"/>
                <w:sz w:val="24"/>
                <w:szCs w:val="24"/>
              </w:rPr>
              <w:t>Methods and Suggestions for Prevention, Physical Therapy Reviews</w:t>
            </w:r>
            <w:r w:rsidR="00386CB4">
              <w:rPr>
                <w:rFonts w:ascii="Times New Roman" w:hAnsi="Times New Roman" w:cs="Times New Roman"/>
                <w:sz w:val="24"/>
                <w:szCs w:val="24"/>
              </w:rPr>
              <w:t>. 2000;</w:t>
            </w:r>
            <w:r w:rsidR="00386CB4" w:rsidRPr="00386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6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CB4" w:rsidRPr="00386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6C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86CB4" w:rsidRPr="00386CB4">
              <w:rPr>
                <w:rFonts w:ascii="Times New Roman" w:hAnsi="Times New Roman" w:cs="Times New Roman"/>
                <w:sz w:val="24"/>
                <w:szCs w:val="24"/>
              </w:rPr>
              <w:t>175-182</w:t>
            </w:r>
            <w:r w:rsidR="00386C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76AD59D8" w14:textId="77777777" w:rsidTr="005C2746">
        <w:tc>
          <w:tcPr>
            <w:tcW w:w="1815" w:type="dxa"/>
          </w:tcPr>
          <w:p w14:paraId="02ABBDEA" w14:textId="0A1ABB8B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11A15E5A" w14:textId="77777777" w:rsidR="002362FA" w:rsidRPr="00F81F15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Hopewell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Copsey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Nicolson 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Adedire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Boniface G, Lamb S. </w:t>
            </w:r>
            <w:r w:rsidRPr="00F81F15">
              <w:rPr>
                <w:rFonts w:ascii="Times New Roman" w:hAnsi="Times New Roman" w:cs="Times New Roman"/>
                <w:sz w:val="24"/>
                <w:szCs w:val="24"/>
              </w:rPr>
              <w:t>Multifactorial interventions for preventing falls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F15">
              <w:rPr>
                <w:rFonts w:ascii="Times New Roman" w:hAnsi="Times New Roman" w:cs="Times New Roman"/>
                <w:sz w:val="24"/>
                <w:szCs w:val="24"/>
              </w:rPr>
              <w:t>older people living in the community: a systematic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F15">
              <w:rPr>
                <w:rFonts w:ascii="Times New Roman" w:hAnsi="Times New Roman" w:cs="Times New Roman"/>
                <w:sz w:val="24"/>
                <w:szCs w:val="24"/>
              </w:rPr>
              <w:t>review and meta-analysis of 41 trials and almost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F15">
              <w:rPr>
                <w:rFonts w:ascii="Times New Roman" w:hAnsi="Times New Roman" w:cs="Times New Roman"/>
                <w:sz w:val="24"/>
                <w:szCs w:val="24"/>
              </w:rPr>
              <w:t>20000 participants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1F15">
              <w:rPr>
                <w:rFonts w:ascii="Times New Roman" w:hAnsi="Times New Roman" w:cs="Times New Roman"/>
                <w:sz w:val="24"/>
                <w:szCs w:val="24"/>
              </w:rPr>
              <w:t>Br J Sports Med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F15">
              <w:rPr>
                <w:rFonts w:ascii="Times New Roman" w:hAnsi="Times New Roman" w:cs="Times New Roman"/>
                <w:sz w:val="24"/>
                <w:szCs w:val="24"/>
              </w:rPr>
              <w:t>2020;54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F81F15">
              <w:rPr>
                <w:rFonts w:ascii="Times New Roman" w:hAnsi="Times New Roman" w:cs="Times New Roman"/>
                <w:sz w:val="24"/>
                <w:szCs w:val="24"/>
              </w:rPr>
              <w:t>:1340–1350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093860A6" w14:textId="77777777" w:rsidTr="005C2746">
        <w:tc>
          <w:tcPr>
            <w:tcW w:w="1815" w:type="dxa"/>
          </w:tcPr>
          <w:p w14:paraId="735C9852" w14:textId="1E4E18F6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424C6E83" w14:textId="77777777" w:rsidR="002362FA" w:rsidRPr="006A4E3A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Hughes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KJ, Salmon N, Galvin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Clifford AM. I</w:t>
            </w:r>
            <w:r w:rsidRPr="0000670E">
              <w:rPr>
                <w:rFonts w:ascii="Times New Roman" w:hAnsi="Times New Roman" w:cs="Times New Roman"/>
                <w:sz w:val="24"/>
                <w:szCs w:val="24"/>
              </w:rPr>
              <w:t>nterventions to improve adherence to exercise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70E">
              <w:rPr>
                <w:rFonts w:ascii="Times New Roman" w:hAnsi="Times New Roman" w:cs="Times New Roman"/>
                <w:sz w:val="24"/>
                <w:szCs w:val="24"/>
              </w:rPr>
              <w:t>therapy for falls prevention in community-dwelling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70E">
              <w:rPr>
                <w:rFonts w:ascii="Times New Roman" w:hAnsi="Times New Roman" w:cs="Times New Roman"/>
                <w:sz w:val="24"/>
                <w:szCs w:val="24"/>
              </w:rPr>
              <w:t>older adults: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Age and Ageing. 2019;48:185-195.</w:t>
            </w:r>
          </w:p>
        </w:tc>
      </w:tr>
      <w:tr w:rsidR="002362FA" w14:paraId="5FC93554" w14:textId="77777777" w:rsidTr="005C2746">
        <w:tc>
          <w:tcPr>
            <w:tcW w:w="1815" w:type="dxa"/>
          </w:tcPr>
          <w:p w14:paraId="52E0779A" w14:textId="361DEF88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08592ABC" w14:textId="77777777" w:rsidR="002362FA" w:rsidRPr="000F5C59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Lewis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Peiris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CL, Shields N. </w:t>
            </w:r>
            <w:r w:rsidRPr="000F5C59">
              <w:rPr>
                <w:rFonts w:ascii="Times New Roman" w:hAnsi="Times New Roman" w:cs="Times New Roman"/>
                <w:sz w:val="24"/>
                <w:szCs w:val="24"/>
              </w:rPr>
              <w:t>Long-term home and community-based exercise programs improve function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C59">
              <w:rPr>
                <w:rFonts w:ascii="Times New Roman" w:hAnsi="Times New Roman" w:cs="Times New Roman"/>
                <w:sz w:val="24"/>
                <w:szCs w:val="24"/>
              </w:rPr>
              <w:t>community-dwelling older people with cognitive impairment: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C59">
              <w:rPr>
                <w:rFonts w:ascii="Times New Roman" w:hAnsi="Times New Roman" w:cs="Times New Roman"/>
                <w:sz w:val="24"/>
                <w:szCs w:val="24"/>
              </w:rPr>
              <w:t>a systematic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review. Journal of Physiotherapy. 2017;63:23-29.</w:t>
            </w:r>
          </w:p>
        </w:tc>
      </w:tr>
      <w:tr w:rsidR="002362FA" w14:paraId="527D5963" w14:textId="77777777" w:rsidTr="005C2746">
        <w:tc>
          <w:tcPr>
            <w:tcW w:w="1815" w:type="dxa"/>
          </w:tcPr>
          <w:p w14:paraId="450FB8D9" w14:textId="4E59C77D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073334CD" w14:textId="77777777" w:rsidR="002362FA" w:rsidRPr="000C0D4E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CJ, Latham NK. </w:t>
            </w:r>
            <w:r w:rsidRPr="000C0D4E">
              <w:rPr>
                <w:rFonts w:ascii="Times New Roman" w:hAnsi="Times New Roman" w:cs="Times New Roman"/>
                <w:sz w:val="24"/>
                <w:szCs w:val="24"/>
              </w:rPr>
              <w:t>Progressive resistance strength training for improving physical function in older adults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Cochrane Database of Systematic Reviews. 2009; DOI: 10.1002/14651858.CD002759.pub2.</w:t>
            </w:r>
          </w:p>
        </w:tc>
      </w:tr>
      <w:tr w:rsidR="002362FA" w14:paraId="41EE1CE5" w14:textId="77777777" w:rsidTr="005C2746">
        <w:tc>
          <w:tcPr>
            <w:tcW w:w="1815" w:type="dxa"/>
          </w:tcPr>
          <w:p w14:paraId="2DDB1EA8" w14:textId="69FC1598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4A33D7E4" w14:textId="77777777" w:rsidR="002362FA" w:rsidRPr="000E34F8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Manojlovich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Lee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Lauseng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r w:rsidRPr="000E34F8">
              <w:rPr>
                <w:rFonts w:ascii="Times New Roman" w:hAnsi="Times New Roman" w:cs="Times New Roman"/>
                <w:sz w:val="24"/>
                <w:szCs w:val="24"/>
              </w:rPr>
              <w:t>A Systematic Review of the Unintended Consequences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4F8">
              <w:rPr>
                <w:rFonts w:ascii="Times New Roman" w:hAnsi="Times New Roman" w:cs="Times New Roman"/>
                <w:sz w:val="24"/>
                <w:szCs w:val="24"/>
              </w:rPr>
              <w:t>Clinical Interventions to Reduce Adverse Outcom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es. J Patient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2016;12 4:173-179.</w:t>
            </w:r>
          </w:p>
        </w:tc>
      </w:tr>
      <w:tr w:rsidR="002362FA" w14:paraId="4C7ADA70" w14:textId="77777777" w:rsidTr="005C2746">
        <w:tc>
          <w:tcPr>
            <w:tcW w:w="1815" w:type="dxa"/>
          </w:tcPr>
          <w:p w14:paraId="66D75993" w14:textId="414AE8FB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6E945B2E" w14:textId="77777777" w:rsidR="002362FA" w:rsidRDefault="002362FA" w:rsidP="002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EE2">
              <w:rPr>
                <w:rFonts w:ascii="Times New Roman" w:hAnsi="Times New Roman" w:cs="Times New Roman"/>
                <w:b/>
                <w:sz w:val="24"/>
                <w:szCs w:val="24"/>
              </w:rPr>
              <w:t>Medical Advisory Secretariat</w:t>
            </w:r>
            <w:r w:rsidRPr="00DB2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5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5683">
              <w:rPr>
                <w:rFonts w:ascii="Times New Roman" w:hAnsi="Times New Roman" w:cs="Times New Roman"/>
                <w:sz w:val="24"/>
                <w:szCs w:val="24"/>
              </w:rPr>
              <w:t>Prevention of falls and fall-related injuries in community-dwelling seniors: an evidence-based analysis. Ontario Health Techno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logy Assessment Series. 2008;8 2.</w:t>
            </w:r>
          </w:p>
        </w:tc>
      </w:tr>
      <w:tr w:rsidR="002362FA" w14:paraId="71ECB41E" w14:textId="77777777" w:rsidTr="005C2746">
        <w:tc>
          <w:tcPr>
            <w:tcW w:w="1815" w:type="dxa"/>
          </w:tcPr>
          <w:p w14:paraId="201AD5BA" w14:textId="2102F36D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40860EA5" w14:textId="77777777" w:rsidR="002362FA" w:rsidRDefault="002362FA" w:rsidP="002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E3A">
              <w:rPr>
                <w:rFonts w:ascii="Times New Roman" w:hAnsi="Times New Roman" w:cs="Times New Roman"/>
                <w:b/>
                <w:sz w:val="24"/>
                <w:szCs w:val="24"/>
              </w:rPr>
              <w:t>Meereis-Lemos</w:t>
            </w:r>
            <w:proofErr w:type="spellEnd"/>
            <w:r w:rsidRPr="006A4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4E3A">
              <w:rPr>
                <w:rFonts w:ascii="Times New Roman" w:hAnsi="Times New Roman" w:cs="Times New Roman"/>
                <w:sz w:val="24"/>
                <w:szCs w:val="24"/>
              </w:rPr>
              <w:t xml:space="preserve">ECW, </w:t>
            </w:r>
            <w:proofErr w:type="spellStart"/>
            <w:r w:rsidRPr="006A4E3A">
              <w:rPr>
                <w:rFonts w:ascii="Times New Roman" w:hAnsi="Times New Roman" w:cs="Times New Roman"/>
                <w:sz w:val="24"/>
                <w:szCs w:val="24"/>
              </w:rPr>
              <w:t>Guadagnin</w:t>
            </w:r>
            <w:proofErr w:type="spellEnd"/>
            <w:r w:rsidRPr="006A4E3A">
              <w:rPr>
                <w:rFonts w:ascii="Times New Roman" w:hAnsi="Times New Roman" w:cs="Times New Roman"/>
                <w:sz w:val="24"/>
                <w:szCs w:val="24"/>
              </w:rPr>
              <w:t xml:space="preserve"> EC, </w:t>
            </w:r>
            <w:proofErr w:type="spellStart"/>
            <w:r w:rsidRPr="006A4E3A">
              <w:rPr>
                <w:rFonts w:ascii="Times New Roman" w:hAnsi="Times New Roman" w:cs="Times New Roman"/>
                <w:sz w:val="24"/>
                <w:szCs w:val="24"/>
              </w:rPr>
              <w:t>Mota</w:t>
            </w:r>
            <w:proofErr w:type="spellEnd"/>
            <w:r w:rsidRPr="006A4E3A">
              <w:rPr>
                <w:rFonts w:ascii="Times New Roman" w:hAnsi="Times New Roman" w:cs="Times New Roman"/>
                <w:sz w:val="24"/>
                <w:szCs w:val="24"/>
              </w:rPr>
              <w:t xml:space="preserve"> CB. Influence of strength training and multicomponent training on the functionality of older adults: systematic review and meta-analy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sis. Rev Bras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Cineantropom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Desempenho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Hum. </w:t>
            </w:r>
            <w:r w:rsidRPr="006A4E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A4E3A">
              <w:rPr>
                <w:rFonts w:ascii="Times New Roman" w:hAnsi="Times New Roman" w:cs="Times New Roman"/>
                <w:sz w:val="24"/>
                <w:szCs w:val="24"/>
              </w:rPr>
              <w:t>22:e60707.</w:t>
            </w:r>
          </w:p>
        </w:tc>
      </w:tr>
      <w:tr w:rsidR="002362FA" w14:paraId="0B6C087E" w14:textId="77777777" w:rsidTr="005C2746">
        <w:tc>
          <w:tcPr>
            <w:tcW w:w="1815" w:type="dxa"/>
          </w:tcPr>
          <w:p w14:paraId="20C6DD7C" w14:textId="2BF42031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082B97D2" w14:textId="77777777" w:rsidR="002362FA" w:rsidRPr="00691F5F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Rezapour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Hosseinijebeli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Faradonbeh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SB. </w:t>
            </w:r>
            <w:r w:rsidRPr="00691F5F">
              <w:rPr>
                <w:rFonts w:ascii="Times New Roman" w:hAnsi="Times New Roman" w:cs="Times New Roman"/>
                <w:sz w:val="24"/>
                <w:szCs w:val="24"/>
              </w:rPr>
              <w:t>Economic evaluation of E‑health interventions compared with alternative treatments in older persons’ care: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F5F">
              <w:rPr>
                <w:rFonts w:ascii="Times New Roman" w:hAnsi="Times New Roman" w:cs="Times New Roman"/>
                <w:sz w:val="24"/>
                <w:szCs w:val="24"/>
              </w:rPr>
              <w:t>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J Edu Health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2020; DOI: </w:t>
            </w:r>
            <w:r w:rsidRPr="00691F5F">
              <w:rPr>
                <w:rFonts w:ascii="Times New Roman" w:hAnsi="Times New Roman" w:cs="Times New Roman"/>
                <w:sz w:val="24"/>
                <w:szCs w:val="24"/>
              </w:rPr>
              <w:t>10.4103/jehp.jehp_787_20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03F9B219" w14:textId="77777777" w:rsidTr="005C2746">
        <w:tc>
          <w:tcPr>
            <w:tcW w:w="1815" w:type="dxa"/>
          </w:tcPr>
          <w:p w14:paraId="4A8E7BE6" w14:textId="0F7B8D57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57341440" w14:textId="77777777" w:rsidR="002362FA" w:rsidRPr="005C2746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Gomersall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SR, Hatton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Brauer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SG. </w:t>
            </w:r>
            <w:r w:rsidRPr="005C2746">
              <w:rPr>
                <w:rFonts w:ascii="Times New Roman" w:hAnsi="Times New Roman" w:cs="Times New Roman"/>
                <w:sz w:val="24"/>
                <w:szCs w:val="24"/>
              </w:rPr>
              <w:t>Combined group and home exercise programmes in community-dwelling falls-risk older adults: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Physiother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 Int. 2020;25 3:e1839.</w:t>
            </w:r>
          </w:p>
        </w:tc>
      </w:tr>
      <w:tr w:rsidR="002362FA" w14:paraId="519034F0" w14:textId="77777777" w:rsidTr="005C2746">
        <w:tc>
          <w:tcPr>
            <w:tcW w:w="1815" w:type="dxa"/>
          </w:tcPr>
          <w:p w14:paraId="1D320A34" w14:textId="57085B82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23BE2B4F" w14:textId="77777777" w:rsidR="002362FA" w:rsidRPr="00974ABA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Totten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AM, White-Chu EF, Wasson N, Morgan 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Kansagara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Davis-O’Reilly C, et al. </w:t>
            </w:r>
            <w:r w:rsidRPr="00974ABA">
              <w:rPr>
                <w:rFonts w:ascii="Times New Roman" w:hAnsi="Times New Roman" w:cs="Times New Roman"/>
                <w:sz w:val="24"/>
                <w:szCs w:val="24"/>
              </w:rPr>
              <w:t xml:space="preserve">Home-Based Primary Care Interventions. (Prepared by the Pacific Northwest Evidence-based Practice </w:t>
            </w:r>
            <w:proofErr w:type="spellStart"/>
            <w:r w:rsidRPr="00974ABA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974ABA">
              <w:rPr>
                <w:rFonts w:ascii="Times New Roman" w:hAnsi="Times New Roman" w:cs="Times New Roman"/>
                <w:sz w:val="24"/>
                <w:szCs w:val="24"/>
              </w:rPr>
              <w:t xml:space="preserve"> under Contract No. 290-2012-00014-I.)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2016; AHRQ </w:t>
            </w:r>
            <w:r w:rsidRPr="00974ABA">
              <w:rPr>
                <w:rFonts w:ascii="Times New Roman" w:hAnsi="Times New Roman" w:cs="Times New Roman"/>
                <w:sz w:val="24"/>
                <w:szCs w:val="24"/>
              </w:rPr>
              <w:t>Publication No. 15(16)-EHC036-EF. Rockville, MD: Agency for Healthcare Research and Quality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200D6151" w14:textId="77777777" w:rsidTr="005C2746">
        <w:tc>
          <w:tcPr>
            <w:tcW w:w="1815" w:type="dxa"/>
          </w:tcPr>
          <w:p w14:paraId="244BC0B8" w14:textId="28FF6847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092D0B0B" w14:textId="77777777" w:rsidR="002362FA" w:rsidRPr="0069470E" w:rsidRDefault="0069470E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Voigt-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Radloff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G, Vogel A, van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F, </w:t>
            </w:r>
            <w:proofErr w:type="spellStart"/>
            <w:r w:rsidRPr="0069470E">
              <w:rPr>
                <w:rFonts w:ascii="Times New Roman" w:hAnsi="Times New Roman" w:cs="Times New Roman"/>
                <w:sz w:val="24"/>
                <w:szCs w:val="24"/>
              </w:rPr>
              <w:t>Hüll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Pr="0069470E">
              <w:rPr>
                <w:rFonts w:ascii="Times New Roman" w:hAnsi="Times New Roman" w:cs="Times New Roman"/>
                <w:sz w:val="24"/>
                <w:szCs w:val="24"/>
              </w:rPr>
              <w:t>Occupational therapy for elderly: Evidence mapping of randomised controlled trials from 2004–2012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9470E">
              <w:rPr>
                <w:rFonts w:ascii="Times New Roman" w:hAnsi="Times New Roman" w:cs="Times New Roman"/>
                <w:sz w:val="24"/>
                <w:szCs w:val="24"/>
              </w:rPr>
              <w:t>Zeitschrift</w:t>
            </w:r>
            <w:proofErr w:type="spellEnd"/>
            <w:r w:rsidRPr="00694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70E">
              <w:rPr>
                <w:rFonts w:ascii="Times New Roman" w:hAnsi="Times New Roman" w:cs="Times New Roman"/>
                <w:sz w:val="24"/>
                <w:szCs w:val="24"/>
              </w:rPr>
              <w:t>für</w:t>
            </w:r>
            <w:proofErr w:type="spellEnd"/>
            <w:r w:rsidRPr="00694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70E">
              <w:rPr>
                <w:rFonts w:ascii="Times New Roman" w:hAnsi="Times New Roman" w:cs="Times New Roman"/>
                <w:sz w:val="24"/>
                <w:szCs w:val="24"/>
              </w:rPr>
              <w:t>Gerontologie</w:t>
            </w:r>
            <w:proofErr w:type="spellEnd"/>
            <w:r w:rsidRPr="0069470E">
              <w:rPr>
                <w:rFonts w:ascii="Times New Roman" w:hAnsi="Times New Roman" w:cs="Times New Roman"/>
                <w:sz w:val="24"/>
                <w:szCs w:val="24"/>
              </w:rPr>
              <w:t xml:space="preserve"> und </w:t>
            </w:r>
            <w:proofErr w:type="spellStart"/>
            <w:r w:rsidRPr="0069470E">
              <w:rPr>
                <w:rFonts w:ascii="Times New Roman" w:hAnsi="Times New Roman" w:cs="Times New Roman"/>
                <w:sz w:val="24"/>
                <w:szCs w:val="24"/>
              </w:rPr>
              <w:t>Geriatrie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2015;48 1:52-72.</w:t>
            </w:r>
          </w:p>
        </w:tc>
      </w:tr>
      <w:tr w:rsidR="00865594" w14:paraId="007675E5" w14:textId="77777777" w:rsidTr="005C2746">
        <w:tc>
          <w:tcPr>
            <w:tcW w:w="1815" w:type="dxa"/>
          </w:tcPr>
          <w:p w14:paraId="3C5B1C5E" w14:textId="47C5A6F0" w:rsidR="00865594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Ineligible population</w:t>
            </w:r>
          </w:p>
        </w:tc>
        <w:tc>
          <w:tcPr>
            <w:tcW w:w="8031" w:type="dxa"/>
          </w:tcPr>
          <w:p w14:paraId="0E5C27FB" w14:textId="77777777" w:rsidR="00865594" w:rsidRPr="00865594" w:rsidRDefault="00865594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Liu Y, Zhang J, Peng K, Pan X, Shen Y, et al. </w:t>
            </w:r>
            <w:r w:rsidRPr="00865594">
              <w:rPr>
                <w:rFonts w:ascii="Times New Roman" w:hAnsi="Times New Roman" w:cs="Times New Roman"/>
                <w:sz w:val="24"/>
                <w:szCs w:val="24"/>
              </w:rPr>
              <w:t>Falls prevention interventions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94">
              <w:rPr>
                <w:rFonts w:ascii="Times New Roman" w:hAnsi="Times New Roman" w:cs="Times New Roman"/>
                <w:sz w:val="24"/>
                <w:szCs w:val="24"/>
              </w:rPr>
              <w:t>community-dwelling older people living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94">
              <w:rPr>
                <w:rFonts w:ascii="Times New Roman" w:hAnsi="Times New Roman" w:cs="Times New Roman"/>
                <w:sz w:val="24"/>
                <w:szCs w:val="24"/>
              </w:rPr>
              <w:t>mainland China: a narrative systematic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94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BMC Health Services Research. 2020;20:808.</w:t>
            </w:r>
          </w:p>
        </w:tc>
      </w:tr>
      <w:tr w:rsidR="007A61FF" w14:paraId="437099C1" w14:textId="77777777" w:rsidTr="005C2746">
        <w:tc>
          <w:tcPr>
            <w:tcW w:w="1815" w:type="dxa"/>
          </w:tcPr>
          <w:p w14:paraId="5B957E06" w14:textId="77777777" w:rsidR="007A61FF" w:rsidRDefault="007A61F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Unable to extract population specific data</w:t>
            </w:r>
          </w:p>
        </w:tc>
        <w:tc>
          <w:tcPr>
            <w:tcW w:w="8031" w:type="dxa"/>
          </w:tcPr>
          <w:p w14:paraId="11108FFD" w14:textId="77777777" w:rsidR="007A61FF" w:rsidRPr="000A5C10" w:rsidRDefault="000A5C10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Avanecean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Calliste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Contreras T, Lim Y, Fitzpatrick A. </w:t>
            </w:r>
            <w:r w:rsidRPr="000A5C10">
              <w:rPr>
                <w:rFonts w:ascii="Times New Roman" w:hAnsi="Times New Roman" w:cs="Times New Roman"/>
                <w:sz w:val="24"/>
                <w:szCs w:val="24"/>
              </w:rPr>
              <w:t>Effectiveness of patient-</w:t>
            </w:r>
            <w:proofErr w:type="spellStart"/>
            <w:r w:rsidRPr="000A5C10">
              <w:rPr>
                <w:rFonts w:ascii="Times New Roman" w:hAnsi="Times New Roman" w:cs="Times New Roman"/>
                <w:sz w:val="24"/>
                <w:szCs w:val="24"/>
              </w:rPr>
              <w:t>centered</w:t>
            </w:r>
            <w:proofErr w:type="spellEnd"/>
            <w:r w:rsidRPr="000A5C10">
              <w:rPr>
                <w:rFonts w:ascii="Times New Roman" w:hAnsi="Times New Roman" w:cs="Times New Roman"/>
                <w:sz w:val="24"/>
                <w:szCs w:val="24"/>
              </w:rPr>
              <w:t xml:space="preserve"> interventions on falls in</w:t>
            </w:r>
            <w:r w:rsidR="00A96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C10">
              <w:rPr>
                <w:rFonts w:ascii="Times New Roman" w:hAnsi="Times New Roman" w:cs="Times New Roman"/>
                <w:sz w:val="24"/>
                <w:szCs w:val="24"/>
              </w:rPr>
              <w:t>the acute care setting compared to usual care: a</w:t>
            </w:r>
            <w:r w:rsidR="00A96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C10">
              <w:rPr>
                <w:rFonts w:ascii="Times New Roman" w:hAnsi="Times New Roman" w:cs="Times New Roman"/>
                <w:sz w:val="24"/>
                <w:szCs w:val="24"/>
              </w:rPr>
              <w:t>systematic review</w:t>
            </w:r>
            <w:r w:rsidR="00A96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671F">
              <w:t xml:space="preserve"> </w:t>
            </w:r>
            <w:r w:rsidR="00A9671F" w:rsidRPr="00A9671F">
              <w:rPr>
                <w:rFonts w:ascii="Times New Roman" w:hAnsi="Times New Roman" w:cs="Times New Roman"/>
                <w:sz w:val="24"/>
                <w:szCs w:val="24"/>
              </w:rPr>
              <w:t>JBI Database of Systematic Reviews and Implementation Report</w:t>
            </w:r>
            <w:r w:rsidR="00A9671F">
              <w:rPr>
                <w:rFonts w:ascii="Times New Roman" w:hAnsi="Times New Roman" w:cs="Times New Roman"/>
                <w:sz w:val="24"/>
                <w:szCs w:val="24"/>
              </w:rPr>
              <w:t>s. 2017;15 12:3006-3048.</w:t>
            </w:r>
          </w:p>
        </w:tc>
      </w:tr>
      <w:tr w:rsidR="007A61FF" w14:paraId="5A098EE1" w14:textId="77777777" w:rsidTr="005C2746">
        <w:tc>
          <w:tcPr>
            <w:tcW w:w="1815" w:type="dxa"/>
          </w:tcPr>
          <w:p w14:paraId="51C74778" w14:textId="77777777" w:rsidR="007A61FF" w:rsidRDefault="007A61F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Unable to extract population specific data</w:t>
            </w:r>
          </w:p>
        </w:tc>
        <w:tc>
          <w:tcPr>
            <w:tcW w:w="8031" w:type="dxa"/>
          </w:tcPr>
          <w:p w14:paraId="650DB5EF" w14:textId="77777777" w:rsidR="007A61FF" w:rsidRPr="009D5F0F" w:rsidRDefault="009D5F0F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Demaille-Wlodyka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Donze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Givron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Gallien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ETP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Sofmer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Group. </w:t>
            </w:r>
            <w:proofErr w:type="spellStart"/>
            <w:r w:rsidRPr="00D7250C">
              <w:rPr>
                <w:rFonts w:ascii="Times New Roman" w:hAnsi="Times New Roman" w:cs="Times New Roman"/>
                <w:sz w:val="24"/>
                <w:szCs w:val="24"/>
              </w:rPr>
              <w:t>Self care</w:t>
            </w:r>
            <w:proofErr w:type="spellEnd"/>
            <w:r w:rsidRPr="00D7250C">
              <w:rPr>
                <w:rFonts w:ascii="Times New Roman" w:hAnsi="Times New Roman" w:cs="Times New Roman"/>
                <w:sz w:val="24"/>
                <w:szCs w:val="24"/>
              </w:rPr>
              <w:t xml:space="preserve"> programs and multiple sclerosis: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50C">
              <w:rPr>
                <w:rFonts w:ascii="Times New Roman" w:hAnsi="Times New Roman" w:cs="Times New Roman"/>
                <w:sz w:val="24"/>
                <w:szCs w:val="24"/>
              </w:rPr>
              <w:t>Physical therapeutics treatment - literature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Annals of Physical and Rehabilitation Medicine. 2011;54:109-128.</w:t>
            </w:r>
          </w:p>
        </w:tc>
      </w:tr>
      <w:tr w:rsidR="007A61FF" w14:paraId="51E201EA" w14:textId="77777777" w:rsidTr="005C2746">
        <w:tc>
          <w:tcPr>
            <w:tcW w:w="1815" w:type="dxa"/>
          </w:tcPr>
          <w:p w14:paraId="3BBB2DA6" w14:textId="77777777" w:rsidR="007A61FF" w:rsidRDefault="007A61F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Unable to extract population specific data</w:t>
            </w:r>
          </w:p>
        </w:tc>
        <w:tc>
          <w:tcPr>
            <w:tcW w:w="8031" w:type="dxa"/>
          </w:tcPr>
          <w:p w14:paraId="16D2FFF7" w14:textId="77777777" w:rsidR="00304CD7" w:rsidRPr="00304CD7" w:rsidRDefault="00304CD7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Montero-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Odasso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Speechley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25499E" w:rsidRPr="0025499E">
              <w:rPr>
                <w:rFonts w:ascii="Times New Roman" w:hAnsi="Times New Roman" w:cs="Times New Roman"/>
                <w:sz w:val="24"/>
                <w:szCs w:val="24"/>
              </w:rPr>
              <w:t>Falls in Cognitively Impaired Older Adults: Implications for Risk Assessment And Prevention</w:t>
            </w:r>
            <w:r w:rsidR="002549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5499E" w:rsidRPr="0025499E">
              <w:rPr>
                <w:rFonts w:ascii="Times New Roman" w:hAnsi="Times New Roman" w:cs="Times New Roman"/>
                <w:sz w:val="24"/>
                <w:szCs w:val="24"/>
              </w:rPr>
              <w:t>Journal of the American Geriatrics Society</w:t>
            </w:r>
            <w:r w:rsidR="0025499E">
              <w:rPr>
                <w:rFonts w:ascii="Times New Roman" w:hAnsi="Times New Roman" w:cs="Times New Roman"/>
                <w:sz w:val="24"/>
                <w:szCs w:val="24"/>
              </w:rPr>
              <w:t>. 2018;66 2:367-375.</w:t>
            </w:r>
          </w:p>
          <w:p w14:paraId="37B26539" w14:textId="77777777" w:rsidR="007A61FF" w:rsidRPr="00304CD7" w:rsidRDefault="007A61FF" w:rsidP="00304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FF" w14:paraId="02B6F237" w14:textId="77777777" w:rsidTr="005C2746">
        <w:tc>
          <w:tcPr>
            <w:tcW w:w="1815" w:type="dxa"/>
          </w:tcPr>
          <w:p w14:paraId="66704F6A" w14:textId="77777777" w:rsidR="007A61FF" w:rsidRDefault="007A61F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Unable to extract population specific data</w:t>
            </w:r>
          </w:p>
        </w:tc>
        <w:tc>
          <w:tcPr>
            <w:tcW w:w="8031" w:type="dxa"/>
          </w:tcPr>
          <w:p w14:paraId="7DA37470" w14:textId="77777777" w:rsidR="007A61FF" w:rsidRPr="007A61FF" w:rsidRDefault="007A61FF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Tricco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AC, Thomas SM,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Veronki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AA, Hamid JS,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Strifler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et al. </w:t>
            </w:r>
            <w:r w:rsidRPr="007A61FF">
              <w:rPr>
                <w:rFonts w:ascii="Times New Roman" w:hAnsi="Times New Roman" w:cs="Times New Roman"/>
                <w:sz w:val="24"/>
                <w:szCs w:val="24"/>
              </w:rPr>
              <w:t>Quality improvement strategies to prevent falls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1FF">
              <w:rPr>
                <w:rFonts w:ascii="Times New Roman" w:hAnsi="Times New Roman" w:cs="Times New Roman"/>
                <w:sz w:val="24"/>
                <w:szCs w:val="24"/>
              </w:rPr>
              <w:t>in older adults: a systematic review and network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1FF">
              <w:rPr>
                <w:rFonts w:ascii="Times New Roman" w:hAnsi="Times New Roman" w:cs="Times New Roman"/>
                <w:sz w:val="24"/>
                <w:szCs w:val="24"/>
              </w:rPr>
              <w:t>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Age and Ageing. 2019;48:337-346.</w:t>
            </w:r>
          </w:p>
        </w:tc>
      </w:tr>
      <w:tr w:rsidR="002362FA" w14:paraId="0375253D" w14:textId="77777777" w:rsidTr="005C2746">
        <w:tc>
          <w:tcPr>
            <w:tcW w:w="1815" w:type="dxa"/>
          </w:tcPr>
          <w:p w14:paraId="3F76CF78" w14:textId="43833BD6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4C01FDDF" w14:textId="77777777" w:rsidR="002362FA" w:rsidRPr="007F347A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Betts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L. A review of the use of lower limb orthoses and devices in stroke. British Journal of Neuroscience. 2016;12:S15-S18.</w:t>
            </w:r>
          </w:p>
        </w:tc>
      </w:tr>
      <w:tr w:rsidR="002362FA" w14:paraId="7AAF6989" w14:textId="77777777" w:rsidTr="005C2746">
        <w:tc>
          <w:tcPr>
            <w:tcW w:w="1815" w:type="dxa"/>
          </w:tcPr>
          <w:p w14:paraId="402244BD" w14:textId="4D9B7651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DB3ED9C" w14:textId="77777777" w:rsidR="002362FA" w:rsidRPr="00AC6D06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Bhidayasiri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Jitkritsadakul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Boonrod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Sringean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SM, Hattori N, et al. </w:t>
            </w:r>
            <w:r w:rsidRPr="00AC6D06">
              <w:rPr>
                <w:rFonts w:ascii="Times New Roman" w:hAnsi="Times New Roman" w:cs="Times New Roman"/>
                <w:sz w:val="24"/>
                <w:szCs w:val="24"/>
              </w:rPr>
              <w:t>What is the evidence to support home environmental adaptation in Parkinson's disease? A call for multidisciplinary interventions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Parkinsonism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2015;21 10:1127-32.</w:t>
            </w:r>
          </w:p>
        </w:tc>
      </w:tr>
      <w:tr w:rsidR="00877E9B" w14:paraId="65BE9A88" w14:textId="77777777" w:rsidTr="005C2746">
        <w:tc>
          <w:tcPr>
            <w:tcW w:w="1815" w:type="dxa"/>
          </w:tcPr>
          <w:p w14:paraId="3670B451" w14:textId="68B2A831" w:rsidR="00877E9B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1CC25188" w14:textId="77777777" w:rsidR="00877E9B" w:rsidRPr="00877E9B" w:rsidRDefault="00877E9B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Bishop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Bushnell C. </w:t>
            </w:r>
            <w:r w:rsidRPr="00877E9B">
              <w:rPr>
                <w:rFonts w:ascii="Times New Roman" w:hAnsi="Times New Roman" w:cs="Times New Roman"/>
                <w:sz w:val="24"/>
                <w:szCs w:val="24"/>
              </w:rPr>
              <w:t>Post Hospital Discharge Care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Complex Chronic Conditions: t</w:t>
            </w:r>
            <w:r w:rsidRPr="00877E9B">
              <w:rPr>
                <w:rFonts w:ascii="Times New Roman" w:hAnsi="Times New Roman" w:cs="Times New Roman"/>
                <w:sz w:val="24"/>
                <w:szCs w:val="24"/>
              </w:rPr>
              <w:t>he Unique Challenges Facing Stroke Patients in their Hom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es. </w:t>
            </w:r>
            <w:r w:rsidRPr="00877E9B">
              <w:rPr>
                <w:rFonts w:ascii="Times New Roman" w:hAnsi="Times New Roman" w:cs="Times New Roman"/>
                <w:sz w:val="24"/>
                <w:szCs w:val="24"/>
              </w:rPr>
              <w:t>Current Cardiovascular Risk Reports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2017;11 12: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DOI: </w:t>
            </w:r>
            <w:r w:rsidRPr="00877E9B">
              <w:rPr>
                <w:rFonts w:ascii="Times New Roman" w:hAnsi="Times New Roman" w:cs="Times New Roman"/>
                <w:sz w:val="24"/>
                <w:szCs w:val="24"/>
              </w:rPr>
              <w:t>10.1007/s12170-017-0560-7</w:t>
            </w:r>
            <w:r w:rsidR="00164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0AB767BA" w14:textId="77777777" w:rsidTr="005C2746">
        <w:tc>
          <w:tcPr>
            <w:tcW w:w="1815" w:type="dxa"/>
          </w:tcPr>
          <w:p w14:paraId="5C3B4239" w14:textId="6522E253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68687758" w14:textId="77777777" w:rsidR="002362FA" w:rsidRPr="00E66500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NFT, Dutra LR, Medeiros PES,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Scianni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CDCDM.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Eficácia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do Nintendo Wii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desfechos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funcionais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e de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saúde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indivíduos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com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doença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de Parkinson: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uma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revisão</w:t>
            </w:r>
            <w:proofErr w:type="spellEnd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500">
              <w:rPr>
                <w:rFonts w:ascii="Times New Roman" w:hAnsi="Times New Roman" w:cs="Times New Roman"/>
                <w:sz w:val="24"/>
                <w:szCs w:val="24"/>
              </w:rPr>
              <w:t>sistemática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Fisioterapia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2018;25 1:100-106.</w:t>
            </w:r>
          </w:p>
        </w:tc>
      </w:tr>
      <w:tr w:rsidR="00460622" w14:paraId="66AE377F" w14:textId="77777777" w:rsidTr="005C2746">
        <w:tc>
          <w:tcPr>
            <w:tcW w:w="1815" w:type="dxa"/>
          </w:tcPr>
          <w:p w14:paraId="7DA69390" w14:textId="7C1F7150" w:rsidR="00460622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A77F2E5" w14:textId="5E875BAE" w:rsidR="00460622" w:rsidRPr="00460622" w:rsidRDefault="00460622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Buechter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Fechtelpeter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Climbing for preventing and treating health problems: a systematic review of randomized controlled trials. GMS German Medical Science. 2011;9 DOI: 10.3205/000142.</w:t>
            </w:r>
          </w:p>
        </w:tc>
      </w:tr>
      <w:tr w:rsidR="002362FA" w14:paraId="250A4A22" w14:textId="77777777" w:rsidTr="005C2746">
        <w:tc>
          <w:tcPr>
            <w:tcW w:w="1815" w:type="dxa"/>
          </w:tcPr>
          <w:p w14:paraId="39130E9B" w14:textId="20597AA3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B242774" w14:textId="77777777" w:rsidR="002362FA" w:rsidRPr="00051128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Byrd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EM, Jablonski RJ, Vance, DE. </w:t>
            </w:r>
            <w:r w:rsidRPr="00F440D3">
              <w:rPr>
                <w:rFonts w:ascii="Times New Roman" w:hAnsi="Times New Roman" w:cs="Times New Roman"/>
                <w:sz w:val="24"/>
                <w:szCs w:val="24"/>
              </w:rPr>
              <w:t xml:space="preserve">Understanding </w:t>
            </w:r>
            <w:proofErr w:type="spellStart"/>
            <w:r w:rsidRPr="00F440D3">
              <w:rPr>
                <w:rFonts w:ascii="Times New Roman" w:hAnsi="Times New Roman" w:cs="Times New Roman"/>
                <w:sz w:val="24"/>
                <w:szCs w:val="24"/>
              </w:rPr>
              <w:t>Anosognosia</w:t>
            </w:r>
            <w:proofErr w:type="spellEnd"/>
            <w:r w:rsidRPr="00F440D3">
              <w:rPr>
                <w:rFonts w:ascii="Times New Roman" w:hAnsi="Times New Roman" w:cs="Times New Roman"/>
                <w:sz w:val="24"/>
                <w:szCs w:val="24"/>
              </w:rPr>
              <w:t xml:space="preserve"> for Hemiplegia After Stroke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Rehabilitation Nursing. 2020;45 1:3-15.</w:t>
            </w:r>
          </w:p>
        </w:tc>
      </w:tr>
      <w:tr w:rsidR="002362FA" w14:paraId="5EF1B870" w14:textId="77777777" w:rsidTr="005C2746">
        <w:tc>
          <w:tcPr>
            <w:tcW w:w="1815" w:type="dxa"/>
          </w:tcPr>
          <w:p w14:paraId="16CACEA6" w14:textId="76159DB4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D66770A" w14:textId="77777777" w:rsidR="002362FA" w:rsidRPr="00CA27D5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Byrnes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Wu PJ,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Whillier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</w:t>
            </w:r>
            <w:r w:rsidRPr="00CA27D5">
              <w:rPr>
                <w:rFonts w:ascii="Times New Roman" w:hAnsi="Times New Roman" w:cs="Times New Roman"/>
                <w:sz w:val="24"/>
                <w:szCs w:val="24"/>
              </w:rPr>
              <w:t>Is Pilates an effective rehabilitation tool?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Journal of Bodywork and Movement Therapies. 2017;22 1:192-202.</w:t>
            </w:r>
          </w:p>
        </w:tc>
      </w:tr>
      <w:tr w:rsidR="002362FA" w14:paraId="15FB7556" w14:textId="77777777" w:rsidTr="005C2746">
        <w:tc>
          <w:tcPr>
            <w:tcW w:w="1815" w:type="dxa"/>
          </w:tcPr>
          <w:p w14:paraId="7A3D79A0" w14:textId="334D17E6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36FE045" w14:textId="77777777" w:rsidR="002362FA" w:rsidRPr="005B5E79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Casuso-Holgado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MJ, Martin-Valero R, Carazo AF, Medrano-Sánchez EM, Cortés-Vega MD, et al. Clinical Rehabilitation. 2018;32 9:1220-1234.</w:t>
            </w:r>
          </w:p>
        </w:tc>
      </w:tr>
      <w:tr w:rsidR="002362FA" w14:paraId="5ED10596" w14:textId="77777777" w:rsidTr="005C2746">
        <w:tc>
          <w:tcPr>
            <w:tcW w:w="1815" w:type="dxa"/>
          </w:tcPr>
          <w:p w14:paraId="6AD1158B" w14:textId="5BA3928F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2346343" w14:textId="77777777" w:rsidR="002362FA" w:rsidRDefault="002362FA" w:rsidP="002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Chavoliat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Taylor NF, Dodd KJ. </w:t>
            </w:r>
            <w:r w:rsidRPr="006D6814">
              <w:rPr>
                <w:rFonts w:ascii="Times New Roman" w:hAnsi="Times New Roman" w:cs="Times New Roman"/>
                <w:sz w:val="24"/>
                <w:szCs w:val="24"/>
              </w:rPr>
              <w:t>Sit-to-stand exercise programs improve sit-to-stand performance in people with physical impairments due to health conditions: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Disability and Rehabilitation. 2019; DOI: 10.1080/09638288.2018.1524518.</w:t>
            </w:r>
          </w:p>
        </w:tc>
      </w:tr>
      <w:tr w:rsidR="001541A6" w14:paraId="1ADE9854" w14:textId="77777777" w:rsidTr="005C2746">
        <w:tc>
          <w:tcPr>
            <w:tcW w:w="1815" w:type="dxa"/>
          </w:tcPr>
          <w:p w14:paraId="7D5EA089" w14:textId="360F2E20" w:rsidR="001541A6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3241A187" w14:textId="7BEE5D5A" w:rsidR="001541A6" w:rsidRPr="001541A6" w:rsidRDefault="001541A6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JB, Liu MS, Li X, Zou J, Chen X, et al. Effect of Traditional Chinese Exercise on Gait and Balance for Stroke: A Systematic Review and Meta-Analysis.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ONE. 2015;10 8:e0135932.</w:t>
            </w:r>
          </w:p>
        </w:tc>
      </w:tr>
      <w:tr w:rsidR="002362FA" w14:paraId="63673027" w14:textId="77777777" w:rsidTr="005C2746">
        <w:tc>
          <w:tcPr>
            <w:tcW w:w="1815" w:type="dxa"/>
          </w:tcPr>
          <w:p w14:paraId="13D03C43" w14:textId="0903491A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36A497FA" w14:textId="77777777" w:rsidR="002362FA" w:rsidRPr="00F65A58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Thilarajah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Tan D. </w:t>
            </w:r>
            <w:r w:rsidRPr="00F65A58">
              <w:rPr>
                <w:rFonts w:ascii="Times New Roman" w:hAnsi="Times New Roman" w:cs="Times New Roman"/>
                <w:sz w:val="24"/>
                <w:szCs w:val="24"/>
              </w:rPr>
              <w:t>Effectiveness of resistance training on muscle strength and physical function in people with Parkinson's disease: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Clinical Rehabilitation. 2016;30 1:11-23.</w:t>
            </w:r>
          </w:p>
        </w:tc>
      </w:tr>
      <w:tr w:rsidR="002362FA" w14:paraId="0F7AEA12" w14:textId="77777777" w:rsidTr="005C2746">
        <w:tc>
          <w:tcPr>
            <w:tcW w:w="1815" w:type="dxa"/>
          </w:tcPr>
          <w:p w14:paraId="08AF3C4F" w14:textId="604BE0DE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45A96B01" w14:textId="77777777" w:rsidR="002362FA" w:rsidRPr="00094536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PS, </w:t>
            </w:r>
            <w:proofErr w:type="spellStart"/>
            <w:r w:rsidRPr="00094536">
              <w:rPr>
                <w:rFonts w:ascii="Times New Roman" w:hAnsi="Times New Roman" w:cs="Times New Roman"/>
                <w:sz w:val="24"/>
                <w:szCs w:val="24"/>
              </w:rPr>
              <w:t>Bôas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ECCV, Fonseca EP. </w:t>
            </w:r>
            <w:r w:rsidRPr="00094536">
              <w:rPr>
                <w:rFonts w:ascii="Times New Roman" w:hAnsi="Times New Roman" w:cs="Times New Roman"/>
                <w:sz w:val="24"/>
                <w:szCs w:val="24"/>
              </w:rPr>
              <w:t xml:space="preserve">Effectiveness of gait training in water for patients with </w:t>
            </w:r>
            <w:proofErr w:type="spellStart"/>
            <w:r w:rsidRPr="00094536">
              <w:rPr>
                <w:rFonts w:ascii="Times New Roman" w:hAnsi="Times New Roman" w:cs="Times New Roman"/>
                <w:sz w:val="24"/>
                <w:szCs w:val="24"/>
              </w:rPr>
              <w:t>parkinson’s</w:t>
            </w:r>
            <w:proofErr w:type="spellEnd"/>
            <w:r w:rsidRPr="00094536">
              <w:rPr>
                <w:rFonts w:ascii="Times New Roman" w:hAnsi="Times New Roman" w:cs="Times New Roman"/>
                <w:sz w:val="24"/>
                <w:szCs w:val="24"/>
              </w:rPr>
              <w:t xml:space="preserve"> disease: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4536">
              <w:rPr>
                <w:rFonts w:ascii="Times New Roman" w:hAnsi="Times New Roman" w:cs="Times New Roman"/>
                <w:sz w:val="24"/>
                <w:szCs w:val="24"/>
              </w:rPr>
              <w:t>Phys</w:t>
            </w:r>
            <w:proofErr w:type="spellEnd"/>
            <w:r w:rsidRPr="00094536">
              <w:rPr>
                <w:rFonts w:ascii="Times New Roman" w:hAnsi="Times New Roman" w:cs="Times New Roman"/>
                <w:sz w:val="24"/>
                <w:szCs w:val="24"/>
              </w:rPr>
              <w:t xml:space="preserve"> Res. 2018;8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094536">
              <w:rPr>
                <w:rFonts w:ascii="Times New Roman" w:hAnsi="Times New Roman" w:cs="Times New Roman"/>
                <w:sz w:val="24"/>
                <w:szCs w:val="24"/>
              </w:rPr>
              <w:t>:551-557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6809A52A" w14:textId="77777777" w:rsidTr="005C2746">
        <w:tc>
          <w:tcPr>
            <w:tcW w:w="1815" w:type="dxa"/>
          </w:tcPr>
          <w:p w14:paraId="79726CCF" w14:textId="15CB361E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35C52AD9" w14:textId="77777777" w:rsidR="002362FA" w:rsidRPr="00430EDC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Daviet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I, Claire JM, Colle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Damamme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Froger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et al. </w:t>
            </w:r>
            <w:r w:rsidRPr="00430EDC">
              <w:rPr>
                <w:rFonts w:ascii="Times New Roman" w:hAnsi="Times New Roman" w:cs="Times New Roman"/>
                <w:sz w:val="24"/>
                <w:szCs w:val="24"/>
              </w:rPr>
              <w:t>Therapeutic patient education for stroke survivors: Non-pharmacological management. A literature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Annals of Physical and Rehabilitation Medicine. 2012;55 9:641-656.</w:t>
            </w:r>
          </w:p>
        </w:tc>
      </w:tr>
      <w:tr w:rsidR="002362FA" w14:paraId="278A8B21" w14:textId="77777777" w:rsidTr="005C2746">
        <w:tc>
          <w:tcPr>
            <w:tcW w:w="1815" w:type="dxa"/>
          </w:tcPr>
          <w:p w14:paraId="55123065" w14:textId="62A1F763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35D7815D" w14:textId="77777777" w:rsidR="002362FA" w:rsidRPr="00A61563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Freitas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PHW,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Pompeu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Swarowsky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Torriani-Pasin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C. </w:t>
            </w:r>
            <w:r w:rsidRPr="00A61563">
              <w:rPr>
                <w:rFonts w:ascii="Times New Roman" w:hAnsi="Times New Roman" w:cs="Times New Roman"/>
                <w:sz w:val="24"/>
                <w:szCs w:val="24"/>
              </w:rPr>
              <w:t>The effects of dual task gait and balance training in Parkinson's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Physiotherapy Theory and Practice. 2018; DOI: </w:t>
            </w:r>
            <w:r w:rsidRPr="00A61563">
              <w:rPr>
                <w:rFonts w:ascii="Times New Roman" w:hAnsi="Times New Roman" w:cs="Times New Roman"/>
                <w:sz w:val="24"/>
                <w:szCs w:val="24"/>
              </w:rPr>
              <w:t>10.1080/09593985.2018.1551455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09888250" w14:textId="77777777" w:rsidTr="005C2746">
        <w:tc>
          <w:tcPr>
            <w:tcW w:w="1815" w:type="dxa"/>
          </w:tcPr>
          <w:p w14:paraId="09082943" w14:textId="405C5D62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1923B2A1" w14:textId="77777777" w:rsidR="002362FA" w:rsidRPr="00651EC3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Dennett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AM, Taylor NF. </w:t>
            </w:r>
            <w:r w:rsidRPr="00651EC3">
              <w:rPr>
                <w:rFonts w:ascii="Times New Roman" w:hAnsi="Times New Roman" w:cs="Times New Roman"/>
                <w:sz w:val="24"/>
                <w:szCs w:val="24"/>
              </w:rPr>
              <w:t>Machines that go "ping" may improve balance but may not improve mobility or reduce risk of falls: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Rehabil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Med. 2015;47 1:18-30.</w:t>
            </w:r>
          </w:p>
        </w:tc>
      </w:tr>
      <w:tr w:rsidR="002362FA" w14:paraId="4E1FD52F" w14:textId="77777777" w:rsidTr="005C2746">
        <w:tc>
          <w:tcPr>
            <w:tcW w:w="1815" w:type="dxa"/>
          </w:tcPr>
          <w:p w14:paraId="54FBF6E7" w14:textId="27D61CE3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613BCC77" w14:textId="77777777" w:rsidR="002362FA" w:rsidRPr="00C12F05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Dockx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Bekkers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EMJ, Van den Bergh 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Rochester 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Hausdorff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JM, et al. Virtual reality for rehabilitation in Parkinson’s disease. Cochrane Database of Systematic Reviews. 2016; DOI: 10.1002/14651858.CD010760.</w:t>
            </w:r>
          </w:p>
        </w:tc>
      </w:tr>
      <w:tr w:rsidR="002362FA" w14:paraId="28868E54" w14:textId="77777777" w:rsidTr="005C2746">
        <w:tc>
          <w:tcPr>
            <w:tcW w:w="1815" w:type="dxa"/>
          </w:tcPr>
          <w:p w14:paraId="364251C1" w14:textId="2AF2A581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9471F3F" w14:textId="77777777" w:rsidR="002362FA" w:rsidRPr="00285C2E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Hillier SL, Lynch EA. Circuit class therapy for improving mobility after stroke. Cochrane Database of Systematic Reviews. 2017; DOI: 10.1002/14651858.CD007513.pub3.</w:t>
            </w:r>
          </w:p>
        </w:tc>
      </w:tr>
      <w:tr w:rsidR="002362FA" w14:paraId="6237D1DA" w14:textId="77777777" w:rsidTr="005C2746">
        <w:tc>
          <w:tcPr>
            <w:tcW w:w="1815" w:type="dxa"/>
          </w:tcPr>
          <w:p w14:paraId="4D0EE935" w14:textId="3B98CB83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5015750A" w14:textId="77777777" w:rsidR="002362FA" w:rsidRPr="002218AF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Ferraz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Trippo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Dominiguez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Santos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JO. </w:t>
            </w:r>
            <w:r w:rsidRPr="002218AF">
              <w:rPr>
                <w:rFonts w:ascii="Times New Roman" w:hAnsi="Times New Roman" w:cs="Times New Roman"/>
                <w:sz w:val="24"/>
                <w:szCs w:val="24"/>
              </w:rPr>
              <w:t>Nintendo Wii training on postural balance and mobility rehabilitation of adults with Parkinson's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Fisioter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Mov. 2013;30:383-393.</w:t>
            </w:r>
          </w:p>
        </w:tc>
      </w:tr>
      <w:tr w:rsidR="002362FA" w14:paraId="266600A6" w14:textId="77777777" w:rsidTr="005C2746">
        <w:tc>
          <w:tcPr>
            <w:tcW w:w="1815" w:type="dxa"/>
          </w:tcPr>
          <w:p w14:paraId="127A9481" w14:textId="52B82586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039FD975" w14:textId="77777777" w:rsidR="002362FA" w:rsidRPr="00613C3C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French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Thomas LH, Coupe J, McMahon NE, Connell L, Harrison J, et al. Repetitive task training for improving functional ability after stroke. Cochrane Database of Systematic Reviews. 2016; DOI: 10.1002/14651858.CD006073.pub3.</w:t>
            </w:r>
          </w:p>
        </w:tc>
      </w:tr>
      <w:tr w:rsidR="00E832D6" w14:paraId="5FCC275E" w14:textId="77777777" w:rsidTr="005C2746">
        <w:tc>
          <w:tcPr>
            <w:tcW w:w="1815" w:type="dxa"/>
          </w:tcPr>
          <w:p w14:paraId="2621F085" w14:textId="5CFD6435" w:rsidR="00E832D6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F14E618" w14:textId="54DC9903" w:rsidR="00E832D6" w:rsidRPr="00E832D6" w:rsidRDefault="00E832D6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French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Thomas 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Leathley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Sutton C, McAdam J, Forster A, et al. 2010;42:9-15.</w:t>
            </w:r>
          </w:p>
        </w:tc>
      </w:tr>
      <w:tr w:rsidR="002362FA" w14:paraId="47545C4D" w14:textId="77777777" w:rsidTr="005C2746">
        <w:tc>
          <w:tcPr>
            <w:tcW w:w="1815" w:type="dxa"/>
          </w:tcPr>
          <w:p w14:paraId="32339B0D" w14:textId="3BF49175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00D004CA" w14:textId="77777777" w:rsidR="002362FA" w:rsidRPr="002F38DC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Ghai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Effenberg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AO. E</w:t>
            </w:r>
            <w:r w:rsidRPr="002F38DC">
              <w:rPr>
                <w:rFonts w:ascii="Times New Roman" w:hAnsi="Times New Roman" w:cs="Times New Roman"/>
                <w:sz w:val="24"/>
                <w:szCs w:val="24"/>
              </w:rPr>
              <w:t>ffects of dual tasks and dual-task training on postural stability: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Aging. 2017;12:557-577.</w:t>
            </w:r>
          </w:p>
        </w:tc>
      </w:tr>
      <w:tr w:rsidR="001D680A" w14:paraId="357C9EE1" w14:textId="77777777" w:rsidTr="005C2746">
        <w:tc>
          <w:tcPr>
            <w:tcW w:w="1815" w:type="dxa"/>
          </w:tcPr>
          <w:p w14:paraId="5F95986E" w14:textId="478C029C" w:rsidR="001D680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09059047" w14:textId="59BE9B16" w:rsidR="001D680A" w:rsidRPr="001D680A" w:rsidRDefault="001D680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Gómez-González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Martín-Casas P, Cano-de-la-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Cuerda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Effects of auditory cues on gait initiation and turning in patients with Parkinson’s disease.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Neurología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2019;34 6:396-407.</w:t>
            </w:r>
          </w:p>
        </w:tc>
      </w:tr>
      <w:tr w:rsidR="002362FA" w14:paraId="6209CB4C" w14:textId="77777777" w:rsidTr="005C2746">
        <w:tc>
          <w:tcPr>
            <w:tcW w:w="1815" w:type="dxa"/>
          </w:tcPr>
          <w:p w14:paraId="0A65C22E" w14:textId="5DF1726B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CD7133B" w14:textId="77777777" w:rsidR="002362FA" w:rsidRPr="005F671B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Green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E, Huynh A, Broussard 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Zunker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Matthews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J,Hilton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CL, et al. </w:t>
            </w:r>
            <w:r w:rsidRPr="005F671B">
              <w:rPr>
                <w:rFonts w:ascii="Times New Roman" w:hAnsi="Times New Roman" w:cs="Times New Roman"/>
                <w:sz w:val="24"/>
                <w:szCs w:val="24"/>
              </w:rPr>
              <w:t>Systematic Review of Yoga and Balance: Effect on Adults With Neuromuscular Impairment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American Journal of Occupational Therapy. 2019;73 1:1-11.</w:t>
            </w:r>
          </w:p>
        </w:tc>
      </w:tr>
      <w:tr w:rsidR="00A918B3" w14:paraId="4F073F0D" w14:textId="77777777" w:rsidTr="005C2746">
        <w:tc>
          <w:tcPr>
            <w:tcW w:w="1815" w:type="dxa"/>
          </w:tcPr>
          <w:p w14:paraId="2CC90F08" w14:textId="53138F94" w:rsidR="00A918B3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38527961" w14:textId="77777777" w:rsidR="00A918B3" w:rsidRPr="00A918B3" w:rsidRDefault="00A918B3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Grimbergen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Munneke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BR. Falls in Parkinson’s Disease.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Neurol. 2004;17 4:405-15.</w:t>
            </w:r>
          </w:p>
        </w:tc>
      </w:tr>
      <w:tr w:rsidR="002362FA" w14:paraId="590CF044" w14:textId="77777777" w:rsidTr="005C2746">
        <w:tc>
          <w:tcPr>
            <w:tcW w:w="1815" w:type="dxa"/>
          </w:tcPr>
          <w:p w14:paraId="640AB421" w14:textId="2923DD5B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09AD5119" w14:textId="77777777" w:rsidR="002362FA" w:rsidRPr="00A464A0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Guerra Padilla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Molina Rueda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Alguacil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Diego IM.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Effecto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ortesis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tobillo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 control postural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accidente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cerebrovascular: revision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sistemática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Neurología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2014;29:423-432.</w:t>
            </w:r>
          </w:p>
        </w:tc>
      </w:tr>
      <w:tr w:rsidR="002362FA" w14:paraId="786C2E9B" w14:textId="77777777" w:rsidTr="005C2746">
        <w:tc>
          <w:tcPr>
            <w:tcW w:w="1815" w:type="dxa"/>
          </w:tcPr>
          <w:p w14:paraId="606A45C8" w14:textId="0B17EAC9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6803E4C4" w14:textId="77777777" w:rsidR="002362FA" w:rsidRPr="00685DE9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Harris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MH, Holden MK,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Cahalin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MK, Fitzpatrick D, Lowe S, Canavan PK. </w:t>
            </w:r>
            <w:r w:rsidRPr="008D15D7">
              <w:rPr>
                <w:rFonts w:ascii="Times New Roman" w:hAnsi="Times New Roman" w:cs="Times New Roman"/>
                <w:sz w:val="24"/>
                <w:szCs w:val="24"/>
              </w:rPr>
              <w:t xml:space="preserve">Gait in older adults: A review of the literature with an emphasis toward achieving </w:t>
            </w:r>
            <w:proofErr w:type="spellStart"/>
            <w:r w:rsidRPr="008D15D7">
              <w:rPr>
                <w:rFonts w:ascii="Times New Roman" w:hAnsi="Times New Roman" w:cs="Times New Roman"/>
                <w:sz w:val="24"/>
                <w:szCs w:val="24"/>
              </w:rPr>
              <w:t>favorable</w:t>
            </w:r>
            <w:proofErr w:type="spellEnd"/>
            <w:r w:rsidRPr="008D15D7">
              <w:rPr>
                <w:rFonts w:ascii="Times New Roman" w:hAnsi="Times New Roman" w:cs="Times New Roman"/>
                <w:sz w:val="24"/>
                <w:szCs w:val="24"/>
              </w:rPr>
              <w:t xml:space="preserve"> clinical outcomes, Part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Clinical Geriatrics. 2008;16 8:37-45.</w:t>
            </w:r>
          </w:p>
        </w:tc>
      </w:tr>
      <w:tr w:rsidR="002362FA" w14:paraId="241D2F66" w14:textId="77777777" w:rsidTr="005C2746">
        <w:tc>
          <w:tcPr>
            <w:tcW w:w="1815" w:type="dxa"/>
          </w:tcPr>
          <w:p w14:paraId="6944F6BA" w14:textId="46E1AF23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15BA38AE" w14:textId="77777777" w:rsidR="002362FA" w:rsidRPr="00F34226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Hollands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KL, Pelton TA, Tyson SF, Hollands MA, van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Vliet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PM.</w:t>
            </w:r>
            <w:r>
              <w:t xml:space="preserve"> </w:t>
            </w:r>
            <w:r w:rsidRPr="00F34226">
              <w:rPr>
                <w:rFonts w:ascii="Times New Roman" w:hAnsi="Times New Roman" w:cs="Times New Roman"/>
                <w:sz w:val="24"/>
                <w:szCs w:val="24"/>
              </w:rPr>
              <w:t>Interventions for coordination of walking following stroke: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Gait &amp; Posture. 2012;35 3:349-359. </w:t>
            </w:r>
          </w:p>
        </w:tc>
      </w:tr>
      <w:tr w:rsidR="002362FA" w14:paraId="35423241" w14:textId="77777777" w:rsidTr="005C2746">
        <w:tc>
          <w:tcPr>
            <w:tcW w:w="1815" w:type="dxa"/>
          </w:tcPr>
          <w:p w14:paraId="0EB01AC6" w14:textId="78DD9EE8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14FFD2AF" w14:textId="77777777" w:rsidR="002362FA" w:rsidRPr="00D74435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Hollands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van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Vliet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Pelton T. </w:t>
            </w:r>
            <w:r w:rsidRPr="00D74435">
              <w:rPr>
                <w:rFonts w:ascii="Times New Roman" w:hAnsi="Times New Roman" w:cs="Times New Roman"/>
                <w:sz w:val="24"/>
                <w:szCs w:val="24"/>
              </w:rPr>
              <w:t>Interventions for improving coordination of axial segments and lower limbs during walking following stroke: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JBI Library of Systematic Reviews. 2011;10 22:1260-1362.</w:t>
            </w:r>
          </w:p>
        </w:tc>
      </w:tr>
      <w:tr w:rsidR="00E87DB7" w14:paraId="62008F4C" w14:textId="77777777" w:rsidTr="005C2746">
        <w:tc>
          <w:tcPr>
            <w:tcW w:w="1815" w:type="dxa"/>
          </w:tcPr>
          <w:p w14:paraId="50803306" w14:textId="77D6ED30" w:rsidR="00E87DB7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61324EA9" w14:textId="2C95F512" w:rsidR="00E87DB7" w:rsidRPr="00E87DB7" w:rsidRDefault="00E87DB7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Jahnke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Larkey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Rogers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Etnier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Lin F. A Comprehensive Review of Health Benefits of Qigong and Tai Chi. Am J Health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2010;24 6:e1-e25.</w:t>
            </w:r>
          </w:p>
        </w:tc>
      </w:tr>
      <w:tr w:rsidR="002362FA" w14:paraId="441D69E1" w14:textId="77777777" w:rsidTr="005C2746">
        <w:tc>
          <w:tcPr>
            <w:tcW w:w="1815" w:type="dxa"/>
          </w:tcPr>
          <w:p w14:paraId="478EC7AC" w14:textId="0774B306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4B8EE614" w14:textId="77777777" w:rsidR="002362FA" w:rsidRPr="009A4359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N, Lee RD, Lee JH, Hwang MH. </w:t>
            </w:r>
            <w:r w:rsidRPr="009A4359">
              <w:rPr>
                <w:rFonts w:ascii="Times New Roman" w:hAnsi="Times New Roman" w:cs="Times New Roman"/>
                <w:sz w:val="24"/>
                <w:szCs w:val="24"/>
              </w:rPr>
              <w:t xml:space="preserve">Functional Balance and Postural Control Improvements in Patients With Stroke After </w:t>
            </w:r>
            <w:proofErr w:type="spellStart"/>
            <w:r w:rsidRPr="009A4359">
              <w:rPr>
                <w:rFonts w:ascii="Times New Roman" w:hAnsi="Times New Roman" w:cs="Times New Roman"/>
                <w:sz w:val="24"/>
                <w:szCs w:val="24"/>
              </w:rPr>
              <w:t>Noninvasive</w:t>
            </w:r>
            <w:proofErr w:type="spellEnd"/>
            <w:r w:rsidRPr="009A4359">
              <w:rPr>
                <w:rFonts w:ascii="Times New Roman" w:hAnsi="Times New Roman" w:cs="Times New Roman"/>
                <w:sz w:val="24"/>
                <w:szCs w:val="24"/>
              </w:rPr>
              <w:t xml:space="preserve"> Brain Stimulation: A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4359">
              <w:rPr>
                <w:rFonts w:ascii="Times New Roman" w:hAnsi="Times New Roman" w:cs="Times New Roman"/>
                <w:sz w:val="24"/>
                <w:szCs w:val="24"/>
              </w:rPr>
              <w:t>Archives of Physical Medicine &amp; Rehabilitation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2020; 101 1:141-153.</w:t>
            </w:r>
          </w:p>
        </w:tc>
      </w:tr>
      <w:tr w:rsidR="002362FA" w14:paraId="5C95EEA1" w14:textId="77777777" w:rsidTr="005C2746">
        <w:tc>
          <w:tcPr>
            <w:tcW w:w="1815" w:type="dxa"/>
          </w:tcPr>
          <w:p w14:paraId="3773A3B2" w14:textId="02384E5B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6A5BBE06" w14:textId="77777777" w:rsidR="002362FA" w:rsidRPr="00283548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Z, Han XG, Sheng J, Ma SJ. Virtual reality for improving balance in patients after stroke: A systematic review and meta-analysis. Clinical Rehabilitation. 2016;30 5:432-420.</w:t>
            </w:r>
          </w:p>
        </w:tc>
      </w:tr>
      <w:tr w:rsidR="002362FA" w14:paraId="157ECFAD" w14:textId="77777777" w:rsidTr="005C2746">
        <w:tc>
          <w:tcPr>
            <w:tcW w:w="1815" w:type="dxa"/>
          </w:tcPr>
          <w:p w14:paraId="7EF07964" w14:textId="5E2DB659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6A6DE889" w14:textId="77777777" w:rsidR="002362FA" w:rsidRPr="00E835F9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I, van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Wegen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Goede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Deutekon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Nieuwboer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Willems A, et al. </w:t>
            </w:r>
            <w:r w:rsidRPr="00E835F9">
              <w:rPr>
                <w:rFonts w:ascii="Times New Roman" w:hAnsi="Times New Roman" w:cs="Times New Roman"/>
                <w:sz w:val="24"/>
                <w:szCs w:val="24"/>
              </w:rPr>
              <w:t>Effects of external rhythmical cueing on gait in patients with Parkinson's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Clinical Rehabilitation. 2005;19 7:695-713.</w:t>
            </w:r>
          </w:p>
        </w:tc>
      </w:tr>
      <w:tr w:rsidR="00481F51" w14:paraId="71850AF5" w14:textId="77777777" w:rsidTr="005C2746">
        <w:tc>
          <w:tcPr>
            <w:tcW w:w="1815" w:type="dxa"/>
          </w:tcPr>
          <w:p w14:paraId="4A47CDAA" w14:textId="5D00A5BD" w:rsidR="00481F51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Falls outcome not measured </w:t>
            </w:r>
          </w:p>
        </w:tc>
        <w:tc>
          <w:tcPr>
            <w:tcW w:w="8031" w:type="dxa"/>
          </w:tcPr>
          <w:p w14:paraId="3FA9D60A" w14:textId="14CFCE7D" w:rsidR="00481F51" w:rsidRPr="00481F51" w:rsidRDefault="00481F51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Scianni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Rodrigues-de-Paula F. Progressive resistance exercise improves strength and physical performance in people with mild to moderate Parkinson’s disease: a systematic review. Journal of Physiotherapy. 2013;59:7-13.</w:t>
            </w:r>
          </w:p>
        </w:tc>
      </w:tr>
      <w:tr w:rsidR="002362FA" w14:paraId="5D2B92A7" w14:textId="77777777" w:rsidTr="005C2746">
        <w:tc>
          <w:tcPr>
            <w:tcW w:w="1815" w:type="dxa"/>
          </w:tcPr>
          <w:p w14:paraId="3CF1D5A6" w14:textId="33BB1D76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49E04D1" w14:textId="77777777" w:rsidR="002362FA" w:rsidRPr="001D0410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Maetzler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Nieuwhof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Hasmann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BR. </w:t>
            </w:r>
            <w:r w:rsidRPr="001D0410">
              <w:rPr>
                <w:rFonts w:ascii="Times New Roman" w:hAnsi="Times New Roman" w:cs="Times New Roman"/>
                <w:sz w:val="24"/>
                <w:szCs w:val="24"/>
              </w:rPr>
              <w:t>Emerging therapies for gait disability and balance impairment: promises and pitfalls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2013;28 11:1576-86.</w:t>
            </w:r>
          </w:p>
        </w:tc>
      </w:tr>
      <w:tr w:rsidR="002362FA" w14:paraId="5A39A718" w14:textId="77777777" w:rsidTr="005C2746">
        <w:tc>
          <w:tcPr>
            <w:tcW w:w="1815" w:type="dxa"/>
          </w:tcPr>
          <w:p w14:paraId="6BA5EA81" w14:textId="2A123BB1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57224EE6" w14:textId="77777777" w:rsidR="002362FA" w:rsidRPr="00A91437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Mandelbaum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Lo AC. </w:t>
            </w:r>
            <w:r w:rsidRPr="00A91437">
              <w:rPr>
                <w:rFonts w:ascii="Times New Roman" w:hAnsi="Times New Roman" w:cs="Times New Roman"/>
                <w:sz w:val="24"/>
                <w:szCs w:val="24"/>
              </w:rPr>
              <w:t>Examining Dance as an Intervention in Parkinson's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AM J Dance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2014;36 2:160-175.</w:t>
            </w:r>
          </w:p>
        </w:tc>
      </w:tr>
      <w:tr w:rsidR="002362FA" w14:paraId="4B2227D6" w14:textId="77777777" w:rsidTr="005C2746">
        <w:tc>
          <w:tcPr>
            <w:tcW w:w="1815" w:type="dxa"/>
          </w:tcPr>
          <w:p w14:paraId="70CC1FE1" w14:textId="0BD30142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61EFE49C" w14:textId="77777777" w:rsidR="002362FA" w:rsidRPr="00A431BB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Mehrholz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Thomas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Elsner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 Treadmill training and body weight support for walking after stroke. Cochrane Database of Systematic Reviews. 2017; DOI: 10.1002/14651858.CD002840.</w:t>
            </w:r>
          </w:p>
        </w:tc>
      </w:tr>
      <w:tr w:rsidR="007E278A" w14:paraId="48A60A86" w14:textId="77777777" w:rsidTr="005C2746">
        <w:tc>
          <w:tcPr>
            <w:tcW w:w="1815" w:type="dxa"/>
          </w:tcPr>
          <w:p w14:paraId="14EDAC4D" w14:textId="1F8CD0A1" w:rsidR="007E278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CF7C74F" w14:textId="6454AA6E" w:rsidR="007E278A" w:rsidRPr="007E278A" w:rsidRDefault="007E278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Mehrholz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Kugler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Storch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Pohl M, Hirsch 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Elsner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 Treadmill training for patients with Parkinson’s disease. Cochrane Database of Systematic Reviews. 2015; DOI: 10.1002/14651858.CD007830.pub4.</w:t>
            </w:r>
          </w:p>
        </w:tc>
      </w:tr>
      <w:tr w:rsidR="002362FA" w14:paraId="5DE8C0C4" w14:textId="77777777" w:rsidTr="005C2746">
        <w:tc>
          <w:tcPr>
            <w:tcW w:w="1815" w:type="dxa"/>
          </w:tcPr>
          <w:p w14:paraId="785F1D8C" w14:textId="04E7C395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3FD77C5" w14:textId="77777777" w:rsidR="002362FA" w:rsidRPr="002D2AA4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LA, Lima INDF, Souza T,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Nascimento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Resqueti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Fregonezi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GAF. Motor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neuroprosthesis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promoting recovery of function after stroke. Cochrane Database of Systematic Reviews. 2020; DOI: 10.1002/14651858.CD012991.pub2.</w:t>
            </w:r>
          </w:p>
        </w:tc>
      </w:tr>
      <w:tr w:rsidR="00454847" w14:paraId="0EF85157" w14:textId="77777777" w:rsidTr="005C2746">
        <w:tc>
          <w:tcPr>
            <w:tcW w:w="1815" w:type="dxa"/>
          </w:tcPr>
          <w:p w14:paraId="45381750" w14:textId="036C5119" w:rsidR="00454847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13E3386C" w14:textId="77777777" w:rsidR="00454847" w:rsidRDefault="00454847" w:rsidP="00236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Creath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Prettyman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MG, Hilliard MJ, Martinez KM, MacKinnon CD, et al.</w:t>
            </w:r>
            <w:r>
              <w:t xml:space="preserve"> </w:t>
            </w:r>
            <w:r w:rsidRPr="00136211">
              <w:rPr>
                <w:rFonts w:ascii="Times New Roman" w:hAnsi="Times New Roman" w:cs="Times New Roman"/>
                <w:sz w:val="24"/>
                <w:szCs w:val="24"/>
              </w:rPr>
              <w:t>Posture and Locomotion Coupling: A Target for Rehabilitation Interventions in Persons with Parkinson's Disease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Parkinson’s Disease. 2012; DOI:</w:t>
            </w:r>
            <w:r>
              <w:t xml:space="preserve"> </w:t>
            </w:r>
            <w:r w:rsidRPr="00136211">
              <w:rPr>
                <w:rFonts w:ascii="Times New Roman" w:hAnsi="Times New Roman" w:cs="Times New Roman"/>
                <w:sz w:val="24"/>
                <w:szCs w:val="24"/>
              </w:rPr>
              <w:t>10.1155/2012/754186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5EED2E64" w14:textId="77777777" w:rsidTr="005C2746">
        <w:tc>
          <w:tcPr>
            <w:tcW w:w="1815" w:type="dxa"/>
          </w:tcPr>
          <w:p w14:paraId="675542BB" w14:textId="77FFE132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4CEDEEC1" w14:textId="77777777" w:rsidR="002362FA" w:rsidRPr="00703360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Mohamed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Suhaimy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MSB, Okubo Y, Hoang PD, Lord SR. </w:t>
            </w:r>
            <w:r w:rsidRPr="00703360">
              <w:rPr>
                <w:rFonts w:ascii="Times New Roman" w:hAnsi="Times New Roman" w:cs="Times New Roman"/>
                <w:sz w:val="24"/>
                <w:szCs w:val="24"/>
              </w:rPr>
              <w:t>Reactive Balance Adaptability and Retention in People With Multiple Sclerosis: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2020;34 8:675-685.</w:t>
            </w:r>
          </w:p>
        </w:tc>
      </w:tr>
      <w:tr w:rsidR="002362FA" w14:paraId="0CCD52AB" w14:textId="77777777" w:rsidTr="005C2746">
        <w:tc>
          <w:tcPr>
            <w:tcW w:w="1815" w:type="dxa"/>
          </w:tcPr>
          <w:p w14:paraId="4C1988B8" w14:textId="7B2BA391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0A9EE53F" w14:textId="77777777" w:rsidR="002362FA" w:rsidRPr="008E0571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Morris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ME, Ellis TD,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Jazayeri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H, Thomson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Balasundaram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AP, et al. Boxing for Parkinson’s Disease: Has Implementation Accelerated Beyond Current Evidence? Front Neurol. 2019;10 DOI: 10.3389/fneur.2019.01222.</w:t>
            </w:r>
          </w:p>
        </w:tc>
      </w:tr>
      <w:tr w:rsidR="002362FA" w14:paraId="41CC471E" w14:textId="77777777" w:rsidTr="005C2746">
        <w:tc>
          <w:tcPr>
            <w:tcW w:w="1815" w:type="dxa"/>
          </w:tcPr>
          <w:p w14:paraId="3BE9271D" w14:textId="4573A0BA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A8E57D4" w14:textId="77777777" w:rsidR="002362FA" w:rsidRPr="00E806EE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Morris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ME, Martin Cl,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Schenkman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ML. </w:t>
            </w:r>
            <w:r w:rsidRPr="00E806EE">
              <w:rPr>
                <w:rFonts w:ascii="Times New Roman" w:hAnsi="Times New Roman" w:cs="Times New Roman"/>
                <w:sz w:val="24"/>
                <w:szCs w:val="24"/>
              </w:rPr>
              <w:t>Striding Out With Parkinson Disease: Evidence-Based Physical Therapy for Gait Disorders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Physical Therapy. 2020;90 2:280-288.</w:t>
            </w:r>
          </w:p>
        </w:tc>
      </w:tr>
      <w:tr w:rsidR="002362FA" w14:paraId="67A1E8C4" w14:textId="77777777" w:rsidTr="005C2746">
        <w:tc>
          <w:tcPr>
            <w:tcW w:w="1815" w:type="dxa"/>
          </w:tcPr>
          <w:p w14:paraId="54D12157" w14:textId="4A93D3D0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75F8DF78" w14:textId="77777777" w:rsidR="002362FA" w:rsidRPr="00A720C7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Ohtera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Kataoka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Tsujimoto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Tsujimoto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H, et al. </w:t>
            </w:r>
            <w:r w:rsidRPr="00A720C7">
              <w:rPr>
                <w:rFonts w:ascii="Times New Roman" w:hAnsi="Times New Roman" w:cs="Times New Roman"/>
                <w:sz w:val="24"/>
                <w:szCs w:val="24"/>
              </w:rPr>
              <w:t>Obstacle avoidance training for individuals with stroke: a systematic review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0C7">
              <w:rPr>
                <w:rFonts w:ascii="Times New Roman" w:hAnsi="Times New Roman" w:cs="Times New Roman"/>
                <w:sz w:val="24"/>
                <w:szCs w:val="24"/>
              </w:rPr>
              <w:t>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BMJ Open. 2019;9 12:</w:t>
            </w:r>
            <w:r w:rsidRPr="00A720C7">
              <w:rPr>
                <w:rFonts w:ascii="Times New Roman" w:hAnsi="Times New Roman" w:cs="Times New Roman"/>
                <w:sz w:val="24"/>
                <w:szCs w:val="24"/>
              </w:rPr>
              <w:t>e028873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62FA" w14:paraId="222CE3DD" w14:textId="77777777" w:rsidTr="005C2746">
        <w:tc>
          <w:tcPr>
            <w:tcW w:w="1815" w:type="dxa"/>
          </w:tcPr>
          <w:p w14:paraId="496B8FE1" w14:textId="23BD99EA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3E7B7B10" w14:textId="77777777" w:rsidR="002362FA" w:rsidRPr="007976CB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Hatton AL, Rome K, Kent B. </w:t>
            </w:r>
            <w:r w:rsidRPr="007976CB">
              <w:rPr>
                <w:rFonts w:ascii="Times New Roman" w:hAnsi="Times New Roman" w:cs="Times New Roman"/>
                <w:sz w:val="24"/>
                <w:szCs w:val="24"/>
              </w:rPr>
              <w:t>Effects of foot and ankle devices on balance, gait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6CB">
              <w:rPr>
                <w:rFonts w:ascii="Times New Roman" w:hAnsi="Times New Roman" w:cs="Times New Roman"/>
                <w:sz w:val="24"/>
                <w:szCs w:val="24"/>
              </w:rPr>
              <w:t>falls in adults with sensory perception loss: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6CB">
              <w:rPr>
                <w:rFonts w:ascii="Times New Roman" w:hAnsi="Times New Roman" w:cs="Times New Roman"/>
                <w:sz w:val="24"/>
                <w:szCs w:val="24"/>
              </w:rPr>
              <w:t>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</w:t>
            </w:r>
            <w:r w:rsidRPr="007976CB">
              <w:rPr>
                <w:rFonts w:ascii="Times New Roman" w:hAnsi="Times New Roman" w:cs="Times New Roman"/>
                <w:sz w:val="24"/>
                <w:szCs w:val="24"/>
              </w:rPr>
              <w:t>BI Database of Systematic 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views &amp; Implementation Reports. 2016;1</w:t>
            </w:r>
            <w:r w:rsidRPr="00797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12:</w:t>
            </w:r>
            <w:r w:rsidRPr="007976CB">
              <w:rPr>
                <w:rFonts w:ascii="Times New Roman" w:hAnsi="Times New Roman" w:cs="Times New Roman"/>
                <w:sz w:val="24"/>
                <w:szCs w:val="24"/>
              </w:rPr>
              <w:t>127-162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2EB4" w14:paraId="6510FC32" w14:textId="77777777" w:rsidTr="005C2746">
        <w:tc>
          <w:tcPr>
            <w:tcW w:w="1815" w:type="dxa"/>
          </w:tcPr>
          <w:p w14:paraId="3E498D07" w14:textId="16F2EC49" w:rsidR="00C82EB4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6B41186" w14:textId="371E991E" w:rsidR="00C82EB4" w:rsidRPr="00C82EB4" w:rsidRDefault="00C82EB4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Snook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RW. Effect of Exercise Training on Walking Mobility in Multiple Sclerosis: A Meta-Analysis.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Neurorehabilitation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Neural Repair. 2009;23 2:108-116.</w:t>
            </w:r>
          </w:p>
        </w:tc>
      </w:tr>
      <w:tr w:rsidR="002362FA" w14:paraId="48383FAA" w14:textId="77777777" w:rsidTr="005C2746">
        <w:tc>
          <w:tcPr>
            <w:tcW w:w="1815" w:type="dxa"/>
          </w:tcPr>
          <w:p w14:paraId="2F2E60F7" w14:textId="64B65988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14AA8BE" w14:textId="77777777" w:rsidR="002362FA" w:rsidRPr="006C7B1B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Boetefuer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Perez 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Schrand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J. Th</w:t>
            </w:r>
            <w:r w:rsidRPr="006C7B1B">
              <w:rPr>
                <w:rFonts w:ascii="Times New Roman" w:hAnsi="Times New Roman" w:cs="Times New Roman"/>
                <w:sz w:val="24"/>
                <w:szCs w:val="24"/>
              </w:rPr>
              <w:t>e efficacy of treadmill training on balance dysfunction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B1B">
              <w:rPr>
                <w:rFonts w:ascii="Times New Roman" w:hAnsi="Times New Roman" w:cs="Times New Roman"/>
                <w:sz w:val="24"/>
                <w:szCs w:val="24"/>
              </w:rPr>
              <w:t>individuals with chron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 stroke: a systematic review. Topics in Stroke Rehabilitation. 2017;24 7:</w:t>
            </w:r>
            <w:r w:rsidRPr="006C7B1B">
              <w:rPr>
                <w:rFonts w:ascii="Times New Roman" w:hAnsi="Times New Roman" w:cs="Times New Roman"/>
                <w:sz w:val="24"/>
                <w:szCs w:val="24"/>
              </w:rPr>
              <w:t>539-546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6CD8" w14:paraId="5A3F0B83" w14:textId="77777777" w:rsidTr="005C2746">
        <w:tc>
          <w:tcPr>
            <w:tcW w:w="1815" w:type="dxa"/>
          </w:tcPr>
          <w:p w14:paraId="1868F589" w14:textId="036BEBAB" w:rsidR="006D6CD8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0DA0508E" w14:textId="58292D74" w:rsidR="006D6CD8" w:rsidRPr="006D6CD8" w:rsidRDefault="006D6CD8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Taylor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Taylor-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Piliae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RE. The effects of Tai Chi on physical and psychosocial function among persons with multiple sclerosis: A systematic review. Complementary Therapies in Medicine. 2017;31:100-108.</w:t>
            </w:r>
          </w:p>
        </w:tc>
      </w:tr>
      <w:tr w:rsidR="002362FA" w14:paraId="5934F050" w14:textId="77777777" w:rsidTr="005C2746">
        <w:tc>
          <w:tcPr>
            <w:tcW w:w="1815" w:type="dxa"/>
          </w:tcPr>
          <w:p w14:paraId="30EF30E7" w14:textId="1C638B5A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Falls outcome not measured </w:t>
            </w:r>
          </w:p>
        </w:tc>
        <w:tc>
          <w:tcPr>
            <w:tcW w:w="8031" w:type="dxa"/>
          </w:tcPr>
          <w:p w14:paraId="6333E715" w14:textId="77777777" w:rsidR="002362FA" w:rsidRPr="00384542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Collet JP, Lau J. The Effect of Tai Chi on Health O</w:t>
            </w:r>
            <w:r w:rsidRPr="00384542">
              <w:rPr>
                <w:rFonts w:ascii="Times New Roman" w:hAnsi="Times New Roman" w:cs="Times New Roman"/>
                <w:sz w:val="24"/>
                <w:szCs w:val="24"/>
              </w:rPr>
              <w:t>utcomes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542">
              <w:rPr>
                <w:rFonts w:ascii="Times New Roman" w:hAnsi="Times New Roman" w:cs="Times New Roman"/>
                <w:sz w:val="24"/>
                <w:szCs w:val="24"/>
              </w:rPr>
              <w:t>in Patients With Chronic Condition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s. Arch Intern Med. 2004;164 5:493-501.</w:t>
            </w:r>
          </w:p>
        </w:tc>
      </w:tr>
      <w:tr w:rsidR="00114BFB" w14:paraId="4D8BFFC2" w14:textId="77777777" w:rsidTr="005C2746">
        <w:tc>
          <w:tcPr>
            <w:tcW w:w="1815" w:type="dxa"/>
          </w:tcPr>
          <w:p w14:paraId="5EF4052D" w14:textId="56AB780E" w:rsidR="00114BFB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52778090" w14:textId="77777777" w:rsidR="00114BFB" w:rsidRPr="00114BFB" w:rsidRDefault="00114BFB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Webster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O. </w:t>
            </w:r>
            <w:r w:rsidRPr="00114BFB">
              <w:rPr>
                <w:rFonts w:ascii="Times New Roman" w:hAnsi="Times New Roman" w:cs="Times New Roman"/>
                <w:sz w:val="24"/>
                <w:szCs w:val="24"/>
              </w:rPr>
              <w:t>Systematic review of Kinect applications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BFB">
              <w:rPr>
                <w:rFonts w:ascii="Times New Roman" w:hAnsi="Times New Roman" w:cs="Times New Roman"/>
                <w:sz w:val="24"/>
                <w:szCs w:val="24"/>
              </w:rPr>
              <w:t>elderly care and stroke rehabilitation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Journal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Neuroengineering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Rehabilitation. 2014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;11:108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362FA" w14:paraId="5129FA03" w14:textId="77777777" w:rsidTr="005C2746">
        <w:tc>
          <w:tcPr>
            <w:tcW w:w="1815" w:type="dxa"/>
          </w:tcPr>
          <w:p w14:paraId="0EDFA174" w14:textId="5724B0D7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344188CD" w14:textId="77777777" w:rsidR="002362FA" w:rsidRPr="001236B8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Wilkins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Jung 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Wishart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Edwards M, Norton SG. </w:t>
            </w:r>
            <w:r w:rsidRPr="001236B8">
              <w:rPr>
                <w:rFonts w:ascii="Times New Roman" w:hAnsi="Times New Roman" w:cs="Times New Roman"/>
                <w:sz w:val="24"/>
                <w:szCs w:val="24"/>
              </w:rPr>
              <w:t>The effectiveness of community-based occupational therapy education and functional training programs for older adults: a critical literature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236B8">
              <w:rPr>
                <w:rFonts w:ascii="Times New Roman" w:hAnsi="Times New Roman" w:cs="Times New Roman"/>
                <w:sz w:val="24"/>
                <w:szCs w:val="24"/>
              </w:rPr>
              <w:t>Canadian Journal of Occupational Therapy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2003;70 4:214-225.</w:t>
            </w:r>
          </w:p>
        </w:tc>
      </w:tr>
      <w:tr w:rsidR="002362FA" w14:paraId="3A4C5E5A" w14:textId="77777777" w:rsidTr="005C2746">
        <w:tc>
          <w:tcPr>
            <w:tcW w:w="1815" w:type="dxa"/>
          </w:tcPr>
          <w:p w14:paraId="52692140" w14:textId="4B24A669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62D7E20" w14:textId="77777777" w:rsidR="002362FA" w:rsidRPr="007F49A7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Winser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SJ, Paul LF, Magnus LKL, Yan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Shenug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TP, Sing YM, et al. </w:t>
            </w:r>
            <w:r w:rsidRPr="007F49A7">
              <w:rPr>
                <w:rFonts w:ascii="Times New Roman" w:hAnsi="Times New Roman" w:cs="Times New Roman"/>
                <w:sz w:val="24"/>
                <w:szCs w:val="24"/>
              </w:rPr>
              <w:t>Economic Evaluation of Exercise-Based Fall Prevention Programs for People with Parkinson's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49A7">
              <w:rPr>
                <w:rFonts w:ascii="Times New Roman" w:hAnsi="Times New Roman" w:cs="Times New Roman"/>
                <w:sz w:val="24"/>
                <w:szCs w:val="24"/>
              </w:rPr>
              <w:t>Journal of Alternative &amp; Complementary Medicine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2019;25 12:1225-1237.</w:t>
            </w:r>
          </w:p>
        </w:tc>
      </w:tr>
      <w:tr w:rsidR="00DA7F8F" w14:paraId="6F633A47" w14:textId="77777777" w:rsidTr="005C2746">
        <w:tc>
          <w:tcPr>
            <w:tcW w:w="1815" w:type="dxa"/>
          </w:tcPr>
          <w:p w14:paraId="279558A1" w14:textId="1C295F29" w:rsidR="00DA7F8F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775DB1A" w14:textId="11CFF804" w:rsidR="00DA7F8F" w:rsidRPr="00DA7F8F" w:rsidRDefault="00DA7F8F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Y, Li XY, Gong L, Zhu YL,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YL. Tai Chi for Improvement of Motor Function, Balance and Gait in Parkinson’s Disease: A Systematic Review and Meta-Analysis.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ONE. 2014;9 7:e102942.</w:t>
            </w:r>
          </w:p>
        </w:tc>
      </w:tr>
      <w:tr w:rsidR="002362FA" w14:paraId="138A7971" w14:textId="77777777" w:rsidTr="005C2746">
        <w:tc>
          <w:tcPr>
            <w:tcW w:w="1815" w:type="dxa"/>
          </w:tcPr>
          <w:p w14:paraId="1ECC7C89" w14:textId="466E3400" w:rsidR="002362FA" w:rsidRDefault="0085419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Falls outcome not measured</w:t>
            </w:r>
          </w:p>
        </w:tc>
        <w:tc>
          <w:tcPr>
            <w:tcW w:w="8031" w:type="dxa"/>
          </w:tcPr>
          <w:p w14:paraId="25D26571" w14:textId="77777777" w:rsidR="002362FA" w:rsidRPr="009F2AC5" w:rsidRDefault="002362FA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Zanotto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Roman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Sieverdes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Gobbo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Zaccaria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et al. </w:t>
            </w:r>
            <w:r w:rsidRPr="009F2AC5">
              <w:rPr>
                <w:rFonts w:ascii="Times New Roman" w:hAnsi="Times New Roman" w:cs="Times New Roman"/>
                <w:sz w:val="24"/>
                <w:szCs w:val="24"/>
              </w:rPr>
              <w:t>Effect of exercise on dual-task and balance on elderly in multiple disease conditions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2AC5">
              <w:rPr>
                <w:rFonts w:ascii="Times New Roman" w:hAnsi="Times New Roman" w:cs="Times New Roman"/>
                <w:sz w:val="24"/>
                <w:szCs w:val="24"/>
              </w:rPr>
              <w:t>Current aging science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2014;7 2:115-136.</w:t>
            </w:r>
          </w:p>
        </w:tc>
      </w:tr>
      <w:tr w:rsidR="004B1537" w14:paraId="2DAD5117" w14:textId="77777777" w:rsidTr="005C2746">
        <w:tc>
          <w:tcPr>
            <w:tcW w:w="1815" w:type="dxa"/>
          </w:tcPr>
          <w:p w14:paraId="63C3005B" w14:textId="1B511386" w:rsidR="004B1537" w:rsidRDefault="00E908AD" w:rsidP="00E9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Unable to extract falls data</w:t>
            </w:r>
          </w:p>
        </w:tc>
        <w:tc>
          <w:tcPr>
            <w:tcW w:w="8031" w:type="dxa"/>
          </w:tcPr>
          <w:p w14:paraId="4AF17F4C" w14:textId="3FBA4554" w:rsidR="004B1537" w:rsidRPr="004B1537" w:rsidRDefault="004B1537" w:rsidP="0023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Lauzé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Daneault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JF, Duval C. The Effects of Physical Activity in Parkinson’s Disease: A Review. Journal of Parkinson’s Disease. 2016;6:685-698.</w:t>
            </w:r>
          </w:p>
        </w:tc>
      </w:tr>
      <w:tr w:rsidR="006D1B1D" w14:paraId="7A3DDBD5" w14:textId="77777777" w:rsidTr="005C2746">
        <w:tc>
          <w:tcPr>
            <w:tcW w:w="1815" w:type="dxa"/>
          </w:tcPr>
          <w:p w14:paraId="4261B247" w14:textId="6B6B19A9" w:rsidR="006D1B1D" w:rsidRDefault="00510B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Ineligible </w:t>
            </w:r>
            <w:r w:rsidR="006D1B1D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</w:tc>
        <w:tc>
          <w:tcPr>
            <w:tcW w:w="8031" w:type="dxa"/>
          </w:tcPr>
          <w:p w14:paraId="3901198C" w14:textId="77777777" w:rsidR="006D1B1D" w:rsidRPr="00D3443E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Muzerengi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Herd C, Rick C, Clarke CE. A systematic review of interventions to reduce hospitalisation in Parkinson’s disease. Parkinsonism and Related Disorders. 2016;24:3-7.</w:t>
            </w:r>
          </w:p>
        </w:tc>
      </w:tr>
      <w:tr w:rsidR="006D1B1D" w14:paraId="385C8E75" w14:textId="77777777" w:rsidTr="005C2746">
        <w:tc>
          <w:tcPr>
            <w:tcW w:w="1815" w:type="dxa"/>
          </w:tcPr>
          <w:p w14:paraId="322781A0" w14:textId="1C330CFC" w:rsidR="006D1B1D" w:rsidRDefault="00C435B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primary studies investigating effect of intervention</w:t>
            </w:r>
          </w:p>
        </w:tc>
        <w:tc>
          <w:tcPr>
            <w:tcW w:w="8031" w:type="dxa"/>
          </w:tcPr>
          <w:p w14:paraId="30A4ABB8" w14:textId="77777777" w:rsidR="006D1B1D" w:rsidRPr="00273375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Munneke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Nijkrake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Kwakkel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BR. P</w:t>
            </w:r>
            <w:r w:rsidRPr="00273375">
              <w:rPr>
                <w:rFonts w:ascii="Times New Roman" w:hAnsi="Times New Roman" w:cs="Times New Roman"/>
                <w:sz w:val="24"/>
                <w:szCs w:val="24"/>
              </w:rPr>
              <w:t>hysical therapy in Parkinson's disease: Evolution and future challenges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Movement Disorders. 2009;24 1:1-14.</w:t>
            </w:r>
          </w:p>
        </w:tc>
      </w:tr>
      <w:tr w:rsidR="006D1B1D" w14:paraId="0C614586" w14:textId="77777777" w:rsidTr="005C2746">
        <w:tc>
          <w:tcPr>
            <w:tcW w:w="1815" w:type="dxa"/>
          </w:tcPr>
          <w:p w14:paraId="51D1E576" w14:textId="56D053AD" w:rsidR="006D1B1D" w:rsidRDefault="00C435B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primary studies investigating effect of intervention</w:t>
            </w:r>
          </w:p>
        </w:tc>
        <w:tc>
          <w:tcPr>
            <w:tcW w:w="8031" w:type="dxa"/>
          </w:tcPr>
          <w:p w14:paraId="7C5CBA3A" w14:textId="77777777" w:rsidR="006D1B1D" w:rsidRPr="008F4BC9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Blaszczyk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Dyskiewicz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Prevention of falls in Parkinson Disease. </w:t>
            </w:r>
            <w:proofErr w:type="spellStart"/>
            <w:r w:rsidRPr="008F4BC9">
              <w:rPr>
                <w:rFonts w:ascii="Times New Roman" w:hAnsi="Times New Roman" w:cs="Times New Roman"/>
                <w:sz w:val="24"/>
                <w:szCs w:val="24"/>
              </w:rPr>
              <w:t>Rehabilitacja</w:t>
            </w:r>
            <w:proofErr w:type="spellEnd"/>
            <w:r w:rsidRPr="008F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BC9">
              <w:rPr>
                <w:rFonts w:ascii="Times New Roman" w:hAnsi="Times New Roman" w:cs="Times New Roman"/>
                <w:sz w:val="24"/>
                <w:szCs w:val="24"/>
              </w:rPr>
              <w:t>Medyczna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2005;9 1:25-28.</w:t>
            </w:r>
          </w:p>
        </w:tc>
      </w:tr>
      <w:tr w:rsidR="006D1B1D" w14:paraId="1C8C0BF2" w14:textId="77777777" w:rsidTr="005C2746">
        <w:tc>
          <w:tcPr>
            <w:tcW w:w="1815" w:type="dxa"/>
          </w:tcPr>
          <w:p w14:paraId="0AB4E24D" w14:textId="1DFD84AA" w:rsidR="006D1B1D" w:rsidRDefault="00C435B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primary studies investigating effect of intervention</w:t>
            </w:r>
          </w:p>
        </w:tc>
        <w:tc>
          <w:tcPr>
            <w:tcW w:w="8031" w:type="dxa"/>
          </w:tcPr>
          <w:p w14:paraId="585A556D" w14:textId="77777777" w:rsidR="006D1B1D" w:rsidRPr="00CD31E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EJ, Diaz S. </w:t>
            </w:r>
            <w:r w:rsidRPr="00CD31E4">
              <w:rPr>
                <w:rFonts w:ascii="Times New Roman" w:hAnsi="Times New Roman" w:cs="Times New Roman"/>
                <w:sz w:val="24"/>
                <w:szCs w:val="24"/>
              </w:rPr>
              <w:t>Falls during stroke rehabilitation: A review of the literature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Topics in Stroke Rehabilitation. 1995;2 1:82-90.</w:t>
            </w:r>
          </w:p>
        </w:tc>
      </w:tr>
      <w:tr w:rsidR="006D1B1D" w14:paraId="342E99EB" w14:textId="77777777" w:rsidTr="005C2746">
        <w:tc>
          <w:tcPr>
            <w:tcW w:w="1815" w:type="dxa"/>
          </w:tcPr>
          <w:p w14:paraId="01985000" w14:textId="77777777" w:rsidR="006D1B1D" w:rsidRDefault="005C4737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4B41BE4E" w14:textId="77777777" w:rsidR="006D1B1D" w:rsidRPr="005C4737" w:rsidRDefault="005C4737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Bakker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Munneke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BR. </w:t>
            </w:r>
            <w:r w:rsidRPr="005C4737">
              <w:rPr>
                <w:rFonts w:ascii="Times New Roman" w:hAnsi="Times New Roman" w:cs="Times New Roman"/>
                <w:sz w:val="24"/>
                <w:szCs w:val="24"/>
              </w:rPr>
              <w:t>Postural instability and falls in patients with Parkinson's disease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2004;114 3:63-6.</w:t>
            </w:r>
          </w:p>
        </w:tc>
      </w:tr>
      <w:tr w:rsidR="006D1B1D" w14:paraId="41A6381C" w14:textId="77777777" w:rsidTr="005C2746">
        <w:tc>
          <w:tcPr>
            <w:tcW w:w="1815" w:type="dxa"/>
          </w:tcPr>
          <w:p w14:paraId="7AD39AAB" w14:textId="77777777" w:rsidR="006D1B1D" w:rsidRDefault="005C4737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22E18B35" w14:textId="77777777" w:rsidR="006D1B1D" w:rsidRPr="005C4737" w:rsidRDefault="005C4737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Dos Santos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Silveira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Antoniolli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D009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009BE">
              <w:rPr>
                <w:rFonts w:ascii="Times New Roman" w:hAnsi="Times New Roman" w:cs="Times New Roman"/>
                <w:sz w:val="24"/>
                <w:szCs w:val="24"/>
              </w:rPr>
              <w:t>Nascimento</w:t>
            </w:r>
            <w:proofErr w:type="spellEnd"/>
            <w:r w:rsidR="00D009BE">
              <w:rPr>
                <w:rFonts w:ascii="Times New Roman" w:hAnsi="Times New Roman" w:cs="Times New Roman"/>
                <w:sz w:val="24"/>
                <w:szCs w:val="24"/>
              </w:rPr>
              <w:t xml:space="preserve"> OJM, de Freitas MRG. </w:t>
            </w:r>
            <w:proofErr w:type="spellStart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>Fisioterapia</w:t>
            </w:r>
            <w:proofErr w:type="spellEnd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>doença</w:t>
            </w:r>
            <w:proofErr w:type="spellEnd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 xml:space="preserve"> de Parkinson: Uma breve </w:t>
            </w:r>
            <w:proofErr w:type="spellStart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>revisão</w:t>
            </w:r>
            <w:proofErr w:type="spellEnd"/>
            <w:r w:rsidR="00D009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>Revista</w:t>
            </w:r>
            <w:proofErr w:type="spellEnd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>Brasileira</w:t>
            </w:r>
            <w:proofErr w:type="spellEnd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009BE" w:rsidRPr="00D009BE">
              <w:rPr>
                <w:rFonts w:ascii="Times New Roman" w:hAnsi="Times New Roman" w:cs="Times New Roman"/>
                <w:sz w:val="24"/>
                <w:szCs w:val="24"/>
              </w:rPr>
              <w:t>Neurologia</w:t>
            </w:r>
            <w:proofErr w:type="spellEnd"/>
            <w:r w:rsidR="00D009BE">
              <w:rPr>
                <w:rFonts w:ascii="Times New Roman" w:hAnsi="Times New Roman" w:cs="Times New Roman"/>
                <w:sz w:val="24"/>
                <w:szCs w:val="24"/>
              </w:rPr>
              <w:t>. 2010;46 2:17-25.</w:t>
            </w:r>
          </w:p>
        </w:tc>
      </w:tr>
      <w:tr w:rsidR="006D1B1D" w14:paraId="228C3D68" w14:textId="77777777" w:rsidTr="005C2746">
        <w:tc>
          <w:tcPr>
            <w:tcW w:w="1815" w:type="dxa"/>
          </w:tcPr>
          <w:p w14:paraId="20C36B6E" w14:textId="77777777" w:rsidR="006D1B1D" w:rsidRDefault="008B483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03FD2BF6" w14:textId="77777777" w:rsidR="006D1B1D" w:rsidRPr="008B4830" w:rsidRDefault="008B4830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Guijarro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García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MTF. </w:t>
            </w:r>
            <w:r w:rsidRPr="008B4830">
              <w:rPr>
                <w:rFonts w:ascii="Times New Roman" w:hAnsi="Times New Roman" w:cs="Times New Roman"/>
                <w:sz w:val="24"/>
                <w:szCs w:val="24"/>
              </w:rPr>
              <w:t>Effect of dancing on Parkinson's disease patients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Fisioterapia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2012;34 5:216-224.</w:t>
            </w:r>
          </w:p>
        </w:tc>
      </w:tr>
      <w:tr w:rsidR="006D1B1D" w14:paraId="6C479FAB" w14:textId="77777777" w:rsidTr="005C2746">
        <w:tc>
          <w:tcPr>
            <w:tcW w:w="1815" w:type="dxa"/>
          </w:tcPr>
          <w:p w14:paraId="791C8BBB" w14:textId="77777777" w:rsidR="006D1B1D" w:rsidRDefault="004678F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572973AD" w14:textId="77777777" w:rsidR="006D1B1D" w:rsidRPr="004678F0" w:rsidRDefault="004678F0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Klemenov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AV. </w:t>
            </w:r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Backward walking and its application in geriatric patients.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Advances in Gerontology. 2018;31 3:428-432.</w:t>
            </w:r>
          </w:p>
        </w:tc>
      </w:tr>
      <w:tr w:rsidR="006D1B1D" w14:paraId="79E57071" w14:textId="77777777" w:rsidTr="005C2746">
        <w:tc>
          <w:tcPr>
            <w:tcW w:w="1815" w:type="dxa"/>
          </w:tcPr>
          <w:p w14:paraId="12C54B93" w14:textId="77777777" w:rsidR="006D1B1D" w:rsidRDefault="004678F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35F101F9" w14:textId="77777777" w:rsidR="006D1B1D" w:rsidRPr="004678F0" w:rsidRDefault="004678F0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Laguna-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Carrscosa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-Corral RR,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Zafra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López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Carrcosa-García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Martínez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FML, Esteban JAA, et al. </w:t>
            </w:r>
            <w:proofErr w:type="spellStart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Efectividad</w:t>
            </w:r>
            <w:proofErr w:type="spellEnd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 xml:space="preserve"> de las </w:t>
            </w:r>
            <w:proofErr w:type="spellStart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intervenciones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8F0">
              <w:rPr>
                <w:rFonts w:ascii="Times New Roman" w:hAnsi="Times New Roman" w:cs="Times New Roman"/>
                <w:sz w:val="24"/>
                <w:szCs w:val="24"/>
              </w:rPr>
              <w:t xml:space="preserve">para la </w:t>
            </w:r>
            <w:proofErr w:type="spellStart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prevención</w:t>
            </w:r>
            <w:proofErr w:type="spellEnd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caídas</w:t>
            </w:r>
            <w:proofErr w:type="spellEnd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ancianos</w:t>
            </w:r>
            <w:proofErr w:type="spellEnd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revisión</w:t>
            </w:r>
            <w:proofErr w:type="spellEnd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8F0">
              <w:rPr>
                <w:rFonts w:ascii="Times New Roman" w:hAnsi="Times New Roman" w:cs="Times New Roman"/>
                <w:sz w:val="24"/>
                <w:szCs w:val="24"/>
              </w:rPr>
              <w:t>sistemática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Gerokonos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2010;21 3:97-107.</w:t>
            </w:r>
          </w:p>
        </w:tc>
      </w:tr>
      <w:tr w:rsidR="006D1B1D" w14:paraId="2F179230" w14:textId="77777777" w:rsidTr="005C2746">
        <w:tc>
          <w:tcPr>
            <w:tcW w:w="1815" w:type="dxa"/>
          </w:tcPr>
          <w:p w14:paraId="721787B9" w14:textId="77777777" w:rsidR="006D1B1D" w:rsidRDefault="004678F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0BBEBAF9" w14:textId="77777777" w:rsidR="006D1B1D" w:rsidRPr="0052128E" w:rsidRDefault="0052128E" w:rsidP="0052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ZY, Lu FP, Chan DC. </w:t>
            </w:r>
            <w:r w:rsidRPr="0052128E">
              <w:rPr>
                <w:rFonts w:ascii="Times New Roman" w:hAnsi="Times New Roman" w:cs="Times New Roman"/>
                <w:sz w:val="24"/>
                <w:szCs w:val="24"/>
              </w:rPr>
              <w:t>Risk factors, evaluation and prevention of falls in older adults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</w:t>
            </w:r>
            <w:r w:rsidRPr="0052128E">
              <w:rPr>
                <w:rFonts w:ascii="Times New Roman" w:hAnsi="Times New Roman" w:cs="Times New Roman"/>
                <w:sz w:val="24"/>
                <w:szCs w:val="24"/>
              </w:rPr>
              <w:t>ournal of Internal Medicine of Taiwan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2014;25 3:137-142.</w:t>
            </w:r>
          </w:p>
        </w:tc>
      </w:tr>
      <w:tr w:rsidR="006D1B1D" w14:paraId="51DB3721" w14:textId="77777777" w:rsidTr="005C2746">
        <w:tc>
          <w:tcPr>
            <w:tcW w:w="1815" w:type="dxa"/>
          </w:tcPr>
          <w:p w14:paraId="365009F7" w14:textId="77777777" w:rsidR="006D1B1D" w:rsidRDefault="004678F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379B09FE" w14:textId="77777777" w:rsidR="006D1B1D" w:rsidRDefault="000D1FC5" w:rsidP="000D1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1FC5">
              <w:rPr>
                <w:rFonts w:ascii="Times New Roman" w:hAnsi="Times New Roman" w:cs="Times New Roman"/>
                <w:b/>
                <w:sz w:val="24"/>
                <w:szCs w:val="24"/>
              </w:rPr>
              <w:t>Miletic</w:t>
            </w:r>
            <w:proofErr w:type="spellEnd"/>
            <w:r w:rsidRPr="000D1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Vuletic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V. </w:t>
            </w:r>
            <w:r w:rsidRPr="000D1FC5">
              <w:rPr>
                <w:rFonts w:ascii="Times New Roman" w:hAnsi="Times New Roman" w:cs="Times New Roman"/>
                <w:sz w:val="24"/>
                <w:szCs w:val="24"/>
              </w:rPr>
              <w:t>The effect of exercise programs on fall prevention for people with Parkinson's disease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>Hrvatska</w:t>
            </w:r>
            <w:proofErr w:type="spellEnd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>Revija</w:t>
            </w:r>
            <w:proofErr w:type="spellEnd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>Rehabilitacijska</w:t>
            </w:r>
            <w:proofErr w:type="spellEnd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FC5">
              <w:rPr>
                <w:rFonts w:ascii="Times New Roman" w:hAnsi="Times New Roman" w:cs="Times New Roman"/>
                <w:sz w:val="24"/>
                <w:szCs w:val="24"/>
              </w:rPr>
              <w:t>Istrazivanja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FC5">
              <w:rPr>
                <w:rFonts w:ascii="Times New Roman" w:hAnsi="Times New Roman" w:cs="Times New Roman"/>
                <w:sz w:val="24"/>
                <w:szCs w:val="24"/>
              </w:rPr>
              <w:t xml:space="preserve"> 2013; 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D1FC5">
              <w:rPr>
                <w:rFonts w:ascii="Times New Roman" w:hAnsi="Times New Roman" w:cs="Times New Roman"/>
                <w:sz w:val="24"/>
                <w:szCs w:val="24"/>
              </w:rPr>
              <w:t>:172-179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3E1054DD" w14:textId="77777777" w:rsidTr="005C2746">
        <w:tc>
          <w:tcPr>
            <w:tcW w:w="1815" w:type="dxa"/>
          </w:tcPr>
          <w:p w14:paraId="61DECF5E" w14:textId="77777777" w:rsidR="006D1B1D" w:rsidRDefault="004678F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3BC635F2" w14:textId="77777777" w:rsidR="006D1B1D" w:rsidRPr="00FA3485" w:rsidRDefault="00FA3485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Múniz-Hellín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Cano-de-la-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Cuerda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Miang</w:t>
            </w:r>
            <w:r w:rsidR="00A85058">
              <w:rPr>
                <w:rFonts w:ascii="Times New Roman" w:hAnsi="Times New Roman" w:cs="Times New Roman"/>
                <w:sz w:val="24"/>
                <w:szCs w:val="24"/>
              </w:rPr>
              <w:t>olarra</w:t>
            </w:r>
            <w:proofErr w:type="spellEnd"/>
            <w:r w:rsidR="00A85058">
              <w:rPr>
                <w:rFonts w:ascii="Times New Roman" w:hAnsi="Times New Roman" w:cs="Times New Roman"/>
                <w:sz w:val="24"/>
                <w:szCs w:val="24"/>
              </w:rPr>
              <w:t xml:space="preserve">-Page JC. </w:t>
            </w:r>
            <w:r w:rsidR="00A85058" w:rsidRPr="00A85058">
              <w:rPr>
                <w:rFonts w:ascii="Times New Roman" w:hAnsi="Times New Roman" w:cs="Times New Roman"/>
                <w:sz w:val="24"/>
                <w:szCs w:val="24"/>
              </w:rPr>
              <w:t>Visual cues as a therapeutic tool in Parkinson's disease. A systematic review</w:t>
            </w:r>
            <w:r w:rsidR="00A85058">
              <w:rPr>
                <w:rFonts w:ascii="Times New Roman" w:hAnsi="Times New Roman" w:cs="Times New Roman"/>
                <w:sz w:val="24"/>
                <w:szCs w:val="24"/>
              </w:rPr>
              <w:t>. 2013;48 4:190-197.</w:t>
            </w:r>
          </w:p>
        </w:tc>
      </w:tr>
      <w:tr w:rsidR="006D1B1D" w14:paraId="483F829B" w14:textId="77777777" w:rsidTr="005C2746">
        <w:tc>
          <w:tcPr>
            <w:tcW w:w="1815" w:type="dxa"/>
          </w:tcPr>
          <w:p w14:paraId="139474DC" w14:textId="77777777" w:rsidR="006D1B1D" w:rsidRDefault="004678F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 in English language</w:t>
            </w:r>
          </w:p>
        </w:tc>
        <w:tc>
          <w:tcPr>
            <w:tcW w:w="8031" w:type="dxa"/>
          </w:tcPr>
          <w:p w14:paraId="4153D5D7" w14:textId="77777777" w:rsidR="006D1B1D" w:rsidRPr="00B9388B" w:rsidRDefault="00B9388B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Yilidrim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  <w:r w:rsidRPr="00B9388B">
              <w:rPr>
                <w:rFonts w:ascii="Times New Roman" w:hAnsi="Times New Roman" w:cs="Times New Roman"/>
                <w:sz w:val="24"/>
                <w:szCs w:val="24"/>
              </w:rPr>
              <w:t>The effects and clinical implementations of Tai Chi exercise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>Turkiye</w:t>
            </w:r>
            <w:proofErr w:type="spellEnd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>Fiziksel</w:t>
            </w:r>
            <w:proofErr w:type="spellEnd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 xml:space="preserve"> Tip </w:t>
            </w:r>
            <w:proofErr w:type="spellStart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>Rehabilitasyon</w:t>
            </w:r>
            <w:proofErr w:type="spellEnd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88B">
              <w:rPr>
                <w:rFonts w:ascii="Times New Roman" w:hAnsi="Times New Roman" w:cs="Times New Roman"/>
                <w:sz w:val="24"/>
                <w:szCs w:val="24"/>
              </w:rPr>
              <w:t>Dergisi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2014;60:S36-S42.</w:t>
            </w:r>
          </w:p>
        </w:tc>
      </w:tr>
      <w:tr w:rsidR="006D1B1D" w14:paraId="17FB04B5" w14:textId="77777777" w:rsidTr="005C2746">
        <w:tc>
          <w:tcPr>
            <w:tcW w:w="1815" w:type="dxa"/>
          </w:tcPr>
          <w:p w14:paraId="4782448F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6B8CEA07" w14:textId="77777777" w:rsidR="006D1B1D" w:rsidRPr="0033544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Abou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L, Rice L, Du Y, Alluri A. </w:t>
            </w:r>
            <w:r w:rsidRPr="00335444">
              <w:rPr>
                <w:rFonts w:ascii="Times New Roman" w:hAnsi="Times New Roman" w:cs="Times New Roman"/>
                <w:sz w:val="24"/>
                <w:szCs w:val="24"/>
              </w:rPr>
              <w:t>Effectiveness of interventions in reducing fear of falling in individuals with neurological disorders: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PROSPERO. 2019; CRD42019135628. Available from: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https://www.crd.york.ac.uk/prospero/display_record.php?RecordID=135628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415B2C0D" w14:textId="77777777" w:rsidTr="005C2746">
        <w:tc>
          <w:tcPr>
            <w:tcW w:w="1815" w:type="dxa"/>
          </w:tcPr>
          <w:p w14:paraId="13F05877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067E965D" w14:textId="77777777" w:rsidR="006D1B1D" w:rsidRPr="003C2A0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Almeida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Braga-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Sobreira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Bonfadini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Sobreira-Neto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Nascimento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et al. </w:t>
            </w:r>
            <w:r w:rsidRPr="003C2A04">
              <w:rPr>
                <w:rFonts w:ascii="Times New Roman" w:hAnsi="Times New Roman" w:cs="Times New Roman"/>
                <w:sz w:val="24"/>
                <w:szCs w:val="24"/>
              </w:rPr>
              <w:t>Effect of power training in Parkinson's disease patients on physical functional performance: systematic review and meta-analysis of randomized controlled trials or quasi-randomized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CRD42019139446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https://www.crd.york.ac.uk/prospero/display_record.php?ID=CRD42019139446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3817571C" w14:textId="77777777" w:rsidTr="005C2746">
        <w:tc>
          <w:tcPr>
            <w:tcW w:w="1815" w:type="dxa"/>
          </w:tcPr>
          <w:p w14:paraId="61B5C663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1588B1BD" w14:textId="77777777" w:rsidR="006D1B1D" w:rsidRPr="00B800D8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0D8">
              <w:rPr>
                <w:rFonts w:ascii="Times New Roman" w:hAnsi="Times New Roman" w:cs="Times New Roman"/>
                <w:b/>
                <w:sz w:val="24"/>
                <w:szCs w:val="24"/>
              </w:rPr>
              <w:t>Büchte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Kienle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Pieper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Prediger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 </w:t>
            </w:r>
            <w:r w:rsidRPr="00B800D8">
              <w:rPr>
                <w:rFonts w:ascii="Times New Roman" w:hAnsi="Times New Roman" w:cs="Times New Roman"/>
                <w:sz w:val="24"/>
                <w:szCs w:val="24"/>
              </w:rPr>
              <w:t>Update of a systematic review of randomised controlled trials on the clinical evidence of therapeutic climbing interventions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CRD42019128691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https://www.crd.york.ac.uk/prospero/display_record.php?ID=CRD42019128691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003ACE2F" w14:textId="77777777" w:rsidTr="005C2746">
        <w:tc>
          <w:tcPr>
            <w:tcW w:w="1815" w:type="dxa"/>
          </w:tcPr>
          <w:p w14:paraId="72759088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23369690" w14:textId="77777777" w:rsidR="006D1B1D" w:rsidRDefault="006D1B1D" w:rsidP="006D1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6E">
              <w:rPr>
                <w:rFonts w:ascii="Times New Roman" w:hAnsi="Times New Roman" w:cs="Times New Roman"/>
                <w:b/>
                <w:sz w:val="24"/>
                <w:szCs w:val="24"/>
              </w:rPr>
              <w:t>Canning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 xml:space="preserve"> 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 xml:space="preserve"> Allen 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Bloem</w:t>
            </w:r>
            <w:proofErr w:type="spellEnd"/>
            <w:r w:rsidRPr="0024566E">
              <w:rPr>
                <w:rFonts w:ascii="Times New Roman" w:hAnsi="Times New Roman" w:cs="Times New Roman"/>
                <w:sz w:val="24"/>
                <w:szCs w:val="24"/>
              </w:rPr>
              <w:t xml:space="preserve">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66E">
              <w:rPr>
                <w:rFonts w:ascii="Times New Roman" w:hAnsi="Times New Roman" w:cs="Times New Roman"/>
                <w:sz w:val="24"/>
                <w:szCs w:val="24"/>
              </w:rPr>
              <w:t>Keus</w:t>
            </w:r>
            <w:proofErr w:type="spellEnd"/>
            <w:r w:rsidRPr="0024566E">
              <w:rPr>
                <w:rFonts w:ascii="Times New Roman" w:hAnsi="Times New Roman" w:cs="Times New Roman"/>
                <w:sz w:val="24"/>
                <w:szCs w:val="24"/>
              </w:rPr>
              <w:t xml:space="preserve"> 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66E">
              <w:rPr>
                <w:rFonts w:ascii="Times New Roman" w:hAnsi="Times New Roman" w:cs="Times New Roman"/>
                <w:sz w:val="24"/>
                <w:szCs w:val="24"/>
              </w:rPr>
              <w:t>Munneke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66E">
              <w:rPr>
                <w:rFonts w:ascii="Times New Roman" w:hAnsi="Times New Roman" w:cs="Times New Roman"/>
                <w:sz w:val="24"/>
                <w:szCs w:val="24"/>
              </w:rPr>
              <w:t>Nieuwboer</w:t>
            </w:r>
            <w:proofErr w:type="spellEnd"/>
            <w:r w:rsidRPr="0024566E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et al. 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>Interventions for prevention of falls in people with Parkinson's disease: A protocol for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Movement Disorders. 2014;29:</w:t>
            </w:r>
            <w:r>
              <w:t xml:space="preserve"> 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>S229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30BA0DB8" w14:textId="77777777" w:rsidTr="005C2746">
        <w:tc>
          <w:tcPr>
            <w:tcW w:w="1815" w:type="dxa"/>
          </w:tcPr>
          <w:p w14:paraId="6B049991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2A844E3C" w14:textId="77777777" w:rsidR="006D1B1D" w:rsidRPr="00F65A40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Caseroti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F, Olsen P</w:t>
            </w:r>
            <w:r w:rsidRPr="00F65A40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Albertsen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r w:rsidRPr="00F65A40">
              <w:rPr>
                <w:rFonts w:ascii="Times New Roman" w:hAnsi="Times New Roman" w:cs="Times New Roman"/>
                <w:sz w:val="24"/>
                <w:szCs w:val="24"/>
              </w:rPr>
              <w:t>Is combined physical and cognitive training more effective than either alone for improving gait, falls, and self-reported disability in older adults?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CRD42019131657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https://www.crd.york.ac.uk/prospero/display_record.php?ID=CRD42019131657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01D3017C" w14:textId="77777777" w:rsidTr="005C2746">
        <w:tc>
          <w:tcPr>
            <w:tcW w:w="1815" w:type="dxa"/>
          </w:tcPr>
          <w:p w14:paraId="6CAD0EFA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4624836F" w14:textId="77777777" w:rsidR="006D1B1D" w:rsidRPr="00AA0FF6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PC, Chuang CH, Leong CP, Bai CH,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YK, Chiang LC. </w:t>
            </w:r>
            <w:r w:rsidRPr="00AA0FF6">
              <w:rPr>
                <w:rFonts w:ascii="Times New Roman" w:hAnsi="Times New Roman" w:cs="Times New Roman"/>
                <w:sz w:val="24"/>
                <w:szCs w:val="24"/>
              </w:rPr>
              <w:t>Comparing different types of exercises for fall prevention in older people living in the community: a systematic review and network meta-analysis of randomized controlled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CRD42015029809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https://www.crd.york.ac.uk/prospero/display_record.php?ID=CRD42015029809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7F899291" w14:textId="77777777" w:rsidTr="005C2746">
        <w:tc>
          <w:tcPr>
            <w:tcW w:w="1815" w:type="dxa"/>
          </w:tcPr>
          <w:p w14:paraId="16ECA274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0F20FCA9" w14:textId="77777777" w:rsidR="006D1B1D" w:rsidRPr="00773282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FY, Liu HH,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NC, Wu YF, Lee HC, Yang YR, et al. </w:t>
            </w:r>
            <w:r w:rsidRPr="00773282">
              <w:rPr>
                <w:rFonts w:ascii="Times New Roman" w:hAnsi="Times New Roman" w:cs="Times New Roman"/>
                <w:sz w:val="24"/>
                <w:szCs w:val="24"/>
              </w:rPr>
              <w:t>Effect of tai chi to reduce falls and improve balance performance in Parkinson's disease: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CRD42018073565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https://www.crd.york.ac.uk/prospero/display_record.php?ID=CRD42018073565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433CD0E3" w14:textId="77777777" w:rsidTr="005C2746">
        <w:tc>
          <w:tcPr>
            <w:tcW w:w="1815" w:type="dxa"/>
          </w:tcPr>
          <w:p w14:paraId="5BC8C733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408ED98D" w14:textId="77777777" w:rsidR="006D1B1D" w:rsidRPr="00835D66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Cooper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K, Alexander L, Swinton P, Pavlova A, Kirkpatrick P, Stephen A. </w:t>
            </w:r>
            <w:r w:rsidRPr="00835D66">
              <w:rPr>
                <w:rFonts w:ascii="Times New Roman" w:hAnsi="Times New Roman" w:cs="Times New Roman"/>
                <w:sz w:val="24"/>
                <w:szCs w:val="24"/>
              </w:rPr>
              <w:t>The effectiveness of falls prevention technology on falls outcomes in hospitalized patients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0978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978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50978">
              <w:rPr>
                <w:rFonts w:ascii="Times New Roman" w:hAnsi="Times New Roman" w:cs="Times New Roman"/>
                <w:sz w:val="24"/>
                <w:szCs w:val="24"/>
              </w:rPr>
              <w:t xml:space="preserve"> CRD42019128789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978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https://www.crd.york.ac.uk/prospero/display_record.php?ID=CRD42019128789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0A613E26" w14:textId="77777777" w:rsidTr="005C2746">
        <w:tc>
          <w:tcPr>
            <w:tcW w:w="1815" w:type="dxa"/>
          </w:tcPr>
          <w:p w14:paraId="0F266611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4F26463C" w14:textId="77777777" w:rsidR="006D1B1D" w:rsidRPr="0024566E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Dennett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A, Taylor N. 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>Do machines that go 'ping' (electronic devices designed to improve balance using feedback) improve balance, mobility and reduce falls?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CRD42013005726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https://www.crd.york.ac.uk/prospero/display_record.php?ID=CRD42013005726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48049B82" w14:textId="77777777" w:rsidTr="005C2746">
        <w:tc>
          <w:tcPr>
            <w:tcW w:w="1815" w:type="dxa"/>
          </w:tcPr>
          <w:p w14:paraId="4F99DCD2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CB933C9" w14:textId="77777777" w:rsidR="006D1B1D" w:rsidRPr="00F205E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Domingues-Montari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Stuckey. </w:t>
            </w:r>
            <w:r w:rsidRPr="00F205E4">
              <w:rPr>
                <w:rFonts w:ascii="Times New Roman" w:hAnsi="Times New Roman" w:cs="Times New Roman"/>
                <w:sz w:val="24"/>
                <w:szCs w:val="24"/>
              </w:rPr>
              <w:t>Telehealth interventions in the home to reduce the incidence of falls among older adults: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E4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05E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205E4">
              <w:rPr>
                <w:rFonts w:ascii="Times New Roman" w:hAnsi="Times New Roman" w:cs="Times New Roman"/>
                <w:sz w:val="24"/>
                <w:szCs w:val="24"/>
              </w:rPr>
              <w:t xml:space="preserve"> CRD42018084737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05E4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https://www.crd.york.ac.uk/prospero/display_record.php?ID=CRD42018084737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357B35DE" w14:textId="77777777" w:rsidTr="005C2746">
        <w:tc>
          <w:tcPr>
            <w:tcW w:w="1815" w:type="dxa"/>
          </w:tcPr>
          <w:p w14:paraId="73CE9CDF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864FE43" w14:textId="77777777" w:rsidR="006D1B1D" w:rsidRPr="007920DB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Giacomino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Sattelmayer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Hilfiker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7920DB">
              <w:rPr>
                <w:rFonts w:ascii="Times New Roman" w:hAnsi="Times New Roman" w:cs="Times New Roman"/>
                <w:sz w:val="24"/>
                <w:szCs w:val="24"/>
              </w:rPr>
              <w:t>Living systematic review with a network meta-analysis on interventions for patients with unilateral neglect after stroke with continuously updated results on a free website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CRD42018110993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https://www.crd.york.ac.uk/prospero/display_record.php?ID=CRD42018110993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08F3DE22" w14:textId="77777777" w:rsidTr="005C2746">
        <w:tc>
          <w:tcPr>
            <w:tcW w:w="1815" w:type="dxa"/>
          </w:tcPr>
          <w:p w14:paraId="52CE6435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2E727EF" w14:textId="77777777" w:rsidR="006D1B1D" w:rsidRPr="007B0E29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Canning C, Allen N Song J, Clemson L. </w:t>
            </w:r>
            <w:r w:rsidRPr="007B0E29">
              <w:rPr>
                <w:rFonts w:ascii="Times New Roman" w:hAnsi="Times New Roman" w:cs="Times New Roman"/>
                <w:sz w:val="24"/>
                <w:szCs w:val="24"/>
              </w:rPr>
              <w:t>Allied health interventions for freezing of gait in Parkinson’s disease: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CRD42018116820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https://www.crd.york.ac.uk/prospero/display_record.php?ID=CRD42018116820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09AA9ED6" w14:textId="77777777" w:rsidTr="005C2746">
        <w:tc>
          <w:tcPr>
            <w:tcW w:w="1815" w:type="dxa"/>
          </w:tcPr>
          <w:p w14:paraId="0E9D7DD2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4AF08EFF" w14:textId="77777777" w:rsidR="006D1B1D" w:rsidRPr="00AC59F6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Gomersall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Tufanaru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White S. </w:t>
            </w:r>
            <w:r w:rsidRPr="00AC59F6">
              <w:rPr>
                <w:rFonts w:ascii="Times New Roman" w:hAnsi="Times New Roman" w:cs="Times New Roman"/>
                <w:sz w:val="24"/>
                <w:szCs w:val="24"/>
              </w:rPr>
              <w:t>The cost effectiveness of exercise for preventing falls in older people living in the community: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JBI Evidence Synthesis. 2012;10 57:3949-3959.</w:t>
            </w:r>
          </w:p>
        </w:tc>
      </w:tr>
      <w:tr w:rsidR="006D1B1D" w14:paraId="76B7D75F" w14:textId="77777777" w:rsidTr="005C2746">
        <w:tc>
          <w:tcPr>
            <w:tcW w:w="1815" w:type="dxa"/>
          </w:tcPr>
          <w:p w14:paraId="719C352E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10B123D2" w14:textId="77777777" w:rsidR="006D1B1D" w:rsidRPr="003F6B53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Green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Broussard L, Huynh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Zunker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Mathews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Aranha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et al. </w:t>
            </w:r>
            <w:r w:rsidRPr="003F6B53">
              <w:rPr>
                <w:rFonts w:ascii="Times New Roman" w:hAnsi="Times New Roman" w:cs="Times New Roman"/>
                <w:sz w:val="24"/>
                <w:szCs w:val="24"/>
              </w:rPr>
              <w:t>Systematic review of yoga and balance: effect on risk of falls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CRD42016051134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https://www.crd.york.ac.uk/prospero/display_record.php?ID=CRD42016051134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732FEA59" w14:textId="77777777" w:rsidTr="005C2746">
        <w:tc>
          <w:tcPr>
            <w:tcW w:w="1815" w:type="dxa"/>
          </w:tcPr>
          <w:p w14:paraId="05CE5E89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90D6D88" w14:textId="77777777" w:rsidR="006D1B1D" w:rsidRPr="00826FF7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Hewitt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Refshauge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Nightingale J, Hiller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Henwood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T, Tam E, et al. </w:t>
            </w:r>
            <w:r w:rsidRPr="00826FF7">
              <w:rPr>
                <w:rFonts w:ascii="Times New Roman" w:hAnsi="Times New Roman" w:cs="Times New Roman"/>
                <w:sz w:val="24"/>
                <w:szCs w:val="24"/>
              </w:rPr>
              <w:t>Exercise for falls prevention in residential aged care and its effects on quality of life and mobility: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CRD42017069846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https://www.crd.york.ac.uk/prospero/display_record.php?ID=CRD42017069846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24CDE485" w14:textId="77777777" w:rsidTr="005C2746">
        <w:tc>
          <w:tcPr>
            <w:tcW w:w="1815" w:type="dxa"/>
          </w:tcPr>
          <w:p w14:paraId="103E4069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3F39BB29" w14:textId="77777777" w:rsidR="006D1B1D" w:rsidRPr="00753072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Hofheinz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Mibs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Elsner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 </w:t>
            </w:r>
            <w:r w:rsidRPr="00753072">
              <w:rPr>
                <w:rFonts w:ascii="Times New Roman" w:hAnsi="Times New Roman" w:cs="Times New Roman"/>
                <w:sz w:val="24"/>
                <w:szCs w:val="24"/>
              </w:rPr>
              <w:t>Dual task training for improving balance and gait in people with stroke [Cochrane Protocol]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CRD42017055003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https://www.crd.york.ac.uk/prospero/display_record.php?ID=CRD42017055003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1C373756" w14:textId="77777777" w:rsidTr="005C2746">
        <w:tc>
          <w:tcPr>
            <w:tcW w:w="1815" w:type="dxa"/>
          </w:tcPr>
          <w:p w14:paraId="09C486E1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37720EE" w14:textId="77777777" w:rsidR="006D1B1D" w:rsidRPr="0072515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Minghui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Xudong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Meifang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</w:t>
            </w:r>
            <w:r w:rsidRPr="00725154">
              <w:rPr>
                <w:rFonts w:ascii="Times New Roman" w:hAnsi="Times New Roman" w:cs="Times New Roman"/>
                <w:sz w:val="24"/>
                <w:szCs w:val="24"/>
              </w:rPr>
              <w:t>Robot-assisted gait therapy (</w:t>
            </w:r>
            <w:proofErr w:type="spellStart"/>
            <w:r w:rsidRPr="00725154">
              <w:rPr>
                <w:rFonts w:ascii="Times New Roman" w:hAnsi="Times New Roman" w:cs="Times New Roman"/>
                <w:sz w:val="24"/>
                <w:szCs w:val="24"/>
              </w:rPr>
              <w:t>Lokomat</w:t>
            </w:r>
            <w:proofErr w:type="spellEnd"/>
            <w:r w:rsidRPr="00725154">
              <w:rPr>
                <w:rFonts w:ascii="Times New Roman" w:hAnsi="Times New Roman" w:cs="Times New Roman"/>
                <w:sz w:val="24"/>
                <w:szCs w:val="24"/>
              </w:rPr>
              <w:t xml:space="preserve">) for stroke: systematic review and meta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25154">
              <w:rPr>
                <w:rFonts w:ascii="Times New Roman" w:hAnsi="Times New Roman" w:cs="Times New Roman"/>
                <w:sz w:val="24"/>
                <w:szCs w:val="24"/>
              </w:rPr>
              <w:t>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5154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154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25154">
              <w:rPr>
                <w:rFonts w:ascii="Times New Roman" w:hAnsi="Times New Roman" w:cs="Times New Roman"/>
                <w:sz w:val="24"/>
                <w:szCs w:val="24"/>
              </w:rPr>
              <w:t xml:space="preserve"> CRD42016046051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>Available from: https://www.crd.york.ac.uk/prospero/display_record.php?ID=CRD42016046051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44CBAC9B" w14:textId="77777777" w:rsidTr="005C2746">
        <w:tc>
          <w:tcPr>
            <w:tcW w:w="1815" w:type="dxa"/>
          </w:tcPr>
          <w:p w14:paraId="0D528ECD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333CF68F" w14:textId="77777777" w:rsidR="006D1B1D" w:rsidRPr="002340DD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MS, Kim TH, Shin BC, Ernst E. </w:t>
            </w:r>
            <w:r w:rsidRPr="002340DD">
              <w:rPr>
                <w:rFonts w:ascii="Times New Roman" w:hAnsi="Times New Roman" w:cs="Times New Roman"/>
                <w:sz w:val="24"/>
                <w:szCs w:val="24"/>
              </w:rPr>
              <w:t>Mind-body movement therapies for Parkinson's disease [Cochrane Protocol]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CRD42015019597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7245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https://www.crd.york.ac.uk/prospero/display_record.php?ID=CRD42015019597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114BCB00" w14:textId="77777777" w:rsidTr="005C2746">
        <w:tc>
          <w:tcPr>
            <w:tcW w:w="1815" w:type="dxa"/>
          </w:tcPr>
          <w:p w14:paraId="54A99C49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09DD7E88" w14:textId="77777777" w:rsidR="006D1B1D" w:rsidRPr="00D4016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Lee NJ,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HJ, Jang H. </w:t>
            </w:r>
            <w:r w:rsidRPr="00D40164">
              <w:rPr>
                <w:rFonts w:ascii="Times New Roman" w:hAnsi="Times New Roman" w:cs="Times New Roman"/>
                <w:sz w:val="24"/>
                <w:szCs w:val="24"/>
              </w:rPr>
              <w:t>Interventions involving patients and families to improve patient safety: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CRD42018096162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https://www.crd.york.ac.uk/prospero/display_record.php?ID=CRD42018096162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34BCA707" w14:textId="77777777" w:rsidTr="005C2746">
        <w:tc>
          <w:tcPr>
            <w:tcW w:w="1815" w:type="dxa"/>
          </w:tcPr>
          <w:p w14:paraId="23B77D31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14A917F" w14:textId="77777777" w:rsidR="006D1B1D" w:rsidRPr="00832858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FP, Leung KLM, Yuen MS, Szeto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SJ. </w:t>
            </w:r>
            <w:r w:rsidRPr="00832858">
              <w:rPr>
                <w:rFonts w:ascii="Times New Roman" w:hAnsi="Times New Roman" w:cs="Times New Roman"/>
                <w:sz w:val="24"/>
                <w:szCs w:val="24"/>
              </w:rPr>
              <w:t>Cost-effectiveness of falls prevention programs for people with Parkinson’s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CRD42018105296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https://www.crd.york.ac.uk/prospero/display_record.php?ID=CRD42018105296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604DE792" w14:textId="77777777" w:rsidTr="005C2746">
        <w:tc>
          <w:tcPr>
            <w:tcW w:w="1815" w:type="dxa"/>
          </w:tcPr>
          <w:p w14:paraId="446094FB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48402811" w14:textId="77777777" w:rsidR="006D1B1D" w:rsidRPr="002F3E53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He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Zheng H. </w:t>
            </w:r>
            <w:r w:rsidRPr="002F3E53">
              <w:rPr>
                <w:rFonts w:ascii="Times New Roman" w:hAnsi="Times New Roman" w:cs="Times New Roman"/>
                <w:sz w:val="24"/>
                <w:szCs w:val="24"/>
              </w:rPr>
              <w:t>Tai Chi for post-stroke patients with balance dysfunction: a protocol of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CRD42018092218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6632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https://www.crd.york.ac.uk/prospero/display_record.php?ID=CRD42018092218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5B4F103D" w14:textId="77777777" w:rsidTr="005C2746">
        <w:tc>
          <w:tcPr>
            <w:tcW w:w="1815" w:type="dxa"/>
          </w:tcPr>
          <w:p w14:paraId="27B9AC40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1911CF6C" w14:textId="77777777" w:rsidR="006D1B1D" w:rsidRPr="008B4DD3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Ye J, He M, Liu X, Zheng H et al. </w:t>
            </w:r>
            <w:r w:rsidRPr="008B4DD3">
              <w:rPr>
                <w:rFonts w:ascii="Times New Roman" w:hAnsi="Times New Roman" w:cs="Times New Roman"/>
                <w:sz w:val="24"/>
                <w:szCs w:val="24"/>
              </w:rPr>
              <w:t>Rehabilitation for balance impairment in patients after stroke: a protocol of a systematic review and network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BMJ Open. 2019;9 7:e026844.</w:t>
            </w:r>
          </w:p>
        </w:tc>
      </w:tr>
      <w:tr w:rsidR="006D1B1D" w14:paraId="63EDF95A" w14:textId="77777777" w:rsidTr="005C2746">
        <w:tc>
          <w:tcPr>
            <w:tcW w:w="1815" w:type="dxa"/>
          </w:tcPr>
          <w:p w14:paraId="032EE23C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38A9C4C1" w14:textId="77777777" w:rsidR="006D1B1D" w:rsidRPr="00502BEC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Rice L. </w:t>
            </w:r>
            <w:r w:rsidRPr="00502BEC">
              <w:rPr>
                <w:rFonts w:ascii="Times New Roman" w:hAnsi="Times New Roman" w:cs="Times New Roman"/>
                <w:sz w:val="24"/>
                <w:szCs w:val="24"/>
              </w:rPr>
              <w:t>Effects of physical therapy interventions for reducing falls in people with multiple sclerosis: a systematic review. 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2BE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02BEC">
              <w:rPr>
                <w:rFonts w:ascii="Times New Roman" w:hAnsi="Times New Roman" w:cs="Times New Roman"/>
                <w:sz w:val="24"/>
                <w:szCs w:val="24"/>
              </w:rPr>
              <w:t xml:space="preserve"> CRD42020150297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15EB">
              <w:rPr>
                <w:rFonts w:ascii="Times New Roman" w:hAnsi="Times New Roman" w:cs="Times New Roman"/>
                <w:sz w:val="24"/>
                <w:szCs w:val="24"/>
              </w:rPr>
              <w:t>Available from: https://www.crd.york.ac.uk/prospero/display_record.php?ID=CRD42020150297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4D44382D" w14:textId="77777777" w:rsidTr="005C2746">
        <w:tc>
          <w:tcPr>
            <w:tcW w:w="1815" w:type="dxa"/>
          </w:tcPr>
          <w:p w14:paraId="3B83EF5A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4F821A9F" w14:textId="77777777" w:rsidR="006D1B1D" w:rsidRPr="0024566E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Okubu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Y, Brodie M, Lord S, Canning C, Hoang P. 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>Effects of reactive and volitional step training on falls risk and incidence among people with neurological diseases: a systematic review and possible meta-analyses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15EB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15EB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915EB">
              <w:rPr>
                <w:rFonts w:ascii="Times New Roman" w:hAnsi="Times New Roman" w:cs="Times New Roman"/>
                <w:sz w:val="24"/>
                <w:szCs w:val="24"/>
              </w:rPr>
              <w:t xml:space="preserve"> CRD42019127095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15EB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https://www.crd.york.ac.uk/prospero/display_record.php?ID=CRD42019127095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0EE6EC1E" w14:textId="77777777" w:rsidTr="005C2746">
        <w:tc>
          <w:tcPr>
            <w:tcW w:w="1815" w:type="dxa"/>
          </w:tcPr>
          <w:p w14:paraId="4D2BFE33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2BC3BAED" w14:textId="77777777" w:rsidR="006D1B1D" w:rsidRPr="00C06C7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Morales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Holgado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MJC,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Bujalance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  <w:r w:rsidRPr="00C06C74">
              <w:rPr>
                <w:rFonts w:ascii="Times New Roman" w:hAnsi="Times New Roman" w:cs="Times New Roman"/>
                <w:sz w:val="24"/>
                <w:szCs w:val="24"/>
              </w:rPr>
              <w:t>Physical exercise required for the reduction of fall incidence in ageing: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6C74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C7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06C74">
              <w:rPr>
                <w:rFonts w:ascii="Times New Roman" w:hAnsi="Times New Roman" w:cs="Times New Roman"/>
                <w:sz w:val="24"/>
                <w:szCs w:val="24"/>
              </w:rPr>
              <w:t xml:space="preserve"> CRD42018082356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C74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https://www.crd.york.ac.uk/prospero/display_record.php?ID=CRD42018082356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66BF70F2" w14:textId="77777777" w:rsidTr="005C2746">
        <w:tc>
          <w:tcPr>
            <w:tcW w:w="1815" w:type="dxa"/>
          </w:tcPr>
          <w:p w14:paraId="4BFD0274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445407E3" w14:textId="77777777" w:rsidR="006D1B1D" w:rsidRPr="009B40E3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Muroi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Ohtera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Tsujimoto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Tsujimoto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Kataoka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Y, et al. </w:t>
            </w:r>
            <w:r w:rsidRPr="009B40E3">
              <w:rPr>
                <w:rFonts w:ascii="Times New Roman" w:hAnsi="Times New Roman" w:cs="Times New Roman"/>
                <w:sz w:val="24"/>
                <w:szCs w:val="24"/>
              </w:rPr>
              <w:t>A systematic review of obstacle avoidance exercises in patients with stroke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3BDE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3BDE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63BDE">
              <w:rPr>
                <w:rFonts w:ascii="Times New Roman" w:hAnsi="Times New Roman" w:cs="Times New Roman"/>
                <w:sz w:val="24"/>
                <w:szCs w:val="24"/>
              </w:rPr>
              <w:t xml:space="preserve"> CRD42017060691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3BDE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https://www.crd.york.ac.uk/prospero/display_record.php?ID=CRD42017060691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25E12ECF" w14:textId="77777777" w:rsidTr="005C2746">
        <w:tc>
          <w:tcPr>
            <w:tcW w:w="1815" w:type="dxa"/>
          </w:tcPr>
          <w:p w14:paraId="595CD9D1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A1D01F6" w14:textId="77777777" w:rsidR="006D1B1D" w:rsidRPr="0072515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X, Liu S, Lu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X, Shi X. </w:t>
            </w:r>
            <w:r w:rsidRPr="00725154">
              <w:rPr>
                <w:rFonts w:ascii="Times New Roman" w:hAnsi="Times New Roman" w:cs="Times New Roman"/>
                <w:sz w:val="24"/>
                <w:szCs w:val="24"/>
              </w:rPr>
              <w:t>Tai chi for Parkinson's disease: a systematic review and meta-analysis. 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154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25154">
              <w:rPr>
                <w:rFonts w:ascii="Times New Roman" w:hAnsi="Times New Roman" w:cs="Times New Roman"/>
                <w:sz w:val="24"/>
                <w:szCs w:val="24"/>
              </w:rPr>
              <w:t xml:space="preserve"> CRD42013004989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3BDE">
              <w:rPr>
                <w:rFonts w:ascii="Times New Roman" w:hAnsi="Times New Roman" w:cs="Times New Roman"/>
                <w:sz w:val="24"/>
                <w:szCs w:val="24"/>
              </w:rPr>
              <w:t>Available from: https://www.crd.york.ac.uk/prospero/display_record.php?ID=CRD42013004989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21DE409F" w14:textId="77777777" w:rsidTr="005C2746">
        <w:tc>
          <w:tcPr>
            <w:tcW w:w="1815" w:type="dxa"/>
          </w:tcPr>
          <w:p w14:paraId="4ACD7904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47A862AC" w14:textId="77777777" w:rsidR="006D1B1D" w:rsidRPr="00DD097F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Nicks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R, Robertson B, Waddell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N. </w:t>
            </w:r>
            <w:r w:rsidRPr="00DD097F">
              <w:rPr>
                <w:rFonts w:ascii="Times New Roman" w:hAnsi="Times New Roman" w:cs="Times New Roman"/>
                <w:sz w:val="24"/>
                <w:szCs w:val="24"/>
              </w:rPr>
              <w:t>A systematic review of the effectiveness of occupational therapy prescribed home modifications. 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097F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D097F">
              <w:rPr>
                <w:rFonts w:ascii="Times New Roman" w:hAnsi="Times New Roman" w:cs="Times New Roman"/>
                <w:sz w:val="24"/>
                <w:szCs w:val="24"/>
              </w:rPr>
              <w:t xml:space="preserve"> CRD42017015394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097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https://www.crd.york.ac.uk/prospero/display_record.php?ID=CRD42017015394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28888841" w14:textId="77777777" w:rsidTr="005C2746">
        <w:tc>
          <w:tcPr>
            <w:tcW w:w="1815" w:type="dxa"/>
          </w:tcPr>
          <w:p w14:paraId="6661C8F5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0675DDB" w14:textId="77777777" w:rsidR="006D1B1D" w:rsidRPr="007D0E2B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Northcote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Pr="007D0E2B">
              <w:rPr>
                <w:rFonts w:ascii="Times New Roman" w:hAnsi="Times New Roman" w:cs="Times New Roman"/>
                <w:sz w:val="24"/>
                <w:szCs w:val="24"/>
              </w:rPr>
              <w:t>The effect of Tai Chi and Qigong to improve falls, balance and gait in Parkinson’s disease patients: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950E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50E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950EF">
              <w:rPr>
                <w:rFonts w:ascii="Times New Roman" w:hAnsi="Times New Roman" w:cs="Times New Roman"/>
                <w:sz w:val="24"/>
                <w:szCs w:val="24"/>
              </w:rPr>
              <w:t xml:space="preserve"> CRD42019121224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50E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https://www.crd.york.ac.uk/prospero/display_record.php?ID=CRD42019121224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5DD83753" w14:textId="77777777" w:rsidTr="005C2746">
        <w:tc>
          <w:tcPr>
            <w:tcW w:w="1815" w:type="dxa"/>
          </w:tcPr>
          <w:p w14:paraId="18DFFC75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63E4DBFC" w14:textId="77777777" w:rsidR="006D1B1D" w:rsidRPr="00E93003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Nsobundu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Foster M, Smith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Pr="00E93003">
              <w:rPr>
                <w:rFonts w:ascii="Times New Roman" w:hAnsi="Times New Roman" w:cs="Times New Roman"/>
                <w:sz w:val="24"/>
                <w:szCs w:val="24"/>
              </w:rPr>
              <w:t>The effect of yoga on falls and/or fear of falling related outcomes in adults 50 years and older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152D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152D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2152D">
              <w:rPr>
                <w:rFonts w:ascii="Times New Roman" w:hAnsi="Times New Roman" w:cs="Times New Roman"/>
                <w:sz w:val="24"/>
                <w:szCs w:val="24"/>
              </w:rPr>
              <w:t xml:space="preserve"> CRD42019135747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152D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https://www.crd.york.ac.uk/prospero/display_record.php?ID=CRD42019135747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29322F24" w14:textId="77777777" w:rsidTr="005C2746">
        <w:tc>
          <w:tcPr>
            <w:tcW w:w="1815" w:type="dxa"/>
          </w:tcPr>
          <w:p w14:paraId="4ACF50C1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0E59E1A5" w14:textId="77777777" w:rsidR="006D1B1D" w:rsidRPr="001F7802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Owen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C, Roberts H, Ibrahim K. </w:t>
            </w:r>
            <w:r w:rsidRPr="001F7802">
              <w:rPr>
                <w:rFonts w:ascii="Times New Roman" w:hAnsi="Times New Roman" w:cs="Times New Roman"/>
                <w:sz w:val="24"/>
                <w:szCs w:val="24"/>
              </w:rPr>
              <w:t>What is the effectiveness of falls-based self-management interventions for people with Parkinson's disease in improving psychological and health-related outcomes?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990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990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C6990">
              <w:rPr>
                <w:rFonts w:ascii="Times New Roman" w:hAnsi="Times New Roman" w:cs="Times New Roman"/>
                <w:sz w:val="24"/>
                <w:szCs w:val="24"/>
              </w:rPr>
              <w:t xml:space="preserve"> CRD42017052585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990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https://www.crd.york.ac.uk/prospero/display_record.php?ID=CRD42017052585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1F446477" w14:textId="77777777" w:rsidTr="005C2746">
        <w:tc>
          <w:tcPr>
            <w:tcW w:w="1815" w:type="dxa"/>
          </w:tcPr>
          <w:p w14:paraId="05473466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17B1E900" w14:textId="77777777" w:rsidR="006D1B1D" w:rsidRPr="00336928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TTT. </w:t>
            </w:r>
            <w:r w:rsidRPr="00336928">
              <w:rPr>
                <w:rFonts w:ascii="Times New Roman" w:hAnsi="Times New Roman" w:cs="Times New Roman"/>
                <w:sz w:val="24"/>
                <w:szCs w:val="24"/>
              </w:rPr>
              <w:t>Impact of patient and family involvement interventions on patient safety: a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6990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990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C6990">
              <w:rPr>
                <w:rFonts w:ascii="Times New Roman" w:hAnsi="Times New Roman" w:cs="Times New Roman"/>
                <w:sz w:val="24"/>
                <w:szCs w:val="24"/>
              </w:rPr>
              <w:t xml:space="preserve"> CRD42019131183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990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https://www.crd.york.ac.uk/prospero/display_record.php?ID=CRD42019131183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0BE2666E" w14:textId="77777777" w:rsidTr="005C2746">
        <w:tc>
          <w:tcPr>
            <w:tcW w:w="1815" w:type="dxa"/>
          </w:tcPr>
          <w:p w14:paraId="1DCEFD4D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28D8452C" w14:textId="77777777" w:rsidR="006D1B1D" w:rsidRPr="003E34B6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Collings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Glasser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Kent B. </w:t>
            </w:r>
            <w:r w:rsidRPr="003E34B6">
              <w:rPr>
                <w:rFonts w:ascii="Times New Roman" w:hAnsi="Times New Roman" w:cs="Times New Roman"/>
                <w:sz w:val="24"/>
                <w:szCs w:val="24"/>
              </w:rPr>
              <w:t>The effects of foot and ankle devices on balance, gait and falls in adults with sensory perception loss: a systematic review protocol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JBI Evidence Synthesis. 2014;12 11:74-91.</w:t>
            </w:r>
          </w:p>
        </w:tc>
      </w:tr>
      <w:tr w:rsidR="006D1B1D" w14:paraId="5DBCE4DF" w14:textId="77777777" w:rsidTr="005C2746">
        <w:tc>
          <w:tcPr>
            <w:tcW w:w="1815" w:type="dxa"/>
          </w:tcPr>
          <w:p w14:paraId="07803B58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5D7146FB" w14:textId="77777777" w:rsidR="006D1B1D" w:rsidRPr="0024566E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Robinson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Snowdon D, Dennett A. Does </w:t>
            </w:r>
            <w:r w:rsidRPr="0024566E">
              <w:rPr>
                <w:rFonts w:ascii="Times New Roman" w:hAnsi="Times New Roman" w:cs="Times New Roman"/>
                <w:sz w:val="24"/>
                <w:szCs w:val="24"/>
              </w:rPr>
              <w:t>task specific training improve mobility in progressive neurological conditions?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 xml:space="preserve"> CRD42016047334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https://www.crd.york.ac.uk/prospero/display_record.php?ID=CRD42016047334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4323C450" w14:textId="77777777" w:rsidTr="005C2746">
        <w:tc>
          <w:tcPr>
            <w:tcW w:w="1815" w:type="dxa"/>
          </w:tcPr>
          <w:p w14:paraId="32A5291C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0526F8CF" w14:textId="77777777" w:rsidR="006D1B1D" w:rsidRPr="00303116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Saracoglu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I, Arik MI,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Kiloatar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H. </w:t>
            </w:r>
            <w:r w:rsidRPr="00303116">
              <w:rPr>
                <w:rFonts w:ascii="Times New Roman" w:hAnsi="Times New Roman" w:cs="Times New Roman"/>
                <w:sz w:val="24"/>
                <w:szCs w:val="24"/>
              </w:rPr>
              <w:t>The effectiveness of Pilates exercises on balance in patients with multiple sclerosis: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 xml:space="preserve"> CRD42019145924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https://www.crd.york.ac.uk/prospero/display_record.php?ID=CRD42019145924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1B4EC586" w14:textId="77777777" w:rsidTr="005C2746">
        <w:tc>
          <w:tcPr>
            <w:tcW w:w="1815" w:type="dxa"/>
          </w:tcPr>
          <w:p w14:paraId="4E2F03DC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7CB3DDBE" w14:textId="77777777" w:rsidR="006D1B1D" w:rsidRPr="00BA2F2D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Shrivastava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Prabhu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Kirubakaran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Thomasraj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Sundaram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 </w:t>
            </w:r>
            <w:r w:rsidRPr="00BA2F2D">
              <w:rPr>
                <w:rFonts w:ascii="Times New Roman" w:hAnsi="Times New Roman" w:cs="Times New Roman"/>
                <w:sz w:val="24"/>
                <w:szCs w:val="24"/>
              </w:rPr>
              <w:t>Ankle foot orthosis for walking in stroke rehabilitation [Cochrane Protocol]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PROSPERO. 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 xml:space="preserve"> CRD42015019602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6FC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https://www.crd.york.ac.uk/prospero/display_record.php?ID=CRD42015019602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33A6898C" w14:textId="77777777" w:rsidTr="005C2746">
        <w:tc>
          <w:tcPr>
            <w:tcW w:w="1815" w:type="dxa"/>
          </w:tcPr>
          <w:p w14:paraId="37FC7721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6B72F178" w14:textId="77777777" w:rsidR="006D1B1D" w:rsidRPr="00A661B6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Silva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FC. </w:t>
            </w:r>
            <w:r w:rsidRPr="00A661B6">
              <w:rPr>
                <w:rFonts w:ascii="Times New Roman" w:hAnsi="Times New Roman" w:cs="Times New Roman"/>
                <w:sz w:val="24"/>
                <w:szCs w:val="24"/>
              </w:rPr>
              <w:t>Effects of hydrotherapy in balancing patients with Parkinson's disease: a systematic review of randomized clinical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 xml:space="preserve"> CRD42014007229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https://www.crd.york.ac.uk/prospero/display_record.php?ID=CRD42014007229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52B2D381" w14:textId="77777777" w:rsidTr="005C2746">
        <w:tc>
          <w:tcPr>
            <w:tcW w:w="1815" w:type="dxa"/>
          </w:tcPr>
          <w:p w14:paraId="16F78A91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318B93D3" w14:textId="77777777" w:rsidR="006D1B1D" w:rsidRPr="00BA2F2D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Winser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Kannan P, Krishnamurthy K, Tsang W. </w:t>
            </w:r>
            <w:r w:rsidRPr="00BA2F2D">
              <w:rPr>
                <w:rFonts w:ascii="Times New Roman" w:hAnsi="Times New Roman" w:cs="Times New Roman"/>
                <w:sz w:val="24"/>
                <w:szCs w:val="24"/>
              </w:rPr>
              <w:t>Tai Chi for improving balance and gait in neurological disorders: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2F2D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2F2D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A2F2D">
              <w:rPr>
                <w:rFonts w:ascii="Times New Roman" w:hAnsi="Times New Roman" w:cs="Times New Roman"/>
                <w:sz w:val="24"/>
                <w:szCs w:val="24"/>
              </w:rPr>
              <w:t xml:space="preserve"> CRD42016043086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>Available from: https://www.crd.york.ac.uk/prospero/display_record.php?ID=CRD42016043086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3F6DE89E" w14:textId="77777777" w:rsidTr="005C2746">
        <w:tc>
          <w:tcPr>
            <w:tcW w:w="1815" w:type="dxa"/>
          </w:tcPr>
          <w:p w14:paraId="3168CB23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1C45DE4D" w14:textId="77777777" w:rsidR="006D1B1D" w:rsidRPr="00C05651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Yoward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L, Bailey T, Doherty P, Edwards K, Purton J. </w:t>
            </w:r>
            <w:r w:rsidRPr="00C05651">
              <w:rPr>
                <w:rFonts w:ascii="Times New Roman" w:hAnsi="Times New Roman" w:cs="Times New Roman"/>
                <w:sz w:val="24"/>
                <w:szCs w:val="24"/>
              </w:rPr>
              <w:t>A systematic review investigating the effectiveness of self-management interventions on balance, falling and walking for people who have multiple sclerosis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 xml:space="preserve"> CRD42016036067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E0B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https://www.crd.york.ac.uk/prospero/display_record.php?ID=CRD42016036067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2C5F22FD" w14:textId="77777777" w:rsidTr="005C2746">
        <w:tc>
          <w:tcPr>
            <w:tcW w:w="1815" w:type="dxa"/>
          </w:tcPr>
          <w:p w14:paraId="7681DB86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6ECF939F" w14:textId="77777777" w:rsidR="006D1B1D" w:rsidRPr="005D01E9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SJ, Shin HL, Kang MG, Oh BM,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HG. </w:t>
            </w:r>
            <w:r w:rsidRPr="005D01E9">
              <w:rPr>
                <w:rFonts w:ascii="Times New Roman" w:hAnsi="Times New Roman" w:cs="Times New Roman"/>
                <w:sz w:val="24"/>
                <w:szCs w:val="24"/>
              </w:rPr>
              <w:t>A systematic review and meta-analysis of the effect of robot-assisted gait training on gait and balance in patients with Parkinson disease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CRD42018110009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https://www.crd.york.ac.uk/prospero/display_record.php?ID=CRD42018110009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1691836F" w14:textId="77777777" w:rsidTr="005C2746">
        <w:tc>
          <w:tcPr>
            <w:tcW w:w="1815" w:type="dxa"/>
          </w:tcPr>
          <w:p w14:paraId="58CE10DC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</w:p>
        </w:tc>
        <w:tc>
          <w:tcPr>
            <w:tcW w:w="8031" w:type="dxa"/>
          </w:tcPr>
          <w:p w14:paraId="7469B6AA" w14:textId="77777777" w:rsidR="006D1B1D" w:rsidRPr="00930A1D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Ziebart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MacDermid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N. </w:t>
            </w:r>
            <w:r w:rsidRPr="00930A1D">
              <w:rPr>
                <w:rFonts w:ascii="Times New Roman" w:hAnsi="Times New Roman" w:cs="Times New Roman"/>
                <w:sz w:val="24"/>
                <w:szCs w:val="24"/>
              </w:rPr>
              <w:t>Assessing the quality of the literature and the efficacy of falls hazards programs: a meta-analysis and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>PROSPERO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CRD42019133515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262F">
              <w:rPr>
                <w:rFonts w:ascii="Times New Roman" w:hAnsi="Times New Roman" w:cs="Times New Roman"/>
                <w:sz w:val="24"/>
                <w:szCs w:val="24"/>
              </w:rPr>
              <w:t xml:space="preserve"> Available from: https://www.crd.york.ac.uk/prospero/display_record.php?ID=CRD42019133515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3417F5BD" w14:textId="77777777" w:rsidTr="005C2746">
        <w:tc>
          <w:tcPr>
            <w:tcW w:w="1815" w:type="dxa"/>
          </w:tcPr>
          <w:p w14:paraId="676BED8C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Conference abstract</w:t>
            </w:r>
          </w:p>
        </w:tc>
        <w:tc>
          <w:tcPr>
            <w:tcW w:w="8031" w:type="dxa"/>
          </w:tcPr>
          <w:p w14:paraId="328504DA" w14:textId="77777777" w:rsidR="006D1B1D" w:rsidRPr="006931BB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Coehlo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Fabbri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Schrage A, Ferreira J, Consortium BC. </w:t>
            </w:r>
            <w:r w:rsidRPr="0038555E">
              <w:rPr>
                <w:rFonts w:ascii="Times New Roman" w:hAnsi="Times New Roman" w:cs="Times New Roman"/>
                <w:sz w:val="24"/>
                <w:szCs w:val="24"/>
              </w:rPr>
              <w:t>Efficacy and safety of therapeutic interventions to treat motor symptoms in late stage Parkinson's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Movement Disorders. 2017;32:974-975.</w:t>
            </w:r>
          </w:p>
        </w:tc>
      </w:tr>
      <w:tr w:rsidR="006D1B1D" w14:paraId="328157DB" w14:textId="77777777" w:rsidTr="005C2746">
        <w:tc>
          <w:tcPr>
            <w:tcW w:w="1815" w:type="dxa"/>
          </w:tcPr>
          <w:p w14:paraId="163B25A2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Conference abstract</w:t>
            </w:r>
          </w:p>
        </w:tc>
        <w:tc>
          <w:tcPr>
            <w:tcW w:w="8031" w:type="dxa"/>
          </w:tcPr>
          <w:p w14:paraId="761F86C0" w14:textId="77777777" w:rsidR="006D1B1D" w:rsidRPr="006939C0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Cranmer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Palladino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Hakim RM. </w:t>
            </w:r>
            <w:r w:rsidRPr="006939C0">
              <w:rPr>
                <w:rFonts w:ascii="Times New Roman" w:hAnsi="Times New Roman" w:cs="Times New Roman"/>
                <w:sz w:val="24"/>
                <w:szCs w:val="24"/>
              </w:rPr>
              <w:t>Aquatic Therapy Compared With Conventional Land-Based Therapy to Improve Balance and Mobility in Persons With Parkinson's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939C0">
              <w:rPr>
                <w:rFonts w:ascii="Times New Roman" w:hAnsi="Times New Roman" w:cs="Times New Roman"/>
                <w:sz w:val="24"/>
                <w:szCs w:val="24"/>
              </w:rPr>
              <w:t>Journal of Aquatic Physical Therapy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2018;26 1:39-40.</w:t>
            </w:r>
          </w:p>
        </w:tc>
      </w:tr>
      <w:tr w:rsidR="006D1B1D" w14:paraId="229DA355" w14:textId="77777777" w:rsidTr="005C2746">
        <w:tc>
          <w:tcPr>
            <w:tcW w:w="1815" w:type="dxa"/>
          </w:tcPr>
          <w:p w14:paraId="271439D0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Conference abstract</w:t>
            </w:r>
          </w:p>
        </w:tc>
        <w:tc>
          <w:tcPr>
            <w:tcW w:w="8031" w:type="dxa"/>
          </w:tcPr>
          <w:p w14:paraId="4DFA9E74" w14:textId="77777777" w:rsidR="006D1B1D" w:rsidRPr="006D68C7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Dunlap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Lambeck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Gobert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r w:rsidRPr="006D68C7">
              <w:rPr>
                <w:rFonts w:ascii="Times New Roman" w:hAnsi="Times New Roman" w:cs="Times New Roman"/>
                <w:sz w:val="24"/>
                <w:szCs w:val="24"/>
              </w:rPr>
              <w:t>Ai Chi for Balance, Gait Speed, Pain or Functional Outcomes in Adults: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6D68C7">
              <w:rPr>
                <w:rFonts w:ascii="Times New Roman" w:hAnsi="Times New Roman" w:cs="Times New Roman"/>
                <w:sz w:val="24"/>
                <w:szCs w:val="24"/>
              </w:rPr>
              <w:t>Journal of Aquatic Physical Therapy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2018;26 2:28.</w:t>
            </w:r>
          </w:p>
        </w:tc>
      </w:tr>
      <w:tr w:rsidR="006D1B1D" w14:paraId="0B60AE43" w14:textId="77777777" w:rsidTr="005C2746">
        <w:tc>
          <w:tcPr>
            <w:tcW w:w="1815" w:type="dxa"/>
          </w:tcPr>
          <w:p w14:paraId="148FA988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Conference abstract</w:t>
            </w:r>
          </w:p>
        </w:tc>
        <w:tc>
          <w:tcPr>
            <w:tcW w:w="8031" w:type="dxa"/>
          </w:tcPr>
          <w:p w14:paraId="66677BFA" w14:textId="77777777" w:rsidR="006D1B1D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</w:t>
            </w:r>
            <w:r w:rsidRPr="001F20F9">
              <w:rPr>
                <w:rFonts w:ascii="Times New Roman" w:hAnsi="Times New Roman" w:cs="Times New Roman"/>
                <w:sz w:val="24"/>
                <w:szCs w:val="24"/>
              </w:rPr>
              <w:t>How to manage freezing and falling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Movement Disorders. 2010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;25:S599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0C2127" w14:textId="77777777" w:rsidR="006D1B1D" w:rsidRPr="001F20F9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B1D" w14:paraId="4D75149C" w14:textId="77777777" w:rsidTr="005C2746">
        <w:tc>
          <w:tcPr>
            <w:tcW w:w="1815" w:type="dxa"/>
          </w:tcPr>
          <w:p w14:paraId="1709F2B2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Conference abstract</w:t>
            </w:r>
          </w:p>
        </w:tc>
        <w:tc>
          <w:tcPr>
            <w:tcW w:w="8031" w:type="dxa"/>
          </w:tcPr>
          <w:p w14:paraId="73B04C89" w14:textId="77777777" w:rsidR="006D1B1D" w:rsidRPr="00DD3225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Owen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C, Ibrahim K, Stack E, Dennison L, Roberts HC. </w:t>
            </w:r>
            <w:r w:rsidRPr="00DD3225">
              <w:rPr>
                <w:rFonts w:ascii="Times New Roman" w:hAnsi="Times New Roman" w:cs="Times New Roman"/>
                <w:sz w:val="24"/>
                <w:szCs w:val="24"/>
              </w:rPr>
              <w:t xml:space="preserve">What is the evidence of self-management interventions for people with </w:t>
            </w:r>
            <w:proofErr w:type="spellStart"/>
            <w:r w:rsidRPr="00DD3225">
              <w:rPr>
                <w:rFonts w:ascii="Times New Roman" w:hAnsi="Times New Roman" w:cs="Times New Roman"/>
                <w:sz w:val="24"/>
                <w:szCs w:val="24"/>
              </w:rPr>
              <w:t>parkinson's</w:t>
            </w:r>
            <w:proofErr w:type="spellEnd"/>
            <w:r w:rsidRPr="00DD3225">
              <w:rPr>
                <w:rFonts w:ascii="Times New Roman" w:hAnsi="Times New Roman" w:cs="Times New Roman"/>
                <w:sz w:val="24"/>
                <w:szCs w:val="24"/>
              </w:rPr>
              <w:t xml:space="preserve"> disease who fall: A systematic </w:t>
            </w:r>
            <w:proofErr w:type="gramStart"/>
            <w:r w:rsidRPr="00DD3225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andAgeing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2018;47:ii19.</w:t>
            </w:r>
          </w:p>
        </w:tc>
      </w:tr>
      <w:tr w:rsidR="006D1B1D" w14:paraId="683D11AD" w14:textId="77777777" w:rsidTr="005C2746">
        <w:tc>
          <w:tcPr>
            <w:tcW w:w="1815" w:type="dxa"/>
          </w:tcPr>
          <w:p w14:paraId="1FA493CB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Conference abstract</w:t>
            </w:r>
          </w:p>
        </w:tc>
        <w:tc>
          <w:tcPr>
            <w:tcW w:w="8031" w:type="dxa"/>
          </w:tcPr>
          <w:p w14:paraId="07C69489" w14:textId="77777777" w:rsidR="006D1B1D" w:rsidRPr="00FF6340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Grabowska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Osypiuk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Diaz GV,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Park M, et al. </w:t>
            </w:r>
            <w:r w:rsidRPr="00FF6340">
              <w:rPr>
                <w:rFonts w:ascii="Times New Roman" w:hAnsi="Times New Roman" w:cs="Times New Roman"/>
                <w:sz w:val="24"/>
                <w:szCs w:val="24"/>
              </w:rPr>
              <w:t>Tai Chi's impact on motor and non-motor outcomes in Parkinson disease: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F6340">
              <w:rPr>
                <w:rFonts w:ascii="Times New Roman" w:hAnsi="Times New Roman" w:cs="Times New Roman"/>
                <w:sz w:val="24"/>
                <w:szCs w:val="24"/>
              </w:rPr>
              <w:t>BMC Complementary and Alternative Medicin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2017;17 DOI: </w:t>
            </w:r>
            <w:r w:rsidRPr="00FF6340">
              <w:rPr>
                <w:rFonts w:ascii="Times New Roman" w:hAnsi="Times New Roman" w:cs="Times New Roman"/>
                <w:sz w:val="24"/>
                <w:szCs w:val="24"/>
              </w:rPr>
              <w:t>10.1186/s12906-017-1783-3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B1D" w14:paraId="070981B7" w14:textId="77777777" w:rsidTr="005C2746">
        <w:tc>
          <w:tcPr>
            <w:tcW w:w="1815" w:type="dxa"/>
          </w:tcPr>
          <w:p w14:paraId="09DC05BF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Conference abstract</w:t>
            </w:r>
          </w:p>
        </w:tc>
        <w:tc>
          <w:tcPr>
            <w:tcW w:w="8031" w:type="dxa"/>
          </w:tcPr>
          <w:p w14:paraId="58D53971" w14:textId="77777777" w:rsidR="006D1B1D" w:rsidRPr="00DA3F16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Winser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Kannan P, Krishnamurthy K, Tsang W. </w:t>
            </w:r>
            <w:r w:rsidRPr="00DA3F16">
              <w:rPr>
                <w:rFonts w:ascii="Times New Roman" w:hAnsi="Times New Roman" w:cs="Times New Roman"/>
                <w:sz w:val="24"/>
                <w:szCs w:val="24"/>
              </w:rPr>
              <w:t>Tai chi for balance and falls incidence in neurological disorders: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3F16">
              <w:rPr>
                <w:rFonts w:ascii="Times New Roman" w:hAnsi="Times New Roman" w:cs="Times New Roman"/>
                <w:sz w:val="24"/>
                <w:szCs w:val="24"/>
              </w:rPr>
              <w:t>Archives of Physical Medicine and Rehabilitation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2017;98 10:e134.</w:t>
            </w:r>
          </w:p>
        </w:tc>
      </w:tr>
      <w:tr w:rsidR="006D1B1D" w14:paraId="7ED6CB64" w14:textId="77777777" w:rsidTr="005C2746">
        <w:tc>
          <w:tcPr>
            <w:tcW w:w="1815" w:type="dxa"/>
          </w:tcPr>
          <w:p w14:paraId="12C1FEE8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Conference abstract</w:t>
            </w:r>
          </w:p>
        </w:tc>
        <w:tc>
          <w:tcPr>
            <w:tcW w:w="8031" w:type="dxa"/>
          </w:tcPr>
          <w:p w14:paraId="375CD150" w14:textId="77777777" w:rsidR="006D1B1D" w:rsidRPr="00476546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Winser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Lee SH, Law HS, Leung HY, Bello UM, Kannan P. </w:t>
            </w:r>
            <w:r w:rsidRPr="00476546">
              <w:rPr>
                <w:rFonts w:ascii="Times New Roman" w:hAnsi="Times New Roman" w:cs="Times New Roman"/>
                <w:sz w:val="24"/>
                <w:szCs w:val="24"/>
              </w:rPr>
              <w:t>Cost-effectiveness of physiotherapy interventions in neurological rehabilitation: a systematic review of economic evaluatio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n. Physiotherapy (United Kingdom). 2019;105:e130-e131.</w:t>
            </w:r>
          </w:p>
        </w:tc>
      </w:tr>
      <w:tr w:rsidR="003A28BA" w14:paraId="4FDBB119" w14:textId="77777777" w:rsidTr="005C2746">
        <w:tc>
          <w:tcPr>
            <w:tcW w:w="1815" w:type="dxa"/>
          </w:tcPr>
          <w:p w14:paraId="48F0FD9D" w14:textId="23350905" w:rsidR="003A28BA" w:rsidRDefault="003A28BA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603E44A1" w14:textId="56B4D7A8" w:rsidR="003A28BA" w:rsidRPr="003A28BA" w:rsidRDefault="003A28BA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Abbruzzese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G, Marchese 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Avanzino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Pelosin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E. Rehabilitation for Parkinson’s disease: Current outlook and future challenges. Parkinsonism and Related Disorders. 2016;22:S60-S64.</w:t>
            </w:r>
          </w:p>
        </w:tc>
      </w:tr>
      <w:tr w:rsidR="006D1B1D" w14:paraId="2EA59B22" w14:textId="77777777" w:rsidTr="005C2746">
        <w:tc>
          <w:tcPr>
            <w:tcW w:w="1815" w:type="dxa"/>
          </w:tcPr>
          <w:p w14:paraId="1145B9A9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3AF04576" w14:textId="77777777" w:rsidR="006D1B1D" w:rsidRPr="00867CF9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Bloem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Hausdirff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Giladi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N. </w:t>
            </w:r>
            <w:r w:rsidRPr="00867CF9">
              <w:rPr>
                <w:rFonts w:ascii="Times New Roman" w:hAnsi="Times New Roman" w:cs="Times New Roman"/>
                <w:sz w:val="24"/>
                <w:szCs w:val="24"/>
              </w:rPr>
              <w:t>Falls and freezing of gait in Parkinson's disease: a review of two interconnected, episodic phenomena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Movement Disorders. 2004;19 8:871-884.</w:t>
            </w:r>
          </w:p>
        </w:tc>
      </w:tr>
      <w:tr w:rsidR="006D1B1D" w14:paraId="0A5797FE" w14:textId="77777777" w:rsidTr="005C2746">
        <w:tc>
          <w:tcPr>
            <w:tcW w:w="1815" w:type="dxa"/>
          </w:tcPr>
          <w:p w14:paraId="223D23F8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1E99B8E9" w14:textId="77777777" w:rsidR="006D1B1D" w:rsidRPr="00C06F04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Boonstra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TA, van 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Munneke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BR. </w:t>
            </w:r>
            <w:r w:rsidRPr="00C06F04">
              <w:rPr>
                <w:rFonts w:ascii="Times New Roman" w:hAnsi="Times New Roman" w:cs="Times New Roman"/>
                <w:sz w:val="24"/>
                <w:szCs w:val="24"/>
              </w:rPr>
              <w:t>Gait disorders and balance disturbances in Parkinson's disease: clinical update and pathophysiology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Current Opinion in Neurology. 2008;21 4:461-471.</w:t>
            </w:r>
          </w:p>
        </w:tc>
      </w:tr>
      <w:tr w:rsidR="006D1B1D" w14:paraId="00755DDC" w14:textId="77777777" w:rsidTr="005C2746">
        <w:tc>
          <w:tcPr>
            <w:tcW w:w="1815" w:type="dxa"/>
          </w:tcPr>
          <w:p w14:paraId="5D6E9A7A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772924CA" w14:textId="77777777" w:rsidR="006D1B1D" w:rsidRPr="00763292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Coehlo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Ferreira J, Rosa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C. </w:t>
            </w:r>
            <w:r w:rsidRPr="00763292">
              <w:rPr>
                <w:rFonts w:ascii="Times New Roman" w:hAnsi="Times New Roman" w:cs="Times New Roman"/>
                <w:sz w:val="24"/>
                <w:szCs w:val="24"/>
              </w:rPr>
              <w:t>Treatment options for non-motor symptoms in late-stage Parkinson's disease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Expert Opinion on Pharmacotherapy. 2008;9 4:523-535.</w:t>
            </w:r>
          </w:p>
        </w:tc>
      </w:tr>
      <w:tr w:rsidR="006D1B1D" w14:paraId="21151297" w14:textId="77777777" w:rsidTr="005C2746">
        <w:tc>
          <w:tcPr>
            <w:tcW w:w="1815" w:type="dxa"/>
          </w:tcPr>
          <w:p w14:paraId="319E79CB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27B3356B" w14:textId="77777777" w:rsidR="006D1B1D" w:rsidRPr="001E7BCC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Biagioni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MC, Fleisher JE, Agarwal S, Son A, Kumar P, et al. </w:t>
            </w:r>
            <w:r w:rsidRPr="001E7BCC">
              <w:rPr>
                <w:rFonts w:ascii="Times New Roman" w:hAnsi="Times New Roman" w:cs="Times New Roman"/>
                <w:sz w:val="24"/>
                <w:szCs w:val="24"/>
              </w:rPr>
              <w:t>Freezing of gait in Parkinson’s disease: from pathophysiology to emerging therapies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2016;6 5:431-46.</w:t>
            </w:r>
          </w:p>
        </w:tc>
      </w:tr>
      <w:tr w:rsidR="006D1B1D" w14:paraId="44E187DC" w14:textId="77777777" w:rsidTr="005C2746">
        <w:tc>
          <w:tcPr>
            <w:tcW w:w="1815" w:type="dxa"/>
          </w:tcPr>
          <w:p w14:paraId="4076FC57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2FBB70C2" w14:textId="77777777" w:rsidR="006D1B1D" w:rsidRPr="00686225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Devlin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Alshaikh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Pantelyat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r w:rsidRPr="00686225">
              <w:rPr>
                <w:rFonts w:ascii="Times New Roman" w:hAnsi="Times New Roman" w:cs="Times New Roman"/>
                <w:sz w:val="24"/>
                <w:szCs w:val="24"/>
              </w:rPr>
              <w:t>Music Therapy and Music-Based Interventions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225">
              <w:rPr>
                <w:rFonts w:ascii="Times New Roman" w:hAnsi="Times New Roman" w:cs="Times New Roman"/>
                <w:sz w:val="24"/>
                <w:szCs w:val="24"/>
              </w:rPr>
              <w:t>for Movement Disorde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rs. Current Neurology and Neuroscience Reports. 2019;19:83.</w:t>
            </w:r>
          </w:p>
        </w:tc>
      </w:tr>
      <w:tr w:rsidR="006D1B1D" w14:paraId="0F1609D5" w14:textId="77777777" w:rsidTr="005C2746">
        <w:tc>
          <w:tcPr>
            <w:tcW w:w="1815" w:type="dxa"/>
          </w:tcPr>
          <w:p w14:paraId="1B25E468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17B82953" w14:textId="77777777" w:rsidR="006D1B1D" w:rsidRPr="00B86433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Fasano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Canning CG,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Hausdorff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JM, Lord S, Rochester L. </w:t>
            </w:r>
            <w:r w:rsidRPr="00B86433">
              <w:rPr>
                <w:rFonts w:ascii="Times New Roman" w:hAnsi="Times New Roman" w:cs="Times New Roman"/>
                <w:sz w:val="24"/>
                <w:szCs w:val="24"/>
              </w:rPr>
              <w:t>Falls in Parkinson's disease: A complex and evolving picture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Movement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Disroders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32 11;1524-1536.</w:t>
            </w:r>
          </w:p>
        </w:tc>
      </w:tr>
      <w:tr w:rsidR="006D1B1D" w14:paraId="35D131FD" w14:textId="77777777" w:rsidTr="005C2746">
        <w:tc>
          <w:tcPr>
            <w:tcW w:w="1815" w:type="dxa"/>
          </w:tcPr>
          <w:p w14:paraId="5B83D817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6C05CE88" w14:textId="77777777" w:rsidR="006D1B1D" w:rsidRPr="00470E7B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YS, Yang SD, Tan ZX, Wang MM, Xing Y, Dong F, et al. The benefits and mechanisms of exercise training for Parkinson’s disease. Life Sciences. 2020;245:117345.</w:t>
            </w:r>
          </w:p>
        </w:tc>
      </w:tr>
      <w:tr w:rsidR="00E26098" w14:paraId="5C975C9D" w14:textId="77777777" w:rsidTr="005C2746">
        <w:tc>
          <w:tcPr>
            <w:tcW w:w="1815" w:type="dxa"/>
          </w:tcPr>
          <w:p w14:paraId="4C631B37" w14:textId="2A23F832" w:rsidR="00E26098" w:rsidRDefault="00E2609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1117E420" w14:textId="39CC34EE" w:rsidR="00E26098" w:rsidRPr="00E26098" w:rsidRDefault="00E26098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Bedeker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Tickle-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L. Systematic Review of the Effectiveness of Occupational Therapy-Related Interventions for People with Parkinson’s Disease. The American Journal of Occupational Therapy. 2014;68 1:39-49.</w:t>
            </w:r>
          </w:p>
        </w:tc>
      </w:tr>
      <w:tr w:rsidR="006D1B1D" w14:paraId="04EDB272" w14:textId="77777777" w:rsidTr="005C2746">
        <w:tc>
          <w:tcPr>
            <w:tcW w:w="1815" w:type="dxa"/>
          </w:tcPr>
          <w:p w14:paraId="3577970B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47EA5C8F" w14:textId="77777777" w:rsidR="006D1B1D" w:rsidRPr="00D76E8D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Gerards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MHG,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McCrum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Mansfield A, Meijer K. </w:t>
            </w:r>
            <w:r w:rsidRPr="00D76E8D">
              <w:rPr>
                <w:rFonts w:ascii="Times New Roman" w:hAnsi="Times New Roman" w:cs="Times New Roman"/>
                <w:sz w:val="24"/>
                <w:szCs w:val="24"/>
              </w:rPr>
              <w:t>Perturbation-based balance training for falls reduction among older adults: Current evidence and implications for clinical practice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Geriatr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Gerontol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Int. 2017;17 12:2294-2303.</w:t>
            </w:r>
          </w:p>
        </w:tc>
      </w:tr>
      <w:tr w:rsidR="006D1B1D" w14:paraId="0F67EAE6" w14:textId="77777777" w:rsidTr="00686225">
        <w:tc>
          <w:tcPr>
            <w:tcW w:w="1815" w:type="dxa"/>
          </w:tcPr>
          <w:p w14:paraId="2DE36062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06F56672" w14:textId="77777777" w:rsidR="006D1B1D" w:rsidRPr="00C55980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LS, Lan L. </w:t>
            </w:r>
            <w:r w:rsidRPr="00C55980">
              <w:rPr>
                <w:rFonts w:ascii="Times New Roman" w:hAnsi="Times New Roman" w:cs="Times New Roman"/>
                <w:sz w:val="24"/>
                <w:szCs w:val="24"/>
              </w:rPr>
              <w:t>Evaluation and delivery of ambulatory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980">
              <w:rPr>
                <w:rFonts w:ascii="Times New Roman" w:hAnsi="Times New Roman" w:cs="Times New Roman"/>
                <w:sz w:val="24"/>
                <w:szCs w:val="24"/>
              </w:rPr>
              <w:t>rehabilitation for people with Parkinson’s diseas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e. Reviews in Clinical Gerontology. 2014;24 2:122-138.</w:t>
            </w:r>
          </w:p>
        </w:tc>
      </w:tr>
      <w:tr w:rsidR="006D1B1D" w14:paraId="019A3432" w14:textId="77777777" w:rsidTr="00686225">
        <w:tc>
          <w:tcPr>
            <w:tcW w:w="1815" w:type="dxa"/>
          </w:tcPr>
          <w:p w14:paraId="20AB37F9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638F0AB2" w14:textId="77777777" w:rsidR="006D1B1D" w:rsidRPr="00880E52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Hulbert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Rochester 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Nieuwboer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Goodwin 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Fitton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Chivres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-Seymour K, et al. </w:t>
            </w:r>
            <w:r w:rsidRPr="00880E52">
              <w:rPr>
                <w:rFonts w:ascii="Times New Roman" w:hAnsi="Times New Roman" w:cs="Times New Roman"/>
                <w:sz w:val="24"/>
                <w:szCs w:val="24"/>
              </w:rPr>
              <w:t>"Staying safe" – a narrative review of falls prevention in people with Parkinson's – "PDSAFE"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2019;41 21:2596-2605.</w:t>
            </w:r>
          </w:p>
        </w:tc>
      </w:tr>
      <w:tr w:rsidR="006D1B1D" w14:paraId="3EA8B941" w14:textId="77777777" w:rsidTr="00686225">
        <w:tc>
          <w:tcPr>
            <w:tcW w:w="1815" w:type="dxa"/>
          </w:tcPr>
          <w:p w14:paraId="13D11A5D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57ED1E1A" w14:textId="77777777" w:rsidR="006D1B1D" w:rsidRPr="00B314EA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MKY, Wong-Yu ISK. Exercise for Parkinson’s disease. International Review of Neurobiology. 2019;147:1-44.</w:t>
            </w:r>
          </w:p>
        </w:tc>
      </w:tr>
      <w:tr w:rsidR="006D1B1D" w14:paraId="6F92C71E" w14:textId="77777777" w:rsidTr="00686225">
        <w:tc>
          <w:tcPr>
            <w:tcW w:w="1815" w:type="dxa"/>
          </w:tcPr>
          <w:p w14:paraId="69D7C0B0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1508041F" w14:textId="77777777" w:rsidR="006D1B1D" w:rsidRPr="00DB1EDA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EDA">
              <w:rPr>
                <w:rFonts w:ascii="Times New Roman" w:hAnsi="Times New Roman" w:cs="Times New Roman"/>
                <w:b/>
                <w:sz w:val="24"/>
                <w:szCs w:val="24"/>
              </w:rPr>
              <w:t>Mülle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MLTM,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Marusic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U, van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Boas M, Weiss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Bohnen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NI. </w:t>
            </w:r>
            <w:r w:rsidRPr="00DB1EDA">
              <w:rPr>
                <w:rFonts w:ascii="Times New Roman" w:hAnsi="Times New Roman" w:cs="Times New Roman"/>
                <w:sz w:val="24"/>
                <w:szCs w:val="24"/>
              </w:rPr>
              <w:t>Treatment options for postural instability and gait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EDA">
              <w:rPr>
                <w:rFonts w:ascii="Times New Roman" w:hAnsi="Times New Roman" w:cs="Times New Roman"/>
                <w:sz w:val="24"/>
                <w:szCs w:val="24"/>
              </w:rPr>
              <w:t>difficulties in Parkinson’s diseas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Expert Review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Neurotherapeutics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2019;19 12:1229-1251.</w:t>
            </w:r>
          </w:p>
        </w:tc>
      </w:tr>
      <w:tr w:rsidR="006D1B1D" w14:paraId="586D4407" w14:textId="77777777" w:rsidTr="00686225">
        <w:tc>
          <w:tcPr>
            <w:tcW w:w="1815" w:type="dxa"/>
          </w:tcPr>
          <w:p w14:paraId="6CEDAA07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74A0D08A" w14:textId="77777777" w:rsidR="006D1B1D" w:rsidRPr="00FE581A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Muthukrishnan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N, Abbas JJ, Shill HA,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Krishnamurthi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N. </w:t>
            </w:r>
            <w:r w:rsidRPr="00FE581A">
              <w:rPr>
                <w:rFonts w:ascii="Times New Roman" w:hAnsi="Times New Roman" w:cs="Times New Roman"/>
                <w:sz w:val="24"/>
                <w:szCs w:val="24"/>
              </w:rPr>
              <w:t>Cueing Paradigms to Improve Gait and Posture in Parkinson's Disease: A Narrative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Sensors. 2019;19 24:5468.</w:t>
            </w:r>
          </w:p>
        </w:tc>
      </w:tr>
      <w:tr w:rsidR="009056F3" w14:paraId="607AA375" w14:textId="77777777" w:rsidTr="00686225">
        <w:tc>
          <w:tcPr>
            <w:tcW w:w="1815" w:type="dxa"/>
          </w:tcPr>
          <w:p w14:paraId="5D81A0E0" w14:textId="511714D8" w:rsidR="009056F3" w:rsidRDefault="009056F3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5105A43D" w14:textId="202D6E33" w:rsidR="009056F3" w:rsidRPr="009056F3" w:rsidRDefault="009056F3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Nijkrake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Sturkenboom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IHWM,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Munneke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Kappelle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AC, et al.</w:t>
            </w:r>
            <w:r w:rsidR="00754CE3">
              <w:rPr>
                <w:rFonts w:ascii="Times New Roman" w:hAnsi="Times New Roman" w:cs="Times New Roman"/>
                <w:sz w:val="24"/>
                <w:szCs w:val="24"/>
              </w:rPr>
              <w:t xml:space="preserve"> Allied health care interventions and complementary therapies in Parkinson’s disease. Parkinsonism and Related Disorders.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2007;12:S488-S494.</w:t>
            </w:r>
          </w:p>
        </w:tc>
      </w:tr>
      <w:tr w:rsidR="006D1B1D" w14:paraId="3AD2DCBB" w14:textId="77777777" w:rsidTr="00686225">
        <w:tc>
          <w:tcPr>
            <w:tcW w:w="1815" w:type="dxa"/>
          </w:tcPr>
          <w:p w14:paraId="72D7B128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57B44BF5" w14:textId="77777777" w:rsidR="006D1B1D" w:rsidRPr="004E1A50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SS, Dibble LE, Peterson DS. </w:t>
            </w:r>
            <w:r w:rsidRPr="004E1A50">
              <w:rPr>
                <w:rFonts w:ascii="Times New Roman" w:hAnsi="Times New Roman" w:cs="Times New Roman"/>
                <w:sz w:val="24"/>
                <w:szCs w:val="24"/>
              </w:rPr>
              <w:t>Motor learning in people with Parkinson’s disease: Implications for fall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A50">
              <w:rPr>
                <w:rFonts w:ascii="Times New Roman" w:hAnsi="Times New Roman" w:cs="Times New Roman"/>
                <w:sz w:val="24"/>
                <w:szCs w:val="24"/>
              </w:rPr>
              <w:t>prevention across the disease spectrum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Gait &amp; Posture. 2018;61;311-319.</w:t>
            </w:r>
          </w:p>
        </w:tc>
      </w:tr>
      <w:tr w:rsidR="006D1B1D" w14:paraId="54F9EDB2" w14:textId="77777777" w:rsidTr="00686225">
        <w:tc>
          <w:tcPr>
            <w:tcW w:w="1815" w:type="dxa"/>
          </w:tcPr>
          <w:p w14:paraId="466ACCE5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0A435AAA" w14:textId="77777777" w:rsidR="006D1B1D" w:rsidRPr="00E67263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Robin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ML, Stevens-Haas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Havrilla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Rosenstein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Toffey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Devi T, et al. </w:t>
            </w:r>
            <w:r w:rsidRPr="00E67263">
              <w:rPr>
                <w:rFonts w:ascii="Times New Roman" w:hAnsi="Times New Roman" w:cs="Times New Roman"/>
                <w:sz w:val="24"/>
                <w:szCs w:val="24"/>
              </w:rPr>
              <w:t>Complementary Therapies for Parkinson's Disease: What's Promoted, Rationale, Potential Risks and Benefits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Movement Disorders Clinical Practice. 2015;2 3:205-212.</w:t>
            </w:r>
          </w:p>
        </w:tc>
      </w:tr>
      <w:tr w:rsidR="006D1B1D" w14:paraId="0071EEE9" w14:textId="77777777" w:rsidTr="00686225">
        <w:tc>
          <w:tcPr>
            <w:tcW w:w="1815" w:type="dxa"/>
          </w:tcPr>
          <w:p w14:paraId="13209983" w14:textId="77777777" w:rsidR="006D1B1D" w:rsidRDefault="006D1B1D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64ADF3E1" w14:textId="77777777" w:rsidR="006D1B1D" w:rsidRPr="00AB09FD" w:rsidRDefault="006D1B1D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 Martial arts practice in community-based rehabilitation: A review. International Journal of Therapy and Rehabilitation. 2015;22 1: 31-34.</w:t>
            </w:r>
          </w:p>
        </w:tc>
      </w:tr>
      <w:tr w:rsidR="005F2D8F" w14:paraId="0295242A" w14:textId="77777777" w:rsidTr="00686225">
        <w:tc>
          <w:tcPr>
            <w:tcW w:w="1815" w:type="dxa"/>
          </w:tcPr>
          <w:p w14:paraId="3F3D27EB" w14:textId="2041FFB6" w:rsidR="005F2D8F" w:rsidRDefault="005F2D8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28313398" w14:textId="12D73BA6" w:rsidR="005F2D8F" w:rsidRPr="005F2D8F" w:rsidRDefault="005F2D8F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Taylor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MJD, Griffin M. The use of gaming technology for rehabilitation in people with multiple sclerosis. Multiple Sclerosis Journal. 2015;21 4:355-371.</w:t>
            </w:r>
          </w:p>
        </w:tc>
      </w:tr>
      <w:tr w:rsidR="006D1B1D" w14:paraId="126B7E6B" w14:textId="77777777" w:rsidTr="00686225">
        <w:tc>
          <w:tcPr>
            <w:tcW w:w="1815" w:type="dxa"/>
          </w:tcPr>
          <w:p w14:paraId="2DE710E6" w14:textId="2E340174" w:rsidR="006D1B1D" w:rsidRDefault="003D736B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meet systematic review criteria</w:t>
            </w:r>
          </w:p>
        </w:tc>
        <w:tc>
          <w:tcPr>
            <w:tcW w:w="8031" w:type="dxa"/>
          </w:tcPr>
          <w:p w14:paraId="7566BB7C" w14:textId="30B2F995" w:rsidR="003D736B" w:rsidRPr="00FD1638" w:rsidRDefault="003D736B" w:rsidP="003D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Weerdesteyn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V, de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Niet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M, van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Duijnhoven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HJR,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Geurts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ACH. Falls in individuals with stroke. JRRD. 2008;45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8:1195-1214.</w:t>
            </w:r>
          </w:p>
          <w:p w14:paraId="14802080" w14:textId="01338647" w:rsidR="006D1B1D" w:rsidRPr="003D736B" w:rsidRDefault="006D1B1D" w:rsidP="006D1B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1B1D" w14:paraId="2C3733D1" w14:textId="77777777" w:rsidTr="00686225">
        <w:tc>
          <w:tcPr>
            <w:tcW w:w="1815" w:type="dxa"/>
          </w:tcPr>
          <w:p w14:paraId="40DD9BA3" w14:textId="748E4D8D" w:rsidR="006D1B1D" w:rsidRDefault="00921EA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  <w:r w:rsidR="00F50FDF">
              <w:rPr>
                <w:rFonts w:ascii="Times New Roman" w:hAnsi="Times New Roman" w:cs="Times New Roman"/>
                <w:sz w:val="24"/>
                <w:szCs w:val="24"/>
              </w:rPr>
              <w:t xml:space="preserve"> version of an included review</w:t>
            </w:r>
          </w:p>
        </w:tc>
        <w:tc>
          <w:tcPr>
            <w:tcW w:w="8031" w:type="dxa"/>
          </w:tcPr>
          <w:p w14:paraId="10A8865C" w14:textId="57AC5B16" w:rsidR="006D1B1D" w:rsidRPr="00F50FDF" w:rsidRDefault="00F50FDF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Verheyden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GSAF,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Weerdesteyn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V, Pickering RM, Kunkel D, Lennon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Geurts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ACH, et al. Interventions for preventing falls in people after stroke. Cochrane Database of Systematic Reviews. 2015; DOI: 10.1002/14651858.CD008728.pub2.</w:t>
            </w:r>
          </w:p>
        </w:tc>
      </w:tr>
      <w:tr w:rsidR="006D1B1D" w14:paraId="78D00A38" w14:textId="77777777" w:rsidTr="00686225">
        <w:tc>
          <w:tcPr>
            <w:tcW w:w="1815" w:type="dxa"/>
          </w:tcPr>
          <w:p w14:paraId="5CCB9BD6" w14:textId="7E39C35A" w:rsidR="006D1B1D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0A264274" w14:textId="191A7655" w:rsidR="006D1B1D" w:rsidRPr="00FF6A68" w:rsidRDefault="00FF6A68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Allen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NE, Sherrington C, Paul SS, Canning CG. </w:t>
            </w:r>
            <w:r w:rsidRPr="00FF6A68">
              <w:rPr>
                <w:rFonts w:ascii="Times New Roman" w:hAnsi="Times New Roman" w:cs="Times New Roman"/>
                <w:sz w:val="24"/>
                <w:szCs w:val="24"/>
              </w:rPr>
              <w:t>Balance and falls in Parkinson's disease: A meta-analysis of the effect of exercise and motor 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Movement Disorders. 2011;26 9:1605-1615.</w:t>
            </w:r>
          </w:p>
        </w:tc>
      </w:tr>
      <w:tr w:rsidR="00DC0E74" w14:paraId="0B9A12D3" w14:textId="77777777" w:rsidTr="00686225">
        <w:tc>
          <w:tcPr>
            <w:tcW w:w="1815" w:type="dxa"/>
          </w:tcPr>
          <w:p w14:paraId="7A2481E3" w14:textId="78991A17" w:rsidR="00DC0E74" w:rsidRDefault="00DC0E74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597CCD6" w14:textId="78574847" w:rsidR="00DC0E74" w:rsidRPr="00DC0E74" w:rsidRDefault="00DC0E74" w:rsidP="006D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Alves da Rocha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McClell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Morris M. </w:t>
            </w:r>
            <w:r w:rsidRPr="00DC0E74">
              <w:rPr>
                <w:rFonts w:ascii="Times New Roman" w:hAnsi="Times New Roman" w:cs="Times New Roman"/>
                <w:sz w:val="24"/>
                <w:szCs w:val="24"/>
              </w:rPr>
              <w:t xml:space="preserve">Complementary physical therapies for movement disorders in </w:t>
            </w:r>
            <w:proofErr w:type="spellStart"/>
            <w:r w:rsidRPr="00DC0E74">
              <w:rPr>
                <w:rFonts w:ascii="Times New Roman" w:hAnsi="Times New Roman" w:cs="Times New Roman"/>
                <w:sz w:val="24"/>
                <w:szCs w:val="24"/>
              </w:rPr>
              <w:t>parkinson's</w:t>
            </w:r>
            <w:proofErr w:type="spellEnd"/>
            <w:r w:rsidRPr="00DC0E74">
              <w:rPr>
                <w:rFonts w:ascii="Times New Roman" w:hAnsi="Times New Roman" w:cs="Times New Roman"/>
                <w:sz w:val="24"/>
                <w:szCs w:val="24"/>
              </w:rPr>
              <w:t xml:space="preserve"> disease: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European Journal of Physical and Rehabilitation Medicine. 2015;51 6:693-704.</w:t>
            </w:r>
          </w:p>
        </w:tc>
      </w:tr>
      <w:tr w:rsidR="00545E08" w14:paraId="183A2AD5" w14:textId="77777777" w:rsidTr="00686225">
        <w:tc>
          <w:tcPr>
            <w:tcW w:w="1815" w:type="dxa"/>
          </w:tcPr>
          <w:p w14:paraId="6024FB61" w14:textId="2B25296F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05CCADF4" w14:textId="33FA1E7D" w:rsidR="00545E08" w:rsidRPr="006854A8" w:rsidRDefault="006854A8" w:rsidP="0068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Arnold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MM, Harrison EL. </w:t>
            </w:r>
            <w:r w:rsidRPr="006854A8">
              <w:rPr>
                <w:rFonts w:ascii="Times New Roman" w:hAnsi="Times New Roman" w:cs="Times New Roman"/>
                <w:sz w:val="24"/>
                <w:szCs w:val="24"/>
              </w:rPr>
              <w:t>Exer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cise for fall risk reduction in c</w:t>
            </w:r>
            <w:r w:rsidRPr="006854A8">
              <w:rPr>
                <w:rFonts w:ascii="Times New Roman" w:hAnsi="Times New Roman" w:cs="Times New Roman"/>
                <w:sz w:val="24"/>
                <w:szCs w:val="24"/>
              </w:rPr>
              <w:t>ommunity-dwelling older adults: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Physiotherapy Canada. 2008;60 4:358-372.</w:t>
            </w:r>
          </w:p>
        </w:tc>
      </w:tr>
      <w:tr w:rsidR="003A33E6" w14:paraId="2B40D433" w14:textId="77777777" w:rsidTr="00686225">
        <w:tc>
          <w:tcPr>
            <w:tcW w:w="1815" w:type="dxa"/>
          </w:tcPr>
          <w:p w14:paraId="3FB11D82" w14:textId="24DEF41E" w:rsidR="003A33E6" w:rsidRDefault="003A33E6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08C5E723" w14:textId="336C6C17" w:rsidR="003A33E6" w:rsidRPr="003A33E6" w:rsidRDefault="003A33E6" w:rsidP="0068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Bowen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A, Hazelton C, Pollock A, Lincoln NB. </w:t>
            </w:r>
            <w:r w:rsidRPr="003A33E6">
              <w:rPr>
                <w:rFonts w:ascii="Times New Roman" w:hAnsi="Times New Roman" w:cs="Times New Roman"/>
                <w:sz w:val="24"/>
                <w:szCs w:val="24"/>
              </w:rPr>
              <w:t>Cognitive rehabilitation for spatial neglect following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stroke. Cochrane Database of Systematic Reviews. 2013; DOI: 10.1002/14651858.cd003586.pub3.</w:t>
            </w:r>
          </w:p>
        </w:tc>
      </w:tr>
      <w:tr w:rsidR="00545E08" w14:paraId="7956924A" w14:textId="77777777" w:rsidTr="00686225">
        <w:tc>
          <w:tcPr>
            <w:tcW w:w="1815" w:type="dxa"/>
          </w:tcPr>
          <w:p w14:paraId="0A89E1E8" w14:textId="22D06BE7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6AC416B" w14:textId="53C08757" w:rsidR="00545E08" w:rsidRPr="00FF6A68" w:rsidRDefault="00FF6A68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CG, Paul SS,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Nieuwboer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r w:rsidRPr="00FF6A68">
              <w:rPr>
                <w:rFonts w:ascii="Times New Roman" w:hAnsi="Times New Roman" w:cs="Times New Roman"/>
                <w:sz w:val="24"/>
                <w:szCs w:val="24"/>
              </w:rPr>
              <w:t>Prevention of falls in Parkinson's disease: a review of fall risk factors and the role of physical interventions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Neurodegenerative Disease Management. 2014;4 3:203-221.</w:t>
            </w:r>
          </w:p>
        </w:tc>
      </w:tr>
      <w:tr w:rsidR="00775D25" w14:paraId="5CE7B686" w14:textId="77777777" w:rsidTr="00686225">
        <w:tc>
          <w:tcPr>
            <w:tcW w:w="1815" w:type="dxa"/>
          </w:tcPr>
          <w:p w14:paraId="078761C0" w14:textId="0291CCDF" w:rsidR="00775D25" w:rsidRDefault="00775D25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FBDBC24" w14:textId="5B04CF2A" w:rsidR="00775D25" w:rsidRPr="00775D25" w:rsidRDefault="00775D25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Carroll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LM, Morris ME, O’Connor WT, Clifford AM. </w:t>
            </w:r>
            <w:r w:rsidRPr="00775D25">
              <w:rPr>
                <w:rFonts w:ascii="Times New Roman" w:hAnsi="Times New Roman" w:cs="Times New Roman"/>
                <w:sz w:val="24"/>
                <w:szCs w:val="24"/>
              </w:rPr>
              <w:t>Is Aquatic Therapy Optimally Prescribed for Parkinson's Disease?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Journal of Parkinson’s Disease. 2020;10:59-76.</w:t>
            </w:r>
          </w:p>
        </w:tc>
      </w:tr>
      <w:tr w:rsidR="00545E08" w14:paraId="45995C2F" w14:textId="77777777" w:rsidTr="00686225">
        <w:tc>
          <w:tcPr>
            <w:tcW w:w="1815" w:type="dxa"/>
          </w:tcPr>
          <w:p w14:paraId="09371AB8" w14:textId="54662CD8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2208C5CF" w14:textId="36EDA69A" w:rsidR="00545E08" w:rsidRPr="00B86A44" w:rsidRDefault="00B86A44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Costantino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Petraglia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Giumelli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Pr="00B86A44">
              <w:rPr>
                <w:rFonts w:ascii="Times New Roman" w:hAnsi="Times New Roman" w:cs="Times New Roman"/>
                <w:sz w:val="24"/>
                <w:szCs w:val="24"/>
              </w:rPr>
              <w:t>Effects of Single or Multiple Sessions of Whole Body Vibration in Stroke: Is There Any Evidence to Support the Clinical Use in Rehabilitation?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Rehabilitation Research &amp; Practice. 2018; DOI: 10.1155/2018/8491859.</w:t>
            </w:r>
          </w:p>
        </w:tc>
      </w:tr>
      <w:tr w:rsidR="00545E08" w14:paraId="15224EBB" w14:textId="77777777" w:rsidTr="00545E08">
        <w:tc>
          <w:tcPr>
            <w:tcW w:w="1815" w:type="dxa"/>
          </w:tcPr>
          <w:p w14:paraId="55435E98" w14:textId="35C92660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1490E15C" w14:textId="79DDF1C3" w:rsidR="00545E08" w:rsidRPr="00693600" w:rsidRDefault="00693600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Dibble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LE, Addison O, Papa E. </w:t>
            </w:r>
            <w:r w:rsidRPr="00693600">
              <w:rPr>
                <w:rFonts w:ascii="Times New Roman" w:hAnsi="Times New Roman" w:cs="Times New Roman"/>
                <w:sz w:val="24"/>
                <w:szCs w:val="24"/>
              </w:rPr>
              <w:t>The effects of exercise on balance in persons with Parkinson's disease: a systematic review across the disability spectrum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Journal of Neurologic Physical Therapy. 2009;33 1:14-26.</w:t>
            </w:r>
          </w:p>
        </w:tc>
      </w:tr>
      <w:tr w:rsidR="00545E08" w14:paraId="508DA02F" w14:textId="77777777" w:rsidTr="00545E08">
        <w:tc>
          <w:tcPr>
            <w:tcW w:w="1815" w:type="dxa"/>
          </w:tcPr>
          <w:p w14:paraId="71A2AFF8" w14:textId="24D14B7E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0945A9BE" w14:textId="4BF840C7" w:rsidR="00545E08" w:rsidRPr="00DC0E74" w:rsidRDefault="00DC0E74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Fleischmann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C. </w:t>
            </w:r>
            <w:r w:rsidRPr="00DC0E74">
              <w:rPr>
                <w:rFonts w:ascii="Times New Roman" w:hAnsi="Times New Roman" w:cs="Times New Roman"/>
                <w:sz w:val="24"/>
                <w:szCs w:val="24"/>
              </w:rPr>
              <w:t>The Parkinson's Patient: Use of Dynamic Neuromuscular Stabilization for Postural Alignment and Fall Risk Reduction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PhD Thesis. Azusa Pacific University, School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Behavioral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Applied Sciences; 2017.</w:t>
            </w:r>
          </w:p>
        </w:tc>
      </w:tr>
      <w:tr w:rsidR="00545E08" w14:paraId="758A7AD7" w14:textId="77777777" w:rsidTr="00545E08">
        <w:tc>
          <w:tcPr>
            <w:tcW w:w="1815" w:type="dxa"/>
          </w:tcPr>
          <w:p w14:paraId="644713D2" w14:textId="26B94C37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15D05CF2" w14:textId="0203B813" w:rsidR="00545E08" w:rsidRPr="00367DC8" w:rsidRDefault="00367DC8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García-Hermoso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Ramlrez-Vélez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Asteasu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MLS,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Martínez-Velilla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Zambom-Ferraresi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F, Valenzuela PL, et al. Safety and Effectiveness of Long-Term Exercise Interventions in Older Adults: A Systematic Review and Meta-analysis of Randomized Controlled Trials. Sports Medicine. 2020; DOI: 10.1007/s40279-020-01259-y.</w:t>
            </w:r>
          </w:p>
        </w:tc>
      </w:tr>
      <w:tr w:rsidR="00545E08" w14:paraId="63443BE3" w14:textId="77777777" w:rsidTr="00545E08">
        <w:tc>
          <w:tcPr>
            <w:tcW w:w="1815" w:type="dxa"/>
          </w:tcPr>
          <w:p w14:paraId="5C977C85" w14:textId="34F9D005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3A90E23E" w14:textId="20A85C5D" w:rsidR="00545E08" w:rsidRPr="000B7DEB" w:rsidRDefault="000B7DEB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VA, Abbott RA,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Whear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R, Bethel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Ukuomunne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O, Thompson-Coon J, et al. BMC Geriatrics. 2014;14:15.</w:t>
            </w:r>
          </w:p>
        </w:tc>
      </w:tr>
      <w:tr w:rsidR="00836EC0" w14:paraId="0D73E3EA" w14:textId="77777777" w:rsidTr="00545E08">
        <w:tc>
          <w:tcPr>
            <w:tcW w:w="1815" w:type="dxa"/>
          </w:tcPr>
          <w:p w14:paraId="383C6AC3" w14:textId="32CDCD31" w:rsidR="00836EC0" w:rsidRDefault="00836EC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00D88506" w14:textId="0F92B7E7" w:rsidR="00836EC0" w:rsidRPr="00836EC0" w:rsidRDefault="00836EC0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Goodwin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VA, Richards SH, Taylor RS, Taylor AH, Campbell JL. </w:t>
            </w:r>
            <w:r w:rsidRPr="00836EC0">
              <w:rPr>
                <w:rFonts w:ascii="Times New Roman" w:hAnsi="Times New Roman" w:cs="Times New Roman"/>
                <w:sz w:val="24"/>
                <w:szCs w:val="24"/>
              </w:rPr>
              <w:t>The effectiveness of exercise interventions for people with Parkinson's disease: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Movement Disorders. 2008;23 5:631-640.</w:t>
            </w:r>
          </w:p>
        </w:tc>
      </w:tr>
      <w:tr w:rsidR="009863D4" w14:paraId="26EA4456" w14:textId="77777777" w:rsidTr="00545E08">
        <w:tc>
          <w:tcPr>
            <w:tcW w:w="1815" w:type="dxa"/>
          </w:tcPr>
          <w:p w14:paraId="2E524215" w14:textId="4F5C8890" w:rsidR="009863D4" w:rsidRDefault="009863D4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24BDF845" w14:textId="547E3CFE" w:rsidR="009863D4" w:rsidRPr="009863D4" w:rsidRDefault="009863D4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Gunn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Markevics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Haas B, Marsden J, Freeman J. </w:t>
            </w:r>
            <w:r w:rsidRPr="009863D4">
              <w:rPr>
                <w:rFonts w:ascii="Times New Roman" w:hAnsi="Times New Roman" w:cs="Times New Roman"/>
                <w:sz w:val="24"/>
                <w:szCs w:val="24"/>
              </w:rPr>
              <w:t>Systematic Review: The Effectiveness of Interventions to Reduce Falls and Improve Balance in Adults With Multiple Sclerosis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63D4">
              <w:rPr>
                <w:rFonts w:ascii="Times New Roman" w:hAnsi="Times New Roman" w:cs="Times New Roman"/>
                <w:sz w:val="24"/>
                <w:szCs w:val="24"/>
              </w:rPr>
              <w:t>Archives of Physical Medicine &amp; Rehabilitation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2015;96 10:1898-1912.</w:t>
            </w:r>
          </w:p>
        </w:tc>
      </w:tr>
      <w:tr w:rsidR="00545E08" w14:paraId="6D0BC4B9" w14:textId="77777777" w:rsidTr="00545E08">
        <w:tc>
          <w:tcPr>
            <w:tcW w:w="1815" w:type="dxa"/>
          </w:tcPr>
          <w:p w14:paraId="4BBA6BB9" w14:textId="4DA6FF37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49C38680" w14:textId="7BB2EC61" w:rsidR="00545E08" w:rsidRPr="00CD124F" w:rsidRDefault="00CD124F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KD, Hunter SW, Batchelor FA,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Cavalheri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V, Burton E. </w:t>
            </w:r>
            <w:r w:rsidRPr="00CD124F">
              <w:rPr>
                <w:rFonts w:ascii="Times New Roman" w:hAnsi="Times New Roman" w:cs="Times New Roman"/>
                <w:sz w:val="24"/>
                <w:szCs w:val="24"/>
              </w:rPr>
              <w:t>Individualized home-based exercise programs for older people to reduce falls and improve physical performance: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Maturitas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2015;82 1:72-84.</w:t>
            </w:r>
          </w:p>
        </w:tc>
      </w:tr>
      <w:tr w:rsidR="00545E08" w14:paraId="29941821" w14:textId="77777777" w:rsidTr="00545E08">
        <w:tc>
          <w:tcPr>
            <w:tcW w:w="1815" w:type="dxa"/>
          </w:tcPr>
          <w:p w14:paraId="593C84A0" w14:textId="6ADA3E6D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01B8CCC3" w14:textId="0C058F3B" w:rsidR="00545E08" w:rsidRPr="00BE07AC" w:rsidRDefault="00BE07AC" w:rsidP="00BE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JYY, Chow CK, Lai CHY. </w:t>
            </w:r>
            <w:r w:rsidRPr="00BE07AC">
              <w:rPr>
                <w:rFonts w:ascii="Times New Roman" w:hAnsi="Times New Roman" w:cs="Times New Roman"/>
                <w:sz w:val="24"/>
                <w:szCs w:val="24"/>
              </w:rPr>
              <w:t xml:space="preserve">Effects of mind–body exercises on the physiological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psychosocial </w:t>
            </w:r>
            <w:r w:rsidRPr="00BE07AC">
              <w:rPr>
                <w:rFonts w:ascii="Times New Roman" w:hAnsi="Times New Roman" w:cs="Times New Roman"/>
                <w:sz w:val="24"/>
                <w:szCs w:val="24"/>
              </w:rPr>
              <w:t>well-being of individuals with Parkinson’s disease: A systematic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AC">
              <w:rPr>
                <w:rFonts w:ascii="Times New Roman" w:hAnsi="Times New Roman" w:cs="Times New Roman"/>
                <w:sz w:val="24"/>
                <w:szCs w:val="24"/>
              </w:rPr>
              <w:t>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Complementary Therapies in Medicine. 2016;29:121-131.</w:t>
            </w:r>
          </w:p>
        </w:tc>
      </w:tr>
      <w:tr w:rsidR="00545E08" w14:paraId="5A66292C" w14:textId="77777777" w:rsidTr="00510B08">
        <w:tc>
          <w:tcPr>
            <w:tcW w:w="1815" w:type="dxa"/>
          </w:tcPr>
          <w:p w14:paraId="4366DDBE" w14:textId="449A3209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5C5595F1" w14:textId="5D6418FB" w:rsidR="00545E08" w:rsidRPr="00B45835" w:rsidRDefault="00B45835" w:rsidP="00B4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MS, Lam P, Ernst E. </w:t>
            </w:r>
            <w:r w:rsidRPr="00B45835">
              <w:rPr>
                <w:rFonts w:ascii="Times New Roman" w:hAnsi="Times New Roman" w:cs="Times New Roman"/>
                <w:sz w:val="24"/>
                <w:szCs w:val="24"/>
              </w:rPr>
              <w:t>Effectiveness of tai chi for Parkinson’s disease: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835">
              <w:rPr>
                <w:rFonts w:ascii="Times New Roman" w:hAnsi="Times New Roman" w:cs="Times New Roman"/>
                <w:sz w:val="24"/>
                <w:szCs w:val="24"/>
              </w:rPr>
              <w:t>critical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Parkinsonism and Related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Disoders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2008;14:589-594.</w:t>
            </w:r>
          </w:p>
        </w:tc>
      </w:tr>
      <w:tr w:rsidR="002B1A3B" w14:paraId="3C0F17AB" w14:textId="77777777" w:rsidTr="00510B08">
        <w:tc>
          <w:tcPr>
            <w:tcW w:w="1815" w:type="dxa"/>
          </w:tcPr>
          <w:p w14:paraId="36F505A1" w14:textId="218FF0A0" w:rsidR="002B1A3B" w:rsidRDefault="002B1A3B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70E5D451" w14:textId="3AA58FC8" w:rsidR="002B1A3B" w:rsidRPr="002B1A3B" w:rsidRDefault="002B1A3B" w:rsidP="00B4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Ling-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Meizhen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H, Lam FMH, Pang MYC. </w:t>
            </w:r>
            <w:r w:rsidRPr="002B1A3B">
              <w:rPr>
                <w:rFonts w:ascii="Times New Roman" w:hAnsi="Times New Roman" w:cs="Times New Roman"/>
                <w:sz w:val="24"/>
                <w:szCs w:val="24"/>
              </w:rPr>
              <w:t xml:space="preserve">Effects of Whole-Body Vibration Therapy on Body Functions and Structures, Activity, and Participation </w:t>
            </w:r>
            <w:proofErr w:type="spellStart"/>
            <w:r w:rsidRPr="002B1A3B">
              <w:rPr>
                <w:rFonts w:ascii="Times New Roman" w:hAnsi="Times New Roman" w:cs="Times New Roman"/>
                <w:sz w:val="24"/>
                <w:szCs w:val="24"/>
              </w:rPr>
              <w:t>Poststroke</w:t>
            </w:r>
            <w:proofErr w:type="spellEnd"/>
            <w:r w:rsidRPr="002B1A3B">
              <w:rPr>
                <w:rFonts w:ascii="Times New Roman" w:hAnsi="Times New Roman" w:cs="Times New Roman"/>
                <w:sz w:val="24"/>
                <w:szCs w:val="24"/>
              </w:rPr>
              <w:t>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Physical Therapy. 2014;94 9:1232-1251.</w:t>
            </w:r>
          </w:p>
        </w:tc>
      </w:tr>
      <w:tr w:rsidR="00CD124F" w14:paraId="331E6DEA" w14:textId="77777777" w:rsidTr="00510B08">
        <w:tc>
          <w:tcPr>
            <w:tcW w:w="1815" w:type="dxa"/>
          </w:tcPr>
          <w:p w14:paraId="251CEB18" w14:textId="28C83D62" w:rsidR="00CD124F" w:rsidRDefault="00CD124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173D0CF" w14:textId="31674477" w:rsidR="00CD124F" w:rsidRPr="00CD124F" w:rsidRDefault="00CD124F" w:rsidP="00B4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NC, Wu YF, Yang YR, Wang RY, Cheng FY. </w:t>
            </w:r>
            <w:r w:rsidRPr="00CD124F">
              <w:rPr>
                <w:rFonts w:ascii="Times New Roman" w:hAnsi="Times New Roman" w:cs="Times New Roman"/>
                <w:sz w:val="24"/>
                <w:szCs w:val="24"/>
              </w:rPr>
              <w:t>Effects of Tai Chi Exercise on Reducing Falls and Improving Balance Performance in Parkinson's Disease: A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Parkinsons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Dis. 2019; DOI: 10.1155/2019/9626934.</w:t>
            </w:r>
          </w:p>
        </w:tc>
      </w:tr>
      <w:tr w:rsidR="00545E08" w14:paraId="0A6C02FA" w14:textId="77777777" w:rsidTr="00545E08">
        <w:tc>
          <w:tcPr>
            <w:tcW w:w="1815" w:type="dxa"/>
          </w:tcPr>
          <w:p w14:paraId="1C466909" w14:textId="37A6F0C9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74F2CA54" w14:textId="77777777" w:rsidR="00456D44" w:rsidRPr="00456D44" w:rsidRDefault="00456D44" w:rsidP="0045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Lötzke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Ostermann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T, </w:t>
            </w:r>
            <w:proofErr w:type="spellStart"/>
            <w:r w:rsidRPr="00456D44">
              <w:rPr>
                <w:rFonts w:ascii="Times New Roman" w:hAnsi="Times New Roman" w:cs="Times New Roman"/>
                <w:sz w:val="24"/>
                <w:szCs w:val="24"/>
              </w:rPr>
              <w:t>Büssing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r w:rsidRPr="00456D44">
              <w:rPr>
                <w:rFonts w:ascii="Times New Roman" w:hAnsi="Times New Roman" w:cs="Times New Roman"/>
                <w:sz w:val="24"/>
                <w:szCs w:val="24"/>
              </w:rPr>
              <w:t>Argentine tango in Parkinson disease – a</w:t>
            </w:r>
          </w:p>
          <w:p w14:paraId="54382EE6" w14:textId="4BD7F718" w:rsidR="00545E08" w:rsidRPr="00456D44" w:rsidRDefault="00456D44" w:rsidP="0045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D44">
              <w:rPr>
                <w:rFonts w:ascii="Times New Roman" w:hAnsi="Times New Roman" w:cs="Times New Roman"/>
                <w:sz w:val="24"/>
                <w:szCs w:val="24"/>
              </w:rPr>
              <w:t>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BMC Neurology. 2015;15:226.</w:t>
            </w:r>
          </w:p>
        </w:tc>
      </w:tr>
      <w:tr w:rsidR="00545E08" w14:paraId="2EAC4044" w14:textId="77777777" w:rsidTr="00545E08">
        <w:tc>
          <w:tcPr>
            <w:tcW w:w="1815" w:type="dxa"/>
          </w:tcPr>
          <w:p w14:paraId="316E61D0" w14:textId="7EF49780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72AB3F67" w14:textId="16487EA3" w:rsidR="00545E08" w:rsidRPr="007707B0" w:rsidRDefault="007707B0" w:rsidP="0077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Lyu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X, Zhang Y, Ren Y, Yang F, Zhou L, et al. </w:t>
            </w:r>
            <w:r w:rsidRPr="007707B0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Chi for Stroke Rehabilitation: </w:t>
            </w:r>
            <w:r w:rsidRPr="007707B0">
              <w:rPr>
                <w:rFonts w:ascii="Times New Roman" w:hAnsi="Times New Roman" w:cs="Times New Roman"/>
                <w:sz w:val="24"/>
                <w:szCs w:val="24"/>
              </w:rPr>
              <w:t>A Systematic Review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7B0">
              <w:rPr>
                <w:rFonts w:ascii="Times New Roman" w:hAnsi="Times New Roman" w:cs="Times New Roman"/>
                <w:sz w:val="24"/>
                <w:szCs w:val="24"/>
              </w:rPr>
              <w:t>Meta-Analysis of Randomized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7B0">
              <w:rPr>
                <w:rFonts w:ascii="Times New Roman" w:hAnsi="Times New Roman" w:cs="Times New Roman"/>
                <w:sz w:val="24"/>
                <w:szCs w:val="24"/>
              </w:rPr>
              <w:t>Controlled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Front</w:t>
            </w:r>
            <w:r w:rsidRPr="007707B0">
              <w:rPr>
                <w:rFonts w:ascii="Times New Roman" w:hAnsi="Times New Roman" w:cs="Times New Roman"/>
                <w:sz w:val="24"/>
                <w:szCs w:val="24"/>
              </w:rPr>
              <w:t xml:space="preserve"> Physiol.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2018; 9:983 DOI</w:t>
            </w:r>
            <w:r w:rsidRPr="007707B0">
              <w:rPr>
                <w:rFonts w:ascii="Times New Roman" w:hAnsi="Times New Roman" w:cs="Times New Roman"/>
                <w:sz w:val="24"/>
                <w:szCs w:val="24"/>
              </w:rPr>
              <w:t>: 10.3389/fphys.2018.00983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5E08" w14:paraId="21A822D0" w14:textId="77777777" w:rsidTr="00545E08">
        <w:tc>
          <w:tcPr>
            <w:tcW w:w="1815" w:type="dxa"/>
          </w:tcPr>
          <w:p w14:paraId="212A2F45" w14:textId="5BED6885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A64373E" w14:textId="325A8298" w:rsidR="00545E08" w:rsidRPr="00E918F4" w:rsidRDefault="00E918F4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Mansfield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Wong JS, Bryce J, Knorr S, Patterson KK. </w:t>
            </w:r>
            <w:r w:rsidRPr="00E918F4">
              <w:rPr>
                <w:rFonts w:ascii="Times New Roman" w:hAnsi="Times New Roman" w:cs="Times New Roman"/>
                <w:sz w:val="24"/>
                <w:szCs w:val="24"/>
              </w:rPr>
              <w:t>Does Perturbation-Based Balance Training Prevent Falls? Systematic Review and Meta-Analysis of Preliminary Randomized Controlled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Physical Therapy. 2015;95 5:700-709.</w:t>
            </w:r>
          </w:p>
        </w:tc>
      </w:tr>
      <w:tr w:rsidR="00545E08" w14:paraId="2453E9BF" w14:textId="77777777" w:rsidTr="00545E08">
        <w:tc>
          <w:tcPr>
            <w:tcW w:w="1815" w:type="dxa"/>
          </w:tcPr>
          <w:p w14:paraId="4A4C3E82" w14:textId="37457A0E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A06DCDD" w14:textId="30627F3B" w:rsidR="00545E08" w:rsidRPr="00B53F5E" w:rsidRDefault="00B53F5E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X, Liu S, Lu F,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Fuchang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Xiaogeng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GX. </w:t>
            </w:r>
            <w:r w:rsidRPr="00B53F5E">
              <w:rPr>
                <w:rFonts w:ascii="Times New Roman" w:hAnsi="Times New Roman" w:cs="Times New Roman"/>
                <w:sz w:val="24"/>
                <w:szCs w:val="24"/>
              </w:rPr>
              <w:t>Efficacy and Safety of Tai Chi for Parkinson's Disease: A Systematic Review and Meta-Analysis of Randomized Controlled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ONE. 2014;9 6:e99377.</w:t>
            </w:r>
          </w:p>
        </w:tc>
      </w:tr>
      <w:tr w:rsidR="00545E08" w14:paraId="635904D8" w14:textId="77777777" w:rsidTr="00545E08">
        <w:tc>
          <w:tcPr>
            <w:tcW w:w="1815" w:type="dxa"/>
          </w:tcPr>
          <w:p w14:paraId="0EB98593" w14:textId="1B5B246A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7E46207B" w14:textId="3BAE5506" w:rsidR="00545E08" w:rsidRPr="00FE1949" w:rsidRDefault="00FE1949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Pollock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Hazelton C, Henderson CA,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Angilley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Dhillon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Langhorne P, et al. </w:t>
            </w:r>
            <w:r w:rsidRPr="00FE1949">
              <w:rPr>
                <w:rFonts w:ascii="Times New Roman" w:hAnsi="Times New Roman" w:cs="Times New Roman"/>
                <w:sz w:val="24"/>
                <w:szCs w:val="24"/>
              </w:rPr>
              <w:t>Interventions for visual field defects in patients with stroke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Cochrane Database for Systematic Reviews. 2011; DOI: 10.1002/14651858.CD008388.pub2.</w:t>
            </w:r>
          </w:p>
        </w:tc>
      </w:tr>
      <w:tr w:rsidR="00545E08" w14:paraId="77F94CC0" w14:textId="77777777" w:rsidTr="00545E08">
        <w:tc>
          <w:tcPr>
            <w:tcW w:w="1815" w:type="dxa"/>
          </w:tcPr>
          <w:p w14:paraId="691BBD8A" w14:textId="1BDE4157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84346A0" w14:textId="0CD3C233" w:rsidR="00545E08" w:rsidRPr="003876C5" w:rsidRDefault="003876C5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Rae-Grant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AD, Turner AP, Sloan A, Miller 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Hunziker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Haselkorn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JK. </w:t>
            </w:r>
            <w:r w:rsidRPr="003876C5">
              <w:rPr>
                <w:rFonts w:ascii="Times New Roman" w:hAnsi="Times New Roman" w:cs="Times New Roman"/>
                <w:sz w:val="24"/>
                <w:szCs w:val="24"/>
              </w:rPr>
              <w:t>Self-management in neurological disorders: Systematic review of the literature and potential interventions in multiple sclerosis 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876C5">
              <w:rPr>
                <w:rFonts w:ascii="Times New Roman" w:hAnsi="Times New Roman" w:cs="Times New Roman"/>
                <w:sz w:val="24"/>
                <w:szCs w:val="24"/>
              </w:rPr>
              <w:t>Journal of Rehabilitation Research &amp; Development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2011; 48 9:1087-1099.</w:t>
            </w:r>
          </w:p>
        </w:tc>
      </w:tr>
      <w:tr w:rsidR="00545E08" w14:paraId="371C5A5D" w14:textId="77777777" w:rsidTr="00545E08">
        <w:tc>
          <w:tcPr>
            <w:tcW w:w="1815" w:type="dxa"/>
          </w:tcPr>
          <w:p w14:paraId="32025FC8" w14:textId="79CE193A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20214337" w14:textId="2C362975" w:rsidR="00545E08" w:rsidRPr="00043C70" w:rsidRDefault="00043C70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Robinson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AG, Dennett AM, Snowdon DA. </w:t>
            </w:r>
            <w:r w:rsidRPr="00043C70">
              <w:rPr>
                <w:rFonts w:ascii="Times New Roman" w:hAnsi="Times New Roman" w:cs="Times New Roman"/>
                <w:sz w:val="24"/>
                <w:szCs w:val="24"/>
              </w:rPr>
              <w:t>Treadmill training may be an effective form of task-specific training for improving mobility in people with Parkinson's disease and multiple sclerosis: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Physiotherapy. 2019;105 2:174-186.</w:t>
            </w:r>
          </w:p>
        </w:tc>
      </w:tr>
      <w:tr w:rsidR="00BA4BD0" w14:paraId="1FEF9B8B" w14:textId="77777777" w:rsidTr="00545E08">
        <w:tc>
          <w:tcPr>
            <w:tcW w:w="1815" w:type="dxa"/>
          </w:tcPr>
          <w:p w14:paraId="22CB1DF0" w14:textId="7065544B" w:rsidR="00BA4BD0" w:rsidRDefault="00BA4BD0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54840EC" w14:textId="154BBDFD" w:rsidR="00BA4BD0" w:rsidRPr="00BA4BD0" w:rsidRDefault="00BA4BD0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Sherrington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Michaleff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Fairhall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N, Paul SS, Tiedemann A, Whitney J, et al. </w:t>
            </w:r>
            <w:r w:rsidRPr="00BA4BD0">
              <w:rPr>
                <w:rFonts w:ascii="Times New Roman" w:hAnsi="Times New Roman" w:cs="Times New Roman"/>
                <w:sz w:val="24"/>
                <w:szCs w:val="24"/>
              </w:rPr>
              <w:t>Exercise to prevent falls in older adults: an updated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BJSM. 2017;51 24:1750-1758.</w:t>
            </w:r>
          </w:p>
        </w:tc>
      </w:tr>
      <w:tr w:rsidR="00545E08" w14:paraId="4B03EE59" w14:textId="77777777" w:rsidTr="00545E08">
        <w:tc>
          <w:tcPr>
            <w:tcW w:w="1815" w:type="dxa"/>
          </w:tcPr>
          <w:p w14:paraId="55C38344" w14:textId="26E6CE59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488FAD9B" w14:textId="3F059696" w:rsidR="00545E08" w:rsidRPr="0031048E" w:rsidRDefault="0031048E" w:rsidP="0031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SFM. </w:t>
            </w:r>
            <w:r w:rsidRPr="0031048E">
              <w:rPr>
                <w:rFonts w:ascii="Times New Roman" w:hAnsi="Times New Roman" w:cs="Times New Roman"/>
                <w:sz w:val="24"/>
                <w:szCs w:val="24"/>
              </w:rPr>
              <w:t>A Systemati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Review on the Effectiveness of </w:t>
            </w:r>
            <w:r w:rsidRPr="0031048E">
              <w:rPr>
                <w:rFonts w:ascii="Times New Roman" w:hAnsi="Times New Roman" w:cs="Times New Roman"/>
                <w:sz w:val="24"/>
                <w:szCs w:val="24"/>
              </w:rPr>
              <w:t>Tai Chi Exercise in Individuals with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48E">
              <w:rPr>
                <w:rFonts w:ascii="Times New Roman" w:hAnsi="Times New Roman" w:cs="Times New Roman"/>
                <w:sz w:val="24"/>
                <w:szCs w:val="24"/>
              </w:rPr>
              <w:t>Parkinson’s Disease from 2003 to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Hong Kong Journal of Occupational Therapy. 2013;23:69-81.</w:t>
            </w:r>
          </w:p>
        </w:tc>
      </w:tr>
      <w:tr w:rsidR="00E918F4" w14:paraId="1794932B" w14:textId="77777777" w:rsidTr="00545E08">
        <w:tc>
          <w:tcPr>
            <w:tcW w:w="1815" w:type="dxa"/>
          </w:tcPr>
          <w:p w14:paraId="693D42CF" w14:textId="6D440E19" w:rsidR="00E918F4" w:rsidRDefault="00E918F4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6E38E420" w14:textId="22D7BBA7" w:rsidR="00E918F4" w:rsidRPr="00E918F4" w:rsidRDefault="00E918F4" w:rsidP="0031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Tomlinson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CL, Patel S, Meek C, Herd CP, Clarke CE, Stowe R, et al.</w:t>
            </w:r>
            <w:r>
              <w:t xml:space="preserve"> </w:t>
            </w:r>
            <w:r w:rsidRPr="00E918F4">
              <w:rPr>
                <w:rFonts w:ascii="Times New Roman" w:hAnsi="Times New Roman" w:cs="Times New Roman"/>
                <w:sz w:val="24"/>
                <w:szCs w:val="24"/>
              </w:rPr>
              <w:t>Physiotherapy intervention in Parkinson’s disease: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BMJ. 2012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;345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7872:e5004. </w:t>
            </w:r>
          </w:p>
        </w:tc>
      </w:tr>
      <w:tr w:rsidR="00545E08" w14:paraId="519D90A9" w14:textId="77777777" w:rsidTr="00545E08">
        <w:tc>
          <w:tcPr>
            <w:tcW w:w="1815" w:type="dxa"/>
          </w:tcPr>
          <w:p w14:paraId="70DB9A68" w14:textId="55204E28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33BF6BF6" w14:textId="3D543924" w:rsidR="00545E08" w:rsidRPr="007707B0" w:rsidRDefault="007707B0" w:rsidP="0077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Peppen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Kwakkel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G, Wood-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Dauphinee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Hendriks HJM, Van der Wees PHJ, Dekker J. </w:t>
            </w:r>
            <w:r w:rsidRPr="007707B0">
              <w:rPr>
                <w:rFonts w:ascii="Times New Roman" w:hAnsi="Times New Roman" w:cs="Times New Roman"/>
                <w:sz w:val="24"/>
                <w:szCs w:val="24"/>
              </w:rPr>
              <w:t>The impact of physical therapy on functional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7B0">
              <w:rPr>
                <w:rFonts w:ascii="Times New Roman" w:hAnsi="Times New Roman" w:cs="Times New Roman"/>
                <w:sz w:val="24"/>
                <w:szCs w:val="24"/>
              </w:rPr>
              <w:t>outcomes after stroke: what's the evidence?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Clinical Rehabilitation. 2004; 18:833-862.</w:t>
            </w:r>
          </w:p>
        </w:tc>
      </w:tr>
      <w:tr w:rsidR="00F74245" w14:paraId="624C03B8" w14:textId="77777777" w:rsidTr="00545E08">
        <w:tc>
          <w:tcPr>
            <w:tcW w:w="1815" w:type="dxa"/>
          </w:tcPr>
          <w:p w14:paraId="297473E9" w14:textId="1D1A3C7F" w:rsidR="00F74245" w:rsidRDefault="00F74245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738F7A19" w14:textId="24FC2010" w:rsidR="00F74245" w:rsidRPr="00F74245" w:rsidRDefault="00F74245" w:rsidP="0077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Winkel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Ekdahl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Gard G. </w:t>
            </w:r>
            <w:r w:rsidRPr="00F74245">
              <w:rPr>
                <w:rFonts w:ascii="Times New Roman" w:hAnsi="Times New Roman" w:cs="Times New Roman"/>
                <w:sz w:val="24"/>
                <w:szCs w:val="24"/>
              </w:rPr>
              <w:t>Early discharge to therapy-based rehabilitation at home in patients with stroke: a systematic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Physical Therapy Reviews. 2008;13 3:167-187.</w:t>
            </w:r>
          </w:p>
        </w:tc>
      </w:tr>
      <w:tr w:rsidR="00545E08" w14:paraId="613A63A1" w14:textId="77777777" w:rsidTr="00545E08">
        <w:tc>
          <w:tcPr>
            <w:tcW w:w="1815" w:type="dxa"/>
          </w:tcPr>
          <w:p w14:paraId="24C38A7F" w14:textId="1547ED5B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7CA50193" w14:textId="67D216C9" w:rsidR="00545E08" w:rsidRPr="007F3ECF" w:rsidRDefault="007F3ECF" w:rsidP="007F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S, Chen J, Wang S, Jiang M, Wang X, Wen Y. </w:t>
            </w:r>
            <w:r w:rsidRPr="007F3ECF">
              <w:rPr>
                <w:rFonts w:ascii="Times New Roman" w:hAnsi="Times New Roman" w:cs="Times New Roman"/>
                <w:sz w:val="24"/>
                <w:szCs w:val="24"/>
              </w:rPr>
              <w:t>Effect of Tai Chi Exercise on Balance Function of Stroke Patients: A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Med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Basic Res. </w:t>
            </w:r>
            <w:r w:rsidRPr="007F3ECF">
              <w:rPr>
                <w:rFonts w:ascii="Times New Roman" w:hAnsi="Times New Roman" w:cs="Times New Roman"/>
                <w:sz w:val="24"/>
                <w:szCs w:val="24"/>
              </w:rPr>
              <w:t>2018;24:210-215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236F" w14:paraId="317C60A1" w14:textId="77777777" w:rsidTr="00545E08">
        <w:tc>
          <w:tcPr>
            <w:tcW w:w="1815" w:type="dxa"/>
          </w:tcPr>
          <w:p w14:paraId="0C9495A2" w14:textId="783E4D02" w:rsidR="00C1236F" w:rsidRDefault="00C1236F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3B3D15DC" w14:textId="077607DF" w:rsidR="00C1236F" w:rsidRPr="00C1236F" w:rsidRDefault="00C1236F" w:rsidP="007F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Yitayeh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Teshome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r w:rsidRPr="00C1236F">
              <w:rPr>
                <w:rFonts w:ascii="Times New Roman" w:hAnsi="Times New Roman" w:cs="Times New Roman"/>
                <w:sz w:val="24"/>
                <w:szCs w:val="24"/>
              </w:rPr>
              <w:t>The effectiveness of physiotherapy treatment on balance dysfunction and postural instability in persons with Parkinson's disease: a systematic review and meta-analysis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1236F">
              <w:rPr>
                <w:rFonts w:ascii="Times New Roman" w:hAnsi="Times New Roman" w:cs="Times New Roman"/>
                <w:sz w:val="24"/>
                <w:szCs w:val="24"/>
              </w:rPr>
              <w:t>BMC Sports Science, Medicine &amp; Rehabilitation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2016;8 17: DOI: 10.1186/s13102-016-0042-0.</w:t>
            </w:r>
          </w:p>
        </w:tc>
      </w:tr>
      <w:tr w:rsidR="00545E08" w14:paraId="3C580BC6" w14:textId="77777777" w:rsidTr="00545E08">
        <w:tc>
          <w:tcPr>
            <w:tcW w:w="1815" w:type="dxa"/>
          </w:tcPr>
          <w:p w14:paraId="180D01D0" w14:textId="7E4D7F35" w:rsidR="00545E08" w:rsidRDefault="00545E08" w:rsidP="0085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Overlap</w:t>
            </w:r>
          </w:p>
        </w:tc>
        <w:tc>
          <w:tcPr>
            <w:tcW w:w="8031" w:type="dxa"/>
          </w:tcPr>
          <w:p w14:paraId="460B58BC" w14:textId="3438BCE8" w:rsidR="00545E08" w:rsidRPr="00545E08" w:rsidRDefault="00545E08" w:rsidP="0054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H, Yin T, Gao Q, Yang XC. </w:t>
            </w:r>
            <w:r w:rsidRPr="00545E08">
              <w:rPr>
                <w:rFonts w:ascii="Times New Roman" w:hAnsi="Times New Roman" w:cs="Times New Roman"/>
                <w:sz w:val="24"/>
                <w:szCs w:val="24"/>
              </w:rPr>
              <w:t>A Meta-Analysis on the Efficacy of Tai Chi in Patients with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E08">
              <w:rPr>
                <w:rFonts w:ascii="Times New Roman" w:hAnsi="Times New Roman" w:cs="Times New Roman"/>
                <w:sz w:val="24"/>
                <w:szCs w:val="24"/>
              </w:rPr>
              <w:t>Parkinson’s Disease between 2008 and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Evidence-Based Complementary and Alternative Medicine. 2015; DOI: 10.1155/2015/593263.</w:t>
            </w:r>
          </w:p>
        </w:tc>
      </w:tr>
    </w:tbl>
    <w:p w14:paraId="27724394" w14:textId="32CEE008" w:rsidR="00FD1638" w:rsidRPr="00FD1638" w:rsidRDefault="00FD1638" w:rsidP="003D736B">
      <w:pPr>
        <w:rPr>
          <w:rFonts w:ascii="Times New Roman" w:hAnsi="Times New Roman" w:cs="Times New Roman"/>
          <w:sz w:val="24"/>
          <w:szCs w:val="24"/>
        </w:rPr>
      </w:pPr>
    </w:p>
    <w:sectPr w:rsidR="00FD1638" w:rsidRPr="00FD1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83117CE-FAA6-4C4C-826B-D893A2E808C6}"/>
    <w:embedBold r:id="rId2" w:fontKey="{1E53F43A-39C2-4F4D-8C07-770F5433D912}"/>
    <w:embedBoldItalic r:id="rId3" w:fontKey="{83ACCE15-D78A-4133-A557-EBF522C1DB86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F9668307-0335-4563-B5AE-220DE2E033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embedTrueType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DC"/>
    <w:rsid w:val="0000670E"/>
    <w:rsid w:val="00043C70"/>
    <w:rsid w:val="00051128"/>
    <w:rsid w:val="00094536"/>
    <w:rsid w:val="000A5C10"/>
    <w:rsid w:val="000B7DEB"/>
    <w:rsid w:val="000C0D4E"/>
    <w:rsid w:val="000D1FC5"/>
    <w:rsid w:val="000E34F8"/>
    <w:rsid w:val="000F5C59"/>
    <w:rsid w:val="00114BFB"/>
    <w:rsid w:val="001236B8"/>
    <w:rsid w:val="00136211"/>
    <w:rsid w:val="00150978"/>
    <w:rsid w:val="001541A6"/>
    <w:rsid w:val="00164F36"/>
    <w:rsid w:val="00172FF1"/>
    <w:rsid w:val="001A1E0B"/>
    <w:rsid w:val="001D0410"/>
    <w:rsid w:val="001D680A"/>
    <w:rsid w:val="001E7BCC"/>
    <w:rsid w:val="001F20F9"/>
    <w:rsid w:val="001F7802"/>
    <w:rsid w:val="002218AF"/>
    <w:rsid w:val="002340DD"/>
    <w:rsid w:val="002362FA"/>
    <w:rsid w:val="0024566E"/>
    <w:rsid w:val="0025499E"/>
    <w:rsid w:val="00273375"/>
    <w:rsid w:val="00283548"/>
    <w:rsid w:val="00285C2E"/>
    <w:rsid w:val="002950EF"/>
    <w:rsid w:val="002A1840"/>
    <w:rsid w:val="002B1A3B"/>
    <w:rsid w:val="002D2AA4"/>
    <w:rsid w:val="002D6BC1"/>
    <w:rsid w:val="002F38DC"/>
    <w:rsid w:val="002F3E53"/>
    <w:rsid w:val="00303116"/>
    <w:rsid w:val="00304CD7"/>
    <w:rsid w:val="0031048E"/>
    <w:rsid w:val="00335444"/>
    <w:rsid w:val="00336928"/>
    <w:rsid w:val="00367DC8"/>
    <w:rsid w:val="003709AD"/>
    <w:rsid w:val="00384542"/>
    <w:rsid w:val="0038555E"/>
    <w:rsid w:val="00386CB4"/>
    <w:rsid w:val="003876C5"/>
    <w:rsid w:val="00393A15"/>
    <w:rsid w:val="003A28BA"/>
    <w:rsid w:val="003A33E6"/>
    <w:rsid w:val="003C2A04"/>
    <w:rsid w:val="003D736B"/>
    <w:rsid w:val="003E34B6"/>
    <w:rsid w:val="003F6B53"/>
    <w:rsid w:val="004013FB"/>
    <w:rsid w:val="00430EDC"/>
    <w:rsid w:val="00454847"/>
    <w:rsid w:val="00456D44"/>
    <w:rsid w:val="00460622"/>
    <w:rsid w:val="004678F0"/>
    <w:rsid w:val="00470E7B"/>
    <w:rsid w:val="00476546"/>
    <w:rsid w:val="00481F51"/>
    <w:rsid w:val="004B1537"/>
    <w:rsid w:val="004E1A50"/>
    <w:rsid w:val="00502BEC"/>
    <w:rsid w:val="00510B08"/>
    <w:rsid w:val="005162AA"/>
    <w:rsid w:val="0052128E"/>
    <w:rsid w:val="00545E08"/>
    <w:rsid w:val="0058783D"/>
    <w:rsid w:val="005B5E79"/>
    <w:rsid w:val="005C2746"/>
    <w:rsid w:val="005C4737"/>
    <w:rsid w:val="005D01E9"/>
    <w:rsid w:val="005F2D8F"/>
    <w:rsid w:val="005F46FC"/>
    <w:rsid w:val="005F671B"/>
    <w:rsid w:val="00613C3C"/>
    <w:rsid w:val="00621141"/>
    <w:rsid w:val="0062152D"/>
    <w:rsid w:val="0064262F"/>
    <w:rsid w:val="00651EC3"/>
    <w:rsid w:val="00663642"/>
    <w:rsid w:val="006854A8"/>
    <w:rsid w:val="00685DE9"/>
    <w:rsid w:val="00686225"/>
    <w:rsid w:val="00691F5F"/>
    <w:rsid w:val="006931BB"/>
    <w:rsid w:val="00693600"/>
    <w:rsid w:val="006939C0"/>
    <w:rsid w:val="0069470E"/>
    <w:rsid w:val="006A4E3A"/>
    <w:rsid w:val="006C6990"/>
    <w:rsid w:val="006C7B1B"/>
    <w:rsid w:val="006D1B1D"/>
    <w:rsid w:val="006D6814"/>
    <w:rsid w:val="006D68C7"/>
    <w:rsid w:val="006D6CD8"/>
    <w:rsid w:val="00703360"/>
    <w:rsid w:val="00707245"/>
    <w:rsid w:val="00717BE2"/>
    <w:rsid w:val="00725154"/>
    <w:rsid w:val="007271BB"/>
    <w:rsid w:val="00753072"/>
    <w:rsid w:val="00754CE3"/>
    <w:rsid w:val="007567C0"/>
    <w:rsid w:val="00763292"/>
    <w:rsid w:val="007707B0"/>
    <w:rsid w:val="00773282"/>
    <w:rsid w:val="00775D25"/>
    <w:rsid w:val="007915EB"/>
    <w:rsid w:val="007920DB"/>
    <w:rsid w:val="007976CB"/>
    <w:rsid w:val="007A61FF"/>
    <w:rsid w:val="007B0E29"/>
    <w:rsid w:val="007D0E2B"/>
    <w:rsid w:val="007E278A"/>
    <w:rsid w:val="007F347A"/>
    <w:rsid w:val="007F3ECF"/>
    <w:rsid w:val="007F49A7"/>
    <w:rsid w:val="008012F2"/>
    <w:rsid w:val="00826FF7"/>
    <w:rsid w:val="00832858"/>
    <w:rsid w:val="00835150"/>
    <w:rsid w:val="00835D66"/>
    <w:rsid w:val="00836EC0"/>
    <w:rsid w:val="008410DC"/>
    <w:rsid w:val="00854193"/>
    <w:rsid w:val="00865594"/>
    <w:rsid w:val="00867CF9"/>
    <w:rsid w:val="00877E9B"/>
    <w:rsid w:val="00880E52"/>
    <w:rsid w:val="008B4830"/>
    <w:rsid w:val="008B4DD3"/>
    <w:rsid w:val="008D15D7"/>
    <w:rsid w:val="008E0571"/>
    <w:rsid w:val="008F4BC9"/>
    <w:rsid w:val="009056F3"/>
    <w:rsid w:val="00921EAF"/>
    <w:rsid w:val="00930A1D"/>
    <w:rsid w:val="0096043D"/>
    <w:rsid w:val="00974ABA"/>
    <w:rsid w:val="009863D4"/>
    <w:rsid w:val="009A4359"/>
    <w:rsid w:val="009B40E3"/>
    <w:rsid w:val="009D5F0F"/>
    <w:rsid w:val="009E49D6"/>
    <w:rsid w:val="009F2AC5"/>
    <w:rsid w:val="00A431BB"/>
    <w:rsid w:val="00A464A0"/>
    <w:rsid w:val="00A5352C"/>
    <w:rsid w:val="00A61563"/>
    <w:rsid w:val="00A619F6"/>
    <w:rsid w:val="00A661B6"/>
    <w:rsid w:val="00A720C7"/>
    <w:rsid w:val="00A85058"/>
    <w:rsid w:val="00A91437"/>
    <w:rsid w:val="00A918B3"/>
    <w:rsid w:val="00A9671F"/>
    <w:rsid w:val="00AA0FF6"/>
    <w:rsid w:val="00AB09FD"/>
    <w:rsid w:val="00AC59F6"/>
    <w:rsid w:val="00AC6D06"/>
    <w:rsid w:val="00AE479C"/>
    <w:rsid w:val="00AE5941"/>
    <w:rsid w:val="00AF5409"/>
    <w:rsid w:val="00AF5ED6"/>
    <w:rsid w:val="00B314EA"/>
    <w:rsid w:val="00B45835"/>
    <w:rsid w:val="00B53F5E"/>
    <w:rsid w:val="00B800D8"/>
    <w:rsid w:val="00B85EE2"/>
    <w:rsid w:val="00B86433"/>
    <w:rsid w:val="00B86A44"/>
    <w:rsid w:val="00B910A5"/>
    <w:rsid w:val="00B9388B"/>
    <w:rsid w:val="00B95468"/>
    <w:rsid w:val="00BA0915"/>
    <w:rsid w:val="00BA2F2D"/>
    <w:rsid w:val="00BA4BD0"/>
    <w:rsid w:val="00BD7A74"/>
    <w:rsid w:val="00BE07AC"/>
    <w:rsid w:val="00C05651"/>
    <w:rsid w:val="00C06C74"/>
    <w:rsid w:val="00C06F04"/>
    <w:rsid w:val="00C1236F"/>
    <w:rsid w:val="00C12F05"/>
    <w:rsid w:val="00C435BF"/>
    <w:rsid w:val="00C55980"/>
    <w:rsid w:val="00C82EB4"/>
    <w:rsid w:val="00CA27D5"/>
    <w:rsid w:val="00CD124F"/>
    <w:rsid w:val="00CD31E4"/>
    <w:rsid w:val="00D009BE"/>
    <w:rsid w:val="00D3443E"/>
    <w:rsid w:val="00D40164"/>
    <w:rsid w:val="00D52DB5"/>
    <w:rsid w:val="00D63BDE"/>
    <w:rsid w:val="00D64389"/>
    <w:rsid w:val="00D7250C"/>
    <w:rsid w:val="00D74435"/>
    <w:rsid w:val="00D76E8D"/>
    <w:rsid w:val="00D85A06"/>
    <w:rsid w:val="00DA3F16"/>
    <w:rsid w:val="00DA7F8F"/>
    <w:rsid w:val="00DB1EDA"/>
    <w:rsid w:val="00DB2173"/>
    <w:rsid w:val="00DC0E74"/>
    <w:rsid w:val="00DD097F"/>
    <w:rsid w:val="00DD3225"/>
    <w:rsid w:val="00DE05C9"/>
    <w:rsid w:val="00E26098"/>
    <w:rsid w:val="00E56632"/>
    <w:rsid w:val="00E66500"/>
    <w:rsid w:val="00E67263"/>
    <w:rsid w:val="00E75320"/>
    <w:rsid w:val="00E806EE"/>
    <w:rsid w:val="00E832D6"/>
    <w:rsid w:val="00E835F9"/>
    <w:rsid w:val="00E87DB7"/>
    <w:rsid w:val="00E908AD"/>
    <w:rsid w:val="00E918F4"/>
    <w:rsid w:val="00E93003"/>
    <w:rsid w:val="00E94A4B"/>
    <w:rsid w:val="00E95683"/>
    <w:rsid w:val="00EA53EB"/>
    <w:rsid w:val="00EB2662"/>
    <w:rsid w:val="00F20314"/>
    <w:rsid w:val="00F205E4"/>
    <w:rsid w:val="00F34226"/>
    <w:rsid w:val="00F440D3"/>
    <w:rsid w:val="00F50FDF"/>
    <w:rsid w:val="00F65A40"/>
    <w:rsid w:val="00F65A58"/>
    <w:rsid w:val="00F74245"/>
    <w:rsid w:val="00F81F15"/>
    <w:rsid w:val="00F84122"/>
    <w:rsid w:val="00FA3485"/>
    <w:rsid w:val="00FD1638"/>
    <w:rsid w:val="00FE1949"/>
    <w:rsid w:val="00FE581A"/>
    <w:rsid w:val="00FE5A20"/>
    <w:rsid w:val="00FF6340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3360F"/>
  <w15:chartTrackingRefBased/>
  <w15:docId w15:val="{B09E16F0-9B55-42E0-AB0E-11B35DDE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0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icola.OMalley@ul.ie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6409E-159B-4C8D-8CF2-2C90F4A3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15</Pages>
  <Words>6955</Words>
  <Characters>39648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46510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Nicola.OMalley</dc:creator>
  <cp:keywords/>
  <dc:description/>
  <cp:lastModifiedBy>Nicola.OMalley</cp:lastModifiedBy>
  <cp:revision>249</cp:revision>
  <dcterms:created xsi:type="dcterms:W3CDTF">2021-04-10T10:40:00Z</dcterms:created>
  <dcterms:modified xsi:type="dcterms:W3CDTF">2021-06-17T17:23:00Z</dcterms:modified>
</cp:coreProperties>
</file>