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2749"/>
        <w:tblW w:w="14384" w:type="dxa"/>
        <w:tblLayout w:type="fixed"/>
        <w:tblLook w:val="04A0" w:firstRow="1" w:lastRow="0" w:firstColumn="1" w:lastColumn="0" w:noHBand="0" w:noVBand="1"/>
      </w:tblPr>
      <w:tblGrid>
        <w:gridCol w:w="1282"/>
        <w:gridCol w:w="1134"/>
        <w:gridCol w:w="1134"/>
        <w:gridCol w:w="1134"/>
        <w:gridCol w:w="1134"/>
        <w:gridCol w:w="1270"/>
        <w:gridCol w:w="1193"/>
        <w:gridCol w:w="1160"/>
        <w:gridCol w:w="1210"/>
        <w:gridCol w:w="1262"/>
        <w:gridCol w:w="753"/>
        <w:gridCol w:w="782"/>
        <w:gridCol w:w="936"/>
      </w:tblGrid>
      <w:tr w:rsidR="006F27F0" w:rsidRPr="0062139E" w14:paraId="01BA1A37" w14:textId="1B3B56B2" w:rsidTr="00D21C3C">
        <w:tc>
          <w:tcPr>
            <w:tcW w:w="128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9A3C82C" w14:textId="0DB4C67D" w:rsidR="00B9124D" w:rsidRPr="00046C32" w:rsidRDefault="00046C32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 w:val="20"/>
                <w:szCs w:val="20"/>
              </w:rPr>
              <w:t>G</w:t>
            </w:r>
            <w:r w:rsidR="00B9124D" w:rsidRPr="00046C32">
              <w:rPr>
                <w:rFonts w:ascii="Times New Roman" w:eastAsia="微软雅黑" w:hAnsi="Times New Roman" w:cs="Times New Roman"/>
                <w:b/>
                <w:bCs/>
                <w:color w:val="000000"/>
                <w:sz w:val="20"/>
                <w:szCs w:val="20"/>
              </w:rPr>
              <w:t xml:space="preserve">lobal </w:t>
            </w:r>
            <w:r w:rsidR="00CF3120" w:rsidRPr="0088369A">
              <w:rPr>
                <w:color w:val="000000" w:themeColor="text1"/>
                <w:sz w:val="20"/>
              </w:rPr>
              <w:t xml:space="preserve"> </w:t>
            </w:r>
            <w:r w:rsidR="00CF3120">
              <w:rPr>
                <w:rFonts w:ascii="Arial" w:hAnsi="Arial" w:cs="Arial"/>
                <w:color w:val="4A90E2"/>
                <w:sz w:val="20"/>
                <w:szCs w:val="20"/>
                <w:shd w:val="clear" w:color="auto" w:fill="F7F8FA"/>
              </w:rPr>
              <w:t xml:space="preserve"> </w:t>
            </w:r>
            <w:r w:rsidR="00CF3120" w:rsidRPr="00CF3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  <w:r w:rsidR="00CF31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CF3120" w:rsidRPr="00046C3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 </w:t>
            </w:r>
            <w:r w:rsidR="00B9124D" w:rsidRPr="00046C3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="00B9124D" w:rsidRPr="00046C3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aink">
                  <w:drawing>
                    <wp:anchor distT="0" distB="0" distL="114300" distR="114300" simplePos="0" relativeHeight="251704320" behindDoc="0" locked="0" layoutInCell="1" allowOverlap="1" wp14:anchorId="74EB56A8" wp14:editId="0F25B7B9">
                      <wp:simplePos x="0" y="0"/>
                      <wp:positionH relativeFrom="column">
                        <wp:posOffset>141305</wp:posOffset>
                      </wp:positionH>
                      <wp:positionV relativeFrom="paragraph">
                        <wp:posOffset>93345</wp:posOffset>
                      </wp:positionV>
                      <wp:extent cx="360" cy="360"/>
                      <wp:effectExtent l="0" t="0" r="0" b="0"/>
                      <wp:wrapNone/>
                      <wp:docPr id="9" name="墨迹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704320" behindDoc="0" locked="0" layoutInCell="1" allowOverlap="1" wp14:anchorId="74EB56A8" wp14:editId="0F25B7B9">
                      <wp:simplePos x="0" y="0"/>
                      <wp:positionH relativeFrom="column">
                        <wp:posOffset>141305</wp:posOffset>
                      </wp:positionH>
                      <wp:positionV relativeFrom="paragraph">
                        <wp:posOffset>93345</wp:posOffset>
                      </wp:positionV>
                      <wp:extent cx="360" cy="360"/>
                      <wp:effectExtent l="0" t="0" r="0" b="0"/>
                      <wp:wrapNone/>
                      <wp:docPr id="9" name="墨迹 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墨迹 9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6ADB18C" w14:textId="5170DB2D" w:rsidR="00B9124D" w:rsidRPr="00046C32" w:rsidRDefault="0092453C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1953E30" wp14:editId="5E071B8F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593725</wp:posOffset>
                      </wp:positionV>
                      <wp:extent cx="1967230" cy="14605"/>
                      <wp:effectExtent l="0" t="0" r="33020" b="2349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67230" cy="1460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7B6EB8" id="直接连接符 1" o:spid="_x0000_s1026" style="position:absolute;left:0;text-align:lef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pt,46.75pt" to="159.6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Fz2QEAANMDAAAOAAAAZHJzL2Uyb0RvYy54bWysU0uO1DAQ3SNxB8t72kkDPRB1ehYzgg2C&#10;Fr+9xyl3LPyTbTrpS3ABJHawmiV7bsNwDMpOTxgBQgixKdlVr57rVZXXp6PRZA8hKmdbWi8qSsAK&#10;1ym7a+mrl4/uPKAkJm47rp2Flh4g0tPN7VvrwTewdL3THQSCJDY2g29pn5JvGIuiB8PjwnmwGJQu&#10;GJ7wGnasC3xAdqPZsqpWbHCh88EJiBG951OQbgq/lCDSMykjJKJbirWlYkOxF9myzZo3u8B9r8Sx&#10;DP4PVRiuLD46U53zxMnboH6hMkoEF51MC+EMc1IqAUUDqqmrn9S86LmHogWbE/3cpvj/aMXT/TYQ&#10;1eHsKLHc4Iiu3n/++u7jty8f0F5dfiJ1btLgY4PYM7sNx1v025AVjzIYIrXyrzNH9qAqMpYWH+YW&#10;w5iIQGf9cHWyvIuTEBir762q+5mdTTQ52YeYHoMzJB9aqpXNHeAN3z+JaYJeQ7JbWzIg0fKkKrNk&#10;uc6psnJKBw0T7DlIlJkrKHRlweBMB7LnuBrdm6IS69AWkTlFKq3npOrPSUdsToOydH+bOKPLi86m&#10;OdEo68LvXk3jdalywmP7bmjNxwvXHcqcSgA3p3T4uOV5NW/eS/qPv7j5DgAA//8DAFBLAwQUAAYA&#10;CAAAACEAtE9+XNoAAAAHAQAADwAAAGRycy9kb3ducmV2LnhtbEyOwU7DMBBE70j8g7VI3KjThpY0&#10;xKmgEuLSSwsf4MbbOCJeR7bbmr9nOcFptDOj2ddsshvFBUMcPCmYzwoQSJ03A/UKPj/eHioQMWky&#10;evSECr4xwqa9vWl0bfyV9ng5pF7wCMVaK7ApTbWUsbPodJz5CYmzkw9OJz5DL03QVx53o1wUxUo6&#10;PRB/sHrCrcXu63B2Ctz2/Wnn91XOuxhMfD2VyTpS6v4uvzyDSJjTXxl+8RkdWmY6+jOZKEYF60cu&#10;spRLEByX8/UCxJGNZQWybeR//vYHAAD//wMAUEsBAi0AFAAGAAgAAAAhALaDOJL+AAAA4QEAABMA&#10;AAAAAAAAAAAAAAAAAAAAAFtDb250ZW50X1R5cGVzXS54bWxQSwECLQAUAAYACAAAACEAOP0h/9YA&#10;AACUAQAACwAAAAAAAAAAAAAAAAAvAQAAX3JlbHMvLnJlbHNQSwECLQAUAAYACAAAACEAA6Yhc9kB&#10;AADTAwAADgAAAAAAAAAAAAAAAAAuAgAAZHJzL2Uyb0RvYy54bWxQSwECLQAUAAYACAAAACEAtE9+&#10;XNoAAAAHAQAADwAAAAAAAAAAAAAAAAAzBAAAZHJzL2Rvd25yZXYueG1sUEsFBgAAAAAEAAQA8wAA&#10;ADo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B9124D"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TLE-non-FBTCS</w:t>
            </w:r>
          </w:p>
        </w:tc>
        <w:tc>
          <w:tcPr>
            <w:tcW w:w="359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5C2587" w14:textId="41E77B5F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TLE- FBTCS</w:t>
            </w:r>
          </w:p>
        </w:tc>
        <w:tc>
          <w:tcPr>
            <w:tcW w:w="363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3596C83" w14:textId="5DAC5676" w:rsidR="00B9124D" w:rsidRPr="00046C32" w:rsidRDefault="00B9124D" w:rsidP="00D21C3C">
            <w:pPr>
              <w:widowControl/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Health control</w:t>
            </w:r>
          </w:p>
          <w:p w14:paraId="78211D45" w14:textId="377DDDC9" w:rsidR="00B9124D" w:rsidRPr="00046C32" w:rsidRDefault="0092453C" w:rsidP="00D21C3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733661A" wp14:editId="21BDDCE4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375920</wp:posOffset>
                      </wp:positionV>
                      <wp:extent cx="1828800" cy="0"/>
                      <wp:effectExtent l="0" t="0" r="0" b="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E888AF" id="直接连接符 3" o:spid="_x0000_s1026" style="position:absolute;left:0;text-align:lef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5pt,29.6pt" to="150.9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RNd4AEAAIYDAAAOAAAAZHJzL2Uyb0RvYy54bWysU81uEzEQviPxDpbvZDepBNEqmx4alUtV&#10;IlEeYOq1dy35Tx6TTV6CF0DiBieOvfdtKI/RsbMNBW4IH7y2x/PNfJ+/XZ3vrWE7GVF71/L5rOZM&#10;OuE77fqWf7i5fLXkDBO4Dox3suUHifx8/fLFagyNXPjBm05GRiAOmzG0fEgpNFWFYpAWcOaDdBRU&#10;PlpItI191UUYCd2aalHXr6vRxy5ELyQinW6OQb4u+EpJkd4phTIx03LqLZU5lvk2z9V6BU0fIQxa&#10;TG3AP3RhQTsqeoLaQAL2Meq/oKwW0aNXaSa8rbxSWsjCgdjM6z/YvB8gyMKFxMFwkgn/H6y43m0j&#10;013LzzhzYOmJHj7f/fj09ef9F5ofvn9jZ1mkMWBDdy/cNk47DNuYGe9VtPlLXNi+CHs4CSv3iQk6&#10;nC8Xy2VN+ounWPUrMURMb6W3LC9abrTLnKGB3RUmKkZXn67kY+cvtTHl3YxjI4Ev3hRoIPsoA4mq&#10;2ECE0PWcgenJlyLFAone6C6nZyA84IWJbAdkDXJU58cb6pczA5goQCTKyOyphd9Scz8bwOGYXEJH&#10;J1mdyM5G25YTXxpTtnG5oiyGnFhlRY8a5tWt7w5F2irv6LFL0cmY2U3P97R+/vusHwEAAP//AwBQ&#10;SwMEFAAGAAgAAAAhAKiQvP/bAAAACAEAAA8AAABkcnMvZG93bnJldi54bWxMj01Pg0AQhu8m/ofN&#10;mHizS2naCLI0RmNPerD2BwzsFND9QHah6K93jId6fD/yzjPFdrZGTDSEzjsFy0UCglztdecaBYe3&#10;p5tbECGi02i8IwVfFGBbXl4UmGt/cq807WMjeMSFHBW0Mfa5lKFuyWJY+J4cZ0c/WIwsh0bqAU88&#10;bo1Mk2QjLXaOL7TY00NL9cd+tAp28/f62dTTY5UdxvRodp8v+L5R6vpqvr8DEWmO5zL84jM6lMxU&#10;+dHpIAzrVcZNBessBcH5KlmyUf0Zsizk/wfKHwAAAP//AwBQSwECLQAUAAYACAAAACEAtoM4kv4A&#10;AADhAQAAEwAAAAAAAAAAAAAAAAAAAAAAW0NvbnRlbnRfVHlwZXNdLnhtbFBLAQItABQABgAIAAAA&#10;IQA4/SH/1gAAAJQBAAALAAAAAAAAAAAAAAAAAC8BAABfcmVscy8ucmVsc1BLAQItABQABgAIAAAA&#10;IQC7cRNd4AEAAIYDAAAOAAAAAAAAAAAAAAAAAC4CAABkcnMvZTJvRG9jLnhtbFBLAQItABQABgAI&#10;AAAAIQCokLz/2wAAAAgBAAAPAAAAAAAAAAAAAAAAADoEAABkcnMvZG93bnJldi54bWxQSwUGAAAA&#10;AAQABADzAAAAQgUAAAAA&#10;" strokecolor="windowText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47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E79A089" w14:textId="62854868" w:rsidR="00B9124D" w:rsidRPr="00046C32" w:rsidRDefault="0092453C" w:rsidP="00D21C3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6843965" wp14:editId="21088CCD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588010</wp:posOffset>
                      </wp:positionV>
                      <wp:extent cx="1461135" cy="13335"/>
                      <wp:effectExtent l="0" t="0" r="24765" b="24765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1135" cy="1333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6599A4" id="直接连接符 4" o:spid="_x0000_s1026" style="position:absolute;left:0;text-align:lef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05pt,46.3pt" to="118.1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M5J5AEAAIoDAAAOAAAAZHJzL2Uyb0RvYy54bWysU82O0zAQviPxDpbvNElbllXUdA9bLRcE&#10;lVgeYNZxEkv+k8c07UvwAkjc4MSRO2/D8hg7drOlwA2Rw2TGM/Nlvs+T1dXeaLaTAZWzDa9mJWfS&#10;Ctcq2zf83e3Ns0vOMIJtQTsrG36QyK/WT5+sRl/LuRucbmVgBGKxHn3Dhxh9XRQoBmkAZ85LS8nO&#10;BQORwtAXbYCR0I0u5mV5UYwutD44IRHpdHNM8nXG7zop4puuQxmZbjjNFrMN2d4lW6xXUPcB/KDE&#10;NAb8wxQGlKWPnqA2EIG9D+ovKKNEcOi6OBPOFK7rlJCZA7Gpyj/YvB3Ay8yFxEF/kgn/H6x4vdsG&#10;ptqGLzmzYOiK7j9++/Hh88/vn8jef/3Clkmk0WNNtdd2G6YI/TYkxvsumPQmLmyfhT2chJX7yAQd&#10;VsuLqlo850xQrlosyCWU4lezDxhfSmdYchqulU28oYbdK4zH0seSdGzdjdKazqHWlo2EOX9R0vUK&#10;oBXqNERyjSdSaHvOQPe0myKGDIlOqza1p2484LUObAe0HrRVrRtvaWbONGCkBBHJzzTtb61png3g&#10;cGzOqVQGtVGRVlor0/DL825tU1bmpZxYJVWPOibvzrWHLG+RIrrwLNG0nGmjzmPyz3+h9QMAAAD/&#10;/wMAUEsDBBQABgAIAAAAIQATskHB2wAAAAcBAAAPAAAAZHJzL2Rvd25yZXYueG1sTI7LTsMwEEX3&#10;SPyDNUjsqFMDhqZxKgSiK1hQ+gGTeJqk+BFiJw18PWYFy/vQvafYzNawiYbQeadguciAkau97lyj&#10;YP/+fHUPLER0Go13pOCLAmzK87MCc+1P7o2mXWxYGnEhRwVtjH3OeahbshgWvieXsoMfLMYkh4br&#10;AU9p3Bouskxyi51LDy329NhS/bEbrYLt/H37YurpqVrtR3Ew289XPEqlLi/mhzWwSHP8K8MvfkKH&#10;MjFVfnQ6MKNALlNRwUpIYCkW11IAq5Jxcwe8LPh//vIHAAD//wMAUEsBAi0AFAAGAAgAAAAhALaD&#10;OJL+AAAA4QEAABMAAAAAAAAAAAAAAAAAAAAAAFtDb250ZW50X1R5cGVzXS54bWxQSwECLQAUAAYA&#10;CAAAACEAOP0h/9YAAACUAQAACwAAAAAAAAAAAAAAAAAvAQAAX3JlbHMvLnJlbHNQSwECLQAUAAYA&#10;CAAAACEAsgjOSeQBAACKAwAADgAAAAAAAAAAAAAAAAAuAgAAZHJzL2Uyb0RvYy54bWxQSwECLQAU&#10;AAYACAAAACEAE7JBwdsAAAAHAQAADwAAAAAAAAAAAAAAAAA+BAAAZHJzL2Rvd25yZXYueG1sUEsF&#10;BgAAAAAEAAQA8wAAAEYFAAAAAA==&#10;" strokecolor="windowText" strokeweight="1pt">
                      <v:stroke joinstyle="miter"/>
                    </v:line>
                  </w:pict>
                </mc:Fallback>
              </mc:AlternateContent>
            </w:r>
            <w:r w:rsidR="00B9124D" w:rsidRPr="00046C3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Statistical significance in ANCOVA</w:t>
            </w:r>
            <w:r w:rsidR="006F27F0" w:rsidRPr="00046C3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 xml:space="preserve"> F-value</w:t>
            </w:r>
          </w:p>
        </w:tc>
      </w:tr>
      <w:tr w:rsidR="0062139E" w:rsidRPr="0062139E" w14:paraId="0BE75D34" w14:textId="2B10989D" w:rsidTr="00D21C3C">
        <w:tc>
          <w:tcPr>
            <w:tcW w:w="128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8C5931" w14:textId="77777777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1F28DB" w14:textId="4292553D" w:rsidR="00B9124D" w:rsidRPr="00046C32" w:rsidRDefault="00B9124D" w:rsidP="00D21C3C">
            <w:pPr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Left</w:t>
            </w:r>
          </w:p>
          <w:p w14:paraId="324682E6" w14:textId="5170B2BA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7B3744" w14:textId="77777777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Right</w:t>
            </w:r>
          </w:p>
          <w:p w14:paraId="5040D506" w14:textId="1F04223E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AD5220" w14:textId="77777777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Unilateral (left or right)</w:t>
            </w:r>
          </w:p>
          <w:p w14:paraId="101CD992" w14:textId="02DCD1E4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2F913B" w14:textId="6874B9CF" w:rsidR="00B9124D" w:rsidRPr="00046C32" w:rsidRDefault="0092453C" w:rsidP="00D21C3C">
            <w:pPr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F83936B" wp14:editId="71259397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-212725</wp:posOffset>
                      </wp:positionV>
                      <wp:extent cx="1981200" cy="6350"/>
                      <wp:effectExtent l="0" t="0" r="19050" b="3175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1200" cy="635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17CD04" id="直接连接符 2" o:spid="_x0000_s1026" style="position:absolute;left:0;text-align:lef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-16.75pt" to="168.9pt,-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6DZ6QEAAJMDAAAOAAAAZHJzL2Uyb0RvYy54bWysU82O0zAQviPxDpbvNG0QSzdquoetlguC&#10;Six7n3XsxJL/5DFN+xK8ABI3OHHkztuwPAZjp1QFbogcLI/H/ma+b76srvbWsJ2MqL1r+WI250w6&#10;4Tvt+pa/vb15suQME7gOjHey5QeJ/Gr9+NFqDI2s/eBNJyMjEIfNGFo+pBSaqkIxSAs480E6Siof&#10;LSQKY191EUZCt6aq5/OLavSxC9ELiUinmynJ1wVfKSnSa6VQJmZaTr2lssay3ue1Wq+g6SOEQYtj&#10;G/APXVjQjoqeoDaQgL2L+i8oq0X06FWaCW8rr5QWsnAgNov5H2zeDBBk4ULiYDjJhP8PVrzabSPT&#10;XctrzhxYGtHDh6/f33/68e0jrQ9fPrM6izQGbOjutdvGY4RhGzPjvYqWKaPDHc2/aECs2L5IfDhJ&#10;LPeJCTpcXC4XNDfOBOUunj4rE6gmlIwWIqYX0luWNy032mUBoIHdS0xUma7+upKPnb/RxpQhGsdG&#10;wq+fF3QgLykDiQrZQOzQ9ZyB6cmkIsUCid7oLj/PQHjAaxPZDsgnZK/Oj7fUMmcGMFGCeJQvS0Et&#10;/PY097MBHKbHJTXZyupE3jbatnx5/tq4XFEWdx5ZZXknQfPu3neHonOVI5p8KXp0abbWeUz7839p&#10;/RMAAP//AwBQSwMEFAAGAAgAAAAhAEW1aYrbAAAACgEAAA8AAABkcnMvZG93bnJldi54bWxMj01u&#10;wjAQhfdIvYM1lboDp0kDKI2DEBXtGugBTDyNo8bjNDYQbs+wKsv3ozfflKvRdeKMQ2g9KXidJSCQ&#10;am9aahR8H7bTJYgQNRndeUIFVwywqp4mpS6Mv9AOz/vYCB6hUGgFNsa+kDLUFp0OM98jcfbjB6cj&#10;y6GRZtAXHnedTJNkLp1uiS9Y3ePGYv27PzkFm635WvuPxe5z+WfI+oN9q/NRqZfncf0OIuIY/8tw&#10;x2d0qJjp6E9kgugUpDmTRwXTLMtBcCHLFuwc706ag6xK+fhCdQMAAP//AwBQSwECLQAUAAYACAAA&#10;ACEAtoM4kv4AAADhAQAAEwAAAAAAAAAAAAAAAAAAAAAAW0NvbnRlbnRfVHlwZXNdLnhtbFBLAQIt&#10;ABQABgAIAAAAIQA4/SH/1gAAAJQBAAALAAAAAAAAAAAAAAAAAC8BAABfcmVscy8ucmVsc1BLAQIt&#10;ABQABgAIAAAAIQCbF6DZ6QEAAJMDAAAOAAAAAAAAAAAAAAAAAC4CAABkcnMvZTJvRG9jLnhtbFBL&#10;AQItABQABgAIAAAAIQBFtWmK2wAAAAoBAAAPAAAAAAAAAAAAAAAAAEMEAABkcnMvZG93bnJldi54&#10;bWxQSwUGAAAAAAQABADzAAAASwUAAAAA&#10;" strokecolor="windowText" strokeweight="1pt">
                      <v:stroke joinstyle="miter"/>
                    </v:line>
                  </w:pict>
                </mc:Fallback>
              </mc:AlternateContent>
            </w:r>
            <w:r w:rsidR="00B9124D"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Left</w:t>
            </w:r>
          </w:p>
          <w:p w14:paraId="561870B8" w14:textId="6D18A6A5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(10)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610B15" w14:textId="77777777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Right</w:t>
            </w:r>
          </w:p>
          <w:p w14:paraId="4881E5A2" w14:textId="17839407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(11)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2E30DE" w14:textId="77777777" w:rsidR="00B9124D" w:rsidRPr="00046C32" w:rsidRDefault="00B9124D" w:rsidP="00D21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Unilateral (left or right)</w:t>
            </w:r>
          </w:p>
          <w:p w14:paraId="2DD8E5B5" w14:textId="47C673DD" w:rsidR="00B9124D" w:rsidRPr="00046C32" w:rsidRDefault="00B9124D" w:rsidP="00D21C3C">
            <w:pPr>
              <w:widowControl/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(21)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D27B1DF" w14:textId="77777777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HC-1</w:t>
            </w:r>
          </w:p>
          <w:p w14:paraId="02A92168" w14:textId="76DFC0E7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(11)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70A652" w14:textId="1F9F7004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HC-</w:t>
            </w:r>
            <w:r w:rsidR="00F1268F"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  <w:p w14:paraId="76F7EA28" w14:textId="46A96DF5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(11)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7430BF" w14:textId="24C04103" w:rsidR="00B9124D" w:rsidRPr="00046C32" w:rsidRDefault="00B9124D" w:rsidP="00D21C3C">
            <w:pPr>
              <w:widowControl/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HC</w:t>
            </w:r>
          </w:p>
          <w:p w14:paraId="4D4132B7" w14:textId="0EE56601" w:rsidR="00B9124D" w:rsidRPr="00046C32" w:rsidRDefault="00B9124D" w:rsidP="00D21C3C">
            <w:pPr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(22)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3F2943" w14:textId="7602BFCE" w:rsidR="00B9124D" w:rsidRPr="00046C32" w:rsidRDefault="00B9124D" w:rsidP="00D21C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Left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ECBD89" w14:textId="6D476990" w:rsidR="00B9124D" w:rsidRPr="00046C32" w:rsidRDefault="00B9124D" w:rsidP="00D21C3C">
            <w:pPr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  <w:t>Right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BB87A4" w14:textId="2103AECB" w:rsidR="00B9124D" w:rsidRPr="00046C32" w:rsidRDefault="00B9124D" w:rsidP="00D21C3C">
            <w:pPr>
              <w:jc w:val="center"/>
              <w:rPr>
                <w:rFonts w:ascii="Times New Roman" w:eastAsia="AdvTT5235d5a9" w:hAnsi="Times New Roman" w:cs="Times New Roman"/>
                <w:b/>
                <w:bCs/>
                <w:sz w:val="20"/>
                <w:szCs w:val="20"/>
              </w:rPr>
            </w:pPr>
            <w:r w:rsidRPr="00046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Unilateral (left or right)</w:t>
            </w:r>
          </w:p>
        </w:tc>
      </w:tr>
      <w:tr w:rsidR="0062139E" w:rsidRPr="0062139E" w14:paraId="5C9E4DFD" w14:textId="534F78CA" w:rsidTr="00D21C3C">
        <w:tc>
          <w:tcPr>
            <w:tcW w:w="128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5FC438C" w14:textId="5279EBE4" w:rsidR="00046C32" w:rsidRPr="00F4666F" w:rsidRDefault="00046C32" w:rsidP="00D21C3C">
            <w:pPr>
              <w:ind w:firstLineChars="100" w:firstLine="180"/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4666F">
              <w:rPr>
                <w:rFonts w:ascii="MingLiU" w:eastAsia="MingLiU" w:hAnsi="MingLiU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σ</w:t>
            </w:r>
          </w:p>
          <w:p w14:paraId="45EF571A" w14:textId="0C766B3A" w:rsidR="00DD3E94" w:rsidRPr="00F4666F" w:rsidRDefault="006F27F0" w:rsidP="00D21C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666F">
              <w:rPr>
                <w:rFonts w:ascii="Times New Roman" w:eastAsia="AdvTT5235d5a9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DD3E94" w:rsidRPr="00F4666F">
              <w:rPr>
                <w:rFonts w:ascii="Times New Roman" w:eastAsia="AdvTT5235d5a9" w:hAnsi="Times New Roman" w:cs="Times New Roman"/>
                <w:b/>
                <w:bCs/>
                <w:color w:val="000000" w:themeColor="text1"/>
                <w:sz w:val="18"/>
                <w:szCs w:val="18"/>
              </w:rPr>
              <w:t>(M±SD)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ED57AA" w14:textId="63942068" w:rsidR="00B9124D" w:rsidRPr="0062139E" w:rsidRDefault="00DD3E94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0.411±0.044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69498E4" w14:textId="27643294" w:rsidR="00B9124D" w:rsidRPr="0062139E" w:rsidRDefault="0083222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0.390±0.041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4C86480" w14:textId="4C52C9BB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0.398±0.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48D8B7" w14:textId="2A71467E" w:rsidR="00B9124D" w:rsidRPr="0062139E" w:rsidRDefault="00DD3E94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0.443±0.034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BF887E0" w14:textId="633EEFA4" w:rsidR="00B9124D" w:rsidRPr="0062139E" w:rsidRDefault="00E84F97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0.422±0.049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A36CF0" w14:textId="3C2CC708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0.432±0.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2AEDB05" w14:textId="1E08A7E2" w:rsidR="00B9124D" w:rsidRPr="0062139E" w:rsidRDefault="00510BAD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0.470±0.036</w:t>
            </w:r>
          </w:p>
        </w:tc>
        <w:tc>
          <w:tcPr>
            <w:tcW w:w="12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460864" w14:textId="022CDF3F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0.446±0.026</w:t>
            </w:r>
          </w:p>
        </w:tc>
        <w:tc>
          <w:tcPr>
            <w:tcW w:w="12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B136D25" w14:textId="74B179B0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0.458±0.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6ECEF48" w14:textId="1481AA50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B803FD" w14:textId="77D09DCE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AD9D1E6" w14:textId="7C34E597" w:rsidR="00B9124D" w:rsidRPr="0062139E" w:rsidRDefault="001837ED" w:rsidP="00D21C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62139E" w:rsidRPr="0062139E" w14:paraId="3A73A2EF" w14:textId="01562958" w:rsidTr="00D21C3C"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6F1DC" w14:textId="1DF9CD9B" w:rsidR="00B9124D" w:rsidRPr="00F4666F" w:rsidRDefault="00DB7A72" w:rsidP="00D21C3C">
            <w:pPr>
              <w:ind w:firstLineChars="100" w:firstLine="18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4666F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γ</w:t>
            </w:r>
          </w:p>
          <w:p w14:paraId="4022CC69" w14:textId="7D697A7B" w:rsidR="00DD3E94" w:rsidRPr="00F4666F" w:rsidRDefault="00DD3E94" w:rsidP="00D21C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666F">
              <w:rPr>
                <w:rFonts w:ascii="Times New Roman" w:eastAsia="AdvTT5235d5a9" w:hAnsi="Times New Roman" w:cs="Times New Roman"/>
                <w:b/>
                <w:bCs/>
                <w:color w:val="000000" w:themeColor="text1"/>
                <w:sz w:val="18"/>
                <w:szCs w:val="18"/>
              </w:rPr>
              <w:t>(M±SD)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A865" w14:textId="667B48A2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0.448±0.035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E1A8E" w14:textId="37535F0A" w:rsidR="00B9124D" w:rsidRPr="0062139E" w:rsidRDefault="0083222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0.398±0.039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0B435" w14:textId="0CD2CDFC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0.405±0.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0F2C5" w14:textId="0B6CCC10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0.412±0.045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599AF" w14:textId="79545005" w:rsidR="00B9124D" w:rsidRPr="0062139E" w:rsidRDefault="00E84F97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0.4284±0.050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71F8" w14:textId="1FCC2926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0.437±0.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E65BA" w14:textId="42C982D0" w:rsidR="00B9124D" w:rsidRPr="0062139E" w:rsidRDefault="00510BAD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0.477±0.038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78F0" w14:textId="6D8D4285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0.451±0.027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6A92" w14:textId="3ABDB550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0.463±0.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3EEA4" w14:textId="0C73EB7A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22B">
              <w:rPr>
                <w:rFonts w:eastAsia="AdvTT5235d5a9"/>
                <w:sz w:val="18"/>
                <w:szCs w:val="18"/>
              </w:rPr>
              <w:t>/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9681E" w14:textId="0E2E9892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CBEB4" w14:textId="525CED23" w:rsidR="00B9124D" w:rsidRPr="0062139E" w:rsidRDefault="001837ED" w:rsidP="00D21C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62139E" w:rsidRPr="0062139E" w14:paraId="71BF711A" w14:textId="09ACDFE7" w:rsidTr="00D21C3C"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6792" w14:textId="0009FD90" w:rsidR="00B9124D" w:rsidRPr="00F4666F" w:rsidRDefault="00DB7A72" w:rsidP="00D21C3C">
            <w:pPr>
              <w:ind w:firstLineChars="100" w:firstLine="18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4666F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λ</w:t>
            </w:r>
          </w:p>
          <w:p w14:paraId="013E6B7E" w14:textId="68DC56A7" w:rsidR="00DD3E94" w:rsidRPr="00F4666F" w:rsidRDefault="00DD3E94" w:rsidP="00D21C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666F">
              <w:rPr>
                <w:rFonts w:ascii="Times New Roman" w:eastAsia="AdvTT5235d5a9" w:hAnsi="Times New Roman" w:cs="Times New Roman"/>
                <w:b/>
                <w:bCs/>
                <w:color w:val="000000" w:themeColor="text1"/>
                <w:sz w:val="18"/>
                <w:szCs w:val="18"/>
              </w:rPr>
              <w:t>(M±SD)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E6AE2" w14:textId="51C2D6DA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0.335±0.002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AD829" w14:textId="3DFFB4C9" w:rsidR="00B9124D" w:rsidRPr="0062139E" w:rsidRDefault="0083222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0.337±0.004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0C95A" w14:textId="02123486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0.336±0.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1268F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73D18" w14:textId="34C139EA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0.333±0.001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E3FB1" w14:textId="05F909A9" w:rsidR="00B9124D" w:rsidRPr="0062139E" w:rsidRDefault="00E84F97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0.334±0.002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D2F22" w14:textId="7FF4C42A" w:rsidR="00B9124D" w:rsidRPr="0062139E" w:rsidRDefault="001A3336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0.334±0.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67DCC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F6A42" w14:textId="00C38276" w:rsidR="00B9124D" w:rsidRPr="0062139E" w:rsidRDefault="00510BAD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0.334±0.001</w:t>
            </w:r>
            <w:r w:rsidR="006F27F0" w:rsidRPr="006213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DA1E8" w14:textId="198D9CD0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0.333±0.002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DA22" w14:textId="765A3EEB" w:rsidR="00B9124D" w:rsidRPr="0062139E" w:rsidRDefault="004F0C5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0.334±0.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1268F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51BAF" w14:textId="4AF36ADA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22B">
              <w:rPr>
                <w:rFonts w:eastAsia="AdvTT5235d5a9"/>
                <w:sz w:val="18"/>
                <w:szCs w:val="18"/>
              </w:rPr>
              <w:t>/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2B7BF" w14:textId="1E818F10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22B">
              <w:rPr>
                <w:rFonts w:eastAsia="AdvTT5235d5a9"/>
                <w:sz w:val="18"/>
                <w:szCs w:val="18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65E0F" w14:textId="18F65D64" w:rsidR="00B9124D" w:rsidRPr="0062139E" w:rsidRDefault="001837ED" w:rsidP="00D21C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.005</w:t>
            </w:r>
          </w:p>
        </w:tc>
      </w:tr>
      <w:tr w:rsidR="0062139E" w:rsidRPr="0062139E" w14:paraId="73A24905" w14:textId="1D2347AF" w:rsidTr="00D21C3C"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1002" w14:textId="39111DEA" w:rsidR="00B9124D" w:rsidRPr="00F4666F" w:rsidRDefault="00DB7A72" w:rsidP="00D21C3C">
            <w:pPr>
              <w:ind w:firstLineChars="100" w:firstLine="18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4666F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gE</w:t>
            </w:r>
            <w:proofErr w:type="spellEnd"/>
          </w:p>
          <w:p w14:paraId="5862DD5E" w14:textId="26381523" w:rsidR="00DD3E94" w:rsidRPr="00F4666F" w:rsidRDefault="00DD3E94" w:rsidP="00D21C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666F">
              <w:rPr>
                <w:rFonts w:ascii="Times New Roman" w:eastAsia="AdvTT5235d5a9" w:hAnsi="Times New Roman" w:cs="Times New Roman"/>
                <w:b/>
                <w:bCs/>
                <w:color w:val="000000" w:themeColor="text1"/>
                <w:sz w:val="18"/>
                <w:szCs w:val="18"/>
              </w:rPr>
              <w:t>(M±SD)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40C7" w14:textId="20316EA7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0.216±0.003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70FC2" w14:textId="2A2AB438" w:rsidR="00B9124D" w:rsidRPr="0062139E" w:rsidRDefault="0083222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0.212±0.006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3AEDA" w14:textId="250B4EAB" w:rsidR="00B9124D" w:rsidRPr="0062139E" w:rsidRDefault="004F0C5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0.216±0.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67DCC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90622" w14:textId="311A9140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0.218±0.001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ECBD5" w14:textId="3EEA51B0" w:rsidR="00B9124D" w:rsidRPr="0062139E" w:rsidRDefault="00E84F97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0.216±0.004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16D8A" w14:textId="1450FA57" w:rsidR="00B9124D" w:rsidRPr="00D32E40" w:rsidRDefault="004F0C5A" w:rsidP="00D32E4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0.213±0.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67DCC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D1925" w14:textId="34895777" w:rsidR="00B9124D" w:rsidRPr="0062139E" w:rsidRDefault="00510BAD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0.217±0.001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3F722" w14:textId="1BA51C56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0.218±0.001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7551" w14:textId="390ECCBB" w:rsidR="00B9124D" w:rsidRPr="0062139E" w:rsidRDefault="004F0C5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0.218±0.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67DCC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D371B" w14:textId="10F5E206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22B">
              <w:rPr>
                <w:rFonts w:eastAsia="AdvTT5235d5a9"/>
                <w:sz w:val="18"/>
                <w:szCs w:val="18"/>
              </w:rPr>
              <w:t>/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E7482" w14:textId="563A454E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1BD11" w14:textId="02C5A8CE" w:rsidR="00B9124D" w:rsidRPr="0062139E" w:rsidRDefault="001837ED" w:rsidP="00D21C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62139E" w:rsidRPr="0062139E" w14:paraId="2B7B7032" w14:textId="253F33BB" w:rsidTr="00D21C3C">
        <w:tc>
          <w:tcPr>
            <w:tcW w:w="12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7C80D5" w14:textId="1A774399" w:rsidR="00B9124D" w:rsidRPr="00F4666F" w:rsidRDefault="00DB7A72" w:rsidP="00D21C3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4666F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locE</w:t>
            </w:r>
            <w:proofErr w:type="spellEnd"/>
          </w:p>
          <w:p w14:paraId="33D83D27" w14:textId="29672E72" w:rsidR="00DD3E94" w:rsidRPr="00F4666F" w:rsidRDefault="00DD3E94" w:rsidP="00D21C3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666F">
              <w:rPr>
                <w:rFonts w:ascii="Times New Roman" w:eastAsia="AdvTT5235d5a9" w:hAnsi="Times New Roman" w:cs="Times New Roman"/>
                <w:b/>
                <w:bCs/>
                <w:color w:val="000000" w:themeColor="text1"/>
                <w:sz w:val="18"/>
                <w:szCs w:val="18"/>
              </w:rPr>
              <w:t>(M±SD)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AED039" w14:textId="002F12B4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0.256±0.007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397E40" w14:textId="776CE635" w:rsidR="00B9124D" w:rsidRPr="0062139E" w:rsidRDefault="0083222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0.256±0.008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71010E" w14:textId="26F20988" w:rsidR="00B9124D" w:rsidRPr="0062139E" w:rsidRDefault="004F0C5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0.254±0.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67DCC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276C006" w14:textId="66E5D40E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0.253±0.004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3E49FA" w14:textId="68F99403" w:rsidR="00B9124D" w:rsidRPr="0062139E" w:rsidRDefault="00E84F97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0.255±0.005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7BF1D6" w14:textId="2ABC7371" w:rsidR="00B9124D" w:rsidRPr="0062139E" w:rsidRDefault="004F0C5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0.256±0.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67DCC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B16B30" w14:textId="04DFEC2A" w:rsidR="00B9124D" w:rsidRPr="0062139E" w:rsidRDefault="00510BAD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0.255±0.006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35301B" w14:textId="3FDDC742" w:rsidR="00B9124D" w:rsidRPr="0062139E" w:rsidRDefault="00F1268F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0.251±0.006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112FEC" w14:textId="19BDC860" w:rsidR="00B9124D" w:rsidRPr="0062139E" w:rsidRDefault="004F0C5A" w:rsidP="00D21C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  <w:r w:rsidR="008F23AF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±0.</w:t>
            </w:r>
            <w:r w:rsidR="00DD3E94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F67DCC" w:rsidRPr="0062139E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681D7F" w14:textId="784BD815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22B">
              <w:rPr>
                <w:rFonts w:eastAsia="AdvTT5235d5a9"/>
                <w:sz w:val="18"/>
                <w:szCs w:val="18"/>
              </w:rPr>
              <w:t>/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B07D52" w14:textId="2F7A9614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22B">
              <w:rPr>
                <w:rFonts w:eastAsia="AdvTT5235d5a9"/>
                <w:sz w:val="18"/>
                <w:szCs w:val="18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B05ED6" w14:textId="05966264" w:rsidR="00B9124D" w:rsidRPr="0062139E" w:rsidRDefault="002348AF" w:rsidP="00D21C3C">
            <w:pPr>
              <w:jc w:val="center"/>
              <w:rPr>
                <w:rFonts w:ascii="Times New Roman" w:hAnsi="Times New Roman" w:cs="Times New Roman"/>
              </w:rPr>
            </w:pPr>
            <w:r w:rsidRPr="0074022B">
              <w:rPr>
                <w:rFonts w:eastAsia="AdvTT5235d5a9"/>
                <w:sz w:val="18"/>
                <w:szCs w:val="18"/>
              </w:rPr>
              <w:t>/</w:t>
            </w:r>
          </w:p>
        </w:tc>
      </w:tr>
    </w:tbl>
    <w:p w14:paraId="24C1DCFC" w14:textId="77777777" w:rsidR="00D21C3C" w:rsidRDefault="00D21C3C">
      <w:pP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</w:pPr>
    </w:p>
    <w:p w14:paraId="404661CC" w14:textId="1F2F2F7C" w:rsidR="00D21C3C" w:rsidRDefault="00692EE7">
      <w:pP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</w:pPr>
      <w:r w:rsidRPr="00D21C3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  <w:t xml:space="preserve">Supplementary </w:t>
      </w:r>
      <w:r w:rsidRPr="00D21C3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  <w:t>t</w:t>
      </w:r>
      <w:r w:rsidRPr="00D21C3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  <w:t>able</w:t>
      </w:r>
    </w:p>
    <w:p w14:paraId="05898845" w14:textId="6FB5A559" w:rsidR="003D3668" w:rsidRDefault="0073011E">
      <w:pPr>
        <w:rPr>
          <w:rFonts w:ascii="Times New Roman" w:eastAsia="微软雅黑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  <w:t xml:space="preserve"> </w:t>
      </w:r>
      <w:r w:rsidR="00835AD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  <w:t>Comparison of g</w:t>
      </w:r>
      <w:r w:rsidR="008C74EB" w:rsidRPr="008C74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7F8FA"/>
        </w:rPr>
        <w:t>lobal parameters for patients and controls</w:t>
      </w:r>
      <w:r w:rsidR="00213243" w:rsidRPr="008C74EB">
        <w:rPr>
          <w:rFonts w:ascii="Times New Roman" w:eastAsia="微软雅黑" w:hAnsi="Times New Roman" w:cs="Times New Roman"/>
          <w:color w:val="000000" w:themeColor="text1"/>
          <w:sz w:val="20"/>
          <w:szCs w:val="20"/>
        </w:rPr>
        <w:t>.</w:t>
      </w:r>
    </w:p>
    <w:p w14:paraId="2B0D8A4F" w14:textId="4BE63D1B" w:rsidR="00C26B6F" w:rsidRPr="00BE480B" w:rsidRDefault="00C26B6F" w:rsidP="00C26B6F">
      <w:pPr>
        <w:rPr>
          <w:rFonts w:ascii="Times New Roman" w:eastAsia="AdvTT5235d5a9" w:hAnsi="Times New Roman" w:cs="Times New Roman"/>
          <w:sz w:val="18"/>
          <w:szCs w:val="18"/>
        </w:rPr>
      </w:pPr>
      <w:r w:rsidRPr="00BE480B">
        <w:rPr>
          <w:rFonts w:ascii="Times New Roman" w:eastAsia="AdvTT5235d5a9" w:hAnsi="Times New Roman" w:cs="Times New Roman"/>
          <w:sz w:val="18"/>
          <w:szCs w:val="18"/>
        </w:rPr>
        <w:t>σ</w:t>
      </w:r>
      <w:bookmarkStart w:id="0" w:name="OLE_LINK18"/>
      <w:r w:rsidRPr="00BE480B">
        <w:rPr>
          <w:rFonts w:ascii="Times New Roman" w:hAnsi="Times New Roman" w:cs="Times New Roman"/>
          <w:sz w:val="18"/>
          <w:szCs w:val="18"/>
        </w:rPr>
        <w:t xml:space="preserve">, </w:t>
      </w:r>
      <w:r w:rsidRPr="00BE480B">
        <w:rPr>
          <w:rFonts w:ascii="Times New Roman" w:eastAsia="AdvTT5235d5a9" w:hAnsi="Times New Roman" w:cs="Times New Roman"/>
          <w:sz w:val="18"/>
          <w:szCs w:val="18"/>
        </w:rPr>
        <w:t>small-</w:t>
      </w:r>
      <w:proofErr w:type="spellStart"/>
      <w:r w:rsidRPr="00BE480B">
        <w:rPr>
          <w:rFonts w:ascii="Times New Roman" w:eastAsia="AdvTT5235d5a9" w:hAnsi="Times New Roman" w:cs="Times New Roman"/>
          <w:sz w:val="18"/>
          <w:szCs w:val="18"/>
        </w:rPr>
        <w:t>worldness</w:t>
      </w:r>
      <w:bookmarkEnd w:id="0"/>
      <w:proofErr w:type="spellEnd"/>
      <w:r w:rsidRPr="00BE480B">
        <w:rPr>
          <w:rFonts w:ascii="Times New Roman" w:eastAsia="AdvTT5235d5a9" w:hAnsi="Times New Roman" w:cs="Times New Roman"/>
          <w:sz w:val="18"/>
          <w:szCs w:val="18"/>
        </w:rPr>
        <w:t xml:space="preserve">; γ, normalized clustering coefficient; λ, normalized characteristic path length; </w:t>
      </w:r>
      <w:proofErr w:type="spellStart"/>
      <w:r w:rsidRPr="00BE480B">
        <w:rPr>
          <w:rFonts w:ascii="Times New Roman" w:eastAsia="AdvTT5235d5a9" w:hAnsi="Times New Roman" w:cs="Times New Roman"/>
          <w:sz w:val="18"/>
          <w:szCs w:val="18"/>
        </w:rPr>
        <w:t>gE</w:t>
      </w:r>
      <w:proofErr w:type="spellEnd"/>
      <w:r w:rsidRPr="00BE480B">
        <w:rPr>
          <w:rFonts w:ascii="Times New Roman" w:eastAsia="AdvTT5235d5a9" w:hAnsi="Times New Roman" w:cs="Times New Roman"/>
          <w:sz w:val="18"/>
          <w:szCs w:val="18"/>
        </w:rPr>
        <w:t xml:space="preserve">, global network efficiency; </w:t>
      </w:r>
      <w:proofErr w:type="spellStart"/>
      <w:r w:rsidRPr="00BE480B">
        <w:rPr>
          <w:rFonts w:ascii="Times New Roman" w:eastAsia="AdvTT5235d5a9" w:hAnsi="Times New Roman" w:cs="Times New Roman"/>
          <w:sz w:val="18"/>
          <w:szCs w:val="18"/>
        </w:rPr>
        <w:t>locE</w:t>
      </w:r>
      <w:proofErr w:type="spellEnd"/>
      <w:r w:rsidRPr="00BE480B">
        <w:rPr>
          <w:rFonts w:ascii="Times New Roman" w:eastAsia="AdvTT5235d5a9" w:hAnsi="Times New Roman" w:cs="Times New Roman"/>
          <w:sz w:val="18"/>
          <w:szCs w:val="18"/>
        </w:rPr>
        <w:t>, local network efficiency,</w:t>
      </w:r>
    </w:p>
    <w:p w14:paraId="38A3FD3A" w14:textId="404EB705" w:rsidR="00C26B6F" w:rsidRPr="00BE480B" w:rsidRDefault="00C26B6F" w:rsidP="00C26B6F">
      <w:pPr>
        <w:rPr>
          <w:rFonts w:ascii="Times New Roman" w:hAnsi="Times New Roman" w:cs="Times New Roman"/>
          <w:color w:val="000000" w:themeColor="text1"/>
          <w:sz w:val="20"/>
        </w:rPr>
      </w:pPr>
      <w:r w:rsidRPr="00BE480B">
        <w:rPr>
          <w:rFonts w:ascii="Times New Roman" w:eastAsia="AdvTT5235d5a9" w:hAnsi="Times New Roman" w:cs="Times New Roman"/>
          <w:sz w:val="18"/>
          <w:szCs w:val="18"/>
        </w:rPr>
        <w:t>M±SD, mean ± standard deviation; ANOVA, one-way analysis of variance;</w:t>
      </w:r>
    </w:p>
    <w:p w14:paraId="348222F6" w14:textId="06367AD3" w:rsidR="00C26B6F" w:rsidRPr="00C26B6F" w:rsidRDefault="00C26B6F" w:rsidP="00C26B6F">
      <w:pPr>
        <w:rPr>
          <w:color w:val="000000" w:themeColor="text1"/>
          <w:sz w:val="20"/>
        </w:rPr>
      </w:pPr>
    </w:p>
    <w:p w14:paraId="74B0C1FD" w14:textId="7F83FF4B" w:rsidR="00C26B6F" w:rsidRPr="00C26B6F" w:rsidRDefault="00C26B6F" w:rsidP="00C26B6F">
      <w:pPr>
        <w:rPr>
          <w:color w:val="000000" w:themeColor="text1"/>
          <w:sz w:val="20"/>
        </w:rPr>
      </w:pPr>
    </w:p>
    <w:p w14:paraId="1057CB36" w14:textId="3C0F0A1C" w:rsidR="00C26B6F" w:rsidRPr="00C26B6F" w:rsidRDefault="00C26B6F" w:rsidP="00C26B6F">
      <w:pPr>
        <w:rPr>
          <w:color w:val="000000" w:themeColor="text1"/>
          <w:sz w:val="20"/>
        </w:rPr>
      </w:pPr>
    </w:p>
    <w:p w14:paraId="6D18E1E8" w14:textId="131B914A" w:rsidR="00C26B6F" w:rsidRPr="00C26B6F" w:rsidRDefault="00C26B6F"/>
    <w:sectPr w:rsidR="00C26B6F" w:rsidRPr="00C26B6F" w:rsidSect="008145F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817CA" w14:textId="77777777" w:rsidR="007E2AC7" w:rsidRDefault="007E2AC7" w:rsidP="008145F1">
      <w:r>
        <w:separator/>
      </w:r>
    </w:p>
  </w:endnote>
  <w:endnote w:type="continuationSeparator" w:id="0">
    <w:p w14:paraId="4A8CF2C7" w14:textId="77777777" w:rsidR="007E2AC7" w:rsidRDefault="007E2AC7" w:rsidP="00814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5235d5a9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9CF58" w14:textId="77777777" w:rsidR="007E2AC7" w:rsidRDefault="007E2AC7" w:rsidP="008145F1">
      <w:r>
        <w:separator/>
      </w:r>
    </w:p>
  </w:footnote>
  <w:footnote w:type="continuationSeparator" w:id="0">
    <w:p w14:paraId="42324EE6" w14:textId="77777777" w:rsidR="007E2AC7" w:rsidRDefault="007E2AC7" w:rsidP="00814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68"/>
    <w:rsid w:val="0001243C"/>
    <w:rsid w:val="00046C32"/>
    <w:rsid w:val="001837ED"/>
    <w:rsid w:val="001A3336"/>
    <w:rsid w:val="00213243"/>
    <w:rsid w:val="002348AF"/>
    <w:rsid w:val="00280B16"/>
    <w:rsid w:val="00294D82"/>
    <w:rsid w:val="00344AD8"/>
    <w:rsid w:val="003D3668"/>
    <w:rsid w:val="004F0C5A"/>
    <w:rsid w:val="00503A6B"/>
    <w:rsid w:val="00510BAD"/>
    <w:rsid w:val="0062139E"/>
    <w:rsid w:val="00692EE7"/>
    <w:rsid w:val="006F27F0"/>
    <w:rsid w:val="0073011E"/>
    <w:rsid w:val="007E2AC7"/>
    <w:rsid w:val="008145F1"/>
    <w:rsid w:val="0083222A"/>
    <w:rsid w:val="00835AD1"/>
    <w:rsid w:val="008C74EB"/>
    <w:rsid w:val="008F23AF"/>
    <w:rsid w:val="0092453C"/>
    <w:rsid w:val="009D056B"/>
    <w:rsid w:val="00B9124D"/>
    <w:rsid w:val="00BE480B"/>
    <w:rsid w:val="00C26B6F"/>
    <w:rsid w:val="00CA1FDC"/>
    <w:rsid w:val="00CF3120"/>
    <w:rsid w:val="00D21C3C"/>
    <w:rsid w:val="00D32E40"/>
    <w:rsid w:val="00D9356B"/>
    <w:rsid w:val="00DB7A72"/>
    <w:rsid w:val="00DD3E94"/>
    <w:rsid w:val="00DE68EA"/>
    <w:rsid w:val="00E84F97"/>
    <w:rsid w:val="00EB5E74"/>
    <w:rsid w:val="00F1268F"/>
    <w:rsid w:val="00F4666F"/>
    <w:rsid w:val="00F6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E7851"/>
  <w15:chartTrackingRefBased/>
  <w15:docId w15:val="{04A58233-C933-49BB-9B7F-98EC192F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45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4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45F1"/>
    <w:rPr>
      <w:sz w:val="18"/>
      <w:szCs w:val="18"/>
    </w:rPr>
  </w:style>
  <w:style w:type="table" w:styleId="a7">
    <w:name w:val="Table Grid"/>
    <w:basedOn w:val="a1"/>
    <w:uiPriority w:val="39"/>
    <w:rsid w:val="00814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16T15:07:47.816"/>
    </inkml:context>
    <inkml:brush xml:id="br0">
      <inkml:brushProperty name="width" value="0.05" units="cm"/>
      <inkml:brushProperty name="height" value="0.3" units="cm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 liluo</dc:creator>
  <cp:keywords/>
  <dc:description/>
  <cp:lastModifiedBy>nie liluo</cp:lastModifiedBy>
  <cp:revision>30</cp:revision>
  <dcterms:created xsi:type="dcterms:W3CDTF">2021-10-16T14:38:00Z</dcterms:created>
  <dcterms:modified xsi:type="dcterms:W3CDTF">2021-10-31T10:14:00Z</dcterms:modified>
</cp:coreProperties>
</file>