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BE390E" w14:textId="6AEA788E" w:rsidR="00A43FBC" w:rsidRPr="00FB44C0" w:rsidRDefault="00FB44C0" w:rsidP="00A43FBC">
      <w:pPr>
        <w:widowControl/>
        <w:spacing w:after="240"/>
        <w:jc w:val="center"/>
        <w:rPr>
          <w:rFonts w:ascii="Times New Roman" w:hAnsi="Times New Roman" w:cs="Times New Roman"/>
          <w:b/>
          <w:bCs/>
          <w:sz w:val="22"/>
        </w:rPr>
      </w:pPr>
      <w:r w:rsidRPr="00FB44C0">
        <w:rPr>
          <w:rFonts w:ascii="Times New Roman" w:hAnsi="Times New Roman" w:cs="Times New Roman"/>
          <w:b/>
          <w:bCs/>
          <w:sz w:val="22"/>
        </w:rPr>
        <w:t xml:space="preserve">Supplementary </w:t>
      </w:r>
      <w:r w:rsidR="00A43FBC" w:rsidRPr="00FB44C0">
        <w:rPr>
          <w:rFonts w:ascii="Times New Roman" w:hAnsi="Times New Roman" w:cs="Times New Roman"/>
          <w:b/>
          <w:bCs/>
          <w:sz w:val="22"/>
        </w:rPr>
        <w:t>Table 1 Search strategy</w:t>
      </w:r>
    </w:p>
    <w:tbl>
      <w:tblPr>
        <w:tblStyle w:val="a8"/>
        <w:tblW w:w="9581" w:type="dxa"/>
        <w:jc w:val="center"/>
        <w:tblLook w:val="04A0" w:firstRow="1" w:lastRow="0" w:firstColumn="1" w:lastColumn="0" w:noHBand="0" w:noVBand="1"/>
      </w:tblPr>
      <w:tblGrid>
        <w:gridCol w:w="1757"/>
        <w:gridCol w:w="7824"/>
      </w:tblGrid>
      <w:tr w:rsidR="00A43FBC" w:rsidRPr="006A089D" w14:paraId="7613D802" w14:textId="77777777" w:rsidTr="00632496">
        <w:trPr>
          <w:jc w:val="center"/>
        </w:trPr>
        <w:tc>
          <w:tcPr>
            <w:tcW w:w="1757" w:type="dxa"/>
          </w:tcPr>
          <w:p w14:paraId="2C9F9C3D" w14:textId="77777777" w:rsidR="00A43FBC" w:rsidRPr="006A089D" w:rsidRDefault="00A43FBC" w:rsidP="00632496">
            <w:pPr>
              <w:widowControl/>
              <w:jc w:val="left"/>
              <w:rPr>
                <w:rFonts w:ascii="Times New Roman" w:hAnsi="Times New Roman" w:cs="Times New Roman"/>
                <w:szCs w:val="21"/>
              </w:rPr>
            </w:pPr>
            <w:r w:rsidRPr="006A089D">
              <w:rPr>
                <w:rFonts w:ascii="Times New Roman" w:hAnsi="Times New Roman" w:cs="Times New Roman"/>
                <w:szCs w:val="21"/>
              </w:rPr>
              <w:t xml:space="preserve">Database </w:t>
            </w:r>
          </w:p>
        </w:tc>
        <w:tc>
          <w:tcPr>
            <w:tcW w:w="7824" w:type="dxa"/>
          </w:tcPr>
          <w:p w14:paraId="023994F3" w14:textId="77777777" w:rsidR="00A43FBC" w:rsidRPr="006A089D" w:rsidRDefault="00A43FBC" w:rsidP="00632496">
            <w:pPr>
              <w:widowControl/>
              <w:jc w:val="left"/>
              <w:rPr>
                <w:rFonts w:ascii="Times New Roman" w:hAnsi="Times New Roman" w:cs="Times New Roman"/>
                <w:szCs w:val="21"/>
              </w:rPr>
            </w:pPr>
            <w:r w:rsidRPr="006A089D">
              <w:rPr>
                <w:rFonts w:ascii="Times New Roman" w:hAnsi="Times New Roman" w:cs="Times New Roman"/>
                <w:szCs w:val="21"/>
              </w:rPr>
              <w:t>Search terms</w:t>
            </w:r>
          </w:p>
        </w:tc>
      </w:tr>
      <w:tr w:rsidR="00A43FBC" w:rsidRPr="006A089D" w14:paraId="21B70A41" w14:textId="77777777" w:rsidTr="00632496">
        <w:trPr>
          <w:jc w:val="center"/>
        </w:trPr>
        <w:tc>
          <w:tcPr>
            <w:tcW w:w="1757" w:type="dxa"/>
          </w:tcPr>
          <w:p w14:paraId="7252CB99" w14:textId="77777777" w:rsidR="00A43FBC" w:rsidRPr="006A089D" w:rsidRDefault="00A43FBC" w:rsidP="00632496">
            <w:pPr>
              <w:widowControl/>
              <w:jc w:val="left"/>
              <w:rPr>
                <w:rFonts w:ascii="Times New Roman" w:hAnsi="Times New Roman" w:cs="Times New Roman"/>
                <w:szCs w:val="21"/>
              </w:rPr>
            </w:pPr>
            <w:r w:rsidRPr="006A089D">
              <w:rPr>
                <w:rStyle w:val="searchhistory-search-term"/>
                <w:rFonts w:ascii="Times New Roman" w:hAnsi="Times New Roman" w:cs="Times New Roman"/>
                <w:color w:val="0A0905"/>
                <w:szCs w:val="21"/>
              </w:rPr>
              <w:t>Cochrane Library</w:t>
            </w:r>
          </w:p>
        </w:tc>
        <w:tc>
          <w:tcPr>
            <w:tcW w:w="7824" w:type="dxa"/>
          </w:tcPr>
          <w:p w14:paraId="6D599BB3" w14:textId="77777777" w:rsidR="00A43FBC" w:rsidRPr="006A089D" w:rsidRDefault="00A43FBC" w:rsidP="00632496">
            <w:pPr>
              <w:widowControl/>
              <w:jc w:val="left"/>
              <w:rPr>
                <w:rStyle w:val="searchhistory-search-term"/>
                <w:rFonts w:ascii="Times New Roman" w:hAnsi="Times New Roman" w:cs="Times New Roman"/>
                <w:color w:val="0A0905"/>
                <w:szCs w:val="21"/>
              </w:rPr>
            </w:pPr>
            <w:r w:rsidRPr="006A089D">
              <w:rPr>
                <w:rStyle w:val="searchhistory-search-term"/>
                <w:rFonts w:ascii="Times New Roman" w:hAnsi="Times New Roman" w:cs="Times New Roman"/>
                <w:color w:val="0A0905"/>
                <w:szCs w:val="21"/>
              </w:rPr>
              <w:t xml:space="preserve">(Stroke or Strokes OR Apoplexy OR </w:t>
            </w:r>
            <w:proofErr w:type="spellStart"/>
            <w:r w:rsidRPr="006A089D">
              <w:rPr>
                <w:rStyle w:val="searchhistory-search-term"/>
                <w:rFonts w:ascii="Times New Roman" w:hAnsi="Times New Roman" w:cs="Times New Roman"/>
                <w:color w:val="0A0905"/>
                <w:szCs w:val="21"/>
              </w:rPr>
              <w:t>Apoplexia</w:t>
            </w:r>
            <w:proofErr w:type="spellEnd"/>
            <w:r w:rsidRPr="006A089D">
              <w:rPr>
                <w:rStyle w:val="searchhistory-search-term"/>
                <w:rFonts w:ascii="Times New Roman" w:hAnsi="Times New Roman" w:cs="Times New Roman"/>
                <w:color w:val="0A0905"/>
                <w:szCs w:val="21"/>
              </w:rPr>
              <w:t xml:space="preserve"> OR Apoplectic OR Cerebrovascular accident OR Cerebrovascular accidents OR Cerebrovascular Apoplexy OR Brain Vascular Accident OR Cerebral infarction OR Brain infarction OR Brain Infarct OR Cerebral thrombosis OR Cerebral embolism OR Cerebral hemorrhage OR </w:t>
            </w:r>
            <w:proofErr w:type="spellStart"/>
            <w:r w:rsidRPr="006A089D">
              <w:rPr>
                <w:rStyle w:val="searchhistory-search-term"/>
                <w:rFonts w:ascii="Times New Roman" w:hAnsi="Times New Roman" w:cs="Times New Roman"/>
                <w:color w:val="0A0905"/>
                <w:szCs w:val="21"/>
              </w:rPr>
              <w:t>Encephalorrhagia</w:t>
            </w:r>
            <w:proofErr w:type="spellEnd"/>
            <w:r w:rsidRPr="006A089D">
              <w:rPr>
                <w:rStyle w:val="searchhistory-search-term"/>
                <w:rFonts w:ascii="Times New Roman" w:hAnsi="Times New Roman" w:cs="Times New Roman"/>
                <w:color w:val="0A0905"/>
                <w:szCs w:val="21"/>
              </w:rPr>
              <w:t xml:space="preserve"> OR </w:t>
            </w:r>
            <w:proofErr w:type="spellStart"/>
            <w:r w:rsidRPr="006A089D">
              <w:rPr>
                <w:rStyle w:val="searchhistory-search-term"/>
                <w:rFonts w:ascii="Times New Roman" w:hAnsi="Times New Roman" w:cs="Times New Roman"/>
                <w:color w:val="0A0905"/>
                <w:szCs w:val="21"/>
              </w:rPr>
              <w:t>Hematencephalon</w:t>
            </w:r>
            <w:proofErr w:type="spellEnd"/>
            <w:r w:rsidRPr="006A089D">
              <w:rPr>
                <w:rStyle w:val="searchhistory-search-term"/>
                <w:rFonts w:ascii="Times New Roman" w:hAnsi="Times New Roman" w:cs="Times New Roman"/>
                <w:color w:val="0A0905"/>
                <w:szCs w:val="21"/>
              </w:rPr>
              <w:t xml:space="preserve"> OR Subarachnoid hemorrhage OR Brain hemorrhage) in Title Abstract Keyword AND (Social participation OR Social involvement OR Social integration OR Social reintegration OR Social engagement OR Social inclusion OR Social connect OR Community participation OR Community involvement OR Community integration OR Community reintegration OR Community engagement OR Community inclusion OR Community connect OR Participation outcome OR Work Engagement) in Title Abstract Keyword</w:t>
            </w:r>
          </w:p>
        </w:tc>
      </w:tr>
      <w:tr w:rsidR="00A43FBC" w:rsidRPr="006A089D" w14:paraId="5B0227C2" w14:textId="77777777" w:rsidTr="00632496">
        <w:trPr>
          <w:jc w:val="center"/>
        </w:trPr>
        <w:tc>
          <w:tcPr>
            <w:tcW w:w="1757" w:type="dxa"/>
            <w:vMerge w:val="restart"/>
          </w:tcPr>
          <w:p w14:paraId="06112C92" w14:textId="77777777" w:rsidR="00A43FBC" w:rsidRPr="006A089D" w:rsidRDefault="00A43FBC" w:rsidP="00632496">
            <w:pPr>
              <w:widowControl/>
              <w:jc w:val="left"/>
              <w:rPr>
                <w:rFonts w:ascii="Times New Roman" w:hAnsi="Times New Roman" w:cs="Times New Roman"/>
                <w:szCs w:val="21"/>
              </w:rPr>
            </w:pPr>
            <w:r w:rsidRPr="006A089D">
              <w:rPr>
                <w:rFonts w:ascii="Times New Roman" w:hAnsi="Times New Roman" w:cs="Times New Roman"/>
                <w:szCs w:val="21"/>
              </w:rPr>
              <w:t>Web of science</w:t>
            </w:r>
          </w:p>
        </w:tc>
        <w:tc>
          <w:tcPr>
            <w:tcW w:w="7824" w:type="dxa"/>
          </w:tcPr>
          <w:p w14:paraId="5BE77F0E" w14:textId="77777777" w:rsidR="00A43FBC" w:rsidRPr="006A089D" w:rsidRDefault="00A43FBC" w:rsidP="00632496">
            <w:pPr>
              <w:widowControl/>
              <w:jc w:val="left"/>
              <w:rPr>
                <w:rStyle w:val="searchhistory-search-term"/>
                <w:rFonts w:ascii="Times New Roman" w:hAnsi="Times New Roman" w:cs="Times New Roman"/>
                <w:color w:val="0A0905"/>
                <w:szCs w:val="21"/>
              </w:rPr>
            </w:pPr>
            <w:r w:rsidRPr="006A089D">
              <w:rPr>
                <w:rStyle w:val="searchhistory-search-term"/>
                <w:rFonts w:ascii="Times New Roman" w:hAnsi="Times New Roman" w:cs="Times New Roman"/>
                <w:color w:val="0A0905"/>
                <w:szCs w:val="21"/>
              </w:rPr>
              <w:t>#1: TS</w:t>
            </w:r>
            <w:proofErr w:type="gramStart"/>
            <w:r w:rsidRPr="006A089D">
              <w:rPr>
                <w:rStyle w:val="searchhistory-search-term"/>
                <w:rFonts w:ascii="Times New Roman" w:hAnsi="Times New Roman" w:cs="Times New Roman"/>
                <w:color w:val="0A0905"/>
                <w:szCs w:val="21"/>
              </w:rPr>
              <w:t>=(</w:t>
            </w:r>
            <w:proofErr w:type="gramEnd"/>
            <w:r w:rsidRPr="006A089D">
              <w:rPr>
                <w:rStyle w:val="searchhistory-search-term"/>
                <w:rFonts w:ascii="Times New Roman" w:hAnsi="Times New Roman" w:cs="Times New Roman"/>
                <w:color w:val="0A0905"/>
                <w:szCs w:val="21"/>
              </w:rPr>
              <w:t xml:space="preserve">Stroke or Strokes OR Apoplexy OR </w:t>
            </w:r>
            <w:proofErr w:type="spellStart"/>
            <w:r w:rsidRPr="006A089D">
              <w:rPr>
                <w:rStyle w:val="searchhistory-search-term"/>
                <w:rFonts w:ascii="Times New Roman" w:hAnsi="Times New Roman" w:cs="Times New Roman"/>
                <w:color w:val="0A0905"/>
                <w:szCs w:val="21"/>
              </w:rPr>
              <w:t>Apoplexia</w:t>
            </w:r>
            <w:proofErr w:type="spellEnd"/>
            <w:r w:rsidRPr="006A089D">
              <w:rPr>
                <w:rStyle w:val="searchhistory-search-term"/>
                <w:rFonts w:ascii="Times New Roman" w:hAnsi="Times New Roman" w:cs="Times New Roman"/>
                <w:color w:val="0A0905"/>
                <w:szCs w:val="21"/>
              </w:rPr>
              <w:t xml:space="preserve"> OR Apoplectic OR Cerebrovascular accident OR Cerebrovascular accidents OR Cerebrovascular Apoplexy OR Brain Vascular Accident OR Cerebral infarction OR Brain infarction OR Brain Infarct OR Cerebral thrombosis OR Cerebral embolism OR Cerebral hemorrhage OR </w:t>
            </w:r>
            <w:proofErr w:type="spellStart"/>
            <w:r w:rsidRPr="006A089D">
              <w:rPr>
                <w:rStyle w:val="searchhistory-search-term"/>
                <w:rFonts w:ascii="Times New Roman" w:hAnsi="Times New Roman" w:cs="Times New Roman"/>
                <w:color w:val="0A0905"/>
                <w:szCs w:val="21"/>
              </w:rPr>
              <w:t>Encephalorrhagia</w:t>
            </w:r>
            <w:proofErr w:type="spellEnd"/>
            <w:r w:rsidRPr="006A089D">
              <w:rPr>
                <w:rStyle w:val="searchhistory-search-term"/>
                <w:rFonts w:ascii="Times New Roman" w:hAnsi="Times New Roman" w:cs="Times New Roman"/>
                <w:color w:val="0A0905"/>
                <w:szCs w:val="21"/>
              </w:rPr>
              <w:t xml:space="preserve"> OR </w:t>
            </w:r>
            <w:proofErr w:type="spellStart"/>
            <w:r w:rsidRPr="006A089D">
              <w:rPr>
                <w:rStyle w:val="searchhistory-search-term"/>
                <w:rFonts w:ascii="Times New Roman" w:hAnsi="Times New Roman" w:cs="Times New Roman"/>
                <w:color w:val="0A0905"/>
                <w:szCs w:val="21"/>
              </w:rPr>
              <w:t>Hematencephalon</w:t>
            </w:r>
            <w:proofErr w:type="spellEnd"/>
            <w:r w:rsidRPr="006A089D">
              <w:rPr>
                <w:rStyle w:val="searchhistory-search-term"/>
                <w:rFonts w:ascii="Times New Roman" w:hAnsi="Times New Roman" w:cs="Times New Roman"/>
                <w:color w:val="0A0905"/>
                <w:szCs w:val="21"/>
              </w:rPr>
              <w:t xml:space="preserve"> OR Subarachnoid hemorrhage OR Brain hemorrhage)</w:t>
            </w:r>
          </w:p>
        </w:tc>
      </w:tr>
      <w:tr w:rsidR="00A43FBC" w:rsidRPr="006A089D" w14:paraId="7DA2618F" w14:textId="77777777" w:rsidTr="00632496">
        <w:trPr>
          <w:jc w:val="center"/>
        </w:trPr>
        <w:tc>
          <w:tcPr>
            <w:tcW w:w="1757" w:type="dxa"/>
            <w:vMerge/>
          </w:tcPr>
          <w:p w14:paraId="7CBC17FD" w14:textId="77777777" w:rsidR="00A43FBC" w:rsidRPr="006A089D" w:rsidRDefault="00A43FBC" w:rsidP="00632496">
            <w:pPr>
              <w:widowControl/>
              <w:jc w:val="left"/>
              <w:rPr>
                <w:rFonts w:ascii="Times New Roman" w:hAnsi="Times New Roman" w:cs="Times New Roman"/>
                <w:szCs w:val="21"/>
              </w:rPr>
            </w:pPr>
          </w:p>
        </w:tc>
        <w:tc>
          <w:tcPr>
            <w:tcW w:w="7824" w:type="dxa"/>
          </w:tcPr>
          <w:p w14:paraId="56F12EEF" w14:textId="77777777" w:rsidR="00A43FBC" w:rsidRPr="006A089D" w:rsidRDefault="00A43FBC" w:rsidP="00632496">
            <w:pPr>
              <w:widowControl/>
              <w:jc w:val="left"/>
              <w:rPr>
                <w:rStyle w:val="searchhistory-search-term"/>
                <w:rFonts w:ascii="Times New Roman" w:hAnsi="Times New Roman" w:cs="Times New Roman"/>
                <w:color w:val="0A0905"/>
                <w:szCs w:val="21"/>
              </w:rPr>
            </w:pPr>
            <w:r w:rsidRPr="006A089D">
              <w:rPr>
                <w:rStyle w:val="searchhistory-search-term"/>
                <w:rFonts w:ascii="Times New Roman" w:hAnsi="Times New Roman" w:cs="Times New Roman"/>
                <w:color w:val="0A0905"/>
                <w:szCs w:val="21"/>
              </w:rPr>
              <w:t>#2: TS</w:t>
            </w:r>
            <w:proofErr w:type="gramStart"/>
            <w:r w:rsidRPr="006A089D">
              <w:rPr>
                <w:rStyle w:val="searchhistory-search-term"/>
                <w:rFonts w:ascii="Times New Roman" w:hAnsi="Times New Roman" w:cs="Times New Roman"/>
                <w:color w:val="0A0905"/>
                <w:szCs w:val="21"/>
              </w:rPr>
              <w:t>=(</w:t>
            </w:r>
            <w:proofErr w:type="gramEnd"/>
            <w:r w:rsidRPr="006A089D">
              <w:rPr>
                <w:rStyle w:val="searchhistory-search-term"/>
                <w:rFonts w:ascii="Times New Roman" w:hAnsi="Times New Roman" w:cs="Times New Roman"/>
                <w:color w:val="0A0905"/>
                <w:szCs w:val="21"/>
              </w:rPr>
              <w:t>Social participation OR Social involvement OR Social integration OR Social reintegration OR Social engagement OR Social inclusion OR Social connect OR Community participation OR Community involvement OR Community integration OR Community reintegration OR Community engagement OR Community inclusion OR Community connect OR Participation outcome OR Work Engagement)</w:t>
            </w:r>
          </w:p>
        </w:tc>
      </w:tr>
      <w:tr w:rsidR="00A43FBC" w:rsidRPr="006A089D" w14:paraId="71957118" w14:textId="77777777" w:rsidTr="00632496">
        <w:trPr>
          <w:jc w:val="center"/>
        </w:trPr>
        <w:tc>
          <w:tcPr>
            <w:tcW w:w="1757" w:type="dxa"/>
            <w:vMerge/>
          </w:tcPr>
          <w:p w14:paraId="5985A9E0" w14:textId="77777777" w:rsidR="00A43FBC" w:rsidRPr="006A089D" w:rsidRDefault="00A43FBC" w:rsidP="00632496">
            <w:pPr>
              <w:widowControl/>
              <w:jc w:val="left"/>
              <w:rPr>
                <w:rFonts w:ascii="Times New Roman" w:hAnsi="Times New Roman" w:cs="Times New Roman"/>
                <w:szCs w:val="21"/>
              </w:rPr>
            </w:pPr>
          </w:p>
        </w:tc>
        <w:tc>
          <w:tcPr>
            <w:tcW w:w="7824" w:type="dxa"/>
          </w:tcPr>
          <w:p w14:paraId="77D2EB2F" w14:textId="77777777" w:rsidR="00A43FBC" w:rsidRPr="006A089D" w:rsidRDefault="00A43FBC" w:rsidP="00632496">
            <w:pPr>
              <w:widowControl/>
              <w:jc w:val="left"/>
              <w:rPr>
                <w:rStyle w:val="searchhistory-search-term"/>
                <w:rFonts w:ascii="Times New Roman" w:hAnsi="Times New Roman" w:cs="Times New Roman"/>
                <w:color w:val="0A0905"/>
                <w:szCs w:val="21"/>
              </w:rPr>
            </w:pPr>
            <w:r w:rsidRPr="006A089D">
              <w:rPr>
                <w:rStyle w:val="searchhistory-search-term"/>
                <w:rFonts w:ascii="Times New Roman" w:hAnsi="Times New Roman" w:cs="Times New Roman"/>
                <w:color w:val="0A0905"/>
                <w:szCs w:val="21"/>
              </w:rPr>
              <w:t>#3: #1 AND #2</w:t>
            </w:r>
          </w:p>
        </w:tc>
      </w:tr>
      <w:tr w:rsidR="00A43FBC" w:rsidRPr="006A089D" w14:paraId="3E54FD17" w14:textId="77777777" w:rsidTr="00632496">
        <w:trPr>
          <w:jc w:val="center"/>
        </w:trPr>
        <w:tc>
          <w:tcPr>
            <w:tcW w:w="1757" w:type="dxa"/>
            <w:vMerge w:val="restart"/>
          </w:tcPr>
          <w:p w14:paraId="0D208BD9" w14:textId="77777777" w:rsidR="00A43FBC" w:rsidRPr="006A089D" w:rsidRDefault="00A43FBC" w:rsidP="00632496">
            <w:pPr>
              <w:widowControl/>
              <w:jc w:val="left"/>
              <w:rPr>
                <w:rFonts w:ascii="Times New Roman" w:hAnsi="Times New Roman" w:cs="Times New Roman"/>
                <w:szCs w:val="21"/>
              </w:rPr>
            </w:pPr>
            <w:r w:rsidRPr="006A089D">
              <w:rPr>
                <w:rFonts w:ascii="Times New Roman" w:hAnsi="Times New Roman" w:cs="Times New Roman"/>
                <w:szCs w:val="21"/>
              </w:rPr>
              <w:t>Medline</w:t>
            </w:r>
          </w:p>
        </w:tc>
        <w:tc>
          <w:tcPr>
            <w:tcW w:w="7824" w:type="dxa"/>
          </w:tcPr>
          <w:p w14:paraId="34A1CD7D" w14:textId="77777777" w:rsidR="00A43FBC" w:rsidRPr="006A089D" w:rsidRDefault="00A43FBC" w:rsidP="00632496">
            <w:pPr>
              <w:widowControl/>
              <w:jc w:val="left"/>
              <w:rPr>
                <w:rFonts w:ascii="Times New Roman" w:hAnsi="Times New Roman" w:cs="Times New Roman"/>
                <w:szCs w:val="21"/>
              </w:rPr>
            </w:pPr>
            <w:r w:rsidRPr="006A089D">
              <w:rPr>
                <w:rStyle w:val="searchhistory-search-term"/>
                <w:rFonts w:ascii="Times New Roman" w:hAnsi="Times New Roman" w:cs="Times New Roman"/>
                <w:color w:val="0A0905"/>
                <w:szCs w:val="21"/>
              </w:rPr>
              <w:t>#</w:t>
            </w:r>
            <w:proofErr w:type="gramStart"/>
            <w:r w:rsidRPr="006A089D">
              <w:rPr>
                <w:rStyle w:val="searchhistory-search-term"/>
                <w:rFonts w:ascii="Times New Roman" w:hAnsi="Times New Roman" w:cs="Times New Roman"/>
                <w:color w:val="0A0905"/>
                <w:szCs w:val="21"/>
              </w:rPr>
              <w:t>1 :</w:t>
            </w:r>
            <w:proofErr w:type="gramEnd"/>
            <w:r w:rsidRPr="006A089D">
              <w:rPr>
                <w:rStyle w:val="searchhistory-search-term"/>
                <w:rFonts w:ascii="Times New Roman" w:hAnsi="Times New Roman" w:cs="Times New Roman"/>
                <w:color w:val="0A0905"/>
                <w:szCs w:val="21"/>
              </w:rPr>
              <w:t xml:space="preserve"> (Stroke or Strokes OR Apoplexy OR </w:t>
            </w:r>
            <w:proofErr w:type="spellStart"/>
            <w:r w:rsidRPr="006A089D">
              <w:rPr>
                <w:rStyle w:val="searchhistory-search-term"/>
                <w:rFonts w:ascii="Times New Roman" w:hAnsi="Times New Roman" w:cs="Times New Roman"/>
                <w:color w:val="0A0905"/>
                <w:szCs w:val="21"/>
              </w:rPr>
              <w:t>Apoplexia</w:t>
            </w:r>
            <w:proofErr w:type="spellEnd"/>
            <w:r w:rsidRPr="006A089D">
              <w:rPr>
                <w:rStyle w:val="searchhistory-search-term"/>
                <w:rFonts w:ascii="Times New Roman" w:hAnsi="Times New Roman" w:cs="Times New Roman"/>
                <w:color w:val="0A0905"/>
                <w:szCs w:val="21"/>
              </w:rPr>
              <w:t xml:space="preserve"> OR Apoplectic OR Cerebrovascular accident OR Cerebrovascular accidents OR Cerebrovascular Apoplexy OR Brain Vascular Accident OR Cerebral infarction OR Brain infarction OR Brain Infarct OR Cerebral thrombosis OR Cerebral embolism OR Cerebral hemorrhage OR </w:t>
            </w:r>
            <w:proofErr w:type="spellStart"/>
            <w:r w:rsidRPr="006A089D">
              <w:rPr>
                <w:rStyle w:val="searchhistory-search-term"/>
                <w:rFonts w:ascii="Times New Roman" w:hAnsi="Times New Roman" w:cs="Times New Roman"/>
                <w:color w:val="0A0905"/>
                <w:szCs w:val="21"/>
              </w:rPr>
              <w:t>Encephalorrhagia</w:t>
            </w:r>
            <w:proofErr w:type="spellEnd"/>
            <w:r w:rsidRPr="006A089D">
              <w:rPr>
                <w:rStyle w:val="searchhistory-search-term"/>
                <w:rFonts w:ascii="Times New Roman" w:hAnsi="Times New Roman" w:cs="Times New Roman"/>
                <w:color w:val="0A0905"/>
                <w:szCs w:val="21"/>
              </w:rPr>
              <w:t xml:space="preserve"> OR </w:t>
            </w:r>
            <w:proofErr w:type="spellStart"/>
            <w:r w:rsidRPr="006A089D">
              <w:rPr>
                <w:rStyle w:val="searchhistory-search-term"/>
                <w:rFonts w:ascii="Times New Roman" w:hAnsi="Times New Roman" w:cs="Times New Roman"/>
                <w:color w:val="0A0905"/>
                <w:szCs w:val="21"/>
              </w:rPr>
              <w:t>Hematencephalon</w:t>
            </w:r>
            <w:proofErr w:type="spellEnd"/>
            <w:r w:rsidRPr="006A089D">
              <w:rPr>
                <w:rStyle w:val="searchhistory-search-term"/>
                <w:rFonts w:ascii="Times New Roman" w:hAnsi="Times New Roman" w:cs="Times New Roman"/>
                <w:color w:val="0A0905"/>
                <w:szCs w:val="21"/>
              </w:rPr>
              <w:t xml:space="preserve"> OR Subarachnoid hemorrhage OR Brain hemorrhage).</w:t>
            </w:r>
            <w:proofErr w:type="spellStart"/>
            <w:r w:rsidRPr="006A089D">
              <w:rPr>
                <w:rStyle w:val="searchhistory-search-term"/>
                <w:rFonts w:ascii="Times New Roman" w:hAnsi="Times New Roman" w:cs="Times New Roman"/>
                <w:color w:val="0A0905"/>
                <w:szCs w:val="21"/>
              </w:rPr>
              <w:t>mp</w:t>
            </w:r>
            <w:proofErr w:type="spellEnd"/>
            <w:r w:rsidRPr="006A089D">
              <w:rPr>
                <w:rStyle w:val="searchhistory-search-term"/>
                <w:rFonts w:ascii="Times New Roman" w:hAnsi="Times New Roman" w:cs="Times New Roman"/>
                <w:color w:val="0A0905"/>
                <w:szCs w:val="21"/>
              </w:rPr>
              <w:t>. [</w:t>
            </w:r>
            <w:proofErr w:type="spellStart"/>
            <w:r w:rsidRPr="006A089D">
              <w:rPr>
                <w:rStyle w:val="searchhistory-search-term"/>
                <w:rFonts w:ascii="Times New Roman" w:hAnsi="Times New Roman" w:cs="Times New Roman"/>
                <w:color w:val="0A0905"/>
                <w:szCs w:val="21"/>
              </w:rPr>
              <w:t>mp</w:t>
            </w:r>
            <w:proofErr w:type="spellEnd"/>
            <w:r w:rsidRPr="006A089D">
              <w:rPr>
                <w:rStyle w:val="searchhistory-search-term"/>
                <w:rFonts w:ascii="Times New Roman" w:hAnsi="Times New Roman" w:cs="Times New Roman"/>
                <w:color w:val="0A0905"/>
                <w:szCs w:val="21"/>
              </w:rPr>
              <w:t>=title, abstract, original title, name of substance word, subject heading word, floating sub-heading word, keyword heading word, organism supplementary concept word, protocol supplementary concept word, rare disease supplementary concept word, unique identifier, synonyms]</w:t>
            </w:r>
          </w:p>
        </w:tc>
      </w:tr>
      <w:tr w:rsidR="00A43FBC" w:rsidRPr="006A089D" w14:paraId="4C74C46B" w14:textId="77777777" w:rsidTr="00632496">
        <w:trPr>
          <w:jc w:val="center"/>
        </w:trPr>
        <w:tc>
          <w:tcPr>
            <w:tcW w:w="1757" w:type="dxa"/>
            <w:vMerge/>
          </w:tcPr>
          <w:p w14:paraId="5D7E3C89" w14:textId="77777777" w:rsidR="00A43FBC" w:rsidRPr="006A089D" w:rsidRDefault="00A43FBC" w:rsidP="00632496">
            <w:pPr>
              <w:widowControl/>
              <w:jc w:val="left"/>
              <w:rPr>
                <w:rFonts w:ascii="Times New Roman" w:hAnsi="Times New Roman" w:cs="Times New Roman"/>
                <w:szCs w:val="21"/>
              </w:rPr>
            </w:pPr>
          </w:p>
        </w:tc>
        <w:tc>
          <w:tcPr>
            <w:tcW w:w="7824" w:type="dxa"/>
          </w:tcPr>
          <w:p w14:paraId="4EE54429" w14:textId="77777777" w:rsidR="00A43FBC" w:rsidRPr="006A089D" w:rsidRDefault="00A43FBC" w:rsidP="00632496">
            <w:pPr>
              <w:widowControl/>
              <w:jc w:val="left"/>
              <w:rPr>
                <w:rFonts w:ascii="Times New Roman" w:hAnsi="Times New Roman" w:cs="Times New Roman"/>
                <w:szCs w:val="21"/>
              </w:rPr>
            </w:pPr>
            <w:r w:rsidRPr="006A089D">
              <w:rPr>
                <w:rStyle w:val="searchhistory-search-term"/>
                <w:rFonts w:ascii="Times New Roman" w:hAnsi="Times New Roman" w:cs="Times New Roman"/>
                <w:color w:val="0A0905"/>
                <w:szCs w:val="21"/>
              </w:rPr>
              <w:t xml:space="preserve">#2: (Social participation OR Social involvement OR Social integration OR Social reintegration OR Social engagement OR Social inclusion OR Social connect OR Community participation OR Community involvement OR Community integration OR Community reintegration OR Community engagement OR Community inclusion OR Community connect OR Participation outcome OR Work Engagement). </w:t>
            </w:r>
            <w:proofErr w:type="spellStart"/>
            <w:r w:rsidRPr="006A089D">
              <w:rPr>
                <w:rStyle w:val="searchhistory-search-term"/>
                <w:rFonts w:ascii="Times New Roman" w:hAnsi="Times New Roman" w:cs="Times New Roman"/>
                <w:color w:val="0A0905"/>
                <w:szCs w:val="21"/>
              </w:rPr>
              <w:t>mp</w:t>
            </w:r>
            <w:proofErr w:type="spellEnd"/>
            <w:r w:rsidRPr="006A089D">
              <w:rPr>
                <w:rStyle w:val="searchhistory-search-term"/>
                <w:rFonts w:ascii="Times New Roman" w:hAnsi="Times New Roman" w:cs="Times New Roman"/>
                <w:color w:val="0A0905"/>
                <w:szCs w:val="21"/>
              </w:rPr>
              <w:t>. [</w:t>
            </w:r>
            <w:proofErr w:type="spellStart"/>
            <w:r w:rsidRPr="006A089D">
              <w:rPr>
                <w:rStyle w:val="searchhistory-search-term"/>
                <w:rFonts w:ascii="Times New Roman" w:hAnsi="Times New Roman" w:cs="Times New Roman"/>
                <w:color w:val="0A0905"/>
                <w:szCs w:val="21"/>
              </w:rPr>
              <w:t>mp</w:t>
            </w:r>
            <w:proofErr w:type="spellEnd"/>
            <w:r w:rsidRPr="006A089D">
              <w:rPr>
                <w:rStyle w:val="searchhistory-search-term"/>
                <w:rFonts w:ascii="Times New Roman" w:hAnsi="Times New Roman" w:cs="Times New Roman"/>
                <w:color w:val="0A0905"/>
                <w:szCs w:val="21"/>
              </w:rPr>
              <w:t>=title, abstract, original title, name of substance word, subject heading word, floating sub-heading word, keyword heading word, organism supplementary concept word, protocol supplementary concept word, rare disease supplementary concept word, unique identifier, synonyms]</w:t>
            </w:r>
          </w:p>
        </w:tc>
      </w:tr>
      <w:tr w:rsidR="00A43FBC" w:rsidRPr="006A089D" w14:paraId="2B658920" w14:textId="77777777" w:rsidTr="00632496">
        <w:trPr>
          <w:jc w:val="center"/>
        </w:trPr>
        <w:tc>
          <w:tcPr>
            <w:tcW w:w="1757" w:type="dxa"/>
            <w:vMerge/>
          </w:tcPr>
          <w:p w14:paraId="36A00973" w14:textId="77777777" w:rsidR="00A43FBC" w:rsidRPr="006A089D" w:rsidRDefault="00A43FBC" w:rsidP="00632496">
            <w:pPr>
              <w:widowControl/>
              <w:jc w:val="left"/>
              <w:rPr>
                <w:rFonts w:ascii="Times New Roman" w:hAnsi="Times New Roman" w:cs="Times New Roman"/>
                <w:szCs w:val="21"/>
              </w:rPr>
            </w:pPr>
          </w:p>
        </w:tc>
        <w:tc>
          <w:tcPr>
            <w:tcW w:w="7824" w:type="dxa"/>
          </w:tcPr>
          <w:p w14:paraId="34974CAE" w14:textId="77777777" w:rsidR="00A43FBC" w:rsidRPr="006A089D" w:rsidRDefault="00A43FBC" w:rsidP="00632496">
            <w:pPr>
              <w:widowControl/>
              <w:jc w:val="left"/>
              <w:rPr>
                <w:rFonts w:ascii="Times New Roman" w:hAnsi="Times New Roman" w:cs="Times New Roman"/>
                <w:szCs w:val="21"/>
              </w:rPr>
            </w:pPr>
            <w:r w:rsidRPr="006A089D">
              <w:rPr>
                <w:rStyle w:val="searchhistory-search-term"/>
                <w:rFonts w:ascii="Times New Roman" w:hAnsi="Times New Roman" w:cs="Times New Roman"/>
                <w:color w:val="0A0905"/>
                <w:szCs w:val="21"/>
              </w:rPr>
              <w:t>#3: #1 AND #2</w:t>
            </w:r>
          </w:p>
        </w:tc>
      </w:tr>
      <w:tr w:rsidR="00A43FBC" w:rsidRPr="006A089D" w14:paraId="173E6136" w14:textId="77777777" w:rsidTr="00632496">
        <w:trPr>
          <w:jc w:val="center"/>
        </w:trPr>
        <w:tc>
          <w:tcPr>
            <w:tcW w:w="1757" w:type="dxa"/>
          </w:tcPr>
          <w:p w14:paraId="714A6943" w14:textId="77777777" w:rsidR="00A43FBC" w:rsidRPr="006A089D" w:rsidRDefault="00A43FBC" w:rsidP="00632496">
            <w:pPr>
              <w:widowControl/>
              <w:jc w:val="left"/>
              <w:rPr>
                <w:rFonts w:ascii="Times New Roman" w:hAnsi="Times New Roman" w:cs="Times New Roman"/>
                <w:szCs w:val="21"/>
              </w:rPr>
            </w:pPr>
            <w:proofErr w:type="spellStart"/>
            <w:r w:rsidRPr="006A089D">
              <w:rPr>
                <w:rFonts w:ascii="Times New Roman" w:hAnsi="Times New Roman" w:cs="Times New Roman"/>
                <w:szCs w:val="21"/>
              </w:rPr>
              <w:t>Pubmed</w:t>
            </w:r>
            <w:proofErr w:type="spellEnd"/>
          </w:p>
        </w:tc>
        <w:tc>
          <w:tcPr>
            <w:tcW w:w="7824" w:type="dxa"/>
          </w:tcPr>
          <w:p w14:paraId="4EB52AF9" w14:textId="77777777" w:rsidR="00A43FBC" w:rsidRPr="006A089D" w:rsidRDefault="00A43FBC" w:rsidP="00632496">
            <w:pPr>
              <w:widowControl/>
              <w:jc w:val="left"/>
              <w:rPr>
                <w:rStyle w:val="searchhistory-search-term"/>
                <w:rFonts w:ascii="Times New Roman" w:hAnsi="Times New Roman" w:cs="Times New Roman"/>
                <w:color w:val="0A0905"/>
                <w:szCs w:val="21"/>
              </w:rPr>
            </w:pPr>
            <w:r w:rsidRPr="006A089D">
              <w:rPr>
                <w:rStyle w:val="searchhistory-search-term"/>
                <w:rFonts w:ascii="Times New Roman" w:hAnsi="Times New Roman" w:cs="Times New Roman"/>
                <w:color w:val="0A0905"/>
                <w:szCs w:val="21"/>
              </w:rPr>
              <w:t>("Stroke"[Title/Abstract] OR "Strokes"[Title/Abstract] OR "Apoplexy"[Title/Abstract] OR "</w:t>
            </w:r>
            <w:proofErr w:type="spellStart"/>
            <w:r w:rsidRPr="006A089D">
              <w:rPr>
                <w:rStyle w:val="searchhistory-search-term"/>
                <w:rFonts w:ascii="Times New Roman" w:hAnsi="Times New Roman" w:cs="Times New Roman"/>
                <w:color w:val="0A0905"/>
                <w:szCs w:val="21"/>
              </w:rPr>
              <w:t>Apoplexia</w:t>
            </w:r>
            <w:proofErr w:type="spellEnd"/>
            <w:r w:rsidRPr="006A089D">
              <w:rPr>
                <w:rStyle w:val="searchhistory-search-term"/>
                <w:rFonts w:ascii="Times New Roman" w:hAnsi="Times New Roman" w:cs="Times New Roman"/>
                <w:color w:val="0A0905"/>
                <w:szCs w:val="21"/>
              </w:rPr>
              <w:t>"[Title/Abstract] OR "Apoplectic"[Title/Abstract] OR "cerebrovascular accident"[Title/Abstract] OR "cerebrovascular accidents"[Title/Abstract] OR "cerebrovascular apoplexy"[Title/Abstract] OR "brain vascular accident"[Title/Abstract] OR "cerebral infarction"[Title/Abstract] OR "brain infarction"[Title/Abstract] OR "brain infarct"[Title/Abstract] OR "cerebral thrombosis"[Title/Abstract] OR "cerebral embolism"[Title/Abstract] OR "cerebral hemorrhage"[Title/Abstract] OR "</w:t>
            </w:r>
            <w:proofErr w:type="spellStart"/>
            <w:r w:rsidRPr="006A089D">
              <w:rPr>
                <w:rStyle w:val="searchhistory-search-term"/>
                <w:rFonts w:ascii="Times New Roman" w:hAnsi="Times New Roman" w:cs="Times New Roman"/>
                <w:color w:val="0A0905"/>
                <w:szCs w:val="21"/>
              </w:rPr>
              <w:t>Encephalorrhagia</w:t>
            </w:r>
            <w:proofErr w:type="spellEnd"/>
            <w:r w:rsidRPr="006A089D">
              <w:rPr>
                <w:rStyle w:val="searchhistory-search-term"/>
                <w:rFonts w:ascii="Times New Roman" w:hAnsi="Times New Roman" w:cs="Times New Roman"/>
                <w:color w:val="0A0905"/>
                <w:szCs w:val="21"/>
              </w:rPr>
              <w:t>"[Title/Abstract] OR "</w:t>
            </w:r>
            <w:proofErr w:type="spellStart"/>
            <w:r w:rsidRPr="006A089D">
              <w:rPr>
                <w:rStyle w:val="searchhistory-search-term"/>
                <w:rFonts w:ascii="Times New Roman" w:hAnsi="Times New Roman" w:cs="Times New Roman"/>
                <w:color w:val="0A0905"/>
                <w:szCs w:val="21"/>
              </w:rPr>
              <w:t>Hematencephalon</w:t>
            </w:r>
            <w:proofErr w:type="spellEnd"/>
            <w:r w:rsidRPr="006A089D">
              <w:rPr>
                <w:rStyle w:val="searchhistory-search-term"/>
                <w:rFonts w:ascii="Times New Roman" w:hAnsi="Times New Roman" w:cs="Times New Roman"/>
                <w:color w:val="0A0905"/>
                <w:szCs w:val="21"/>
              </w:rPr>
              <w:t>"[Title/Abstract] OR "subarachnoid hemorrhage"[Title/Abstract] OR "brain hemorrhage"[Title/Abstract]) AND ("social participation"[Title/Abstract] OR "social involvement"[Title/Abstract] OR "social integration"[Title/Abstract] OR "social reintegration"[Title/Abstract] OR "social engagement"[Title/Abstract] OR "social inclusion"[Title/Abstract] OR (("social behavior"[</w:t>
            </w:r>
            <w:proofErr w:type="spellStart"/>
            <w:r w:rsidRPr="006A089D">
              <w:rPr>
                <w:rStyle w:val="searchhistory-search-term"/>
                <w:rFonts w:ascii="Times New Roman" w:hAnsi="Times New Roman" w:cs="Times New Roman"/>
                <w:color w:val="0A0905"/>
                <w:szCs w:val="21"/>
              </w:rPr>
              <w:t>MeSH</w:t>
            </w:r>
            <w:proofErr w:type="spellEnd"/>
            <w:r w:rsidRPr="006A089D">
              <w:rPr>
                <w:rStyle w:val="searchhistory-search-term"/>
                <w:rFonts w:ascii="Times New Roman" w:hAnsi="Times New Roman" w:cs="Times New Roman"/>
                <w:color w:val="0A0905"/>
                <w:szCs w:val="21"/>
              </w:rPr>
              <w:t xml:space="preserve"> Terms] OR ("Social"[All Fields] AND "behavior"[All Fields]) OR "social behavior"[All Fields] OR "sociality"[All Fields] OR "Social"[All Fields] OR "</w:t>
            </w:r>
            <w:proofErr w:type="spellStart"/>
            <w:r w:rsidRPr="006A089D">
              <w:rPr>
                <w:rStyle w:val="searchhistory-search-term"/>
                <w:rFonts w:ascii="Times New Roman" w:hAnsi="Times New Roman" w:cs="Times New Roman"/>
                <w:color w:val="0A0905"/>
                <w:szCs w:val="21"/>
              </w:rPr>
              <w:t>socialisation</w:t>
            </w:r>
            <w:proofErr w:type="spellEnd"/>
            <w:r w:rsidRPr="006A089D">
              <w:rPr>
                <w:rStyle w:val="searchhistory-search-term"/>
                <w:rFonts w:ascii="Times New Roman" w:hAnsi="Times New Roman" w:cs="Times New Roman"/>
                <w:color w:val="0A0905"/>
                <w:szCs w:val="21"/>
              </w:rPr>
              <w:t>"[All Fields] OR "socialization"[</w:t>
            </w:r>
            <w:proofErr w:type="spellStart"/>
            <w:r w:rsidRPr="006A089D">
              <w:rPr>
                <w:rStyle w:val="searchhistory-search-term"/>
                <w:rFonts w:ascii="Times New Roman" w:hAnsi="Times New Roman" w:cs="Times New Roman"/>
                <w:color w:val="0A0905"/>
                <w:szCs w:val="21"/>
              </w:rPr>
              <w:t>MeSH</w:t>
            </w:r>
            <w:proofErr w:type="spellEnd"/>
            <w:r w:rsidRPr="006A089D">
              <w:rPr>
                <w:rStyle w:val="searchhistory-search-term"/>
                <w:rFonts w:ascii="Times New Roman" w:hAnsi="Times New Roman" w:cs="Times New Roman"/>
                <w:color w:val="0A0905"/>
                <w:szCs w:val="21"/>
              </w:rPr>
              <w:t xml:space="preserve"> Terms] OR "socialization"[All Fields] OR "</w:t>
            </w:r>
            <w:proofErr w:type="spellStart"/>
            <w:r w:rsidRPr="006A089D">
              <w:rPr>
                <w:rStyle w:val="searchhistory-search-term"/>
                <w:rFonts w:ascii="Times New Roman" w:hAnsi="Times New Roman" w:cs="Times New Roman"/>
                <w:color w:val="0A0905"/>
                <w:szCs w:val="21"/>
              </w:rPr>
              <w:t>socialise</w:t>
            </w:r>
            <w:proofErr w:type="spellEnd"/>
            <w:r w:rsidRPr="006A089D">
              <w:rPr>
                <w:rStyle w:val="searchhistory-search-term"/>
                <w:rFonts w:ascii="Times New Roman" w:hAnsi="Times New Roman" w:cs="Times New Roman"/>
                <w:color w:val="0A0905"/>
                <w:szCs w:val="21"/>
              </w:rPr>
              <w:t>"[All Fields] OR "</w:t>
            </w:r>
            <w:proofErr w:type="spellStart"/>
            <w:r w:rsidRPr="006A089D">
              <w:rPr>
                <w:rStyle w:val="searchhistory-search-term"/>
                <w:rFonts w:ascii="Times New Roman" w:hAnsi="Times New Roman" w:cs="Times New Roman"/>
                <w:color w:val="0A0905"/>
                <w:szCs w:val="21"/>
              </w:rPr>
              <w:t>socialised</w:t>
            </w:r>
            <w:proofErr w:type="spellEnd"/>
            <w:r w:rsidRPr="006A089D">
              <w:rPr>
                <w:rStyle w:val="searchhistory-search-term"/>
                <w:rFonts w:ascii="Times New Roman" w:hAnsi="Times New Roman" w:cs="Times New Roman"/>
                <w:color w:val="0A0905"/>
                <w:szCs w:val="21"/>
              </w:rPr>
              <w:t>"[All Fields] OR "</w:t>
            </w:r>
            <w:proofErr w:type="spellStart"/>
            <w:r w:rsidRPr="006A089D">
              <w:rPr>
                <w:rStyle w:val="searchhistory-search-term"/>
                <w:rFonts w:ascii="Times New Roman" w:hAnsi="Times New Roman" w:cs="Times New Roman"/>
                <w:color w:val="0A0905"/>
                <w:szCs w:val="21"/>
              </w:rPr>
              <w:t>socialising</w:t>
            </w:r>
            <w:proofErr w:type="spellEnd"/>
            <w:r w:rsidRPr="006A089D">
              <w:rPr>
                <w:rStyle w:val="searchhistory-search-term"/>
                <w:rFonts w:ascii="Times New Roman" w:hAnsi="Times New Roman" w:cs="Times New Roman"/>
                <w:color w:val="0A0905"/>
                <w:szCs w:val="21"/>
              </w:rPr>
              <w:t>"[All Fields] OR "</w:t>
            </w:r>
            <w:proofErr w:type="spellStart"/>
            <w:r w:rsidRPr="006A089D">
              <w:rPr>
                <w:rStyle w:val="searchhistory-search-term"/>
                <w:rFonts w:ascii="Times New Roman" w:hAnsi="Times New Roman" w:cs="Times New Roman"/>
                <w:color w:val="0A0905"/>
                <w:szCs w:val="21"/>
              </w:rPr>
              <w:t>socialities</w:t>
            </w:r>
            <w:proofErr w:type="spellEnd"/>
            <w:r w:rsidRPr="006A089D">
              <w:rPr>
                <w:rStyle w:val="searchhistory-search-term"/>
                <w:rFonts w:ascii="Times New Roman" w:hAnsi="Times New Roman" w:cs="Times New Roman"/>
                <w:color w:val="0A0905"/>
                <w:szCs w:val="21"/>
              </w:rPr>
              <w:t xml:space="preserve">"[All Fields] OR "socializations"[All Fields] OR "socialize"[All Fields] OR "socialized"[All Fields] OR "socializers"[All Fields] OR "socializes"[All Fields] OR "socializing"[All Fields] OR "socially"[All Fields] OR "socials"[All Fields]) AND "connect"[Title/Abstract]) OR "community participation"[Title/Abstract] OR "community involvement"[Title/Abstract] OR "community integration"[Title/Abstract] OR "community reintegration"[Title/Abstract] OR "community engagement"[Title/Abstract] OR "community inclusion"[Title/Abstract] OR "community connect"[Title/Abstract] OR "participation outcome"[Title/Abstract] OR "work engagement"[Title/Abstract]) </w:t>
            </w:r>
          </w:p>
        </w:tc>
      </w:tr>
      <w:tr w:rsidR="00A43FBC" w:rsidRPr="006A089D" w14:paraId="79865B12" w14:textId="77777777" w:rsidTr="00632496">
        <w:trPr>
          <w:jc w:val="center"/>
        </w:trPr>
        <w:tc>
          <w:tcPr>
            <w:tcW w:w="1757" w:type="dxa"/>
            <w:vMerge w:val="restart"/>
          </w:tcPr>
          <w:p w14:paraId="4F24046C" w14:textId="77777777" w:rsidR="00A43FBC" w:rsidRPr="006A089D" w:rsidRDefault="00A43FBC" w:rsidP="00632496">
            <w:pPr>
              <w:widowControl/>
              <w:jc w:val="left"/>
              <w:rPr>
                <w:rFonts w:ascii="Times New Roman" w:hAnsi="Times New Roman" w:cs="Times New Roman"/>
                <w:szCs w:val="21"/>
              </w:rPr>
            </w:pPr>
            <w:r w:rsidRPr="006A089D">
              <w:rPr>
                <w:rFonts w:ascii="Times New Roman" w:hAnsi="Times New Roman" w:cs="Times New Roman"/>
                <w:szCs w:val="21"/>
              </w:rPr>
              <w:t>EMBASE</w:t>
            </w:r>
          </w:p>
        </w:tc>
        <w:tc>
          <w:tcPr>
            <w:tcW w:w="7824" w:type="dxa"/>
          </w:tcPr>
          <w:p w14:paraId="33CA78BB" w14:textId="77777777" w:rsidR="00A43FBC" w:rsidRPr="006A089D" w:rsidRDefault="00A43FBC" w:rsidP="00632496">
            <w:pPr>
              <w:widowControl/>
              <w:jc w:val="left"/>
              <w:rPr>
                <w:rFonts w:ascii="Times New Roman" w:hAnsi="Times New Roman" w:cs="Times New Roman"/>
                <w:szCs w:val="21"/>
              </w:rPr>
            </w:pPr>
            <w:r w:rsidRPr="006A089D">
              <w:rPr>
                <w:rStyle w:val="searchhistory-search-term"/>
                <w:rFonts w:ascii="Times New Roman" w:hAnsi="Times New Roman" w:cs="Times New Roman"/>
                <w:color w:val="0A0905"/>
                <w:szCs w:val="21"/>
              </w:rPr>
              <w:t>#</w:t>
            </w:r>
            <w:proofErr w:type="gramStart"/>
            <w:r w:rsidRPr="006A089D">
              <w:rPr>
                <w:rStyle w:val="searchhistory-search-term"/>
                <w:rFonts w:ascii="Times New Roman" w:hAnsi="Times New Roman" w:cs="Times New Roman"/>
                <w:color w:val="0A0905"/>
                <w:szCs w:val="21"/>
              </w:rPr>
              <w:t>1 :</w:t>
            </w:r>
            <w:proofErr w:type="gramEnd"/>
            <w:r w:rsidRPr="006A089D">
              <w:rPr>
                <w:rStyle w:val="searchhistory-search-term"/>
                <w:rFonts w:ascii="Times New Roman" w:hAnsi="Times New Roman" w:cs="Times New Roman"/>
                <w:color w:val="0A0905"/>
                <w:szCs w:val="21"/>
              </w:rPr>
              <w:t xml:space="preserve"> (Stroke or Strokes OR Apoplexy OR </w:t>
            </w:r>
            <w:proofErr w:type="spellStart"/>
            <w:r w:rsidRPr="006A089D">
              <w:rPr>
                <w:rStyle w:val="searchhistory-search-term"/>
                <w:rFonts w:ascii="Times New Roman" w:hAnsi="Times New Roman" w:cs="Times New Roman"/>
                <w:color w:val="0A0905"/>
                <w:szCs w:val="21"/>
              </w:rPr>
              <w:t>Apoplexia</w:t>
            </w:r>
            <w:proofErr w:type="spellEnd"/>
            <w:r w:rsidRPr="006A089D">
              <w:rPr>
                <w:rStyle w:val="searchhistory-search-term"/>
                <w:rFonts w:ascii="Times New Roman" w:hAnsi="Times New Roman" w:cs="Times New Roman"/>
                <w:color w:val="0A0905"/>
                <w:szCs w:val="21"/>
              </w:rPr>
              <w:t xml:space="preserve"> OR Apoplectic OR Cerebrovascular accident OR Cerebrovascular accidents OR Cerebrovascular Apoplexy OR Brain Vascular Accident OR Cerebral infarction OR Brain infarction OR Brain Infarct OR Cerebral thrombosis OR Cerebral embolism OR Cerebral hemorrhage OR </w:t>
            </w:r>
            <w:proofErr w:type="spellStart"/>
            <w:r w:rsidRPr="006A089D">
              <w:rPr>
                <w:rStyle w:val="searchhistory-search-term"/>
                <w:rFonts w:ascii="Times New Roman" w:hAnsi="Times New Roman" w:cs="Times New Roman"/>
                <w:color w:val="0A0905"/>
                <w:szCs w:val="21"/>
              </w:rPr>
              <w:t>Encephalorrhagia</w:t>
            </w:r>
            <w:proofErr w:type="spellEnd"/>
            <w:r w:rsidRPr="006A089D">
              <w:rPr>
                <w:rStyle w:val="searchhistory-search-term"/>
                <w:rFonts w:ascii="Times New Roman" w:hAnsi="Times New Roman" w:cs="Times New Roman"/>
                <w:color w:val="0A0905"/>
                <w:szCs w:val="21"/>
              </w:rPr>
              <w:t xml:space="preserve"> OR </w:t>
            </w:r>
            <w:proofErr w:type="spellStart"/>
            <w:r w:rsidRPr="006A089D">
              <w:rPr>
                <w:rStyle w:val="searchhistory-search-term"/>
                <w:rFonts w:ascii="Times New Roman" w:hAnsi="Times New Roman" w:cs="Times New Roman"/>
                <w:color w:val="0A0905"/>
                <w:szCs w:val="21"/>
              </w:rPr>
              <w:t>Hematencephalon</w:t>
            </w:r>
            <w:proofErr w:type="spellEnd"/>
            <w:r w:rsidRPr="006A089D">
              <w:rPr>
                <w:rStyle w:val="searchhistory-search-term"/>
                <w:rFonts w:ascii="Times New Roman" w:hAnsi="Times New Roman" w:cs="Times New Roman"/>
                <w:color w:val="0A0905"/>
                <w:szCs w:val="21"/>
              </w:rPr>
              <w:t xml:space="preserve"> OR Subarachnoid hemorrhage OR Brain hemorrhage).</w:t>
            </w:r>
            <w:proofErr w:type="spellStart"/>
            <w:r w:rsidRPr="006A089D">
              <w:rPr>
                <w:rStyle w:val="searchhistory-search-term"/>
                <w:rFonts w:ascii="Times New Roman" w:hAnsi="Times New Roman" w:cs="Times New Roman"/>
                <w:color w:val="0A0905"/>
                <w:szCs w:val="21"/>
              </w:rPr>
              <w:t>mp</w:t>
            </w:r>
            <w:proofErr w:type="spellEnd"/>
            <w:r w:rsidRPr="006A089D">
              <w:rPr>
                <w:rStyle w:val="searchhistory-search-term"/>
                <w:rFonts w:ascii="Times New Roman" w:hAnsi="Times New Roman" w:cs="Times New Roman"/>
                <w:color w:val="0A0905"/>
                <w:szCs w:val="21"/>
              </w:rPr>
              <w:t>. [</w:t>
            </w:r>
            <w:proofErr w:type="spellStart"/>
            <w:r w:rsidRPr="006A089D">
              <w:rPr>
                <w:rStyle w:val="searchhistory-search-term"/>
                <w:rFonts w:ascii="Times New Roman" w:hAnsi="Times New Roman" w:cs="Times New Roman"/>
                <w:color w:val="0A0905"/>
                <w:szCs w:val="21"/>
              </w:rPr>
              <w:t>mp</w:t>
            </w:r>
            <w:proofErr w:type="spellEnd"/>
            <w:r w:rsidRPr="006A089D">
              <w:rPr>
                <w:rStyle w:val="searchhistory-search-term"/>
                <w:rFonts w:ascii="Times New Roman" w:hAnsi="Times New Roman" w:cs="Times New Roman"/>
                <w:color w:val="0A0905"/>
                <w:szCs w:val="21"/>
              </w:rPr>
              <w:t>=title, abstract, heading word, drug trade name, original name, keyword, floating subheading word, candidate term word]</w:t>
            </w:r>
          </w:p>
        </w:tc>
      </w:tr>
      <w:tr w:rsidR="00A43FBC" w:rsidRPr="006A089D" w14:paraId="546924AD" w14:textId="77777777" w:rsidTr="00632496">
        <w:trPr>
          <w:jc w:val="center"/>
        </w:trPr>
        <w:tc>
          <w:tcPr>
            <w:tcW w:w="1757" w:type="dxa"/>
            <w:vMerge/>
          </w:tcPr>
          <w:p w14:paraId="3260CA22" w14:textId="77777777" w:rsidR="00A43FBC" w:rsidRPr="006A089D" w:rsidRDefault="00A43FBC" w:rsidP="00632496">
            <w:pPr>
              <w:widowControl/>
              <w:jc w:val="left"/>
              <w:rPr>
                <w:rFonts w:ascii="Times New Roman" w:hAnsi="Times New Roman" w:cs="Times New Roman"/>
                <w:szCs w:val="21"/>
              </w:rPr>
            </w:pPr>
          </w:p>
        </w:tc>
        <w:tc>
          <w:tcPr>
            <w:tcW w:w="7824" w:type="dxa"/>
          </w:tcPr>
          <w:p w14:paraId="46375949" w14:textId="77777777" w:rsidR="00A43FBC" w:rsidRPr="006A089D" w:rsidRDefault="00A43FBC" w:rsidP="00632496">
            <w:pPr>
              <w:widowControl/>
              <w:jc w:val="left"/>
              <w:rPr>
                <w:rFonts w:ascii="Times New Roman" w:hAnsi="Times New Roman" w:cs="Times New Roman"/>
                <w:szCs w:val="21"/>
              </w:rPr>
            </w:pPr>
            <w:r w:rsidRPr="006A089D">
              <w:rPr>
                <w:rStyle w:val="searchhistory-search-term"/>
                <w:rFonts w:ascii="Times New Roman" w:hAnsi="Times New Roman" w:cs="Times New Roman"/>
                <w:color w:val="0A0905"/>
                <w:szCs w:val="21"/>
              </w:rPr>
              <w:t>#2:</w:t>
            </w:r>
            <w:r w:rsidRPr="006A089D">
              <w:rPr>
                <w:rFonts w:ascii="Times New Roman" w:hAnsi="Times New Roman" w:cs="Times New Roman"/>
                <w:color w:val="0A0905"/>
                <w:szCs w:val="21"/>
              </w:rPr>
              <w:t xml:space="preserve"> </w:t>
            </w:r>
            <w:r w:rsidRPr="006A089D">
              <w:rPr>
                <w:rStyle w:val="searchhistory-search-term"/>
                <w:rFonts w:ascii="Times New Roman" w:hAnsi="Times New Roman" w:cs="Times New Roman"/>
                <w:color w:val="0A0905"/>
                <w:szCs w:val="21"/>
              </w:rPr>
              <w:t xml:space="preserve">(Social participation OR Social involvement OR Social integration OR Social reintegration OR Social engagement OR Social inclusion OR Social connect OR Community participation OR Community involvement OR Community integration OR Community reintegration OR Community engagement OR Community inclusion OR Community connect OR Participation outcome OR Work Engagement). </w:t>
            </w:r>
            <w:proofErr w:type="spellStart"/>
            <w:r w:rsidRPr="006A089D">
              <w:rPr>
                <w:rStyle w:val="searchhistory-search-term"/>
                <w:rFonts w:ascii="Times New Roman" w:hAnsi="Times New Roman" w:cs="Times New Roman"/>
                <w:color w:val="0A0905"/>
                <w:szCs w:val="21"/>
              </w:rPr>
              <w:t>mp</w:t>
            </w:r>
            <w:proofErr w:type="spellEnd"/>
            <w:r w:rsidRPr="006A089D">
              <w:rPr>
                <w:rStyle w:val="searchhistory-search-term"/>
                <w:rFonts w:ascii="Times New Roman" w:hAnsi="Times New Roman" w:cs="Times New Roman"/>
                <w:color w:val="0A0905"/>
                <w:szCs w:val="21"/>
              </w:rPr>
              <w:t>. [</w:t>
            </w:r>
            <w:proofErr w:type="spellStart"/>
            <w:r w:rsidRPr="006A089D">
              <w:rPr>
                <w:rStyle w:val="searchhistory-search-term"/>
                <w:rFonts w:ascii="Times New Roman" w:hAnsi="Times New Roman" w:cs="Times New Roman"/>
                <w:color w:val="0A0905"/>
                <w:szCs w:val="21"/>
              </w:rPr>
              <w:t>mp</w:t>
            </w:r>
            <w:proofErr w:type="spellEnd"/>
            <w:r w:rsidRPr="006A089D">
              <w:rPr>
                <w:rStyle w:val="searchhistory-search-term"/>
                <w:rFonts w:ascii="Times New Roman" w:hAnsi="Times New Roman" w:cs="Times New Roman"/>
                <w:color w:val="0A0905"/>
                <w:szCs w:val="21"/>
              </w:rPr>
              <w:t>=</w:t>
            </w:r>
            <w:r w:rsidRPr="006A089D">
              <w:rPr>
                <w:rFonts w:ascii="Times New Roman" w:hAnsi="Times New Roman" w:cs="Times New Roman"/>
                <w:color w:val="0A0905"/>
                <w:szCs w:val="21"/>
              </w:rPr>
              <w:t xml:space="preserve"> </w:t>
            </w:r>
            <w:r w:rsidRPr="006A089D">
              <w:rPr>
                <w:rStyle w:val="searchhistory-search-term"/>
                <w:rFonts w:ascii="Times New Roman" w:hAnsi="Times New Roman" w:cs="Times New Roman"/>
                <w:color w:val="0A0905"/>
                <w:szCs w:val="21"/>
              </w:rPr>
              <w:t>title, abstract, heading word, drug trade name, original name, keyword, floating subheading word, candidate term word]</w:t>
            </w:r>
          </w:p>
        </w:tc>
      </w:tr>
      <w:tr w:rsidR="00A43FBC" w:rsidRPr="006A089D" w14:paraId="2FB8F6CB" w14:textId="77777777" w:rsidTr="00632496">
        <w:trPr>
          <w:jc w:val="center"/>
        </w:trPr>
        <w:tc>
          <w:tcPr>
            <w:tcW w:w="1757" w:type="dxa"/>
            <w:vMerge/>
          </w:tcPr>
          <w:p w14:paraId="60B0F4E9" w14:textId="77777777" w:rsidR="00A43FBC" w:rsidRPr="006A089D" w:rsidRDefault="00A43FBC" w:rsidP="00632496">
            <w:pPr>
              <w:widowControl/>
              <w:jc w:val="left"/>
              <w:rPr>
                <w:rFonts w:ascii="Times New Roman" w:hAnsi="Times New Roman" w:cs="Times New Roman"/>
                <w:szCs w:val="21"/>
              </w:rPr>
            </w:pPr>
          </w:p>
        </w:tc>
        <w:tc>
          <w:tcPr>
            <w:tcW w:w="7824" w:type="dxa"/>
          </w:tcPr>
          <w:p w14:paraId="7FB07657" w14:textId="77777777" w:rsidR="00A43FBC" w:rsidRPr="006A089D" w:rsidRDefault="00A43FBC" w:rsidP="00632496">
            <w:pPr>
              <w:widowControl/>
              <w:jc w:val="left"/>
              <w:rPr>
                <w:rStyle w:val="searchhistory-search-term"/>
                <w:rFonts w:ascii="Times New Roman" w:hAnsi="Times New Roman" w:cs="Times New Roman"/>
                <w:color w:val="0A0905"/>
                <w:szCs w:val="21"/>
              </w:rPr>
            </w:pPr>
            <w:r w:rsidRPr="006A089D">
              <w:rPr>
                <w:rStyle w:val="searchhistory-search-term"/>
                <w:rFonts w:ascii="Times New Roman" w:hAnsi="Times New Roman" w:cs="Times New Roman"/>
                <w:color w:val="0A0905"/>
                <w:szCs w:val="21"/>
              </w:rPr>
              <w:t>#3: #1 AND #2</w:t>
            </w:r>
          </w:p>
        </w:tc>
      </w:tr>
      <w:tr w:rsidR="00A43FBC" w:rsidRPr="006A089D" w14:paraId="7F658D15" w14:textId="77777777" w:rsidTr="00632496">
        <w:trPr>
          <w:jc w:val="center"/>
        </w:trPr>
        <w:tc>
          <w:tcPr>
            <w:tcW w:w="1757" w:type="dxa"/>
            <w:vMerge w:val="restart"/>
          </w:tcPr>
          <w:p w14:paraId="65E0A814" w14:textId="77777777" w:rsidR="00A43FBC" w:rsidRPr="006A089D" w:rsidRDefault="00A43FBC" w:rsidP="00632496">
            <w:pPr>
              <w:widowControl/>
              <w:jc w:val="left"/>
              <w:rPr>
                <w:rFonts w:ascii="Times New Roman" w:hAnsi="Times New Roman" w:cs="Times New Roman"/>
                <w:szCs w:val="21"/>
              </w:rPr>
            </w:pPr>
            <w:r w:rsidRPr="006A089D">
              <w:rPr>
                <w:rFonts w:ascii="Times New Roman" w:hAnsi="Times New Roman" w:cs="Times New Roman"/>
                <w:szCs w:val="21"/>
              </w:rPr>
              <w:t>CHNAHL plus</w:t>
            </w:r>
          </w:p>
        </w:tc>
        <w:tc>
          <w:tcPr>
            <w:tcW w:w="7824" w:type="dxa"/>
          </w:tcPr>
          <w:p w14:paraId="769CFB67" w14:textId="77777777" w:rsidR="00A43FBC" w:rsidRPr="006A089D" w:rsidRDefault="00A43FBC" w:rsidP="00632496">
            <w:pPr>
              <w:widowControl/>
              <w:jc w:val="left"/>
              <w:rPr>
                <w:rFonts w:ascii="Times New Roman" w:hAnsi="Times New Roman" w:cs="Times New Roman"/>
                <w:szCs w:val="21"/>
              </w:rPr>
            </w:pPr>
            <w:r w:rsidRPr="006A089D">
              <w:rPr>
                <w:rStyle w:val="searchhistory-search-term"/>
                <w:rFonts w:ascii="Times New Roman" w:hAnsi="Times New Roman" w:cs="Times New Roman"/>
                <w:color w:val="0A0905"/>
                <w:szCs w:val="21"/>
              </w:rPr>
              <w:t>#</w:t>
            </w:r>
            <w:proofErr w:type="gramStart"/>
            <w:r w:rsidRPr="006A089D">
              <w:rPr>
                <w:rStyle w:val="searchhistory-search-term"/>
                <w:rFonts w:ascii="Times New Roman" w:hAnsi="Times New Roman" w:cs="Times New Roman"/>
                <w:color w:val="0A0905"/>
                <w:szCs w:val="21"/>
              </w:rPr>
              <w:t>1 :</w:t>
            </w:r>
            <w:proofErr w:type="gramEnd"/>
            <w:r w:rsidRPr="006A089D">
              <w:rPr>
                <w:rFonts w:ascii="Times New Roman" w:hAnsi="Times New Roman" w:cs="Times New Roman"/>
                <w:color w:val="0A0905"/>
                <w:szCs w:val="21"/>
              </w:rPr>
              <w:t xml:space="preserve"> </w:t>
            </w:r>
            <w:r w:rsidRPr="006A089D">
              <w:rPr>
                <w:rStyle w:val="searchhistory-search-term"/>
                <w:rFonts w:ascii="Times New Roman" w:hAnsi="Times New Roman" w:cs="Times New Roman"/>
                <w:color w:val="0A0905"/>
                <w:szCs w:val="21"/>
              </w:rPr>
              <w:t xml:space="preserve">Stroke or Strokes OR Apoplexy OR </w:t>
            </w:r>
            <w:proofErr w:type="spellStart"/>
            <w:r w:rsidRPr="006A089D">
              <w:rPr>
                <w:rStyle w:val="searchhistory-search-term"/>
                <w:rFonts w:ascii="Times New Roman" w:hAnsi="Times New Roman" w:cs="Times New Roman"/>
                <w:color w:val="0A0905"/>
                <w:szCs w:val="21"/>
              </w:rPr>
              <w:t>Apoplexia</w:t>
            </w:r>
            <w:proofErr w:type="spellEnd"/>
            <w:r w:rsidRPr="006A089D">
              <w:rPr>
                <w:rStyle w:val="searchhistory-search-term"/>
                <w:rFonts w:ascii="Times New Roman" w:hAnsi="Times New Roman" w:cs="Times New Roman"/>
                <w:color w:val="0A0905"/>
                <w:szCs w:val="21"/>
              </w:rPr>
              <w:t xml:space="preserve"> OR Apoplectic OR Cerebrovascular accident OR Cerebrovascular accidents OR Cerebrovascular Apoplexy OR Brain Vascular </w:t>
            </w:r>
            <w:r w:rsidRPr="006A089D">
              <w:rPr>
                <w:rStyle w:val="searchhistory-search-term"/>
                <w:rFonts w:ascii="Times New Roman" w:hAnsi="Times New Roman" w:cs="Times New Roman"/>
                <w:color w:val="0A0905"/>
                <w:szCs w:val="21"/>
              </w:rPr>
              <w:lastRenderedPageBreak/>
              <w:t>Accident OR Cerebral infarction OR Brain infarction OR Brain Infarct OR Cerebral thrombosis</w:t>
            </w:r>
          </w:p>
        </w:tc>
      </w:tr>
      <w:tr w:rsidR="00A43FBC" w:rsidRPr="006A089D" w14:paraId="52AA8718" w14:textId="77777777" w:rsidTr="00632496">
        <w:trPr>
          <w:jc w:val="center"/>
        </w:trPr>
        <w:tc>
          <w:tcPr>
            <w:tcW w:w="1757" w:type="dxa"/>
            <w:vMerge/>
          </w:tcPr>
          <w:p w14:paraId="75E269C5" w14:textId="77777777" w:rsidR="00A43FBC" w:rsidRPr="006A089D" w:rsidRDefault="00A43FBC" w:rsidP="00632496">
            <w:pPr>
              <w:widowControl/>
              <w:jc w:val="left"/>
              <w:rPr>
                <w:rFonts w:ascii="Times New Roman" w:hAnsi="Times New Roman" w:cs="Times New Roman"/>
                <w:szCs w:val="21"/>
              </w:rPr>
            </w:pPr>
          </w:p>
        </w:tc>
        <w:tc>
          <w:tcPr>
            <w:tcW w:w="7824" w:type="dxa"/>
          </w:tcPr>
          <w:p w14:paraId="0A00903F" w14:textId="77777777" w:rsidR="00A43FBC" w:rsidRPr="006A089D" w:rsidRDefault="00A43FBC" w:rsidP="00632496">
            <w:pPr>
              <w:widowControl/>
              <w:jc w:val="left"/>
              <w:rPr>
                <w:rStyle w:val="searchhistory-search-term"/>
                <w:rFonts w:ascii="Times New Roman" w:hAnsi="Times New Roman" w:cs="Times New Roman"/>
                <w:color w:val="0A0905"/>
                <w:szCs w:val="21"/>
              </w:rPr>
            </w:pPr>
            <w:r w:rsidRPr="006A089D">
              <w:rPr>
                <w:rStyle w:val="searchhistory-search-term"/>
                <w:rFonts w:ascii="Times New Roman" w:hAnsi="Times New Roman" w:cs="Times New Roman"/>
                <w:color w:val="0A0905"/>
                <w:szCs w:val="21"/>
              </w:rPr>
              <w:t xml:space="preserve">#2: Cerebral embolism OR Cerebral hemorrhage OR </w:t>
            </w:r>
            <w:proofErr w:type="spellStart"/>
            <w:r w:rsidRPr="006A089D">
              <w:rPr>
                <w:rStyle w:val="searchhistory-search-term"/>
                <w:rFonts w:ascii="Times New Roman" w:hAnsi="Times New Roman" w:cs="Times New Roman"/>
                <w:color w:val="0A0905"/>
                <w:szCs w:val="21"/>
              </w:rPr>
              <w:t>Encephalorrhagia</w:t>
            </w:r>
            <w:proofErr w:type="spellEnd"/>
            <w:r w:rsidRPr="006A089D">
              <w:rPr>
                <w:rStyle w:val="searchhistory-search-term"/>
                <w:rFonts w:ascii="Times New Roman" w:hAnsi="Times New Roman" w:cs="Times New Roman"/>
                <w:color w:val="0A0905"/>
                <w:szCs w:val="21"/>
              </w:rPr>
              <w:t xml:space="preserve"> OR </w:t>
            </w:r>
            <w:proofErr w:type="spellStart"/>
            <w:r w:rsidRPr="006A089D">
              <w:rPr>
                <w:rStyle w:val="searchhistory-search-term"/>
                <w:rFonts w:ascii="Times New Roman" w:hAnsi="Times New Roman" w:cs="Times New Roman"/>
                <w:color w:val="0A0905"/>
                <w:szCs w:val="21"/>
              </w:rPr>
              <w:t>Hematencephalon</w:t>
            </w:r>
            <w:proofErr w:type="spellEnd"/>
            <w:r w:rsidRPr="006A089D">
              <w:rPr>
                <w:rStyle w:val="searchhistory-search-term"/>
                <w:rFonts w:ascii="Times New Roman" w:hAnsi="Times New Roman" w:cs="Times New Roman"/>
                <w:color w:val="0A0905"/>
                <w:szCs w:val="21"/>
              </w:rPr>
              <w:t xml:space="preserve"> OR Subarachnoid hemorrhage OR Brain hemorrhage</w:t>
            </w:r>
          </w:p>
        </w:tc>
      </w:tr>
      <w:tr w:rsidR="00A43FBC" w:rsidRPr="006A089D" w14:paraId="1B977C30" w14:textId="77777777" w:rsidTr="00632496">
        <w:trPr>
          <w:jc w:val="center"/>
        </w:trPr>
        <w:tc>
          <w:tcPr>
            <w:tcW w:w="1757" w:type="dxa"/>
            <w:vMerge/>
          </w:tcPr>
          <w:p w14:paraId="730D851F" w14:textId="77777777" w:rsidR="00A43FBC" w:rsidRPr="006A089D" w:rsidRDefault="00A43FBC" w:rsidP="00632496">
            <w:pPr>
              <w:widowControl/>
              <w:jc w:val="left"/>
              <w:rPr>
                <w:rFonts w:ascii="Times New Roman" w:hAnsi="Times New Roman" w:cs="Times New Roman"/>
                <w:szCs w:val="21"/>
              </w:rPr>
            </w:pPr>
          </w:p>
        </w:tc>
        <w:tc>
          <w:tcPr>
            <w:tcW w:w="7824" w:type="dxa"/>
          </w:tcPr>
          <w:p w14:paraId="68B8FB8F" w14:textId="77777777" w:rsidR="00A43FBC" w:rsidRPr="006A089D" w:rsidRDefault="00A43FBC" w:rsidP="00632496">
            <w:pPr>
              <w:widowControl/>
              <w:jc w:val="left"/>
              <w:rPr>
                <w:rStyle w:val="searchhistory-search-term"/>
                <w:rFonts w:ascii="Times New Roman" w:hAnsi="Times New Roman" w:cs="Times New Roman"/>
                <w:color w:val="0A0905"/>
                <w:szCs w:val="21"/>
              </w:rPr>
            </w:pPr>
            <w:r w:rsidRPr="006A089D">
              <w:rPr>
                <w:rStyle w:val="searchhistory-search-term"/>
                <w:rFonts w:ascii="Times New Roman" w:hAnsi="Times New Roman" w:cs="Times New Roman"/>
                <w:color w:val="0A0905"/>
                <w:szCs w:val="21"/>
              </w:rPr>
              <w:t>#3: #1 OR #2</w:t>
            </w:r>
          </w:p>
        </w:tc>
      </w:tr>
      <w:tr w:rsidR="00A43FBC" w:rsidRPr="006A089D" w14:paraId="02E4EC26" w14:textId="77777777" w:rsidTr="00632496">
        <w:trPr>
          <w:jc w:val="center"/>
        </w:trPr>
        <w:tc>
          <w:tcPr>
            <w:tcW w:w="1757" w:type="dxa"/>
            <w:vMerge/>
          </w:tcPr>
          <w:p w14:paraId="1D83EBBF" w14:textId="77777777" w:rsidR="00A43FBC" w:rsidRPr="006A089D" w:rsidRDefault="00A43FBC" w:rsidP="00632496">
            <w:pPr>
              <w:widowControl/>
              <w:jc w:val="left"/>
              <w:rPr>
                <w:rFonts w:ascii="Times New Roman" w:hAnsi="Times New Roman" w:cs="Times New Roman"/>
                <w:szCs w:val="21"/>
              </w:rPr>
            </w:pPr>
          </w:p>
        </w:tc>
        <w:tc>
          <w:tcPr>
            <w:tcW w:w="7824" w:type="dxa"/>
          </w:tcPr>
          <w:p w14:paraId="68F7BB9A" w14:textId="77777777" w:rsidR="00A43FBC" w:rsidRPr="006A089D" w:rsidRDefault="00A43FBC" w:rsidP="00632496">
            <w:pPr>
              <w:widowControl/>
              <w:jc w:val="left"/>
              <w:rPr>
                <w:rFonts w:ascii="Times New Roman" w:hAnsi="Times New Roman" w:cs="Times New Roman"/>
                <w:szCs w:val="21"/>
              </w:rPr>
            </w:pPr>
            <w:r w:rsidRPr="006A089D">
              <w:rPr>
                <w:rStyle w:val="searchhistory-search-term"/>
                <w:rFonts w:ascii="Times New Roman" w:hAnsi="Times New Roman" w:cs="Times New Roman"/>
                <w:color w:val="0A0905"/>
                <w:szCs w:val="21"/>
              </w:rPr>
              <w:t xml:space="preserve">#4: Social participation OR Social involvement OR Social integration OR Social reintegration OR Social engagement OR Social inclusion OR Social connect OR Community participation OR Community involvement OR Community integration OR Community reintegration OR Community engagement </w:t>
            </w:r>
          </w:p>
        </w:tc>
      </w:tr>
      <w:tr w:rsidR="00A43FBC" w:rsidRPr="006A089D" w14:paraId="3AE9E419" w14:textId="77777777" w:rsidTr="00632496">
        <w:trPr>
          <w:jc w:val="center"/>
        </w:trPr>
        <w:tc>
          <w:tcPr>
            <w:tcW w:w="1757" w:type="dxa"/>
            <w:vMerge/>
          </w:tcPr>
          <w:p w14:paraId="2344222F" w14:textId="77777777" w:rsidR="00A43FBC" w:rsidRPr="006A089D" w:rsidRDefault="00A43FBC" w:rsidP="00632496">
            <w:pPr>
              <w:widowControl/>
              <w:jc w:val="left"/>
              <w:rPr>
                <w:rFonts w:ascii="Times New Roman" w:hAnsi="Times New Roman" w:cs="Times New Roman"/>
                <w:szCs w:val="21"/>
              </w:rPr>
            </w:pPr>
          </w:p>
        </w:tc>
        <w:tc>
          <w:tcPr>
            <w:tcW w:w="7824" w:type="dxa"/>
          </w:tcPr>
          <w:p w14:paraId="07E01748" w14:textId="77777777" w:rsidR="00A43FBC" w:rsidRPr="006A089D" w:rsidRDefault="00A43FBC" w:rsidP="00632496">
            <w:pPr>
              <w:widowControl/>
              <w:jc w:val="left"/>
              <w:rPr>
                <w:rStyle w:val="searchhistory-search-term"/>
                <w:rFonts w:ascii="Times New Roman" w:hAnsi="Times New Roman" w:cs="Times New Roman"/>
                <w:color w:val="0A0905"/>
                <w:szCs w:val="21"/>
              </w:rPr>
            </w:pPr>
            <w:r w:rsidRPr="006A089D">
              <w:rPr>
                <w:rStyle w:val="searchhistory-search-term"/>
                <w:rFonts w:ascii="Times New Roman" w:hAnsi="Times New Roman" w:cs="Times New Roman"/>
                <w:color w:val="0A0905"/>
                <w:szCs w:val="21"/>
              </w:rPr>
              <w:t>#5: Community inclusion OR Community connect OR Participation outcome OR Work Engagement</w:t>
            </w:r>
          </w:p>
        </w:tc>
      </w:tr>
      <w:tr w:rsidR="00A43FBC" w:rsidRPr="006A089D" w14:paraId="4C1EF5C9" w14:textId="77777777" w:rsidTr="00632496">
        <w:trPr>
          <w:jc w:val="center"/>
        </w:trPr>
        <w:tc>
          <w:tcPr>
            <w:tcW w:w="1757" w:type="dxa"/>
            <w:vMerge/>
          </w:tcPr>
          <w:p w14:paraId="39E05CBD" w14:textId="77777777" w:rsidR="00A43FBC" w:rsidRPr="006A089D" w:rsidRDefault="00A43FBC" w:rsidP="00632496">
            <w:pPr>
              <w:widowControl/>
              <w:jc w:val="left"/>
              <w:rPr>
                <w:rFonts w:ascii="Times New Roman" w:hAnsi="Times New Roman" w:cs="Times New Roman"/>
                <w:szCs w:val="21"/>
              </w:rPr>
            </w:pPr>
          </w:p>
        </w:tc>
        <w:tc>
          <w:tcPr>
            <w:tcW w:w="7824" w:type="dxa"/>
          </w:tcPr>
          <w:p w14:paraId="6F528757" w14:textId="77777777" w:rsidR="00A43FBC" w:rsidRPr="006A089D" w:rsidRDefault="00A43FBC" w:rsidP="00632496">
            <w:pPr>
              <w:widowControl/>
              <w:jc w:val="left"/>
              <w:rPr>
                <w:rFonts w:ascii="Times New Roman" w:hAnsi="Times New Roman" w:cs="Times New Roman"/>
                <w:szCs w:val="21"/>
              </w:rPr>
            </w:pPr>
            <w:r w:rsidRPr="006A089D">
              <w:rPr>
                <w:rStyle w:val="searchhistory-search-term"/>
                <w:rFonts w:ascii="Times New Roman" w:hAnsi="Times New Roman" w:cs="Times New Roman"/>
                <w:color w:val="0A0905"/>
                <w:szCs w:val="21"/>
              </w:rPr>
              <w:t>#6: #4 OR #5</w:t>
            </w:r>
          </w:p>
        </w:tc>
      </w:tr>
      <w:tr w:rsidR="00A43FBC" w:rsidRPr="006A089D" w14:paraId="0E841198" w14:textId="77777777" w:rsidTr="00632496">
        <w:trPr>
          <w:jc w:val="center"/>
        </w:trPr>
        <w:tc>
          <w:tcPr>
            <w:tcW w:w="1757" w:type="dxa"/>
            <w:vMerge/>
          </w:tcPr>
          <w:p w14:paraId="5AC8107C" w14:textId="77777777" w:rsidR="00A43FBC" w:rsidRPr="006A089D" w:rsidRDefault="00A43FBC" w:rsidP="00632496">
            <w:pPr>
              <w:widowControl/>
              <w:jc w:val="left"/>
              <w:rPr>
                <w:rFonts w:ascii="Times New Roman" w:hAnsi="Times New Roman" w:cs="Times New Roman"/>
                <w:szCs w:val="21"/>
              </w:rPr>
            </w:pPr>
          </w:p>
        </w:tc>
        <w:tc>
          <w:tcPr>
            <w:tcW w:w="7824" w:type="dxa"/>
          </w:tcPr>
          <w:p w14:paraId="482D578A" w14:textId="77777777" w:rsidR="00A43FBC" w:rsidRPr="006A089D" w:rsidRDefault="00A43FBC" w:rsidP="00632496">
            <w:pPr>
              <w:widowControl/>
              <w:jc w:val="left"/>
              <w:rPr>
                <w:rFonts w:ascii="Times New Roman" w:hAnsi="Times New Roman" w:cs="Times New Roman"/>
                <w:szCs w:val="21"/>
              </w:rPr>
            </w:pPr>
            <w:r w:rsidRPr="006A089D">
              <w:rPr>
                <w:rStyle w:val="searchhistory-search-term"/>
                <w:rFonts w:ascii="Times New Roman" w:hAnsi="Times New Roman" w:cs="Times New Roman"/>
                <w:color w:val="0A0905"/>
                <w:szCs w:val="21"/>
              </w:rPr>
              <w:t>#7: #3 AND #6</w:t>
            </w:r>
          </w:p>
        </w:tc>
      </w:tr>
      <w:tr w:rsidR="00A43FBC" w:rsidRPr="006A089D" w14:paraId="5C26C37F" w14:textId="77777777" w:rsidTr="00632496">
        <w:trPr>
          <w:jc w:val="center"/>
        </w:trPr>
        <w:tc>
          <w:tcPr>
            <w:tcW w:w="1757" w:type="dxa"/>
            <w:vMerge w:val="restart"/>
          </w:tcPr>
          <w:p w14:paraId="7BA39A21" w14:textId="77777777" w:rsidR="00A43FBC" w:rsidRPr="006A089D" w:rsidRDefault="00A43FBC" w:rsidP="00632496">
            <w:pPr>
              <w:widowControl/>
              <w:jc w:val="left"/>
              <w:rPr>
                <w:rFonts w:ascii="Times New Roman" w:hAnsi="Times New Roman" w:cs="Times New Roman"/>
                <w:szCs w:val="21"/>
              </w:rPr>
            </w:pPr>
            <w:r w:rsidRPr="006A089D">
              <w:rPr>
                <w:rFonts w:ascii="Times New Roman" w:hAnsi="Times New Roman" w:cs="Times New Roman"/>
                <w:szCs w:val="21"/>
              </w:rPr>
              <w:t>PsycINFO</w:t>
            </w:r>
          </w:p>
        </w:tc>
        <w:tc>
          <w:tcPr>
            <w:tcW w:w="7824" w:type="dxa"/>
          </w:tcPr>
          <w:p w14:paraId="4E5CE0BE" w14:textId="77777777" w:rsidR="00A43FBC" w:rsidRPr="006A089D" w:rsidRDefault="00A43FBC" w:rsidP="00632496">
            <w:pPr>
              <w:widowControl/>
              <w:jc w:val="left"/>
              <w:rPr>
                <w:rStyle w:val="searchhistory-search-term"/>
                <w:rFonts w:ascii="Times New Roman" w:hAnsi="Times New Roman" w:cs="Times New Roman"/>
                <w:color w:val="0A0905"/>
                <w:szCs w:val="21"/>
              </w:rPr>
            </w:pPr>
            <w:r w:rsidRPr="006A089D">
              <w:rPr>
                <w:rStyle w:val="searchhistory-search-term"/>
                <w:rFonts w:ascii="Times New Roman" w:hAnsi="Times New Roman" w:cs="Times New Roman"/>
                <w:color w:val="0A0905"/>
                <w:szCs w:val="21"/>
              </w:rPr>
              <w:t>#</w:t>
            </w:r>
            <w:proofErr w:type="gramStart"/>
            <w:r w:rsidRPr="006A089D">
              <w:rPr>
                <w:rStyle w:val="searchhistory-search-term"/>
                <w:rFonts w:ascii="Times New Roman" w:hAnsi="Times New Roman" w:cs="Times New Roman"/>
                <w:color w:val="0A0905"/>
                <w:szCs w:val="21"/>
              </w:rPr>
              <w:t>1 :</w:t>
            </w:r>
            <w:proofErr w:type="gramEnd"/>
            <w:r w:rsidRPr="006A089D">
              <w:rPr>
                <w:rFonts w:ascii="Times New Roman" w:hAnsi="Times New Roman" w:cs="Times New Roman"/>
                <w:color w:val="0A0905"/>
                <w:szCs w:val="21"/>
              </w:rPr>
              <w:t xml:space="preserve"> </w:t>
            </w:r>
            <w:r w:rsidRPr="006A089D">
              <w:rPr>
                <w:rStyle w:val="searchhistory-search-term"/>
                <w:rFonts w:ascii="Times New Roman" w:hAnsi="Times New Roman" w:cs="Times New Roman"/>
                <w:color w:val="0A0905"/>
                <w:szCs w:val="21"/>
              </w:rPr>
              <w:t xml:space="preserve">Stroke or Strokes OR Apoplexy OR </w:t>
            </w:r>
            <w:proofErr w:type="spellStart"/>
            <w:r w:rsidRPr="006A089D">
              <w:rPr>
                <w:rStyle w:val="searchhistory-search-term"/>
                <w:rFonts w:ascii="Times New Roman" w:hAnsi="Times New Roman" w:cs="Times New Roman"/>
                <w:color w:val="0A0905"/>
                <w:szCs w:val="21"/>
              </w:rPr>
              <w:t>Apoplexia</w:t>
            </w:r>
            <w:proofErr w:type="spellEnd"/>
            <w:r w:rsidRPr="006A089D">
              <w:rPr>
                <w:rStyle w:val="searchhistory-search-term"/>
                <w:rFonts w:ascii="Times New Roman" w:hAnsi="Times New Roman" w:cs="Times New Roman"/>
                <w:color w:val="0A0905"/>
                <w:szCs w:val="21"/>
              </w:rPr>
              <w:t xml:space="preserve"> OR Apoplectic OR Cerebrovascular accident OR Cerebrovascular accidents OR Cerebrovascular Apoplexy OR Brain Vascular Accident OR Cerebral infarction OR Brain infarction OR Brain Infarct OR Cerebral thrombosis</w:t>
            </w:r>
          </w:p>
        </w:tc>
      </w:tr>
      <w:tr w:rsidR="00A43FBC" w:rsidRPr="006A089D" w14:paraId="02FFEEEF" w14:textId="77777777" w:rsidTr="00632496">
        <w:trPr>
          <w:jc w:val="center"/>
        </w:trPr>
        <w:tc>
          <w:tcPr>
            <w:tcW w:w="1757" w:type="dxa"/>
            <w:vMerge/>
          </w:tcPr>
          <w:p w14:paraId="5626BD3F" w14:textId="77777777" w:rsidR="00A43FBC" w:rsidRPr="006A089D" w:rsidRDefault="00A43FBC" w:rsidP="00632496">
            <w:pPr>
              <w:widowControl/>
              <w:jc w:val="left"/>
              <w:rPr>
                <w:rFonts w:ascii="Times New Roman" w:hAnsi="Times New Roman" w:cs="Times New Roman"/>
                <w:szCs w:val="21"/>
              </w:rPr>
            </w:pPr>
          </w:p>
        </w:tc>
        <w:tc>
          <w:tcPr>
            <w:tcW w:w="7824" w:type="dxa"/>
          </w:tcPr>
          <w:p w14:paraId="2736F91F" w14:textId="77777777" w:rsidR="00A43FBC" w:rsidRPr="006A089D" w:rsidRDefault="00A43FBC" w:rsidP="00632496">
            <w:pPr>
              <w:widowControl/>
              <w:jc w:val="left"/>
              <w:rPr>
                <w:rStyle w:val="searchhistory-search-term"/>
                <w:rFonts w:ascii="Times New Roman" w:hAnsi="Times New Roman" w:cs="Times New Roman"/>
                <w:color w:val="0A0905"/>
                <w:szCs w:val="21"/>
              </w:rPr>
            </w:pPr>
            <w:r w:rsidRPr="006A089D">
              <w:rPr>
                <w:rStyle w:val="searchhistory-search-term"/>
                <w:rFonts w:ascii="Times New Roman" w:hAnsi="Times New Roman" w:cs="Times New Roman"/>
                <w:color w:val="0A0905"/>
                <w:szCs w:val="21"/>
              </w:rPr>
              <w:t xml:space="preserve">#2: Cerebral embolism OR Cerebral hemorrhage OR </w:t>
            </w:r>
            <w:proofErr w:type="spellStart"/>
            <w:r w:rsidRPr="006A089D">
              <w:rPr>
                <w:rStyle w:val="searchhistory-search-term"/>
                <w:rFonts w:ascii="Times New Roman" w:hAnsi="Times New Roman" w:cs="Times New Roman"/>
                <w:color w:val="0A0905"/>
                <w:szCs w:val="21"/>
              </w:rPr>
              <w:t>Encephalorrhagia</w:t>
            </w:r>
            <w:proofErr w:type="spellEnd"/>
            <w:r w:rsidRPr="006A089D">
              <w:rPr>
                <w:rStyle w:val="searchhistory-search-term"/>
                <w:rFonts w:ascii="Times New Roman" w:hAnsi="Times New Roman" w:cs="Times New Roman"/>
                <w:color w:val="0A0905"/>
                <w:szCs w:val="21"/>
              </w:rPr>
              <w:t xml:space="preserve"> OR </w:t>
            </w:r>
            <w:proofErr w:type="spellStart"/>
            <w:r w:rsidRPr="006A089D">
              <w:rPr>
                <w:rStyle w:val="searchhistory-search-term"/>
                <w:rFonts w:ascii="Times New Roman" w:hAnsi="Times New Roman" w:cs="Times New Roman"/>
                <w:color w:val="0A0905"/>
                <w:szCs w:val="21"/>
              </w:rPr>
              <w:t>Hematencephalon</w:t>
            </w:r>
            <w:proofErr w:type="spellEnd"/>
            <w:r w:rsidRPr="006A089D">
              <w:rPr>
                <w:rStyle w:val="searchhistory-search-term"/>
                <w:rFonts w:ascii="Times New Roman" w:hAnsi="Times New Roman" w:cs="Times New Roman"/>
                <w:color w:val="0A0905"/>
                <w:szCs w:val="21"/>
              </w:rPr>
              <w:t xml:space="preserve"> OR Subarachnoid hemorrhage OR Brain hemorrhage</w:t>
            </w:r>
          </w:p>
        </w:tc>
      </w:tr>
      <w:tr w:rsidR="00A43FBC" w:rsidRPr="006A089D" w14:paraId="61BDC91E" w14:textId="77777777" w:rsidTr="00632496">
        <w:trPr>
          <w:jc w:val="center"/>
        </w:trPr>
        <w:tc>
          <w:tcPr>
            <w:tcW w:w="1757" w:type="dxa"/>
            <w:vMerge/>
          </w:tcPr>
          <w:p w14:paraId="2F7E040B" w14:textId="77777777" w:rsidR="00A43FBC" w:rsidRPr="006A089D" w:rsidRDefault="00A43FBC" w:rsidP="00632496">
            <w:pPr>
              <w:widowControl/>
              <w:jc w:val="left"/>
              <w:rPr>
                <w:rFonts w:ascii="Times New Roman" w:hAnsi="Times New Roman" w:cs="Times New Roman"/>
                <w:szCs w:val="21"/>
              </w:rPr>
            </w:pPr>
          </w:p>
        </w:tc>
        <w:tc>
          <w:tcPr>
            <w:tcW w:w="7824" w:type="dxa"/>
          </w:tcPr>
          <w:p w14:paraId="106DDCD6" w14:textId="77777777" w:rsidR="00A43FBC" w:rsidRPr="006A089D" w:rsidRDefault="00A43FBC" w:rsidP="00632496">
            <w:pPr>
              <w:widowControl/>
              <w:jc w:val="left"/>
              <w:rPr>
                <w:rStyle w:val="searchhistory-search-term"/>
                <w:rFonts w:ascii="Times New Roman" w:hAnsi="Times New Roman" w:cs="Times New Roman"/>
                <w:color w:val="0A0905"/>
                <w:szCs w:val="21"/>
              </w:rPr>
            </w:pPr>
            <w:r w:rsidRPr="006A089D">
              <w:rPr>
                <w:rStyle w:val="searchhistory-search-term"/>
                <w:rFonts w:ascii="Times New Roman" w:hAnsi="Times New Roman" w:cs="Times New Roman"/>
                <w:color w:val="0A0905"/>
                <w:szCs w:val="21"/>
              </w:rPr>
              <w:t>#3: #1 OR #2</w:t>
            </w:r>
          </w:p>
        </w:tc>
      </w:tr>
      <w:tr w:rsidR="00A43FBC" w:rsidRPr="006A089D" w14:paraId="3E956260" w14:textId="77777777" w:rsidTr="00632496">
        <w:trPr>
          <w:jc w:val="center"/>
        </w:trPr>
        <w:tc>
          <w:tcPr>
            <w:tcW w:w="1757" w:type="dxa"/>
            <w:vMerge/>
          </w:tcPr>
          <w:p w14:paraId="48D979C3" w14:textId="77777777" w:rsidR="00A43FBC" w:rsidRPr="006A089D" w:rsidRDefault="00A43FBC" w:rsidP="00632496">
            <w:pPr>
              <w:widowControl/>
              <w:jc w:val="left"/>
              <w:rPr>
                <w:rFonts w:ascii="Times New Roman" w:hAnsi="Times New Roman" w:cs="Times New Roman"/>
                <w:szCs w:val="21"/>
              </w:rPr>
            </w:pPr>
          </w:p>
        </w:tc>
        <w:tc>
          <w:tcPr>
            <w:tcW w:w="7824" w:type="dxa"/>
          </w:tcPr>
          <w:p w14:paraId="5A20FCF6" w14:textId="77777777" w:rsidR="00A43FBC" w:rsidRPr="006A089D" w:rsidRDefault="00A43FBC" w:rsidP="00632496">
            <w:pPr>
              <w:widowControl/>
              <w:jc w:val="left"/>
              <w:rPr>
                <w:rStyle w:val="searchhistory-search-term"/>
                <w:rFonts w:ascii="Times New Roman" w:hAnsi="Times New Roman" w:cs="Times New Roman"/>
                <w:color w:val="0A0905"/>
                <w:szCs w:val="21"/>
              </w:rPr>
            </w:pPr>
            <w:r w:rsidRPr="006A089D">
              <w:rPr>
                <w:rStyle w:val="searchhistory-search-term"/>
                <w:rFonts w:ascii="Times New Roman" w:hAnsi="Times New Roman" w:cs="Times New Roman"/>
                <w:color w:val="0A0905"/>
                <w:szCs w:val="21"/>
              </w:rPr>
              <w:t xml:space="preserve">#4: Social participation OR Social involvement OR Social integration OR Social reintegration OR Social engagement OR Social inclusion OR Social connect OR Community participation OR Community involvement OR Community integration OR Community reintegration OR Community engagement </w:t>
            </w:r>
          </w:p>
        </w:tc>
      </w:tr>
      <w:tr w:rsidR="00A43FBC" w:rsidRPr="006A089D" w14:paraId="684A47FC" w14:textId="77777777" w:rsidTr="00632496">
        <w:trPr>
          <w:jc w:val="center"/>
        </w:trPr>
        <w:tc>
          <w:tcPr>
            <w:tcW w:w="1757" w:type="dxa"/>
            <w:vMerge/>
          </w:tcPr>
          <w:p w14:paraId="03EBE421" w14:textId="77777777" w:rsidR="00A43FBC" w:rsidRPr="006A089D" w:rsidRDefault="00A43FBC" w:rsidP="00632496">
            <w:pPr>
              <w:widowControl/>
              <w:jc w:val="left"/>
              <w:rPr>
                <w:rFonts w:ascii="Times New Roman" w:hAnsi="Times New Roman" w:cs="Times New Roman"/>
                <w:szCs w:val="21"/>
              </w:rPr>
            </w:pPr>
          </w:p>
        </w:tc>
        <w:tc>
          <w:tcPr>
            <w:tcW w:w="7824" w:type="dxa"/>
          </w:tcPr>
          <w:p w14:paraId="0B9B8502" w14:textId="77777777" w:rsidR="00A43FBC" w:rsidRPr="006A089D" w:rsidRDefault="00A43FBC" w:rsidP="00632496">
            <w:pPr>
              <w:widowControl/>
              <w:jc w:val="left"/>
              <w:rPr>
                <w:rStyle w:val="searchhistory-search-term"/>
                <w:rFonts w:ascii="Times New Roman" w:hAnsi="Times New Roman" w:cs="Times New Roman"/>
                <w:color w:val="0A0905"/>
                <w:szCs w:val="21"/>
              </w:rPr>
            </w:pPr>
            <w:r w:rsidRPr="006A089D">
              <w:rPr>
                <w:rStyle w:val="searchhistory-search-term"/>
                <w:rFonts w:ascii="Times New Roman" w:hAnsi="Times New Roman" w:cs="Times New Roman"/>
                <w:color w:val="0A0905"/>
                <w:szCs w:val="21"/>
              </w:rPr>
              <w:t>#5: Community inclusion OR Community connect OR Participation outcome OR Work Engagement</w:t>
            </w:r>
          </w:p>
        </w:tc>
      </w:tr>
      <w:tr w:rsidR="00A43FBC" w:rsidRPr="006A089D" w14:paraId="3742E8AD" w14:textId="77777777" w:rsidTr="00632496">
        <w:trPr>
          <w:jc w:val="center"/>
        </w:trPr>
        <w:tc>
          <w:tcPr>
            <w:tcW w:w="1757" w:type="dxa"/>
            <w:vMerge/>
          </w:tcPr>
          <w:p w14:paraId="04B87979" w14:textId="77777777" w:rsidR="00A43FBC" w:rsidRPr="006A089D" w:rsidRDefault="00A43FBC" w:rsidP="00632496">
            <w:pPr>
              <w:widowControl/>
              <w:jc w:val="left"/>
              <w:rPr>
                <w:rFonts w:ascii="Times New Roman" w:hAnsi="Times New Roman" w:cs="Times New Roman"/>
                <w:szCs w:val="21"/>
              </w:rPr>
            </w:pPr>
          </w:p>
        </w:tc>
        <w:tc>
          <w:tcPr>
            <w:tcW w:w="7824" w:type="dxa"/>
          </w:tcPr>
          <w:p w14:paraId="3418D227" w14:textId="77777777" w:rsidR="00A43FBC" w:rsidRPr="006A089D" w:rsidRDefault="00A43FBC" w:rsidP="00632496">
            <w:pPr>
              <w:widowControl/>
              <w:jc w:val="left"/>
              <w:rPr>
                <w:rStyle w:val="searchhistory-search-term"/>
                <w:rFonts w:ascii="Times New Roman" w:hAnsi="Times New Roman" w:cs="Times New Roman"/>
                <w:color w:val="0A0905"/>
                <w:szCs w:val="21"/>
              </w:rPr>
            </w:pPr>
            <w:r w:rsidRPr="006A089D">
              <w:rPr>
                <w:rStyle w:val="searchhistory-search-term"/>
                <w:rFonts w:ascii="Times New Roman" w:hAnsi="Times New Roman" w:cs="Times New Roman"/>
                <w:color w:val="0A0905"/>
                <w:szCs w:val="21"/>
              </w:rPr>
              <w:t>#6: #4 OR #5</w:t>
            </w:r>
          </w:p>
        </w:tc>
      </w:tr>
      <w:tr w:rsidR="00A43FBC" w:rsidRPr="006A089D" w14:paraId="3A1AE353" w14:textId="77777777" w:rsidTr="00632496">
        <w:trPr>
          <w:jc w:val="center"/>
        </w:trPr>
        <w:tc>
          <w:tcPr>
            <w:tcW w:w="1757" w:type="dxa"/>
            <w:vMerge/>
          </w:tcPr>
          <w:p w14:paraId="1CE50BC4" w14:textId="77777777" w:rsidR="00A43FBC" w:rsidRPr="006A089D" w:rsidRDefault="00A43FBC" w:rsidP="00632496">
            <w:pPr>
              <w:widowControl/>
              <w:jc w:val="left"/>
              <w:rPr>
                <w:rFonts w:ascii="Times New Roman" w:hAnsi="Times New Roman" w:cs="Times New Roman"/>
                <w:szCs w:val="21"/>
              </w:rPr>
            </w:pPr>
          </w:p>
        </w:tc>
        <w:tc>
          <w:tcPr>
            <w:tcW w:w="7824" w:type="dxa"/>
          </w:tcPr>
          <w:p w14:paraId="1A012CA8" w14:textId="77777777" w:rsidR="00A43FBC" w:rsidRPr="006A089D" w:rsidRDefault="00A43FBC" w:rsidP="00632496">
            <w:pPr>
              <w:widowControl/>
              <w:jc w:val="left"/>
              <w:rPr>
                <w:rFonts w:ascii="Times New Roman" w:hAnsi="Times New Roman" w:cs="Times New Roman"/>
                <w:color w:val="0A0905"/>
                <w:szCs w:val="21"/>
              </w:rPr>
            </w:pPr>
            <w:r w:rsidRPr="006A089D">
              <w:rPr>
                <w:rStyle w:val="searchhistory-search-term"/>
                <w:rFonts w:ascii="Times New Roman" w:hAnsi="Times New Roman" w:cs="Times New Roman"/>
                <w:color w:val="0A0905"/>
                <w:szCs w:val="21"/>
              </w:rPr>
              <w:t>#7: #3 AND #6</w:t>
            </w:r>
          </w:p>
        </w:tc>
      </w:tr>
      <w:tr w:rsidR="00A43FBC" w:rsidRPr="006A089D" w14:paraId="783F9C96" w14:textId="77777777" w:rsidTr="00632496">
        <w:trPr>
          <w:jc w:val="center"/>
        </w:trPr>
        <w:tc>
          <w:tcPr>
            <w:tcW w:w="1757" w:type="dxa"/>
          </w:tcPr>
          <w:p w14:paraId="348FCD21" w14:textId="77777777" w:rsidR="00A43FBC" w:rsidRPr="006A089D" w:rsidRDefault="00A43FBC" w:rsidP="00632496">
            <w:pPr>
              <w:widowControl/>
              <w:jc w:val="left"/>
              <w:rPr>
                <w:rFonts w:ascii="Times New Roman" w:hAnsi="Times New Roman" w:cs="Times New Roman"/>
                <w:szCs w:val="21"/>
              </w:rPr>
            </w:pPr>
            <w:r w:rsidRPr="006A089D">
              <w:rPr>
                <w:rFonts w:ascii="Times New Roman" w:hAnsi="Times New Roman" w:cs="Times New Roman"/>
                <w:szCs w:val="21"/>
              </w:rPr>
              <w:t>Scopus</w:t>
            </w:r>
          </w:p>
        </w:tc>
        <w:tc>
          <w:tcPr>
            <w:tcW w:w="7824" w:type="dxa"/>
          </w:tcPr>
          <w:p w14:paraId="0BBD4CFF" w14:textId="77777777" w:rsidR="00A43FBC" w:rsidRPr="006A089D" w:rsidRDefault="00A43FBC" w:rsidP="00632496">
            <w:pPr>
              <w:widowControl/>
              <w:jc w:val="left"/>
              <w:rPr>
                <w:rStyle w:val="searchhistory-search-term"/>
                <w:rFonts w:ascii="Times New Roman" w:hAnsi="Times New Roman" w:cs="Times New Roman"/>
                <w:color w:val="0A0905"/>
                <w:szCs w:val="21"/>
              </w:rPr>
            </w:pPr>
            <w:r w:rsidRPr="006A089D">
              <w:rPr>
                <w:rStyle w:val="searchhistory-search-term"/>
                <w:rFonts w:ascii="Times New Roman" w:hAnsi="Times New Roman" w:cs="Times New Roman"/>
                <w:color w:val="0A0905"/>
                <w:szCs w:val="21"/>
              </w:rPr>
              <w:t xml:space="preserve">TITLE-ABS-KEY (Stroke or Strokes OR Apoplexy OR </w:t>
            </w:r>
            <w:proofErr w:type="spellStart"/>
            <w:r w:rsidRPr="006A089D">
              <w:rPr>
                <w:rStyle w:val="searchhistory-search-term"/>
                <w:rFonts w:ascii="Times New Roman" w:hAnsi="Times New Roman" w:cs="Times New Roman"/>
                <w:color w:val="0A0905"/>
                <w:szCs w:val="21"/>
              </w:rPr>
              <w:t>Apoplexia</w:t>
            </w:r>
            <w:proofErr w:type="spellEnd"/>
            <w:r w:rsidRPr="006A089D">
              <w:rPr>
                <w:rStyle w:val="searchhistory-search-term"/>
                <w:rFonts w:ascii="Times New Roman" w:hAnsi="Times New Roman" w:cs="Times New Roman"/>
                <w:color w:val="0A0905"/>
                <w:szCs w:val="21"/>
              </w:rPr>
              <w:t xml:space="preserve"> OR Apoplectic OR Cerebrovascular accident OR Cerebrovascular accidents OR Cerebrovascular Apoplexy OR Brain Vascular Accident OR Cerebral infarction OR Brain infarction OR Brain Infarct OR Cerebral thrombosis OR Cerebral embolism OR Cerebral hemorrhage OR </w:t>
            </w:r>
            <w:proofErr w:type="spellStart"/>
            <w:r w:rsidRPr="006A089D">
              <w:rPr>
                <w:rStyle w:val="searchhistory-search-term"/>
                <w:rFonts w:ascii="Times New Roman" w:hAnsi="Times New Roman" w:cs="Times New Roman"/>
                <w:color w:val="0A0905"/>
                <w:szCs w:val="21"/>
              </w:rPr>
              <w:t>Encephalorrhagia</w:t>
            </w:r>
            <w:proofErr w:type="spellEnd"/>
            <w:r w:rsidRPr="006A089D">
              <w:rPr>
                <w:rStyle w:val="searchhistory-search-term"/>
                <w:rFonts w:ascii="Times New Roman" w:hAnsi="Times New Roman" w:cs="Times New Roman"/>
                <w:color w:val="0A0905"/>
                <w:szCs w:val="21"/>
              </w:rPr>
              <w:t xml:space="preserve"> OR </w:t>
            </w:r>
            <w:proofErr w:type="spellStart"/>
            <w:r w:rsidRPr="006A089D">
              <w:rPr>
                <w:rStyle w:val="searchhistory-search-term"/>
                <w:rFonts w:ascii="Times New Roman" w:hAnsi="Times New Roman" w:cs="Times New Roman"/>
                <w:color w:val="0A0905"/>
                <w:szCs w:val="21"/>
              </w:rPr>
              <w:t>Hematencephalon</w:t>
            </w:r>
            <w:proofErr w:type="spellEnd"/>
            <w:r w:rsidRPr="006A089D">
              <w:rPr>
                <w:rStyle w:val="searchhistory-search-term"/>
                <w:rFonts w:ascii="Times New Roman" w:hAnsi="Times New Roman" w:cs="Times New Roman"/>
                <w:color w:val="0A0905"/>
                <w:szCs w:val="21"/>
              </w:rPr>
              <w:t xml:space="preserve"> OR Subarachnoid hemorrhage OR Brain hemorrhage) AND</w:t>
            </w:r>
            <w:r w:rsidRPr="006A089D">
              <w:rPr>
                <w:rFonts w:ascii="Times New Roman" w:hAnsi="Times New Roman" w:cs="Times New Roman"/>
                <w:color w:val="0A0905"/>
                <w:szCs w:val="21"/>
              </w:rPr>
              <w:t xml:space="preserve"> </w:t>
            </w:r>
            <w:r w:rsidRPr="006A089D">
              <w:rPr>
                <w:rStyle w:val="searchhistory-search-term"/>
                <w:rFonts w:ascii="Times New Roman" w:hAnsi="Times New Roman" w:cs="Times New Roman"/>
                <w:color w:val="0A0905"/>
                <w:szCs w:val="21"/>
              </w:rPr>
              <w:t>TITLE-ABS-KEY (Social participation OR Social involvement OR Social integration OR Social reintegration OR Social engagement OR Social inclusion OR Social connect OR Community participation OR Community involvement OR Community integration OR Community reintegration OR Community engagement OR Community inclusion OR Community connect OR Participation outcome OR Work Engagement)</w:t>
            </w:r>
          </w:p>
        </w:tc>
      </w:tr>
    </w:tbl>
    <w:p w14:paraId="3B673169" w14:textId="77777777" w:rsidR="00A43FBC" w:rsidRPr="00F54232" w:rsidRDefault="00A43FBC" w:rsidP="00A43FBC">
      <w:pPr>
        <w:widowControl/>
        <w:jc w:val="left"/>
        <w:rPr>
          <w:rFonts w:ascii="Times New Roman" w:hAnsi="Times New Roman" w:cs="Times New Roman"/>
          <w:sz w:val="22"/>
        </w:rPr>
      </w:pPr>
    </w:p>
    <w:p w14:paraId="61C98830" w14:textId="77777777" w:rsidR="007E1DCF" w:rsidRPr="00A43FBC" w:rsidRDefault="007E1DCF" w:rsidP="00123FB5">
      <w:pPr>
        <w:spacing w:after="240"/>
        <w:jc w:val="center"/>
        <w:rPr>
          <w:rFonts w:ascii="Times New Roman" w:hAnsi="Times New Roman" w:cs="Times New Roman"/>
          <w:sz w:val="24"/>
          <w:szCs w:val="24"/>
        </w:rPr>
      </w:pPr>
    </w:p>
    <w:p w14:paraId="45C970EC" w14:textId="5BFDE8EC" w:rsidR="00A43FBC" w:rsidRDefault="00A43FBC">
      <w:pPr>
        <w:widowControl/>
        <w:jc w:val="left"/>
        <w:rPr>
          <w:rFonts w:ascii="Times New Roman" w:hAnsi="Times New Roman" w:cs="Times New Roman"/>
          <w:sz w:val="24"/>
          <w:szCs w:val="24"/>
        </w:rPr>
      </w:pPr>
      <w:r>
        <w:rPr>
          <w:rFonts w:ascii="Times New Roman" w:hAnsi="Times New Roman" w:cs="Times New Roman"/>
          <w:sz w:val="24"/>
          <w:szCs w:val="24"/>
        </w:rPr>
        <w:br w:type="page"/>
      </w:r>
    </w:p>
    <w:p w14:paraId="7C943D1E" w14:textId="77777777" w:rsidR="00A43FBC" w:rsidRDefault="00A43FBC" w:rsidP="00123FB5">
      <w:pPr>
        <w:spacing w:after="240"/>
        <w:jc w:val="center"/>
        <w:rPr>
          <w:rFonts w:ascii="Times New Roman" w:hAnsi="Times New Roman" w:cs="Times New Roman"/>
          <w:sz w:val="24"/>
          <w:szCs w:val="24"/>
        </w:rPr>
        <w:sectPr w:rsidR="00A43FBC" w:rsidSect="00A43FBC">
          <w:pgSz w:w="11906" w:h="16838"/>
          <w:pgMar w:top="1440" w:right="1797" w:bottom="1440" w:left="1797" w:header="851" w:footer="992" w:gutter="0"/>
          <w:cols w:space="425"/>
          <w:docGrid w:type="lines" w:linePitch="312"/>
        </w:sectPr>
      </w:pPr>
    </w:p>
    <w:p w14:paraId="04CA8F73" w14:textId="02C091A5" w:rsidR="009E1943" w:rsidRPr="00FB44C0" w:rsidRDefault="00FB44C0" w:rsidP="0028295C">
      <w:pPr>
        <w:spacing w:after="240"/>
        <w:jc w:val="center"/>
        <w:rPr>
          <w:rFonts w:ascii="Times New Roman" w:hAnsi="Times New Roman" w:cs="Times New Roman"/>
          <w:b/>
          <w:bCs/>
          <w:sz w:val="22"/>
        </w:rPr>
      </w:pPr>
      <w:r w:rsidRPr="00FB44C0">
        <w:rPr>
          <w:rFonts w:ascii="Times New Roman" w:hAnsi="Times New Roman" w:cs="Times New Roman"/>
          <w:b/>
          <w:bCs/>
          <w:sz w:val="22"/>
        </w:rPr>
        <w:lastRenderedPageBreak/>
        <w:t xml:space="preserve">Supplementary </w:t>
      </w:r>
      <w:r w:rsidR="009E1943" w:rsidRPr="00FB44C0">
        <w:rPr>
          <w:rFonts w:ascii="Times New Roman" w:hAnsi="Times New Roman" w:cs="Times New Roman"/>
          <w:b/>
          <w:bCs/>
          <w:sz w:val="22"/>
        </w:rPr>
        <w:t xml:space="preserve">Table </w:t>
      </w:r>
      <w:r w:rsidR="0028295C" w:rsidRPr="00FB44C0">
        <w:rPr>
          <w:rFonts w:ascii="Times New Roman" w:hAnsi="Times New Roman" w:cs="Times New Roman"/>
          <w:b/>
          <w:bCs/>
          <w:sz w:val="22"/>
        </w:rPr>
        <w:t>2</w:t>
      </w:r>
      <w:r w:rsidR="00D103C8" w:rsidRPr="00FB44C0">
        <w:rPr>
          <w:rFonts w:ascii="Times New Roman" w:hAnsi="Times New Roman" w:cs="Times New Roman"/>
          <w:b/>
          <w:bCs/>
          <w:sz w:val="22"/>
        </w:rPr>
        <w:t xml:space="preserve"> </w:t>
      </w:r>
      <w:r w:rsidR="00123FB5" w:rsidRPr="00FB44C0">
        <w:rPr>
          <w:rFonts w:ascii="Times New Roman" w:hAnsi="Times New Roman" w:cs="Times New Roman"/>
          <w:b/>
          <w:bCs/>
          <w:sz w:val="22"/>
        </w:rPr>
        <w:t xml:space="preserve">  </w:t>
      </w:r>
      <w:r w:rsidR="00D103C8" w:rsidRPr="00FB44C0">
        <w:rPr>
          <w:rFonts w:ascii="Times New Roman" w:hAnsi="Times New Roman" w:cs="Times New Roman"/>
          <w:b/>
          <w:bCs/>
          <w:sz w:val="22"/>
        </w:rPr>
        <w:t>Basic Characteristics of Included Studies</w:t>
      </w:r>
    </w:p>
    <w:tbl>
      <w:tblPr>
        <w:tblStyle w:val="a7"/>
        <w:tblW w:w="16303" w:type="dxa"/>
        <w:jc w:val="center"/>
        <w:tblLook w:val="04A0" w:firstRow="1" w:lastRow="0" w:firstColumn="1" w:lastColumn="0" w:noHBand="0" w:noVBand="1"/>
      </w:tblPr>
      <w:tblGrid>
        <w:gridCol w:w="1441"/>
        <w:gridCol w:w="737"/>
        <w:gridCol w:w="1231"/>
        <w:gridCol w:w="1587"/>
        <w:gridCol w:w="1361"/>
        <w:gridCol w:w="1721"/>
        <w:gridCol w:w="1301"/>
        <w:gridCol w:w="1733"/>
        <w:gridCol w:w="1871"/>
        <w:gridCol w:w="1449"/>
        <w:gridCol w:w="1871"/>
      </w:tblGrid>
      <w:tr w:rsidR="00725BC7" w:rsidRPr="004408FF" w14:paraId="5F233FE1" w14:textId="1CE03D6D" w:rsidTr="00725BC7">
        <w:trPr>
          <w:trHeight w:val="227"/>
          <w:jc w:val="center"/>
        </w:trPr>
        <w:tc>
          <w:tcPr>
            <w:tcW w:w="1441" w:type="dxa"/>
            <w:tcBorders>
              <w:top w:val="single" w:sz="4" w:space="0" w:color="auto"/>
              <w:bottom w:val="single" w:sz="4" w:space="0" w:color="auto"/>
            </w:tcBorders>
            <w:hideMark/>
          </w:tcPr>
          <w:p w14:paraId="2CD5668A" w14:textId="5B5D7FF2" w:rsidR="00725BC7" w:rsidRPr="00427528" w:rsidRDefault="00A33B55" w:rsidP="009E1943">
            <w:pPr>
              <w:rPr>
                <w:rFonts w:ascii="Times New Roman" w:hAnsi="Times New Roman" w:cs="Times New Roman"/>
                <w:szCs w:val="21"/>
              </w:rPr>
            </w:pPr>
            <w:r>
              <w:rPr>
                <w:rFonts w:ascii="Times New Roman" w:hAnsi="Times New Roman" w:cs="Times New Roman"/>
                <w:szCs w:val="21"/>
              </w:rPr>
              <w:t>Studies</w:t>
            </w:r>
          </w:p>
        </w:tc>
        <w:tc>
          <w:tcPr>
            <w:tcW w:w="737" w:type="dxa"/>
            <w:tcBorders>
              <w:top w:val="single" w:sz="4" w:space="0" w:color="auto"/>
              <w:bottom w:val="single" w:sz="4" w:space="0" w:color="auto"/>
            </w:tcBorders>
          </w:tcPr>
          <w:p w14:paraId="6E22B369" w14:textId="19517DA4" w:rsidR="00725BC7" w:rsidRPr="00427528" w:rsidRDefault="00725BC7" w:rsidP="009E1943">
            <w:pPr>
              <w:rPr>
                <w:rFonts w:ascii="Times New Roman" w:hAnsi="Times New Roman" w:cs="Times New Roman"/>
                <w:szCs w:val="21"/>
              </w:rPr>
            </w:pPr>
            <w:r>
              <w:rPr>
                <w:rFonts w:ascii="Times New Roman" w:hAnsi="Times New Roman" w:cs="Times New Roman"/>
                <w:szCs w:val="21"/>
              </w:rPr>
              <w:t>Year</w:t>
            </w:r>
          </w:p>
        </w:tc>
        <w:tc>
          <w:tcPr>
            <w:tcW w:w="1231" w:type="dxa"/>
            <w:tcBorders>
              <w:top w:val="single" w:sz="4" w:space="0" w:color="auto"/>
              <w:bottom w:val="single" w:sz="4" w:space="0" w:color="auto"/>
            </w:tcBorders>
          </w:tcPr>
          <w:p w14:paraId="11CB9719" w14:textId="7DCAF4EA" w:rsidR="00725BC7" w:rsidRPr="00427528" w:rsidRDefault="00725BC7" w:rsidP="009E1943">
            <w:pPr>
              <w:rPr>
                <w:rFonts w:ascii="Times New Roman" w:hAnsi="Times New Roman" w:cs="Times New Roman"/>
                <w:szCs w:val="21"/>
              </w:rPr>
            </w:pPr>
            <w:r w:rsidRPr="00427528">
              <w:rPr>
                <w:rFonts w:ascii="Times New Roman" w:hAnsi="Times New Roman" w:cs="Times New Roman"/>
                <w:szCs w:val="21"/>
              </w:rPr>
              <w:t>Country</w:t>
            </w:r>
          </w:p>
        </w:tc>
        <w:tc>
          <w:tcPr>
            <w:tcW w:w="1587" w:type="dxa"/>
            <w:tcBorders>
              <w:top w:val="single" w:sz="4" w:space="0" w:color="auto"/>
              <w:bottom w:val="single" w:sz="4" w:space="0" w:color="auto"/>
            </w:tcBorders>
          </w:tcPr>
          <w:p w14:paraId="4A706130" w14:textId="77777777" w:rsidR="00725BC7" w:rsidRPr="00427528" w:rsidRDefault="00725BC7" w:rsidP="009E1943">
            <w:pPr>
              <w:rPr>
                <w:rFonts w:ascii="Times New Roman" w:hAnsi="Times New Roman" w:cs="Times New Roman"/>
                <w:szCs w:val="21"/>
              </w:rPr>
            </w:pPr>
            <w:r w:rsidRPr="00427528">
              <w:rPr>
                <w:rFonts w:ascii="Times New Roman" w:hAnsi="Times New Roman" w:cs="Times New Roman"/>
                <w:szCs w:val="21"/>
              </w:rPr>
              <w:t>Age [M (SD) or Median (range/IQR)]</w:t>
            </w:r>
          </w:p>
        </w:tc>
        <w:tc>
          <w:tcPr>
            <w:tcW w:w="1361" w:type="dxa"/>
            <w:tcBorders>
              <w:top w:val="single" w:sz="4" w:space="0" w:color="auto"/>
              <w:bottom w:val="single" w:sz="4" w:space="0" w:color="auto"/>
            </w:tcBorders>
          </w:tcPr>
          <w:p w14:paraId="544D56BD" w14:textId="77777777" w:rsidR="00725BC7" w:rsidRPr="00427528" w:rsidRDefault="00725BC7" w:rsidP="009E1943">
            <w:pPr>
              <w:rPr>
                <w:rFonts w:ascii="Times New Roman" w:hAnsi="Times New Roman" w:cs="Times New Roman"/>
                <w:szCs w:val="21"/>
              </w:rPr>
            </w:pPr>
            <w:r w:rsidRPr="00427528">
              <w:rPr>
                <w:rFonts w:ascii="Times New Roman" w:hAnsi="Times New Roman" w:cs="Times New Roman"/>
                <w:szCs w:val="21"/>
              </w:rPr>
              <w:t>Time after onset</w:t>
            </w:r>
          </w:p>
        </w:tc>
        <w:tc>
          <w:tcPr>
            <w:tcW w:w="1721" w:type="dxa"/>
            <w:tcBorders>
              <w:top w:val="single" w:sz="4" w:space="0" w:color="auto"/>
              <w:bottom w:val="single" w:sz="4" w:space="0" w:color="auto"/>
            </w:tcBorders>
          </w:tcPr>
          <w:p w14:paraId="36056481" w14:textId="77777777" w:rsidR="00725BC7" w:rsidRPr="00427528" w:rsidRDefault="00725BC7" w:rsidP="009E1943">
            <w:pPr>
              <w:rPr>
                <w:rFonts w:ascii="Times New Roman" w:hAnsi="Times New Roman" w:cs="Times New Roman"/>
                <w:szCs w:val="21"/>
              </w:rPr>
            </w:pPr>
            <w:r w:rsidRPr="00427528">
              <w:rPr>
                <w:rFonts w:ascii="Times New Roman" w:hAnsi="Times New Roman" w:cs="Times New Roman"/>
                <w:szCs w:val="21"/>
              </w:rPr>
              <w:t>Comorbidities</w:t>
            </w:r>
          </w:p>
        </w:tc>
        <w:tc>
          <w:tcPr>
            <w:tcW w:w="1301" w:type="dxa"/>
            <w:tcBorders>
              <w:top w:val="single" w:sz="4" w:space="0" w:color="auto"/>
              <w:bottom w:val="single" w:sz="4" w:space="0" w:color="auto"/>
            </w:tcBorders>
          </w:tcPr>
          <w:p w14:paraId="07ED8C86" w14:textId="77777777" w:rsidR="00725BC7" w:rsidRPr="00427528" w:rsidRDefault="00725BC7" w:rsidP="009E1943">
            <w:pPr>
              <w:rPr>
                <w:rFonts w:ascii="Times New Roman" w:hAnsi="Times New Roman" w:cs="Times New Roman"/>
                <w:szCs w:val="21"/>
              </w:rPr>
            </w:pPr>
            <w:r w:rsidRPr="00427528">
              <w:rPr>
                <w:rFonts w:ascii="Times New Roman" w:hAnsi="Times New Roman" w:cs="Times New Roman"/>
                <w:szCs w:val="21"/>
              </w:rPr>
              <w:t>Study Design</w:t>
            </w:r>
          </w:p>
        </w:tc>
        <w:tc>
          <w:tcPr>
            <w:tcW w:w="1733" w:type="dxa"/>
            <w:tcBorders>
              <w:top w:val="single" w:sz="4" w:space="0" w:color="auto"/>
              <w:bottom w:val="single" w:sz="4" w:space="0" w:color="auto"/>
            </w:tcBorders>
          </w:tcPr>
          <w:p w14:paraId="3F34941F" w14:textId="77777777" w:rsidR="00725BC7" w:rsidRPr="00427528" w:rsidRDefault="00725BC7" w:rsidP="009E1943">
            <w:pPr>
              <w:rPr>
                <w:rFonts w:ascii="Times New Roman" w:hAnsi="Times New Roman" w:cs="Times New Roman"/>
                <w:szCs w:val="21"/>
              </w:rPr>
            </w:pPr>
            <w:r w:rsidRPr="00427528">
              <w:rPr>
                <w:rFonts w:ascii="Times New Roman" w:hAnsi="Times New Roman" w:cs="Times New Roman"/>
                <w:szCs w:val="21"/>
              </w:rPr>
              <w:t>Sample size (T/C)</w:t>
            </w:r>
          </w:p>
        </w:tc>
        <w:tc>
          <w:tcPr>
            <w:tcW w:w="1871" w:type="dxa"/>
            <w:tcBorders>
              <w:top w:val="single" w:sz="4" w:space="0" w:color="auto"/>
              <w:bottom w:val="single" w:sz="4" w:space="0" w:color="auto"/>
            </w:tcBorders>
          </w:tcPr>
          <w:p w14:paraId="10F12EB7" w14:textId="0413EC28" w:rsidR="00725BC7" w:rsidRPr="00427528" w:rsidRDefault="00725BC7" w:rsidP="009E1943">
            <w:pPr>
              <w:rPr>
                <w:rFonts w:ascii="Times New Roman" w:hAnsi="Times New Roman" w:cs="Times New Roman"/>
                <w:szCs w:val="21"/>
              </w:rPr>
            </w:pPr>
            <w:r w:rsidRPr="00427528">
              <w:rPr>
                <w:rFonts w:ascii="Times New Roman" w:hAnsi="Times New Roman" w:cs="Times New Roman"/>
                <w:szCs w:val="21"/>
              </w:rPr>
              <w:t>Measurement Time</w:t>
            </w:r>
          </w:p>
        </w:tc>
        <w:tc>
          <w:tcPr>
            <w:tcW w:w="1449" w:type="dxa"/>
            <w:tcBorders>
              <w:top w:val="single" w:sz="4" w:space="0" w:color="auto"/>
              <w:bottom w:val="single" w:sz="4" w:space="0" w:color="auto"/>
            </w:tcBorders>
          </w:tcPr>
          <w:p w14:paraId="007A925B" w14:textId="265E5544" w:rsidR="00725BC7" w:rsidRPr="00427528" w:rsidRDefault="00725BC7" w:rsidP="009E1943">
            <w:pPr>
              <w:rPr>
                <w:rFonts w:ascii="Times New Roman" w:hAnsi="Times New Roman" w:cs="Times New Roman"/>
                <w:szCs w:val="21"/>
              </w:rPr>
            </w:pPr>
            <w:r w:rsidRPr="00427528">
              <w:rPr>
                <w:rFonts w:ascii="Times New Roman" w:hAnsi="Times New Roman" w:cs="Times New Roman"/>
                <w:szCs w:val="21"/>
              </w:rPr>
              <w:t>Measurement Tool</w:t>
            </w:r>
          </w:p>
        </w:tc>
        <w:tc>
          <w:tcPr>
            <w:tcW w:w="1871" w:type="dxa"/>
            <w:tcBorders>
              <w:top w:val="single" w:sz="4" w:space="0" w:color="auto"/>
              <w:bottom w:val="single" w:sz="4" w:space="0" w:color="auto"/>
            </w:tcBorders>
          </w:tcPr>
          <w:p w14:paraId="0086CADB" w14:textId="1CCEACE2" w:rsidR="00725BC7" w:rsidRPr="00427528" w:rsidRDefault="00725BC7" w:rsidP="009E1943">
            <w:pPr>
              <w:rPr>
                <w:rFonts w:ascii="Times New Roman" w:hAnsi="Times New Roman" w:cs="Times New Roman"/>
                <w:szCs w:val="21"/>
              </w:rPr>
            </w:pPr>
            <w:r w:rsidRPr="00427528">
              <w:rPr>
                <w:rFonts w:ascii="Times New Roman" w:hAnsi="Times New Roman" w:cs="Times New Roman"/>
                <w:szCs w:val="21"/>
              </w:rPr>
              <w:t>Operational definition</w:t>
            </w:r>
          </w:p>
        </w:tc>
      </w:tr>
      <w:tr w:rsidR="00725BC7" w:rsidRPr="004408FF" w14:paraId="465B7EC6" w14:textId="77777777" w:rsidTr="00725BC7">
        <w:trPr>
          <w:trHeight w:val="227"/>
          <w:jc w:val="center"/>
        </w:trPr>
        <w:tc>
          <w:tcPr>
            <w:tcW w:w="1441" w:type="dxa"/>
            <w:tcBorders>
              <w:top w:val="single" w:sz="4" w:space="0" w:color="auto"/>
            </w:tcBorders>
          </w:tcPr>
          <w:p w14:paraId="2F3A9D88" w14:textId="7D52BD73" w:rsidR="00725BC7" w:rsidRPr="009E63F4" w:rsidRDefault="00725BC7" w:rsidP="001E544A">
            <w:pPr>
              <w:rPr>
                <w:rFonts w:ascii="Times New Roman" w:hAnsi="Times New Roman" w:cs="Times New Roman"/>
                <w:szCs w:val="21"/>
              </w:rPr>
            </w:pPr>
            <w:bookmarkStart w:id="0" w:name="OLE_LINK25"/>
            <w:r w:rsidRPr="004C4FE2">
              <w:rPr>
                <w:rFonts w:ascii="Times New Roman" w:hAnsi="Times New Roman" w:cs="Times New Roman"/>
                <w:szCs w:val="21"/>
              </w:rPr>
              <w:t>Mead</w:t>
            </w:r>
            <w:r>
              <w:rPr>
                <w:rFonts w:ascii="Times New Roman" w:hAnsi="Times New Roman" w:cs="Times New Roman"/>
                <w:szCs w:val="21"/>
              </w:rPr>
              <w:t xml:space="preserve"> et al. [1]</w:t>
            </w:r>
            <w:bookmarkEnd w:id="0"/>
          </w:p>
        </w:tc>
        <w:tc>
          <w:tcPr>
            <w:tcW w:w="737" w:type="dxa"/>
            <w:tcBorders>
              <w:top w:val="single" w:sz="4" w:space="0" w:color="auto"/>
            </w:tcBorders>
          </w:tcPr>
          <w:p w14:paraId="5990A4D7" w14:textId="55636184" w:rsidR="00725BC7" w:rsidRDefault="00725BC7" w:rsidP="001E544A">
            <w:pPr>
              <w:rPr>
                <w:rFonts w:ascii="Times New Roman" w:hAnsi="Times New Roman" w:cs="Times New Roman"/>
                <w:szCs w:val="21"/>
              </w:rPr>
            </w:pPr>
            <w:r>
              <w:rPr>
                <w:rFonts w:ascii="Times New Roman" w:hAnsi="Times New Roman" w:cs="Times New Roman"/>
                <w:szCs w:val="21"/>
              </w:rPr>
              <w:t>2022</w:t>
            </w:r>
          </w:p>
        </w:tc>
        <w:tc>
          <w:tcPr>
            <w:tcW w:w="1231" w:type="dxa"/>
            <w:tcBorders>
              <w:top w:val="single" w:sz="4" w:space="0" w:color="auto"/>
            </w:tcBorders>
          </w:tcPr>
          <w:p w14:paraId="76BA2B5E" w14:textId="4449AD78" w:rsidR="00725BC7" w:rsidRPr="009E63F4" w:rsidRDefault="00725BC7" w:rsidP="001E544A">
            <w:pPr>
              <w:rPr>
                <w:rFonts w:ascii="Times New Roman" w:hAnsi="Times New Roman" w:cs="Times New Roman"/>
                <w:szCs w:val="21"/>
              </w:rPr>
            </w:pPr>
            <w:r>
              <w:rPr>
                <w:rFonts w:ascii="Times New Roman" w:hAnsi="Times New Roman" w:cs="Times New Roman" w:hint="eastAsia"/>
                <w:szCs w:val="21"/>
              </w:rPr>
              <w:t>U</w:t>
            </w:r>
            <w:r>
              <w:rPr>
                <w:rFonts w:ascii="Times New Roman" w:hAnsi="Times New Roman" w:cs="Times New Roman"/>
                <w:szCs w:val="21"/>
              </w:rPr>
              <w:t>K</w:t>
            </w:r>
          </w:p>
        </w:tc>
        <w:tc>
          <w:tcPr>
            <w:tcW w:w="1587" w:type="dxa"/>
            <w:tcBorders>
              <w:top w:val="single" w:sz="4" w:space="0" w:color="auto"/>
            </w:tcBorders>
          </w:tcPr>
          <w:p w14:paraId="3271B8FA" w14:textId="77777777" w:rsidR="00725BC7" w:rsidRDefault="00725BC7" w:rsidP="001E544A">
            <w:pPr>
              <w:rPr>
                <w:rFonts w:ascii="Times New Roman" w:hAnsi="Times New Roman" w:cs="Times New Roman"/>
                <w:szCs w:val="21"/>
              </w:rPr>
            </w:pPr>
            <w:r>
              <w:rPr>
                <w:rFonts w:ascii="Times New Roman" w:hAnsi="Times New Roman" w:cs="Times New Roman"/>
                <w:szCs w:val="21"/>
              </w:rPr>
              <w:t xml:space="preserve">T: </w:t>
            </w:r>
            <w:r w:rsidRPr="00992DF0">
              <w:rPr>
                <w:rFonts w:ascii="Times New Roman" w:hAnsi="Times New Roman" w:cs="Times New Roman"/>
                <w:szCs w:val="21"/>
              </w:rPr>
              <w:t>67.3 (12.5)</w:t>
            </w:r>
            <w:r>
              <w:rPr>
                <w:rFonts w:ascii="Times New Roman" w:hAnsi="Times New Roman" w:cs="Times New Roman"/>
                <w:szCs w:val="21"/>
              </w:rPr>
              <w:t>;</w:t>
            </w:r>
          </w:p>
          <w:p w14:paraId="5F1EA17E" w14:textId="4FD21600" w:rsidR="00725BC7" w:rsidRDefault="00725BC7" w:rsidP="001E544A">
            <w:pPr>
              <w:rPr>
                <w:rFonts w:ascii="Times New Roman" w:hAnsi="Times New Roman" w:cs="Times New Roman"/>
                <w:szCs w:val="21"/>
              </w:rPr>
            </w:pPr>
            <w:r>
              <w:rPr>
                <w:rFonts w:ascii="Times New Roman" w:hAnsi="Times New Roman" w:cs="Times New Roman"/>
                <w:szCs w:val="21"/>
              </w:rPr>
              <w:t>C:</w:t>
            </w:r>
            <w:r w:rsidRPr="00992DF0">
              <w:rPr>
                <w:rFonts w:ascii="Times New Roman" w:hAnsi="Times New Roman" w:cs="Times New Roman"/>
                <w:szCs w:val="21"/>
              </w:rPr>
              <w:t xml:space="preserve"> 66.1 (14.3)</w:t>
            </w:r>
          </w:p>
        </w:tc>
        <w:tc>
          <w:tcPr>
            <w:tcW w:w="1361" w:type="dxa"/>
            <w:tcBorders>
              <w:top w:val="single" w:sz="4" w:space="0" w:color="auto"/>
            </w:tcBorders>
          </w:tcPr>
          <w:p w14:paraId="352651CA" w14:textId="49A2ED45" w:rsidR="00725BC7" w:rsidRDefault="00725BC7" w:rsidP="001E544A">
            <w:pPr>
              <w:rPr>
                <w:rFonts w:ascii="Times New Roman" w:hAnsi="Times New Roman" w:cs="Times New Roman"/>
                <w:szCs w:val="21"/>
              </w:rPr>
            </w:pPr>
            <w:r>
              <w:rPr>
                <w:rFonts w:ascii="Times New Roman" w:hAnsi="Times New Roman" w:cs="Times New Roman" w:hint="eastAsia"/>
                <w:szCs w:val="21"/>
              </w:rPr>
              <w:t>F</w:t>
            </w:r>
            <w:r>
              <w:rPr>
                <w:rFonts w:ascii="Times New Roman" w:hAnsi="Times New Roman" w:cs="Times New Roman"/>
                <w:szCs w:val="21"/>
              </w:rPr>
              <w:t>rom 3 months to 2 years</w:t>
            </w:r>
          </w:p>
        </w:tc>
        <w:tc>
          <w:tcPr>
            <w:tcW w:w="1721" w:type="dxa"/>
            <w:tcBorders>
              <w:top w:val="single" w:sz="4" w:space="0" w:color="auto"/>
            </w:tcBorders>
          </w:tcPr>
          <w:p w14:paraId="1A1C8542" w14:textId="0A753FCB" w:rsidR="00725BC7" w:rsidRDefault="00725BC7" w:rsidP="001E544A">
            <w:pPr>
              <w:rPr>
                <w:rFonts w:ascii="Times New Roman" w:hAnsi="Times New Roman" w:cs="Times New Roman"/>
                <w:szCs w:val="21"/>
              </w:rPr>
            </w:pPr>
            <w:r w:rsidRPr="00481823">
              <w:rPr>
                <w:rFonts w:ascii="Times New Roman" w:hAnsi="Times New Roman" w:cs="Times New Roman"/>
                <w:szCs w:val="21"/>
              </w:rPr>
              <w:t>Not clear</w:t>
            </w:r>
          </w:p>
        </w:tc>
        <w:tc>
          <w:tcPr>
            <w:tcW w:w="1301" w:type="dxa"/>
            <w:tcBorders>
              <w:top w:val="single" w:sz="4" w:space="0" w:color="auto"/>
            </w:tcBorders>
          </w:tcPr>
          <w:p w14:paraId="5330E468" w14:textId="4F1D0C69" w:rsidR="00725BC7" w:rsidRDefault="00725BC7" w:rsidP="001E544A">
            <w:pPr>
              <w:rPr>
                <w:rFonts w:ascii="Times New Roman" w:hAnsi="Times New Roman" w:cs="Times New Roman"/>
                <w:szCs w:val="21"/>
              </w:rPr>
            </w:pPr>
            <w:r>
              <w:rPr>
                <w:rFonts w:ascii="Times New Roman" w:hAnsi="Times New Roman" w:cs="Times New Roman" w:hint="eastAsia"/>
                <w:szCs w:val="21"/>
              </w:rPr>
              <w:t>R</w:t>
            </w:r>
            <w:r>
              <w:rPr>
                <w:rFonts w:ascii="Times New Roman" w:hAnsi="Times New Roman" w:cs="Times New Roman"/>
                <w:szCs w:val="21"/>
              </w:rPr>
              <w:t>CT</w:t>
            </w:r>
          </w:p>
        </w:tc>
        <w:tc>
          <w:tcPr>
            <w:tcW w:w="1733" w:type="dxa"/>
            <w:tcBorders>
              <w:top w:val="single" w:sz="4" w:space="0" w:color="auto"/>
            </w:tcBorders>
          </w:tcPr>
          <w:p w14:paraId="15B742CD" w14:textId="287204CB" w:rsidR="00725BC7" w:rsidRDefault="00725BC7" w:rsidP="001E544A">
            <w:pPr>
              <w:rPr>
                <w:rFonts w:ascii="Times New Roman" w:hAnsi="Times New Roman" w:cs="Times New Roman"/>
                <w:szCs w:val="21"/>
              </w:rPr>
            </w:pPr>
            <w:r>
              <w:rPr>
                <w:rFonts w:ascii="Times New Roman" w:hAnsi="Times New Roman" w:cs="Times New Roman" w:hint="eastAsia"/>
                <w:szCs w:val="21"/>
              </w:rPr>
              <w:t>7</w:t>
            </w:r>
            <w:r>
              <w:rPr>
                <w:rFonts w:ascii="Times New Roman" w:hAnsi="Times New Roman" w:cs="Times New Roman"/>
                <w:szCs w:val="21"/>
              </w:rPr>
              <w:t>6 (39/37)</w:t>
            </w:r>
          </w:p>
        </w:tc>
        <w:tc>
          <w:tcPr>
            <w:tcW w:w="1871" w:type="dxa"/>
            <w:tcBorders>
              <w:top w:val="single" w:sz="4" w:space="0" w:color="auto"/>
            </w:tcBorders>
          </w:tcPr>
          <w:p w14:paraId="328A5DDB" w14:textId="392EA1C2" w:rsidR="00725BC7" w:rsidRPr="00481823" w:rsidRDefault="00725BC7" w:rsidP="001E544A">
            <w:pPr>
              <w:rPr>
                <w:rFonts w:ascii="Times New Roman" w:hAnsi="Times New Roman" w:cs="Times New Roman"/>
                <w:szCs w:val="21"/>
              </w:rPr>
            </w:pPr>
            <w:r w:rsidRPr="00481823">
              <w:rPr>
                <w:rFonts w:ascii="Times New Roman" w:hAnsi="Times New Roman" w:cs="Times New Roman"/>
                <w:szCs w:val="21"/>
              </w:rPr>
              <w:t>T1, T2, T3</w:t>
            </w:r>
            <w:r>
              <w:rPr>
                <w:rFonts w:ascii="Times New Roman" w:hAnsi="Times New Roman" w:cs="Times New Roman"/>
                <w:szCs w:val="21"/>
              </w:rPr>
              <w:t xml:space="preserve"> </w:t>
            </w:r>
            <w:r>
              <w:rPr>
                <w:rFonts w:ascii="Times New Roman" w:hAnsi="Times New Roman" w:cs="Times New Roman" w:hint="eastAsia"/>
                <w:szCs w:val="21"/>
              </w:rPr>
              <w:t>(</w:t>
            </w:r>
            <w:r>
              <w:rPr>
                <w:rFonts w:ascii="Times New Roman" w:hAnsi="Times New Roman" w:cs="Times New Roman"/>
                <w:szCs w:val="21"/>
              </w:rPr>
              <w:t xml:space="preserve">2 months </w:t>
            </w:r>
            <w:r w:rsidRPr="00481823">
              <w:rPr>
                <w:rFonts w:ascii="Times New Roman" w:hAnsi="Times New Roman" w:cs="Times New Roman"/>
                <w:szCs w:val="21"/>
              </w:rPr>
              <w:t>post intervention</w:t>
            </w:r>
            <w:r>
              <w:rPr>
                <w:rFonts w:ascii="Times New Roman" w:hAnsi="Times New Roman" w:cs="Times New Roman"/>
                <w:szCs w:val="21"/>
              </w:rPr>
              <w:t>)</w:t>
            </w:r>
          </w:p>
        </w:tc>
        <w:tc>
          <w:tcPr>
            <w:tcW w:w="1449" w:type="dxa"/>
            <w:tcBorders>
              <w:top w:val="single" w:sz="4" w:space="0" w:color="auto"/>
            </w:tcBorders>
          </w:tcPr>
          <w:p w14:paraId="013F7AEC" w14:textId="4D006A4A" w:rsidR="00725BC7" w:rsidRPr="00481823" w:rsidRDefault="00725BC7" w:rsidP="001E544A">
            <w:pPr>
              <w:rPr>
                <w:rFonts w:ascii="Times New Roman" w:hAnsi="Times New Roman" w:cs="Times New Roman"/>
                <w:szCs w:val="21"/>
              </w:rPr>
            </w:pPr>
            <w:bookmarkStart w:id="1" w:name="OLE_LINK26"/>
            <w:r w:rsidRPr="00481823">
              <w:rPr>
                <w:rFonts w:ascii="Times New Roman" w:hAnsi="Times New Roman" w:cs="Times New Roman"/>
                <w:szCs w:val="21"/>
              </w:rPr>
              <w:t>SIS-P</w:t>
            </w:r>
            <w:bookmarkEnd w:id="1"/>
          </w:p>
        </w:tc>
        <w:tc>
          <w:tcPr>
            <w:tcW w:w="1871" w:type="dxa"/>
            <w:tcBorders>
              <w:top w:val="single" w:sz="4" w:space="0" w:color="auto"/>
            </w:tcBorders>
          </w:tcPr>
          <w:p w14:paraId="7B5B5379" w14:textId="23FA786B" w:rsidR="00725BC7" w:rsidRPr="00481823" w:rsidRDefault="00725BC7" w:rsidP="001E544A">
            <w:pPr>
              <w:rPr>
                <w:rFonts w:ascii="Times New Roman" w:hAnsi="Times New Roman" w:cs="Times New Roman"/>
                <w:szCs w:val="21"/>
              </w:rPr>
            </w:pPr>
            <w:r w:rsidRPr="00436C22">
              <w:rPr>
                <w:rFonts w:ascii="Times New Roman" w:hAnsi="Times New Roman" w:cs="Times New Roman"/>
                <w:szCs w:val="21"/>
              </w:rPr>
              <w:t>Participation</w:t>
            </w:r>
          </w:p>
        </w:tc>
      </w:tr>
      <w:tr w:rsidR="00725BC7" w:rsidRPr="004408FF" w14:paraId="4FB03261" w14:textId="77777777" w:rsidTr="00725BC7">
        <w:trPr>
          <w:trHeight w:val="227"/>
          <w:jc w:val="center"/>
        </w:trPr>
        <w:tc>
          <w:tcPr>
            <w:tcW w:w="1441" w:type="dxa"/>
          </w:tcPr>
          <w:p w14:paraId="786E6180" w14:textId="2A500BC4" w:rsidR="00725BC7" w:rsidRPr="004408FF" w:rsidRDefault="00725BC7" w:rsidP="001E544A">
            <w:pPr>
              <w:rPr>
                <w:rFonts w:ascii="Times New Roman" w:hAnsi="Times New Roman" w:cs="Times New Roman"/>
                <w:szCs w:val="21"/>
              </w:rPr>
            </w:pPr>
            <w:bookmarkStart w:id="2" w:name="OLE_LINK13"/>
            <w:r w:rsidRPr="009E63F4">
              <w:rPr>
                <w:rFonts w:ascii="Times New Roman" w:hAnsi="Times New Roman" w:cs="Times New Roman"/>
                <w:szCs w:val="21"/>
              </w:rPr>
              <w:t>Avelino</w:t>
            </w:r>
            <w:r>
              <w:rPr>
                <w:rFonts w:ascii="Times New Roman" w:hAnsi="Times New Roman" w:cs="Times New Roman"/>
                <w:szCs w:val="21"/>
              </w:rPr>
              <w:t xml:space="preserve"> et al. [2]</w:t>
            </w:r>
            <w:bookmarkEnd w:id="2"/>
          </w:p>
        </w:tc>
        <w:tc>
          <w:tcPr>
            <w:tcW w:w="737" w:type="dxa"/>
          </w:tcPr>
          <w:p w14:paraId="25D18306" w14:textId="673E5BF5" w:rsidR="00725BC7" w:rsidRPr="009E63F4" w:rsidRDefault="00725BC7" w:rsidP="001E544A">
            <w:pPr>
              <w:rPr>
                <w:rFonts w:ascii="Times New Roman" w:hAnsi="Times New Roman" w:cs="Times New Roman"/>
                <w:szCs w:val="21"/>
              </w:rPr>
            </w:pPr>
            <w:r>
              <w:rPr>
                <w:rFonts w:ascii="Times New Roman" w:hAnsi="Times New Roman" w:cs="Times New Roman"/>
                <w:szCs w:val="21"/>
              </w:rPr>
              <w:t>2021</w:t>
            </w:r>
          </w:p>
        </w:tc>
        <w:tc>
          <w:tcPr>
            <w:tcW w:w="1231" w:type="dxa"/>
          </w:tcPr>
          <w:p w14:paraId="3D9F5B4B" w14:textId="1D10BA8D" w:rsidR="00725BC7" w:rsidRPr="004408FF" w:rsidRDefault="00725BC7" w:rsidP="001E544A">
            <w:pPr>
              <w:rPr>
                <w:rFonts w:ascii="Times New Roman" w:hAnsi="Times New Roman" w:cs="Times New Roman"/>
                <w:szCs w:val="21"/>
              </w:rPr>
            </w:pPr>
            <w:r w:rsidRPr="009E63F4">
              <w:rPr>
                <w:rFonts w:ascii="Times New Roman" w:hAnsi="Times New Roman" w:cs="Times New Roman"/>
                <w:szCs w:val="21"/>
              </w:rPr>
              <w:t>Brazil</w:t>
            </w:r>
          </w:p>
        </w:tc>
        <w:tc>
          <w:tcPr>
            <w:tcW w:w="1587" w:type="dxa"/>
          </w:tcPr>
          <w:p w14:paraId="257E2663" w14:textId="52282489" w:rsidR="00725BC7" w:rsidRPr="004408FF" w:rsidRDefault="00725BC7" w:rsidP="001E544A">
            <w:pPr>
              <w:rPr>
                <w:rFonts w:ascii="Times New Roman" w:hAnsi="Times New Roman" w:cs="Times New Roman"/>
                <w:szCs w:val="21"/>
              </w:rPr>
            </w:pPr>
            <w:r>
              <w:rPr>
                <w:rFonts w:ascii="Times New Roman" w:hAnsi="Times New Roman" w:cs="Times New Roman" w:hint="eastAsia"/>
                <w:szCs w:val="21"/>
              </w:rPr>
              <w:t>T</w:t>
            </w:r>
            <w:r>
              <w:rPr>
                <w:rFonts w:ascii="Times New Roman" w:hAnsi="Times New Roman" w:cs="Times New Roman"/>
                <w:szCs w:val="21"/>
              </w:rPr>
              <w:t>: 69 (14); C: 68 (13)</w:t>
            </w:r>
          </w:p>
        </w:tc>
        <w:tc>
          <w:tcPr>
            <w:tcW w:w="1361" w:type="dxa"/>
          </w:tcPr>
          <w:p w14:paraId="73936B25" w14:textId="690E72FC" w:rsidR="00725BC7" w:rsidRPr="004408FF" w:rsidRDefault="00725BC7" w:rsidP="001E544A">
            <w:pPr>
              <w:rPr>
                <w:rFonts w:ascii="Times New Roman" w:hAnsi="Times New Roman" w:cs="Times New Roman"/>
                <w:szCs w:val="21"/>
              </w:rPr>
            </w:pPr>
            <w:r>
              <w:rPr>
                <w:rFonts w:ascii="Times New Roman" w:hAnsi="Times New Roman" w:cs="Times New Roman" w:hint="eastAsia"/>
                <w:szCs w:val="21"/>
              </w:rPr>
              <w:t>＞</w:t>
            </w:r>
            <w:r>
              <w:rPr>
                <w:rFonts w:ascii="Times New Roman" w:hAnsi="Times New Roman" w:cs="Times New Roman" w:hint="eastAsia"/>
                <w:szCs w:val="21"/>
              </w:rPr>
              <w:t>6</w:t>
            </w:r>
            <w:r>
              <w:rPr>
                <w:rFonts w:ascii="Times New Roman" w:hAnsi="Times New Roman" w:cs="Times New Roman"/>
                <w:szCs w:val="21"/>
              </w:rPr>
              <w:t xml:space="preserve"> </w:t>
            </w:r>
            <w:r>
              <w:rPr>
                <w:rFonts w:ascii="Times New Roman" w:hAnsi="Times New Roman" w:cs="Times New Roman" w:hint="eastAsia"/>
                <w:szCs w:val="21"/>
              </w:rPr>
              <w:t>months</w:t>
            </w:r>
            <w:r>
              <w:rPr>
                <w:rFonts w:ascii="Times New Roman" w:hAnsi="Times New Roman" w:cs="Times New Roman"/>
                <w:szCs w:val="21"/>
              </w:rPr>
              <w:t xml:space="preserve"> </w:t>
            </w:r>
            <w:r>
              <w:rPr>
                <w:rFonts w:ascii="Times New Roman" w:hAnsi="Times New Roman" w:cs="Times New Roman" w:hint="eastAsia"/>
                <w:szCs w:val="21"/>
              </w:rPr>
              <w:t>a</w:t>
            </w:r>
            <w:r>
              <w:rPr>
                <w:rFonts w:ascii="Times New Roman" w:hAnsi="Times New Roman" w:cs="Times New Roman"/>
                <w:szCs w:val="21"/>
              </w:rPr>
              <w:t xml:space="preserve">nd </w:t>
            </w:r>
            <w:r>
              <w:rPr>
                <w:rFonts w:ascii="Times New Roman" w:hAnsi="Times New Roman" w:cs="Times New Roman" w:hint="eastAsia"/>
                <w:szCs w:val="21"/>
              </w:rPr>
              <w:t>＜</w:t>
            </w:r>
            <w:r>
              <w:rPr>
                <w:rFonts w:ascii="Times New Roman" w:hAnsi="Times New Roman" w:cs="Times New Roman" w:hint="eastAsia"/>
                <w:szCs w:val="21"/>
              </w:rPr>
              <w:t>5</w:t>
            </w:r>
            <w:r>
              <w:rPr>
                <w:rFonts w:ascii="Times New Roman" w:hAnsi="Times New Roman" w:cs="Times New Roman"/>
                <w:szCs w:val="21"/>
              </w:rPr>
              <w:t xml:space="preserve"> </w:t>
            </w:r>
            <w:r>
              <w:rPr>
                <w:rFonts w:ascii="Times New Roman" w:hAnsi="Times New Roman" w:cs="Times New Roman" w:hint="eastAsia"/>
                <w:szCs w:val="21"/>
              </w:rPr>
              <w:t>years</w:t>
            </w:r>
          </w:p>
        </w:tc>
        <w:tc>
          <w:tcPr>
            <w:tcW w:w="1721" w:type="dxa"/>
          </w:tcPr>
          <w:p w14:paraId="798259B5" w14:textId="6A5E17DE" w:rsidR="00725BC7" w:rsidRPr="004408FF" w:rsidRDefault="00725BC7" w:rsidP="001E544A">
            <w:pPr>
              <w:rPr>
                <w:rFonts w:ascii="Times New Roman" w:hAnsi="Times New Roman" w:cs="Times New Roman"/>
                <w:szCs w:val="21"/>
              </w:rPr>
            </w:pPr>
            <w:r>
              <w:rPr>
                <w:rFonts w:ascii="Times New Roman" w:hAnsi="Times New Roman" w:cs="Times New Roman"/>
                <w:szCs w:val="21"/>
              </w:rPr>
              <w:t>H</w:t>
            </w:r>
            <w:r w:rsidRPr="00B8699A">
              <w:rPr>
                <w:rFonts w:ascii="Times New Roman" w:hAnsi="Times New Roman" w:cs="Times New Roman"/>
                <w:szCs w:val="21"/>
              </w:rPr>
              <w:t>emiparesis</w:t>
            </w:r>
          </w:p>
        </w:tc>
        <w:tc>
          <w:tcPr>
            <w:tcW w:w="1301" w:type="dxa"/>
          </w:tcPr>
          <w:p w14:paraId="18B86AEB" w14:textId="36C69630" w:rsidR="00725BC7" w:rsidRPr="004408FF" w:rsidRDefault="00725BC7" w:rsidP="001E544A">
            <w:pPr>
              <w:rPr>
                <w:rFonts w:ascii="Times New Roman" w:hAnsi="Times New Roman" w:cs="Times New Roman"/>
                <w:szCs w:val="21"/>
              </w:rPr>
            </w:pPr>
            <w:r>
              <w:rPr>
                <w:rFonts w:ascii="Times New Roman" w:hAnsi="Times New Roman" w:cs="Times New Roman" w:hint="eastAsia"/>
                <w:szCs w:val="21"/>
              </w:rPr>
              <w:t>R</w:t>
            </w:r>
            <w:r>
              <w:rPr>
                <w:rFonts w:ascii="Times New Roman" w:hAnsi="Times New Roman" w:cs="Times New Roman"/>
                <w:szCs w:val="21"/>
              </w:rPr>
              <w:t>CT</w:t>
            </w:r>
          </w:p>
        </w:tc>
        <w:tc>
          <w:tcPr>
            <w:tcW w:w="1733" w:type="dxa"/>
          </w:tcPr>
          <w:p w14:paraId="75EA7E14" w14:textId="7B7C708C" w:rsidR="00725BC7" w:rsidRPr="004408FF" w:rsidRDefault="00725BC7" w:rsidP="001E544A">
            <w:pPr>
              <w:rPr>
                <w:rFonts w:ascii="Times New Roman" w:hAnsi="Times New Roman" w:cs="Times New Roman"/>
                <w:szCs w:val="21"/>
              </w:rPr>
            </w:pPr>
            <w:r>
              <w:rPr>
                <w:rFonts w:ascii="Times New Roman" w:hAnsi="Times New Roman" w:cs="Times New Roman" w:hint="eastAsia"/>
                <w:szCs w:val="21"/>
              </w:rPr>
              <w:t>5</w:t>
            </w:r>
            <w:r>
              <w:rPr>
                <w:rFonts w:ascii="Times New Roman" w:hAnsi="Times New Roman" w:cs="Times New Roman"/>
                <w:szCs w:val="21"/>
              </w:rPr>
              <w:t>0 (25/25)</w:t>
            </w:r>
          </w:p>
        </w:tc>
        <w:tc>
          <w:tcPr>
            <w:tcW w:w="1871" w:type="dxa"/>
          </w:tcPr>
          <w:p w14:paraId="3FF3B4C2" w14:textId="6FF6A524" w:rsidR="00725BC7" w:rsidRPr="004408FF" w:rsidRDefault="00725BC7" w:rsidP="001E544A">
            <w:pPr>
              <w:rPr>
                <w:rFonts w:ascii="Times New Roman" w:hAnsi="Times New Roman" w:cs="Times New Roman"/>
                <w:szCs w:val="21"/>
              </w:rPr>
            </w:pPr>
            <w:r w:rsidRPr="00481823">
              <w:rPr>
                <w:rFonts w:ascii="Times New Roman" w:hAnsi="Times New Roman" w:cs="Times New Roman"/>
                <w:szCs w:val="21"/>
              </w:rPr>
              <w:t>T1, T2, T3</w:t>
            </w:r>
            <w:r>
              <w:rPr>
                <w:rFonts w:ascii="Times New Roman" w:hAnsi="Times New Roman" w:cs="Times New Roman"/>
                <w:szCs w:val="21"/>
              </w:rPr>
              <w:t xml:space="preserve"> (4</w:t>
            </w:r>
            <w:r w:rsidRPr="00481823">
              <w:rPr>
                <w:rFonts w:ascii="Times New Roman" w:hAnsi="Times New Roman" w:cs="Times New Roman"/>
                <w:szCs w:val="21"/>
              </w:rPr>
              <w:t xml:space="preserve"> weeks post intervention</w:t>
            </w:r>
            <w:r>
              <w:rPr>
                <w:rFonts w:ascii="Times New Roman" w:hAnsi="Times New Roman" w:cs="Times New Roman"/>
                <w:szCs w:val="21"/>
              </w:rPr>
              <w:t>)</w:t>
            </w:r>
          </w:p>
        </w:tc>
        <w:tc>
          <w:tcPr>
            <w:tcW w:w="1449" w:type="dxa"/>
          </w:tcPr>
          <w:p w14:paraId="036A5B1C" w14:textId="642A40B3" w:rsidR="00725BC7" w:rsidRPr="004408FF" w:rsidRDefault="00725BC7" w:rsidP="001E544A">
            <w:pPr>
              <w:rPr>
                <w:rFonts w:ascii="Times New Roman" w:hAnsi="Times New Roman" w:cs="Times New Roman"/>
                <w:szCs w:val="21"/>
              </w:rPr>
            </w:pPr>
            <w:r w:rsidRPr="00481823">
              <w:rPr>
                <w:rFonts w:ascii="Times New Roman" w:hAnsi="Times New Roman" w:cs="Times New Roman"/>
                <w:szCs w:val="21"/>
              </w:rPr>
              <w:t>SIS-P</w:t>
            </w:r>
          </w:p>
        </w:tc>
        <w:tc>
          <w:tcPr>
            <w:tcW w:w="1871" w:type="dxa"/>
          </w:tcPr>
          <w:p w14:paraId="2235F27A" w14:textId="4400FF26" w:rsidR="00725BC7" w:rsidRPr="004408FF" w:rsidRDefault="00725BC7" w:rsidP="001E544A">
            <w:pPr>
              <w:rPr>
                <w:rFonts w:ascii="Times New Roman" w:hAnsi="Times New Roman" w:cs="Times New Roman"/>
                <w:szCs w:val="21"/>
              </w:rPr>
            </w:pPr>
            <w:r w:rsidRPr="00481823">
              <w:rPr>
                <w:rFonts w:ascii="Times New Roman" w:hAnsi="Times New Roman" w:cs="Times New Roman"/>
                <w:szCs w:val="21"/>
              </w:rPr>
              <w:t>Participation</w:t>
            </w:r>
          </w:p>
        </w:tc>
      </w:tr>
      <w:tr w:rsidR="00725BC7" w:rsidRPr="004408FF" w14:paraId="282962F9" w14:textId="77777777" w:rsidTr="00725BC7">
        <w:trPr>
          <w:trHeight w:val="227"/>
          <w:jc w:val="center"/>
        </w:trPr>
        <w:tc>
          <w:tcPr>
            <w:tcW w:w="1441" w:type="dxa"/>
          </w:tcPr>
          <w:p w14:paraId="7A98F7AA" w14:textId="3EBF8A20" w:rsidR="00725BC7" w:rsidRPr="004408FF" w:rsidRDefault="00725BC7" w:rsidP="001E544A">
            <w:pPr>
              <w:rPr>
                <w:rFonts w:ascii="Times New Roman" w:hAnsi="Times New Roman" w:cs="Times New Roman"/>
                <w:szCs w:val="21"/>
              </w:rPr>
            </w:pPr>
            <w:bookmarkStart w:id="3" w:name="OLE_LINK16"/>
            <w:r w:rsidRPr="00620BE4">
              <w:rPr>
                <w:rFonts w:ascii="Times New Roman" w:hAnsi="Times New Roman" w:cs="Times New Roman"/>
                <w:szCs w:val="21"/>
              </w:rPr>
              <w:t>Chen</w:t>
            </w:r>
            <w:r>
              <w:rPr>
                <w:rFonts w:ascii="Times New Roman" w:hAnsi="Times New Roman" w:cs="Times New Roman"/>
                <w:szCs w:val="21"/>
              </w:rPr>
              <w:t xml:space="preserve"> et al. [3]</w:t>
            </w:r>
            <w:bookmarkEnd w:id="3"/>
          </w:p>
        </w:tc>
        <w:tc>
          <w:tcPr>
            <w:tcW w:w="737" w:type="dxa"/>
          </w:tcPr>
          <w:p w14:paraId="1295B117" w14:textId="517BDEB0" w:rsidR="00725BC7" w:rsidRDefault="00725BC7" w:rsidP="001E544A">
            <w:pPr>
              <w:rPr>
                <w:rFonts w:ascii="Times New Roman" w:hAnsi="Times New Roman" w:cs="Times New Roman"/>
                <w:szCs w:val="21"/>
              </w:rPr>
            </w:pPr>
            <w:r>
              <w:rPr>
                <w:rFonts w:ascii="Times New Roman" w:hAnsi="Times New Roman" w:cs="Times New Roman"/>
                <w:szCs w:val="21"/>
              </w:rPr>
              <w:t>2021</w:t>
            </w:r>
          </w:p>
        </w:tc>
        <w:tc>
          <w:tcPr>
            <w:tcW w:w="1231" w:type="dxa"/>
          </w:tcPr>
          <w:p w14:paraId="59623F86" w14:textId="719C41D0" w:rsidR="00725BC7" w:rsidRPr="004408FF" w:rsidRDefault="00725BC7" w:rsidP="001E544A">
            <w:pPr>
              <w:rPr>
                <w:rFonts w:ascii="Times New Roman" w:hAnsi="Times New Roman" w:cs="Times New Roman"/>
                <w:szCs w:val="21"/>
              </w:rPr>
            </w:pPr>
            <w:r>
              <w:rPr>
                <w:rFonts w:ascii="Times New Roman" w:hAnsi="Times New Roman" w:cs="Times New Roman" w:hint="eastAsia"/>
                <w:szCs w:val="21"/>
              </w:rPr>
              <w:t>C</w:t>
            </w:r>
            <w:r>
              <w:rPr>
                <w:rFonts w:ascii="Times New Roman" w:hAnsi="Times New Roman" w:cs="Times New Roman"/>
                <w:szCs w:val="21"/>
              </w:rPr>
              <w:t>hina</w:t>
            </w:r>
          </w:p>
        </w:tc>
        <w:tc>
          <w:tcPr>
            <w:tcW w:w="1587" w:type="dxa"/>
          </w:tcPr>
          <w:p w14:paraId="292BE0CE" w14:textId="307327D9" w:rsidR="00725BC7" w:rsidRPr="004408FF" w:rsidRDefault="00725BC7" w:rsidP="001E544A">
            <w:pPr>
              <w:rPr>
                <w:rFonts w:ascii="Times New Roman" w:hAnsi="Times New Roman" w:cs="Times New Roman"/>
                <w:szCs w:val="21"/>
              </w:rPr>
            </w:pPr>
            <w:r>
              <w:rPr>
                <w:rFonts w:ascii="Times New Roman" w:hAnsi="Times New Roman" w:cs="Times New Roman" w:hint="eastAsia"/>
                <w:szCs w:val="21"/>
              </w:rPr>
              <w:t>T</w:t>
            </w:r>
            <w:r>
              <w:rPr>
                <w:rFonts w:ascii="Times New Roman" w:hAnsi="Times New Roman" w:cs="Times New Roman"/>
                <w:szCs w:val="21"/>
              </w:rPr>
              <w:t>:</w:t>
            </w:r>
            <w:r>
              <w:t xml:space="preserve"> </w:t>
            </w:r>
            <w:r w:rsidRPr="00C03BA7">
              <w:rPr>
                <w:rFonts w:ascii="Times New Roman" w:hAnsi="Times New Roman" w:cs="Times New Roman"/>
                <w:szCs w:val="21"/>
              </w:rPr>
              <w:t>46.20</w:t>
            </w:r>
            <w:r>
              <w:rPr>
                <w:rFonts w:ascii="Times New Roman" w:hAnsi="Times New Roman" w:cs="Times New Roman"/>
                <w:szCs w:val="21"/>
              </w:rPr>
              <w:t xml:space="preserve"> (</w:t>
            </w:r>
            <w:r w:rsidRPr="00C03BA7">
              <w:rPr>
                <w:rFonts w:ascii="Times New Roman" w:hAnsi="Times New Roman" w:cs="Times New Roman"/>
                <w:szCs w:val="21"/>
              </w:rPr>
              <w:t>7.02</w:t>
            </w:r>
            <w:r>
              <w:rPr>
                <w:rFonts w:ascii="Times New Roman" w:hAnsi="Times New Roman" w:cs="Times New Roman"/>
                <w:szCs w:val="21"/>
              </w:rPr>
              <w:t xml:space="preserve">); C: </w:t>
            </w:r>
            <w:r w:rsidRPr="00C03BA7">
              <w:rPr>
                <w:rFonts w:ascii="Times New Roman" w:hAnsi="Times New Roman" w:cs="Times New Roman"/>
                <w:szCs w:val="21"/>
              </w:rPr>
              <w:t>48.60</w:t>
            </w:r>
            <w:r>
              <w:rPr>
                <w:rFonts w:ascii="Times New Roman" w:hAnsi="Times New Roman" w:cs="Times New Roman"/>
                <w:szCs w:val="21"/>
              </w:rPr>
              <w:t xml:space="preserve"> (</w:t>
            </w:r>
            <w:r w:rsidRPr="00C03BA7">
              <w:rPr>
                <w:rFonts w:ascii="Times New Roman" w:hAnsi="Times New Roman" w:cs="Times New Roman"/>
                <w:szCs w:val="21"/>
              </w:rPr>
              <w:t>9.95</w:t>
            </w:r>
            <w:r>
              <w:rPr>
                <w:rFonts w:ascii="Times New Roman" w:hAnsi="Times New Roman" w:cs="Times New Roman"/>
                <w:szCs w:val="21"/>
              </w:rPr>
              <w:t>)</w:t>
            </w:r>
          </w:p>
        </w:tc>
        <w:tc>
          <w:tcPr>
            <w:tcW w:w="1361" w:type="dxa"/>
          </w:tcPr>
          <w:p w14:paraId="4CCC7597" w14:textId="77777777" w:rsidR="00725BC7" w:rsidRPr="00FB7FA7" w:rsidRDefault="00725BC7" w:rsidP="001E544A">
            <w:pPr>
              <w:rPr>
                <w:rFonts w:ascii="Times New Roman" w:hAnsi="Times New Roman" w:cs="Times New Roman"/>
                <w:szCs w:val="21"/>
              </w:rPr>
            </w:pPr>
            <w:bookmarkStart w:id="4" w:name="OLE_LINK19"/>
            <w:r w:rsidRPr="00FB7FA7">
              <w:rPr>
                <w:rFonts w:ascii="Times New Roman" w:hAnsi="Times New Roman" w:cs="Times New Roman"/>
                <w:szCs w:val="21"/>
              </w:rPr>
              <w:t>from 2</w:t>
            </w:r>
          </w:p>
          <w:p w14:paraId="135C129C" w14:textId="5AC7FFD0" w:rsidR="00725BC7" w:rsidRPr="004408FF" w:rsidRDefault="00725BC7" w:rsidP="001E544A">
            <w:pPr>
              <w:rPr>
                <w:rFonts w:ascii="Times New Roman" w:hAnsi="Times New Roman" w:cs="Times New Roman"/>
                <w:szCs w:val="21"/>
              </w:rPr>
            </w:pPr>
            <w:r w:rsidRPr="00FB7FA7">
              <w:rPr>
                <w:rFonts w:ascii="Times New Roman" w:hAnsi="Times New Roman" w:cs="Times New Roman"/>
                <w:szCs w:val="21"/>
              </w:rPr>
              <w:t>weeks to 6 months</w:t>
            </w:r>
            <w:bookmarkEnd w:id="4"/>
          </w:p>
        </w:tc>
        <w:tc>
          <w:tcPr>
            <w:tcW w:w="1721" w:type="dxa"/>
          </w:tcPr>
          <w:p w14:paraId="4E42A0FF" w14:textId="45ADC639" w:rsidR="00725BC7" w:rsidRPr="004408FF" w:rsidRDefault="00725BC7" w:rsidP="001E544A">
            <w:pPr>
              <w:rPr>
                <w:rFonts w:ascii="Times New Roman" w:hAnsi="Times New Roman" w:cs="Times New Roman"/>
                <w:szCs w:val="21"/>
              </w:rPr>
            </w:pPr>
            <w:r>
              <w:rPr>
                <w:rFonts w:ascii="Times New Roman" w:hAnsi="Times New Roman" w:cs="Times New Roman"/>
                <w:szCs w:val="21"/>
              </w:rPr>
              <w:t>R</w:t>
            </w:r>
            <w:r w:rsidRPr="00FB7FA7">
              <w:rPr>
                <w:rFonts w:ascii="Times New Roman" w:hAnsi="Times New Roman" w:cs="Times New Roman"/>
                <w:szCs w:val="21"/>
              </w:rPr>
              <w:t>ight hemisphere</w:t>
            </w:r>
          </w:p>
        </w:tc>
        <w:tc>
          <w:tcPr>
            <w:tcW w:w="1301" w:type="dxa"/>
          </w:tcPr>
          <w:p w14:paraId="6D27248F" w14:textId="369A559E" w:rsidR="00725BC7" w:rsidRPr="004408FF" w:rsidRDefault="00725BC7" w:rsidP="001E544A">
            <w:pPr>
              <w:rPr>
                <w:rFonts w:ascii="Times New Roman" w:hAnsi="Times New Roman" w:cs="Times New Roman"/>
                <w:szCs w:val="21"/>
              </w:rPr>
            </w:pPr>
            <w:r w:rsidRPr="00FB7FA7">
              <w:rPr>
                <w:rFonts w:ascii="Times New Roman" w:hAnsi="Times New Roman" w:cs="Times New Roman"/>
                <w:szCs w:val="21"/>
              </w:rPr>
              <w:t>Pilot</w:t>
            </w:r>
            <w:r>
              <w:rPr>
                <w:rFonts w:ascii="Times New Roman" w:hAnsi="Times New Roman" w:cs="Times New Roman"/>
                <w:szCs w:val="21"/>
              </w:rPr>
              <w:t xml:space="preserve"> </w:t>
            </w:r>
            <w:bookmarkStart w:id="5" w:name="OLE_LINK20"/>
            <w:r>
              <w:rPr>
                <w:rFonts w:ascii="Times New Roman" w:hAnsi="Times New Roman" w:cs="Times New Roman"/>
                <w:szCs w:val="21"/>
              </w:rPr>
              <w:t>RCT</w:t>
            </w:r>
            <w:bookmarkEnd w:id="5"/>
          </w:p>
        </w:tc>
        <w:tc>
          <w:tcPr>
            <w:tcW w:w="1733" w:type="dxa"/>
          </w:tcPr>
          <w:p w14:paraId="11B27E8F" w14:textId="59D3713A" w:rsidR="00725BC7" w:rsidRPr="004408FF" w:rsidRDefault="00725BC7" w:rsidP="001E544A">
            <w:pPr>
              <w:rPr>
                <w:rFonts w:ascii="Times New Roman" w:hAnsi="Times New Roman" w:cs="Times New Roman"/>
                <w:szCs w:val="21"/>
              </w:rPr>
            </w:pPr>
            <w:r>
              <w:rPr>
                <w:rFonts w:ascii="Times New Roman" w:hAnsi="Times New Roman" w:cs="Times New Roman" w:hint="eastAsia"/>
                <w:szCs w:val="21"/>
              </w:rPr>
              <w:t>2</w:t>
            </w:r>
            <w:r>
              <w:rPr>
                <w:rFonts w:ascii="Times New Roman" w:hAnsi="Times New Roman" w:cs="Times New Roman"/>
                <w:szCs w:val="21"/>
              </w:rPr>
              <w:t>0 (10/10)</w:t>
            </w:r>
          </w:p>
        </w:tc>
        <w:tc>
          <w:tcPr>
            <w:tcW w:w="1871" w:type="dxa"/>
          </w:tcPr>
          <w:p w14:paraId="07ADEA20" w14:textId="1FABAE51" w:rsidR="00725BC7" w:rsidRPr="004408FF" w:rsidRDefault="00725BC7" w:rsidP="001E544A">
            <w:pPr>
              <w:rPr>
                <w:rFonts w:ascii="Times New Roman" w:hAnsi="Times New Roman" w:cs="Times New Roman"/>
                <w:szCs w:val="21"/>
              </w:rPr>
            </w:pPr>
            <w:r w:rsidRPr="00481823">
              <w:rPr>
                <w:rFonts w:ascii="Times New Roman" w:hAnsi="Times New Roman" w:cs="Times New Roman"/>
                <w:szCs w:val="21"/>
              </w:rPr>
              <w:t>T1, T2</w:t>
            </w:r>
          </w:p>
        </w:tc>
        <w:tc>
          <w:tcPr>
            <w:tcW w:w="1449" w:type="dxa"/>
          </w:tcPr>
          <w:p w14:paraId="35FB8D9D" w14:textId="184B10A7" w:rsidR="00725BC7" w:rsidRPr="004408FF" w:rsidRDefault="00725BC7" w:rsidP="001E544A">
            <w:pPr>
              <w:rPr>
                <w:rFonts w:ascii="Times New Roman" w:hAnsi="Times New Roman" w:cs="Times New Roman"/>
                <w:szCs w:val="21"/>
              </w:rPr>
            </w:pPr>
            <w:r w:rsidRPr="00FB7FA7">
              <w:rPr>
                <w:rFonts w:ascii="Times New Roman" w:hAnsi="Times New Roman" w:cs="Times New Roman"/>
                <w:szCs w:val="21"/>
              </w:rPr>
              <w:t>WHODAS 2.0</w:t>
            </w:r>
          </w:p>
        </w:tc>
        <w:tc>
          <w:tcPr>
            <w:tcW w:w="1871" w:type="dxa"/>
          </w:tcPr>
          <w:p w14:paraId="0E749E86" w14:textId="12CA8520" w:rsidR="00725BC7" w:rsidRPr="004408FF" w:rsidRDefault="00725BC7" w:rsidP="001E544A">
            <w:pPr>
              <w:rPr>
                <w:rFonts w:ascii="Times New Roman" w:hAnsi="Times New Roman" w:cs="Times New Roman"/>
                <w:szCs w:val="21"/>
              </w:rPr>
            </w:pPr>
            <w:r w:rsidRPr="00FB7FA7">
              <w:rPr>
                <w:rFonts w:ascii="Times New Roman" w:hAnsi="Times New Roman" w:cs="Times New Roman"/>
                <w:szCs w:val="21"/>
              </w:rPr>
              <w:t>Social participation</w:t>
            </w:r>
          </w:p>
        </w:tc>
      </w:tr>
      <w:tr w:rsidR="00725BC7" w:rsidRPr="004408FF" w14:paraId="0480C0D4" w14:textId="77777777" w:rsidTr="00725BC7">
        <w:trPr>
          <w:trHeight w:val="227"/>
          <w:jc w:val="center"/>
        </w:trPr>
        <w:tc>
          <w:tcPr>
            <w:tcW w:w="1441" w:type="dxa"/>
          </w:tcPr>
          <w:p w14:paraId="481C5D96" w14:textId="2FAA502A" w:rsidR="00725BC7" w:rsidRPr="00620BE4" w:rsidRDefault="00725BC7" w:rsidP="001E544A">
            <w:pPr>
              <w:rPr>
                <w:rFonts w:ascii="Times New Roman" w:hAnsi="Times New Roman" w:cs="Times New Roman"/>
                <w:szCs w:val="21"/>
              </w:rPr>
            </w:pPr>
            <w:bookmarkStart w:id="6" w:name="OLE_LINK32"/>
            <w:proofErr w:type="spellStart"/>
            <w:r w:rsidRPr="007C4BB6">
              <w:rPr>
                <w:rFonts w:ascii="Times New Roman" w:hAnsi="Times New Roman" w:cs="Times New Roman"/>
                <w:szCs w:val="21"/>
              </w:rPr>
              <w:t>Adamit</w:t>
            </w:r>
            <w:proofErr w:type="spellEnd"/>
            <w:r>
              <w:rPr>
                <w:rFonts w:ascii="Times New Roman" w:hAnsi="Times New Roman" w:cs="Times New Roman"/>
                <w:szCs w:val="21"/>
              </w:rPr>
              <w:t xml:space="preserve"> et al. [4]</w:t>
            </w:r>
            <w:bookmarkEnd w:id="6"/>
          </w:p>
        </w:tc>
        <w:tc>
          <w:tcPr>
            <w:tcW w:w="737" w:type="dxa"/>
          </w:tcPr>
          <w:p w14:paraId="01FC0D31" w14:textId="7FECECC0" w:rsidR="00725BC7" w:rsidRPr="006568E9" w:rsidRDefault="00725BC7" w:rsidP="001E544A">
            <w:pPr>
              <w:rPr>
                <w:rFonts w:ascii="Times New Roman" w:hAnsi="Times New Roman" w:cs="Times New Roman"/>
                <w:szCs w:val="21"/>
              </w:rPr>
            </w:pPr>
            <w:r>
              <w:rPr>
                <w:rFonts w:ascii="Times New Roman" w:hAnsi="Times New Roman" w:cs="Times New Roman"/>
                <w:szCs w:val="21"/>
              </w:rPr>
              <w:t>2021</w:t>
            </w:r>
          </w:p>
        </w:tc>
        <w:tc>
          <w:tcPr>
            <w:tcW w:w="1231" w:type="dxa"/>
          </w:tcPr>
          <w:p w14:paraId="033F2640" w14:textId="13B781D2" w:rsidR="00725BC7" w:rsidRDefault="00725BC7" w:rsidP="001E544A">
            <w:pPr>
              <w:rPr>
                <w:rFonts w:ascii="Times New Roman" w:hAnsi="Times New Roman" w:cs="Times New Roman"/>
                <w:szCs w:val="21"/>
              </w:rPr>
            </w:pPr>
            <w:r w:rsidRPr="006568E9">
              <w:rPr>
                <w:rFonts w:ascii="Times New Roman" w:hAnsi="Times New Roman" w:cs="Times New Roman"/>
                <w:szCs w:val="21"/>
              </w:rPr>
              <w:t>Israel</w:t>
            </w:r>
          </w:p>
        </w:tc>
        <w:tc>
          <w:tcPr>
            <w:tcW w:w="1587" w:type="dxa"/>
          </w:tcPr>
          <w:p w14:paraId="2B7D86F2" w14:textId="77777777" w:rsidR="00725BC7" w:rsidRDefault="00725BC7" w:rsidP="001E544A">
            <w:pPr>
              <w:rPr>
                <w:rFonts w:ascii="Times New Roman" w:hAnsi="Times New Roman" w:cs="Times New Roman"/>
                <w:szCs w:val="21"/>
              </w:rPr>
            </w:pPr>
            <w:r>
              <w:rPr>
                <w:rFonts w:ascii="Times New Roman" w:hAnsi="Times New Roman" w:cs="Times New Roman"/>
                <w:szCs w:val="21"/>
              </w:rPr>
              <w:t xml:space="preserve">T: </w:t>
            </w:r>
            <w:r w:rsidRPr="008E616B">
              <w:rPr>
                <w:rFonts w:ascii="Times New Roman" w:hAnsi="Times New Roman" w:cs="Times New Roman"/>
                <w:szCs w:val="21"/>
              </w:rPr>
              <w:t>64.6 (8.2)</w:t>
            </w:r>
            <w:r>
              <w:rPr>
                <w:rFonts w:ascii="Times New Roman" w:hAnsi="Times New Roman" w:cs="Times New Roman"/>
                <w:szCs w:val="21"/>
              </w:rPr>
              <w:t xml:space="preserve">; </w:t>
            </w:r>
          </w:p>
          <w:p w14:paraId="28AB282A" w14:textId="09AEAB3D" w:rsidR="00725BC7" w:rsidRDefault="00725BC7" w:rsidP="001E544A">
            <w:pPr>
              <w:rPr>
                <w:rFonts w:ascii="Times New Roman" w:hAnsi="Times New Roman" w:cs="Times New Roman"/>
                <w:szCs w:val="21"/>
              </w:rPr>
            </w:pPr>
            <w:bookmarkStart w:id="7" w:name="OLE_LINK36"/>
            <w:r>
              <w:rPr>
                <w:rFonts w:ascii="Times New Roman" w:hAnsi="Times New Roman" w:cs="Times New Roman" w:hint="eastAsia"/>
                <w:szCs w:val="21"/>
              </w:rPr>
              <w:t>C</w:t>
            </w:r>
            <w:r>
              <w:rPr>
                <w:rFonts w:ascii="Times New Roman" w:hAnsi="Times New Roman" w:cs="Times New Roman"/>
                <w:szCs w:val="21"/>
              </w:rPr>
              <w:t xml:space="preserve">: </w:t>
            </w:r>
            <w:bookmarkEnd w:id="7"/>
            <w:r w:rsidRPr="008E616B">
              <w:rPr>
                <w:rFonts w:ascii="Times New Roman" w:hAnsi="Times New Roman" w:cs="Times New Roman"/>
                <w:szCs w:val="21"/>
              </w:rPr>
              <w:t>64.4 (10.8)</w:t>
            </w:r>
          </w:p>
        </w:tc>
        <w:tc>
          <w:tcPr>
            <w:tcW w:w="1361" w:type="dxa"/>
          </w:tcPr>
          <w:p w14:paraId="49308E9A" w14:textId="0CEBF4EA" w:rsidR="00725BC7" w:rsidRPr="00FB7FA7" w:rsidRDefault="00725BC7" w:rsidP="001E544A">
            <w:pPr>
              <w:rPr>
                <w:rFonts w:ascii="Times New Roman" w:hAnsi="Times New Roman" w:cs="Times New Roman"/>
                <w:szCs w:val="21"/>
              </w:rPr>
            </w:pPr>
            <w:r w:rsidRPr="00481823">
              <w:rPr>
                <w:rFonts w:ascii="Times New Roman" w:hAnsi="Times New Roman" w:cs="Times New Roman"/>
                <w:szCs w:val="21"/>
              </w:rPr>
              <w:t>＜</w:t>
            </w:r>
            <w:r>
              <w:rPr>
                <w:rFonts w:ascii="Times New Roman" w:hAnsi="Times New Roman" w:cs="Times New Roman"/>
                <w:szCs w:val="21"/>
              </w:rPr>
              <w:t>36</w:t>
            </w:r>
            <w:r w:rsidRPr="00481823">
              <w:rPr>
                <w:rFonts w:ascii="Times New Roman" w:hAnsi="Times New Roman" w:cs="Times New Roman"/>
                <w:szCs w:val="21"/>
              </w:rPr>
              <w:t xml:space="preserve"> </w:t>
            </w:r>
            <w:r>
              <w:rPr>
                <w:rFonts w:ascii="Times New Roman" w:hAnsi="Times New Roman" w:cs="Times New Roman"/>
                <w:szCs w:val="21"/>
              </w:rPr>
              <w:t>months</w:t>
            </w:r>
          </w:p>
        </w:tc>
        <w:tc>
          <w:tcPr>
            <w:tcW w:w="1721" w:type="dxa"/>
          </w:tcPr>
          <w:p w14:paraId="66DB9564" w14:textId="531F7FDC" w:rsidR="00725BC7" w:rsidRDefault="00725BC7" w:rsidP="001E544A">
            <w:pPr>
              <w:rPr>
                <w:rFonts w:ascii="Times New Roman" w:hAnsi="Times New Roman" w:cs="Times New Roman"/>
                <w:szCs w:val="21"/>
              </w:rPr>
            </w:pPr>
            <w:r w:rsidRPr="008E616B">
              <w:rPr>
                <w:rFonts w:ascii="Times New Roman" w:hAnsi="Times New Roman" w:cs="Times New Roman"/>
                <w:szCs w:val="21"/>
              </w:rPr>
              <w:t>mild stroke severity</w:t>
            </w:r>
          </w:p>
        </w:tc>
        <w:tc>
          <w:tcPr>
            <w:tcW w:w="1301" w:type="dxa"/>
          </w:tcPr>
          <w:p w14:paraId="10FF094E" w14:textId="7A79065E" w:rsidR="00725BC7" w:rsidRPr="00FB7FA7" w:rsidRDefault="00725BC7" w:rsidP="001E544A">
            <w:pPr>
              <w:rPr>
                <w:rFonts w:ascii="Times New Roman" w:hAnsi="Times New Roman" w:cs="Times New Roman"/>
                <w:szCs w:val="21"/>
              </w:rPr>
            </w:pPr>
            <w:r>
              <w:rPr>
                <w:rFonts w:ascii="Times New Roman" w:hAnsi="Times New Roman" w:cs="Times New Roman" w:hint="eastAsia"/>
                <w:szCs w:val="21"/>
              </w:rPr>
              <w:t>R</w:t>
            </w:r>
            <w:r>
              <w:rPr>
                <w:rFonts w:ascii="Times New Roman" w:hAnsi="Times New Roman" w:cs="Times New Roman"/>
                <w:szCs w:val="21"/>
              </w:rPr>
              <w:t>CT</w:t>
            </w:r>
          </w:p>
        </w:tc>
        <w:tc>
          <w:tcPr>
            <w:tcW w:w="1733" w:type="dxa"/>
          </w:tcPr>
          <w:p w14:paraId="23149F00" w14:textId="0FF63020" w:rsidR="00725BC7" w:rsidRDefault="00725BC7" w:rsidP="001E544A">
            <w:pPr>
              <w:rPr>
                <w:rFonts w:ascii="Times New Roman" w:hAnsi="Times New Roman" w:cs="Times New Roman"/>
                <w:szCs w:val="21"/>
              </w:rPr>
            </w:pPr>
            <w:r>
              <w:rPr>
                <w:rFonts w:ascii="Times New Roman" w:hAnsi="Times New Roman" w:cs="Times New Roman" w:hint="eastAsia"/>
                <w:szCs w:val="21"/>
              </w:rPr>
              <w:t>6</w:t>
            </w:r>
            <w:r>
              <w:rPr>
                <w:rFonts w:ascii="Times New Roman" w:hAnsi="Times New Roman" w:cs="Times New Roman"/>
                <w:szCs w:val="21"/>
              </w:rPr>
              <w:t>6 (33/33)</w:t>
            </w:r>
          </w:p>
        </w:tc>
        <w:tc>
          <w:tcPr>
            <w:tcW w:w="1871" w:type="dxa"/>
          </w:tcPr>
          <w:p w14:paraId="6924762D" w14:textId="72A0E55B" w:rsidR="00725BC7" w:rsidRPr="00481823" w:rsidRDefault="00725BC7" w:rsidP="001E544A">
            <w:pPr>
              <w:rPr>
                <w:rFonts w:ascii="Times New Roman" w:hAnsi="Times New Roman" w:cs="Times New Roman"/>
                <w:szCs w:val="21"/>
              </w:rPr>
            </w:pPr>
            <w:r w:rsidRPr="00481823">
              <w:rPr>
                <w:rFonts w:ascii="Times New Roman" w:hAnsi="Times New Roman" w:cs="Times New Roman"/>
                <w:szCs w:val="21"/>
              </w:rPr>
              <w:t>T1,</w:t>
            </w:r>
            <w:r>
              <w:rPr>
                <w:rFonts w:ascii="Times New Roman" w:hAnsi="Times New Roman" w:cs="Times New Roman"/>
                <w:szCs w:val="21"/>
              </w:rPr>
              <w:t xml:space="preserve"> </w:t>
            </w:r>
            <w:r w:rsidRPr="00481823">
              <w:rPr>
                <w:rFonts w:ascii="Times New Roman" w:hAnsi="Times New Roman" w:cs="Times New Roman"/>
                <w:szCs w:val="21"/>
              </w:rPr>
              <w:t>T2, T3</w:t>
            </w:r>
            <w:r>
              <w:rPr>
                <w:rFonts w:ascii="Times New Roman" w:hAnsi="Times New Roman" w:cs="Times New Roman"/>
                <w:szCs w:val="21"/>
              </w:rPr>
              <w:t xml:space="preserve"> </w:t>
            </w:r>
            <w:r>
              <w:rPr>
                <w:rFonts w:ascii="Times New Roman" w:hAnsi="Times New Roman" w:cs="Times New Roman" w:hint="eastAsia"/>
                <w:szCs w:val="21"/>
              </w:rPr>
              <w:t>(</w:t>
            </w:r>
            <w:r>
              <w:rPr>
                <w:rFonts w:ascii="Times New Roman" w:hAnsi="Times New Roman" w:cs="Times New Roman"/>
                <w:szCs w:val="21"/>
              </w:rPr>
              <w:t xml:space="preserve">3 months </w:t>
            </w:r>
            <w:r w:rsidRPr="00481823">
              <w:rPr>
                <w:rFonts w:ascii="Times New Roman" w:hAnsi="Times New Roman" w:cs="Times New Roman"/>
                <w:szCs w:val="21"/>
              </w:rPr>
              <w:t>post intervention</w:t>
            </w:r>
            <w:r>
              <w:rPr>
                <w:rFonts w:ascii="Times New Roman" w:hAnsi="Times New Roman" w:cs="Times New Roman"/>
                <w:szCs w:val="21"/>
              </w:rPr>
              <w:t>)</w:t>
            </w:r>
          </w:p>
        </w:tc>
        <w:tc>
          <w:tcPr>
            <w:tcW w:w="1449" w:type="dxa"/>
          </w:tcPr>
          <w:p w14:paraId="36D67883" w14:textId="218BDAEF" w:rsidR="00725BC7" w:rsidRPr="00FB7FA7" w:rsidRDefault="00725BC7" w:rsidP="001E544A">
            <w:pPr>
              <w:rPr>
                <w:rFonts w:ascii="Times New Roman" w:hAnsi="Times New Roman" w:cs="Times New Roman"/>
                <w:szCs w:val="21"/>
              </w:rPr>
            </w:pPr>
            <w:bookmarkStart w:id="8" w:name="OLE_LINK35"/>
            <w:r w:rsidRPr="00481823">
              <w:rPr>
                <w:rFonts w:ascii="Times New Roman" w:hAnsi="Times New Roman" w:cs="Times New Roman"/>
                <w:szCs w:val="21"/>
              </w:rPr>
              <w:t>RNLI</w:t>
            </w:r>
            <w:bookmarkEnd w:id="8"/>
          </w:p>
        </w:tc>
        <w:tc>
          <w:tcPr>
            <w:tcW w:w="1871" w:type="dxa"/>
          </w:tcPr>
          <w:p w14:paraId="5CD9FD19" w14:textId="0D5AB481" w:rsidR="00725BC7" w:rsidRPr="00FB7FA7" w:rsidRDefault="00725BC7" w:rsidP="001E544A">
            <w:pPr>
              <w:rPr>
                <w:rFonts w:ascii="Times New Roman" w:hAnsi="Times New Roman" w:cs="Times New Roman"/>
                <w:szCs w:val="21"/>
              </w:rPr>
            </w:pPr>
            <w:r w:rsidRPr="008E616B">
              <w:rPr>
                <w:rFonts w:ascii="Times New Roman" w:hAnsi="Times New Roman" w:cs="Times New Roman"/>
                <w:szCs w:val="21"/>
              </w:rPr>
              <w:t>Participation and independence</w:t>
            </w:r>
          </w:p>
        </w:tc>
      </w:tr>
      <w:tr w:rsidR="00725BC7" w:rsidRPr="004408FF" w14:paraId="6C84A55F" w14:textId="77777777" w:rsidTr="00725BC7">
        <w:trPr>
          <w:trHeight w:val="227"/>
          <w:jc w:val="center"/>
        </w:trPr>
        <w:tc>
          <w:tcPr>
            <w:tcW w:w="1441" w:type="dxa"/>
          </w:tcPr>
          <w:p w14:paraId="36786BC3" w14:textId="2303C97B" w:rsidR="00725BC7" w:rsidRPr="00620BE4" w:rsidRDefault="00725BC7" w:rsidP="001E544A">
            <w:pPr>
              <w:rPr>
                <w:rFonts w:ascii="Times New Roman" w:hAnsi="Times New Roman" w:cs="Times New Roman"/>
                <w:szCs w:val="21"/>
              </w:rPr>
            </w:pPr>
            <w:r w:rsidRPr="0012750C">
              <w:rPr>
                <w:rFonts w:ascii="Times New Roman" w:hAnsi="Times New Roman" w:cs="Times New Roman"/>
                <w:szCs w:val="21"/>
              </w:rPr>
              <w:t>Chiu</w:t>
            </w:r>
            <w:r>
              <w:rPr>
                <w:rFonts w:ascii="Times New Roman" w:hAnsi="Times New Roman" w:cs="Times New Roman"/>
                <w:szCs w:val="21"/>
              </w:rPr>
              <w:t xml:space="preserve"> et al. [5]</w:t>
            </w:r>
          </w:p>
        </w:tc>
        <w:tc>
          <w:tcPr>
            <w:tcW w:w="737" w:type="dxa"/>
          </w:tcPr>
          <w:p w14:paraId="3FA68A51" w14:textId="0CC58F06" w:rsidR="00725BC7" w:rsidRDefault="00725BC7" w:rsidP="001E544A">
            <w:pPr>
              <w:rPr>
                <w:rFonts w:ascii="Times New Roman" w:hAnsi="Times New Roman" w:cs="Times New Roman"/>
                <w:szCs w:val="21"/>
              </w:rPr>
            </w:pPr>
            <w:r>
              <w:rPr>
                <w:rFonts w:ascii="Times New Roman" w:hAnsi="Times New Roman" w:cs="Times New Roman"/>
                <w:szCs w:val="21"/>
              </w:rPr>
              <w:t>2021</w:t>
            </w:r>
          </w:p>
        </w:tc>
        <w:tc>
          <w:tcPr>
            <w:tcW w:w="1231" w:type="dxa"/>
          </w:tcPr>
          <w:p w14:paraId="44CAE790" w14:textId="3D92B13F" w:rsidR="00725BC7" w:rsidRDefault="00725BC7" w:rsidP="001E544A">
            <w:pPr>
              <w:rPr>
                <w:rFonts w:ascii="Times New Roman" w:hAnsi="Times New Roman" w:cs="Times New Roman"/>
                <w:szCs w:val="21"/>
              </w:rPr>
            </w:pPr>
            <w:r>
              <w:rPr>
                <w:rFonts w:ascii="Times New Roman" w:hAnsi="Times New Roman" w:cs="Times New Roman" w:hint="eastAsia"/>
                <w:szCs w:val="21"/>
              </w:rPr>
              <w:t>C</w:t>
            </w:r>
            <w:r>
              <w:rPr>
                <w:rFonts w:ascii="Times New Roman" w:hAnsi="Times New Roman" w:cs="Times New Roman"/>
                <w:szCs w:val="21"/>
              </w:rPr>
              <w:t>hina</w:t>
            </w:r>
          </w:p>
        </w:tc>
        <w:tc>
          <w:tcPr>
            <w:tcW w:w="1587" w:type="dxa"/>
          </w:tcPr>
          <w:p w14:paraId="06AF6F73" w14:textId="77777777" w:rsidR="00725BC7" w:rsidRDefault="00725BC7" w:rsidP="001E544A">
            <w:pPr>
              <w:rPr>
                <w:rFonts w:ascii="Times New Roman" w:hAnsi="Times New Roman" w:cs="Times New Roman"/>
                <w:szCs w:val="21"/>
              </w:rPr>
            </w:pPr>
            <w:bookmarkStart w:id="9" w:name="OLE_LINK24"/>
            <w:r>
              <w:rPr>
                <w:rFonts w:ascii="Times New Roman" w:hAnsi="Times New Roman" w:cs="Times New Roman"/>
                <w:szCs w:val="21"/>
              </w:rPr>
              <w:t xml:space="preserve">T: </w:t>
            </w:r>
            <w:bookmarkEnd w:id="9"/>
            <w:r w:rsidRPr="00420042">
              <w:rPr>
                <w:rFonts w:ascii="Times New Roman" w:hAnsi="Times New Roman" w:cs="Times New Roman"/>
                <w:szCs w:val="21"/>
              </w:rPr>
              <w:t>70.83</w:t>
            </w:r>
            <w:r>
              <w:rPr>
                <w:rFonts w:ascii="Times New Roman" w:hAnsi="Times New Roman" w:cs="Times New Roman"/>
                <w:szCs w:val="21"/>
              </w:rPr>
              <w:t xml:space="preserve"> </w:t>
            </w:r>
            <w:r w:rsidRPr="00420042">
              <w:rPr>
                <w:rFonts w:ascii="Times New Roman" w:hAnsi="Times New Roman" w:cs="Times New Roman"/>
                <w:szCs w:val="21"/>
              </w:rPr>
              <w:t>(6.51)</w:t>
            </w:r>
            <w:r>
              <w:rPr>
                <w:rFonts w:ascii="Times New Roman" w:hAnsi="Times New Roman" w:cs="Times New Roman"/>
                <w:szCs w:val="21"/>
              </w:rPr>
              <w:t>;</w:t>
            </w:r>
          </w:p>
          <w:p w14:paraId="37226358" w14:textId="135331B2" w:rsidR="00725BC7" w:rsidRDefault="00725BC7" w:rsidP="001E544A">
            <w:pPr>
              <w:rPr>
                <w:rFonts w:ascii="Times New Roman" w:hAnsi="Times New Roman" w:cs="Times New Roman"/>
                <w:szCs w:val="21"/>
              </w:rPr>
            </w:pPr>
            <w:r>
              <w:rPr>
                <w:rFonts w:ascii="Times New Roman" w:hAnsi="Times New Roman" w:cs="Times New Roman"/>
                <w:szCs w:val="21"/>
              </w:rPr>
              <w:t>C</w:t>
            </w:r>
            <w:r>
              <w:rPr>
                <w:rFonts w:ascii="Times New Roman" w:hAnsi="Times New Roman" w:cs="Times New Roman" w:hint="eastAsia"/>
                <w:szCs w:val="21"/>
              </w:rPr>
              <w:t>:</w:t>
            </w:r>
            <w:r>
              <w:rPr>
                <w:rFonts w:ascii="Times New Roman" w:hAnsi="Times New Roman" w:cs="Times New Roman"/>
                <w:szCs w:val="21"/>
              </w:rPr>
              <w:t xml:space="preserve"> </w:t>
            </w:r>
            <w:r w:rsidRPr="00420042">
              <w:rPr>
                <w:rFonts w:ascii="Times New Roman" w:hAnsi="Times New Roman" w:cs="Times New Roman"/>
                <w:szCs w:val="21"/>
              </w:rPr>
              <w:t>65.36 (16.74)</w:t>
            </w:r>
          </w:p>
        </w:tc>
        <w:tc>
          <w:tcPr>
            <w:tcW w:w="1361" w:type="dxa"/>
          </w:tcPr>
          <w:p w14:paraId="3D49ED41" w14:textId="79A645DD" w:rsidR="00725BC7" w:rsidRPr="00FB7FA7" w:rsidRDefault="00725BC7" w:rsidP="001E544A">
            <w:pPr>
              <w:rPr>
                <w:rFonts w:ascii="Times New Roman" w:hAnsi="Times New Roman" w:cs="Times New Roman"/>
                <w:szCs w:val="21"/>
              </w:rPr>
            </w:pPr>
            <w:r w:rsidRPr="00481823">
              <w:rPr>
                <w:rFonts w:ascii="Times New Roman" w:hAnsi="Times New Roman" w:cs="Times New Roman"/>
                <w:szCs w:val="21"/>
              </w:rPr>
              <w:t>Not reported</w:t>
            </w:r>
          </w:p>
        </w:tc>
        <w:tc>
          <w:tcPr>
            <w:tcW w:w="1721" w:type="dxa"/>
          </w:tcPr>
          <w:p w14:paraId="581F98A0" w14:textId="7AD32512" w:rsidR="00725BC7" w:rsidRDefault="00725BC7" w:rsidP="001E544A">
            <w:pPr>
              <w:rPr>
                <w:rFonts w:ascii="Times New Roman" w:hAnsi="Times New Roman" w:cs="Times New Roman"/>
                <w:szCs w:val="21"/>
              </w:rPr>
            </w:pPr>
            <w:r>
              <w:rPr>
                <w:rFonts w:ascii="Times New Roman" w:hAnsi="Times New Roman" w:cs="Times New Roman"/>
                <w:szCs w:val="21"/>
              </w:rPr>
              <w:t>M</w:t>
            </w:r>
            <w:r w:rsidRPr="00420042">
              <w:rPr>
                <w:rFonts w:ascii="Times New Roman" w:hAnsi="Times New Roman" w:cs="Times New Roman"/>
                <w:szCs w:val="21"/>
              </w:rPr>
              <w:t>odified Rankin Scale score of 2–4 points</w:t>
            </w:r>
          </w:p>
        </w:tc>
        <w:tc>
          <w:tcPr>
            <w:tcW w:w="1301" w:type="dxa"/>
          </w:tcPr>
          <w:p w14:paraId="4F2F0CF0" w14:textId="11421210" w:rsidR="00725BC7" w:rsidRPr="00FB7FA7" w:rsidRDefault="00725BC7" w:rsidP="001E544A">
            <w:pPr>
              <w:rPr>
                <w:rFonts w:ascii="Times New Roman" w:hAnsi="Times New Roman" w:cs="Times New Roman"/>
                <w:szCs w:val="21"/>
              </w:rPr>
            </w:pPr>
            <w:r>
              <w:rPr>
                <w:rFonts w:ascii="Times New Roman" w:hAnsi="Times New Roman" w:cs="Times New Roman"/>
                <w:szCs w:val="21"/>
              </w:rPr>
              <w:t>RCT</w:t>
            </w:r>
          </w:p>
        </w:tc>
        <w:tc>
          <w:tcPr>
            <w:tcW w:w="1733" w:type="dxa"/>
          </w:tcPr>
          <w:p w14:paraId="5B1032B8" w14:textId="2EBBA04B" w:rsidR="00725BC7" w:rsidRDefault="00725BC7" w:rsidP="001E544A">
            <w:pPr>
              <w:rPr>
                <w:rFonts w:ascii="Times New Roman" w:hAnsi="Times New Roman" w:cs="Times New Roman"/>
                <w:szCs w:val="21"/>
              </w:rPr>
            </w:pPr>
            <w:r>
              <w:rPr>
                <w:rFonts w:ascii="Times New Roman" w:hAnsi="Times New Roman" w:cs="Times New Roman" w:hint="eastAsia"/>
                <w:szCs w:val="21"/>
              </w:rPr>
              <w:t>2</w:t>
            </w:r>
            <w:r>
              <w:rPr>
                <w:rFonts w:ascii="Times New Roman" w:hAnsi="Times New Roman" w:cs="Times New Roman"/>
                <w:szCs w:val="21"/>
              </w:rPr>
              <w:t>6 (12/14)</w:t>
            </w:r>
          </w:p>
        </w:tc>
        <w:tc>
          <w:tcPr>
            <w:tcW w:w="1871" w:type="dxa"/>
          </w:tcPr>
          <w:p w14:paraId="1776AD64" w14:textId="6F0124BA" w:rsidR="00725BC7" w:rsidRPr="00481823" w:rsidRDefault="00725BC7" w:rsidP="001E544A">
            <w:pPr>
              <w:rPr>
                <w:rFonts w:ascii="Times New Roman" w:hAnsi="Times New Roman" w:cs="Times New Roman"/>
                <w:szCs w:val="21"/>
              </w:rPr>
            </w:pPr>
            <w:r w:rsidRPr="00481823">
              <w:rPr>
                <w:rFonts w:ascii="Times New Roman" w:hAnsi="Times New Roman" w:cs="Times New Roman"/>
                <w:szCs w:val="21"/>
              </w:rPr>
              <w:t>T1, T2</w:t>
            </w:r>
          </w:p>
        </w:tc>
        <w:tc>
          <w:tcPr>
            <w:tcW w:w="1449" w:type="dxa"/>
          </w:tcPr>
          <w:p w14:paraId="3EE68210" w14:textId="19EAD85A" w:rsidR="00725BC7" w:rsidRPr="00FB7FA7" w:rsidRDefault="00725BC7" w:rsidP="001E544A">
            <w:pPr>
              <w:rPr>
                <w:rFonts w:ascii="Times New Roman" w:hAnsi="Times New Roman" w:cs="Times New Roman"/>
                <w:szCs w:val="21"/>
              </w:rPr>
            </w:pPr>
            <w:r w:rsidRPr="00481823">
              <w:rPr>
                <w:rFonts w:ascii="Times New Roman" w:hAnsi="Times New Roman" w:cs="Times New Roman"/>
                <w:szCs w:val="21"/>
              </w:rPr>
              <w:t>SIS-P</w:t>
            </w:r>
          </w:p>
        </w:tc>
        <w:tc>
          <w:tcPr>
            <w:tcW w:w="1871" w:type="dxa"/>
          </w:tcPr>
          <w:p w14:paraId="2C186426" w14:textId="617AB402" w:rsidR="00725BC7" w:rsidRPr="00FB7FA7" w:rsidRDefault="00725BC7" w:rsidP="001E544A">
            <w:pPr>
              <w:rPr>
                <w:rFonts w:ascii="Times New Roman" w:hAnsi="Times New Roman" w:cs="Times New Roman"/>
                <w:szCs w:val="21"/>
              </w:rPr>
            </w:pPr>
            <w:r w:rsidRPr="00436C22">
              <w:rPr>
                <w:rFonts w:ascii="Times New Roman" w:hAnsi="Times New Roman" w:cs="Times New Roman"/>
                <w:szCs w:val="21"/>
              </w:rPr>
              <w:t>Participation</w:t>
            </w:r>
          </w:p>
        </w:tc>
      </w:tr>
      <w:tr w:rsidR="00725BC7" w:rsidRPr="004408FF" w14:paraId="71F3D462" w14:textId="77777777" w:rsidTr="00725BC7">
        <w:trPr>
          <w:trHeight w:val="227"/>
          <w:jc w:val="center"/>
        </w:trPr>
        <w:tc>
          <w:tcPr>
            <w:tcW w:w="1441" w:type="dxa"/>
          </w:tcPr>
          <w:p w14:paraId="77328894" w14:textId="32248EBA" w:rsidR="00725BC7" w:rsidRPr="00620BE4" w:rsidRDefault="00725BC7" w:rsidP="001E544A">
            <w:pPr>
              <w:rPr>
                <w:rFonts w:ascii="Times New Roman" w:hAnsi="Times New Roman" w:cs="Times New Roman"/>
                <w:szCs w:val="21"/>
              </w:rPr>
            </w:pPr>
            <w:bookmarkStart w:id="10" w:name="OLE_LINK41"/>
            <w:proofErr w:type="spellStart"/>
            <w:r w:rsidRPr="00E5118B">
              <w:rPr>
                <w:rFonts w:ascii="Times New Roman" w:hAnsi="Times New Roman" w:cs="Times New Roman"/>
                <w:szCs w:val="21"/>
              </w:rPr>
              <w:t>Vluggen</w:t>
            </w:r>
            <w:proofErr w:type="spellEnd"/>
            <w:r>
              <w:rPr>
                <w:rFonts w:ascii="Times New Roman" w:hAnsi="Times New Roman" w:cs="Times New Roman"/>
                <w:szCs w:val="21"/>
              </w:rPr>
              <w:t xml:space="preserve"> et al. [6]</w:t>
            </w:r>
            <w:bookmarkEnd w:id="10"/>
          </w:p>
        </w:tc>
        <w:tc>
          <w:tcPr>
            <w:tcW w:w="737" w:type="dxa"/>
          </w:tcPr>
          <w:p w14:paraId="0BA26DC9" w14:textId="01391C21" w:rsidR="00725BC7" w:rsidRPr="00636160" w:rsidRDefault="00725BC7" w:rsidP="001E544A">
            <w:pPr>
              <w:rPr>
                <w:rFonts w:ascii="Times New Roman" w:hAnsi="Times New Roman" w:cs="Times New Roman"/>
                <w:szCs w:val="21"/>
              </w:rPr>
            </w:pPr>
            <w:r>
              <w:rPr>
                <w:rFonts w:ascii="Times New Roman" w:hAnsi="Times New Roman" w:cs="Times New Roman"/>
                <w:szCs w:val="21"/>
              </w:rPr>
              <w:t>2021</w:t>
            </w:r>
          </w:p>
        </w:tc>
        <w:tc>
          <w:tcPr>
            <w:tcW w:w="1231" w:type="dxa"/>
          </w:tcPr>
          <w:p w14:paraId="68AE81E3" w14:textId="73151A64" w:rsidR="00725BC7" w:rsidRDefault="00725BC7" w:rsidP="001E544A">
            <w:pPr>
              <w:rPr>
                <w:rFonts w:ascii="Times New Roman" w:hAnsi="Times New Roman" w:cs="Times New Roman"/>
                <w:szCs w:val="21"/>
              </w:rPr>
            </w:pPr>
            <w:r w:rsidRPr="00636160">
              <w:rPr>
                <w:rFonts w:ascii="Times New Roman" w:hAnsi="Times New Roman" w:cs="Times New Roman"/>
                <w:szCs w:val="21"/>
              </w:rPr>
              <w:t>Netherlands</w:t>
            </w:r>
          </w:p>
        </w:tc>
        <w:tc>
          <w:tcPr>
            <w:tcW w:w="1587" w:type="dxa"/>
          </w:tcPr>
          <w:p w14:paraId="5DCE1B83" w14:textId="77777777" w:rsidR="00725BC7" w:rsidRDefault="00725BC7" w:rsidP="001E544A">
            <w:pPr>
              <w:rPr>
                <w:rFonts w:ascii="Times New Roman" w:hAnsi="Times New Roman" w:cs="Times New Roman"/>
                <w:szCs w:val="21"/>
              </w:rPr>
            </w:pPr>
            <w:r>
              <w:rPr>
                <w:rFonts w:ascii="Times New Roman" w:hAnsi="Times New Roman" w:cs="Times New Roman" w:hint="eastAsia"/>
                <w:szCs w:val="21"/>
              </w:rPr>
              <w:t>T</w:t>
            </w:r>
            <w:r>
              <w:rPr>
                <w:rFonts w:ascii="Times New Roman" w:hAnsi="Times New Roman" w:cs="Times New Roman"/>
                <w:szCs w:val="21"/>
              </w:rPr>
              <w:t xml:space="preserve">: </w:t>
            </w:r>
            <w:r w:rsidRPr="008F4EE9">
              <w:rPr>
                <w:rFonts w:ascii="Times New Roman" w:hAnsi="Times New Roman" w:cs="Times New Roman"/>
                <w:szCs w:val="21"/>
              </w:rPr>
              <w:t>78.9 (7.0)</w:t>
            </w:r>
          </w:p>
          <w:p w14:paraId="09B9BF81" w14:textId="47024E7A" w:rsidR="00725BC7" w:rsidRDefault="00725BC7" w:rsidP="001E544A">
            <w:pPr>
              <w:rPr>
                <w:rFonts w:ascii="Times New Roman" w:hAnsi="Times New Roman" w:cs="Times New Roman"/>
                <w:szCs w:val="21"/>
              </w:rPr>
            </w:pPr>
            <w:r>
              <w:rPr>
                <w:rFonts w:ascii="Times New Roman" w:hAnsi="Times New Roman" w:cs="Times New Roman" w:hint="eastAsia"/>
                <w:szCs w:val="21"/>
              </w:rPr>
              <w:t>C</w:t>
            </w:r>
            <w:r>
              <w:rPr>
                <w:rFonts w:ascii="Times New Roman" w:hAnsi="Times New Roman" w:cs="Times New Roman"/>
                <w:szCs w:val="21"/>
              </w:rPr>
              <w:t xml:space="preserve">: </w:t>
            </w:r>
            <w:r w:rsidRPr="008F4EE9">
              <w:rPr>
                <w:rFonts w:ascii="Times New Roman" w:hAnsi="Times New Roman" w:cs="Times New Roman"/>
                <w:szCs w:val="21"/>
              </w:rPr>
              <w:t>79.0 (6.5)</w:t>
            </w:r>
          </w:p>
        </w:tc>
        <w:tc>
          <w:tcPr>
            <w:tcW w:w="1361" w:type="dxa"/>
          </w:tcPr>
          <w:p w14:paraId="35F469C4" w14:textId="3E8968A6" w:rsidR="00725BC7" w:rsidRPr="00FB7FA7" w:rsidRDefault="00725BC7" w:rsidP="001E544A">
            <w:pPr>
              <w:rPr>
                <w:rFonts w:ascii="Times New Roman" w:hAnsi="Times New Roman" w:cs="Times New Roman"/>
                <w:szCs w:val="21"/>
              </w:rPr>
            </w:pPr>
            <w:r w:rsidRPr="00481823">
              <w:rPr>
                <w:rFonts w:ascii="Times New Roman" w:hAnsi="Times New Roman" w:cs="Times New Roman"/>
                <w:szCs w:val="21"/>
              </w:rPr>
              <w:t>Not reported</w:t>
            </w:r>
          </w:p>
        </w:tc>
        <w:tc>
          <w:tcPr>
            <w:tcW w:w="1721" w:type="dxa"/>
          </w:tcPr>
          <w:p w14:paraId="7C8A5CFD" w14:textId="38808956" w:rsidR="00725BC7" w:rsidRDefault="00725BC7" w:rsidP="001E544A">
            <w:pPr>
              <w:rPr>
                <w:rFonts w:ascii="Times New Roman" w:hAnsi="Times New Roman" w:cs="Times New Roman"/>
                <w:szCs w:val="21"/>
              </w:rPr>
            </w:pPr>
            <w:r w:rsidRPr="00481823">
              <w:rPr>
                <w:rFonts w:ascii="Times New Roman" w:hAnsi="Times New Roman" w:cs="Times New Roman"/>
                <w:szCs w:val="21"/>
              </w:rPr>
              <w:t>Not reported</w:t>
            </w:r>
          </w:p>
        </w:tc>
        <w:tc>
          <w:tcPr>
            <w:tcW w:w="1301" w:type="dxa"/>
          </w:tcPr>
          <w:p w14:paraId="631E5F7A" w14:textId="36218AB3" w:rsidR="00725BC7" w:rsidRPr="00FB7FA7" w:rsidRDefault="00725BC7" w:rsidP="001E544A">
            <w:pPr>
              <w:rPr>
                <w:rFonts w:ascii="Times New Roman" w:hAnsi="Times New Roman" w:cs="Times New Roman"/>
                <w:szCs w:val="21"/>
              </w:rPr>
            </w:pPr>
            <w:r>
              <w:rPr>
                <w:rFonts w:ascii="Times New Roman" w:hAnsi="Times New Roman" w:cs="Times New Roman" w:hint="eastAsia"/>
                <w:szCs w:val="21"/>
              </w:rPr>
              <w:t>R</w:t>
            </w:r>
            <w:r>
              <w:rPr>
                <w:rFonts w:ascii="Times New Roman" w:hAnsi="Times New Roman" w:cs="Times New Roman"/>
                <w:szCs w:val="21"/>
              </w:rPr>
              <w:t>CT</w:t>
            </w:r>
          </w:p>
        </w:tc>
        <w:tc>
          <w:tcPr>
            <w:tcW w:w="1733" w:type="dxa"/>
          </w:tcPr>
          <w:p w14:paraId="1F41B80B" w14:textId="3FD2C26E" w:rsidR="00725BC7" w:rsidRDefault="00725BC7" w:rsidP="001E544A">
            <w:pPr>
              <w:rPr>
                <w:rFonts w:ascii="Times New Roman" w:hAnsi="Times New Roman" w:cs="Times New Roman"/>
                <w:szCs w:val="21"/>
              </w:rPr>
            </w:pPr>
            <w:r>
              <w:rPr>
                <w:rFonts w:ascii="Times New Roman" w:hAnsi="Times New Roman" w:cs="Times New Roman"/>
                <w:szCs w:val="21"/>
              </w:rPr>
              <w:t xml:space="preserve">190 </w:t>
            </w:r>
            <w:r>
              <w:rPr>
                <w:rFonts w:ascii="Times New Roman" w:hAnsi="Times New Roman" w:cs="Times New Roman" w:hint="eastAsia"/>
                <w:szCs w:val="21"/>
              </w:rPr>
              <w:t>(</w:t>
            </w:r>
            <w:r>
              <w:rPr>
                <w:rFonts w:ascii="Times New Roman" w:hAnsi="Times New Roman" w:cs="Times New Roman"/>
                <w:szCs w:val="21"/>
              </w:rPr>
              <w:t>99/91)</w:t>
            </w:r>
          </w:p>
        </w:tc>
        <w:tc>
          <w:tcPr>
            <w:tcW w:w="1871" w:type="dxa"/>
          </w:tcPr>
          <w:p w14:paraId="373E46FA" w14:textId="3E2C7C44" w:rsidR="00725BC7" w:rsidRPr="00481823" w:rsidRDefault="00725BC7" w:rsidP="001E544A">
            <w:pPr>
              <w:rPr>
                <w:rFonts w:ascii="Times New Roman" w:hAnsi="Times New Roman" w:cs="Times New Roman"/>
                <w:szCs w:val="21"/>
              </w:rPr>
            </w:pPr>
            <w:r>
              <w:rPr>
                <w:rFonts w:ascii="Times New Roman" w:hAnsi="Times New Roman" w:cs="Times New Roman" w:hint="eastAsia"/>
                <w:szCs w:val="21"/>
              </w:rPr>
              <w:t>T</w:t>
            </w:r>
            <w:r>
              <w:rPr>
                <w:rFonts w:ascii="Times New Roman" w:hAnsi="Times New Roman" w:cs="Times New Roman"/>
                <w:szCs w:val="21"/>
              </w:rPr>
              <w:t>1, T3 (6-month follow-up)</w:t>
            </w:r>
          </w:p>
        </w:tc>
        <w:tc>
          <w:tcPr>
            <w:tcW w:w="1449" w:type="dxa"/>
          </w:tcPr>
          <w:p w14:paraId="6B35BB83" w14:textId="410C3554" w:rsidR="00725BC7" w:rsidRPr="00FB7FA7" w:rsidRDefault="00725BC7" w:rsidP="001E544A">
            <w:pPr>
              <w:rPr>
                <w:rFonts w:ascii="Times New Roman" w:hAnsi="Times New Roman" w:cs="Times New Roman"/>
                <w:szCs w:val="21"/>
              </w:rPr>
            </w:pPr>
            <w:r>
              <w:rPr>
                <w:rFonts w:ascii="Times New Roman" w:hAnsi="Times New Roman" w:cs="Times New Roman" w:hint="eastAsia"/>
                <w:szCs w:val="21"/>
              </w:rPr>
              <w:t>I</w:t>
            </w:r>
            <w:r>
              <w:rPr>
                <w:rFonts w:ascii="Times New Roman" w:hAnsi="Times New Roman" w:cs="Times New Roman"/>
                <w:szCs w:val="21"/>
              </w:rPr>
              <w:t>PA</w:t>
            </w:r>
          </w:p>
        </w:tc>
        <w:tc>
          <w:tcPr>
            <w:tcW w:w="1871" w:type="dxa"/>
          </w:tcPr>
          <w:p w14:paraId="07677080" w14:textId="0C66B448" w:rsidR="00725BC7" w:rsidRPr="00FB7FA7" w:rsidRDefault="00725BC7" w:rsidP="001E544A">
            <w:pPr>
              <w:rPr>
                <w:rFonts w:ascii="Times New Roman" w:hAnsi="Times New Roman" w:cs="Times New Roman"/>
                <w:szCs w:val="21"/>
              </w:rPr>
            </w:pPr>
            <w:bookmarkStart w:id="11" w:name="OLE_LINK42"/>
            <w:r w:rsidRPr="00D37EE7">
              <w:rPr>
                <w:rFonts w:ascii="Times New Roman" w:hAnsi="Times New Roman" w:cs="Times New Roman"/>
                <w:szCs w:val="21"/>
              </w:rPr>
              <w:t>Social</w:t>
            </w:r>
            <w:r>
              <w:rPr>
                <w:rFonts w:ascii="Times New Roman" w:hAnsi="Times New Roman" w:cs="Times New Roman"/>
                <w:szCs w:val="21"/>
              </w:rPr>
              <w:t xml:space="preserve"> </w:t>
            </w:r>
            <w:r w:rsidRPr="00D37EE7">
              <w:rPr>
                <w:rFonts w:ascii="Times New Roman" w:hAnsi="Times New Roman" w:cs="Times New Roman"/>
                <w:szCs w:val="21"/>
              </w:rPr>
              <w:t>participation</w:t>
            </w:r>
            <w:bookmarkEnd w:id="11"/>
          </w:p>
        </w:tc>
      </w:tr>
      <w:tr w:rsidR="00725BC7" w:rsidRPr="004408FF" w14:paraId="2A9B874D" w14:textId="77777777" w:rsidTr="00725BC7">
        <w:trPr>
          <w:trHeight w:val="227"/>
          <w:jc w:val="center"/>
        </w:trPr>
        <w:tc>
          <w:tcPr>
            <w:tcW w:w="1441" w:type="dxa"/>
          </w:tcPr>
          <w:p w14:paraId="34661CEA" w14:textId="4DAB9192" w:rsidR="00725BC7" w:rsidRPr="00620BE4" w:rsidRDefault="00725BC7" w:rsidP="001E544A">
            <w:pPr>
              <w:rPr>
                <w:rFonts w:ascii="Times New Roman" w:hAnsi="Times New Roman" w:cs="Times New Roman"/>
                <w:szCs w:val="21"/>
              </w:rPr>
            </w:pPr>
            <w:bookmarkStart w:id="12" w:name="OLE_LINK43"/>
            <w:r w:rsidRPr="00A874AA">
              <w:rPr>
                <w:rFonts w:ascii="Times New Roman" w:hAnsi="Times New Roman" w:cs="Times New Roman"/>
                <w:szCs w:val="21"/>
              </w:rPr>
              <w:t>Yeh</w:t>
            </w:r>
            <w:r>
              <w:rPr>
                <w:rFonts w:ascii="Times New Roman" w:hAnsi="Times New Roman" w:cs="Times New Roman"/>
                <w:szCs w:val="21"/>
              </w:rPr>
              <w:t xml:space="preserve"> et al. [7]</w:t>
            </w:r>
            <w:bookmarkEnd w:id="12"/>
          </w:p>
        </w:tc>
        <w:tc>
          <w:tcPr>
            <w:tcW w:w="737" w:type="dxa"/>
          </w:tcPr>
          <w:p w14:paraId="34B27A9F" w14:textId="3CA35EAF" w:rsidR="00725BC7" w:rsidRDefault="00725BC7" w:rsidP="001E544A">
            <w:pPr>
              <w:rPr>
                <w:rFonts w:ascii="Times New Roman" w:hAnsi="Times New Roman" w:cs="Times New Roman"/>
                <w:szCs w:val="21"/>
              </w:rPr>
            </w:pPr>
            <w:r>
              <w:rPr>
                <w:rFonts w:ascii="Times New Roman" w:hAnsi="Times New Roman" w:cs="Times New Roman"/>
                <w:szCs w:val="21"/>
              </w:rPr>
              <w:t>2021</w:t>
            </w:r>
          </w:p>
        </w:tc>
        <w:tc>
          <w:tcPr>
            <w:tcW w:w="1231" w:type="dxa"/>
          </w:tcPr>
          <w:p w14:paraId="4C70065D" w14:textId="715A6A72" w:rsidR="00725BC7" w:rsidRDefault="00725BC7" w:rsidP="001E544A">
            <w:pPr>
              <w:rPr>
                <w:rFonts w:ascii="Times New Roman" w:hAnsi="Times New Roman" w:cs="Times New Roman"/>
                <w:szCs w:val="21"/>
              </w:rPr>
            </w:pPr>
            <w:r>
              <w:rPr>
                <w:rFonts w:ascii="Times New Roman" w:hAnsi="Times New Roman" w:cs="Times New Roman" w:hint="eastAsia"/>
                <w:szCs w:val="21"/>
              </w:rPr>
              <w:t>C</w:t>
            </w:r>
            <w:r>
              <w:rPr>
                <w:rFonts w:ascii="Times New Roman" w:hAnsi="Times New Roman" w:cs="Times New Roman"/>
                <w:szCs w:val="21"/>
              </w:rPr>
              <w:t>hina</w:t>
            </w:r>
          </w:p>
        </w:tc>
        <w:tc>
          <w:tcPr>
            <w:tcW w:w="1587" w:type="dxa"/>
          </w:tcPr>
          <w:p w14:paraId="74E78661" w14:textId="77777777" w:rsidR="00725BC7" w:rsidRDefault="00725BC7" w:rsidP="001E544A">
            <w:pPr>
              <w:rPr>
                <w:rFonts w:ascii="Times New Roman" w:hAnsi="Times New Roman" w:cs="Times New Roman"/>
                <w:szCs w:val="21"/>
              </w:rPr>
            </w:pPr>
            <w:r>
              <w:rPr>
                <w:rFonts w:ascii="Times New Roman" w:hAnsi="Times New Roman" w:cs="Times New Roman" w:hint="eastAsia"/>
                <w:szCs w:val="21"/>
              </w:rPr>
              <w:t>T</w:t>
            </w:r>
            <w:r>
              <w:rPr>
                <w:rFonts w:ascii="Times New Roman" w:hAnsi="Times New Roman" w:cs="Times New Roman"/>
                <w:szCs w:val="21"/>
              </w:rPr>
              <w:t xml:space="preserve">: </w:t>
            </w:r>
            <w:r w:rsidRPr="007E4A70">
              <w:rPr>
                <w:rFonts w:ascii="Times New Roman" w:hAnsi="Times New Roman" w:cs="Times New Roman"/>
                <w:szCs w:val="21"/>
              </w:rPr>
              <w:t xml:space="preserve">53.05 </w:t>
            </w:r>
            <w:r>
              <w:rPr>
                <w:rFonts w:ascii="Times New Roman" w:hAnsi="Times New Roman" w:cs="Times New Roman"/>
                <w:szCs w:val="21"/>
              </w:rPr>
              <w:t>(</w:t>
            </w:r>
            <w:r w:rsidRPr="007E4A70">
              <w:rPr>
                <w:rFonts w:ascii="Times New Roman" w:hAnsi="Times New Roman" w:cs="Times New Roman"/>
                <w:szCs w:val="21"/>
              </w:rPr>
              <w:t>14.53</w:t>
            </w:r>
            <w:r>
              <w:rPr>
                <w:rFonts w:ascii="Times New Roman" w:hAnsi="Times New Roman" w:cs="Times New Roman"/>
                <w:szCs w:val="21"/>
              </w:rPr>
              <w:t>);</w:t>
            </w:r>
          </w:p>
          <w:p w14:paraId="00B0F0F6" w14:textId="711B2B99" w:rsidR="00725BC7" w:rsidRDefault="00725BC7" w:rsidP="001E544A">
            <w:pPr>
              <w:rPr>
                <w:rFonts w:ascii="Times New Roman" w:hAnsi="Times New Roman" w:cs="Times New Roman"/>
                <w:szCs w:val="21"/>
              </w:rPr>
            </w:pPr>
            <w:r>
              <w:rPr>
                <w:rFonts w:ascii="Times New Roman" w:hAnsi="Times New Roman" w:cs="Times New Roman"/>
                <w:szCs w:val="21"/>
              </w:rPr>
              <w:t>C:</w:t>
            </w:r>
            <w:r w:rsidRPr="007E4A70">
              <w:rPr>
                <w:rFonts w:ascii="Times New Roman" w:hAnsi="Times New Roman" w:cs="Times New Roman"/>
                <w:szCs w:val="21"/>
              </w:rPr>
              <w:t xml:space="preserve"> 57.36</w:t>
            </w:r>
            <w:r>
              <w:rPr>
                <w:rFonts w:ascii="Times New Roman" w:hAnsi="Times New Roman" w:cs="Times New Roman"/>
                <w:szCs w:val="21"/>
              </w:rPr>
              <w:t xml:space="preserve"> (</w:t>
            </w:r>
            <w:r w:rsidRPr="007E4A70">
              <w:rPr>
                <w:rFonts w:ascii="Times New Roman" w:hAnsi="Times New Roman" w:cs="Times New Roman"/>
                <w:szCs w:val="21"/>
              </w:rPr>
              <w:t>12.17</w:t>
            </w:r>
            <w:r>
              <w:rPr>
                <w:rFonts w:ascii="Times New Roman" w:hAnsi="Times New Roman" w:cs="Times New Roman"/>
                <w:szCs w:val="21"/>
              </w:rPr>
              <w:t>);</w:t>
            </w:r>
            <w:r w:rsidRPr="007E4A70">
              <w:rPr>
                <w:rFonts w:ascii="Times New Roman" w:hAnsi="Times New Roman" w:cs="Times New Roman"/>
                <w:szCs w:val="21"/>
              </w:rPr>
              <w:t xml:space="preserve"> </w:t>
            </w:r>
            <w:r>
              <w:rPr>
                <w:rFonts w:ascii="Times New Roman" w:hAnsi="Times New Roman" w:cs="Times New Roman"/>
                <w:szCs w:val="21"/>
              </w:rPr>
              <w:t xml:space="preserve">C: </w:t>
            </w:r>
            <w:r w:rsidRPr="007E4A70">
              <w:rPr>
                <w:rFonts w:ascii="Times New Roman" w:hAnsi="Times New Roman" w:cs="Times New Roman"/>
                <w:szCs w:val="21"/>
              </w:rPr>
              <w:lastRenderedPageBreak/>
              <w:t>60.17</w:t>
            </w:r>
            <w:r>
              <w:rPr>
                <w:rFonts w:ascii="Times New Roman" w:hAnsi="Times New Roman" w:cs="Times New Roman"/>
                <w:szCs w:val="21"/>
              </w:rPr>
              <w:t xml:space="preserve"> (</w:t>
            </w:r>
            <w:r w:rsidRPr="007E4A70">
              <w:rPr>
                <w:rFonts w:ascii="Times New Roman" w:hAnsi="Times New Roman" w:cs="Times New Roman"/>
                <w:szCs w:val="21"/>
              </w:rPr>
              <w:t>12.13</w:t>
            </w:r>
            <w:r>
              <w:rPr>
                <w:rFonts w:ascii="Times New Roman" w:hAnsi="Times New Roman" w:cs="Times New Roman"/>
                <w:szCs w:val="21"/>
              </w:rPr>
              <w:t>)</w:t>
            </w:r>
          </w:p>
        </w:tc>
        <w:tc>
          <w:tcPr>
            <w:tcW w:w="1361" w:type="dxa"/>
          </w:tcPr>
          <w:p w14:paraId="1F18B24F" w14:textId="3A64903B" w:rsidR="00725BC7" w:rsidRPr="00FB7FA7" w:rsidRDefault="00725BC7" w:rsidP="001E544A">
            <w:pPr>
              <w:rPr>
                <w:rFonts w:ascii="Times New Roman" w:hAnsi="Times New Roman" w:cs="Times New Roman"/>
                <w:szCs w:val="21"/>
              </w:rPr>
            </w:pPr>
            <w:r>
              <w:rPr>
                <w:rFonts w:ascii="Times New Roman" w:hAnsi="Times New Roman" w:cs="Times New Roman" w:hint="eastAsia"/>
                <w:szCs w:val="21"/>
              </w:rPr>
              <w:lastRenderedPageBreak/>
              <w:t>≥</w:t>
            </w:r>
            <w:r>
              <w:rPr>
                <w:rFonts w:ascii="Times New Roman" w:hAnsi="Times New Roman" w:cs="Times New Roman" w:hint="eastAsia"/>
                <w:szCs w:val="21"/>
              </w:rPr>
              <w:t>6</w:t>
            </w:r>
            <w:r>
              <w:rPr>
                <w:rFonts w:ascii="Times New Roman" w:hAnsi="Times New Roman" w:cs="Times New Roman"/>
                <w:szCs w:val="21"/>
              </w:rPr>
              <w:t xml:space="preserve"> </w:t>
            </w:r>
            <w:r>
              <w:rPr>
                <w:rFonts w:ascii="Times New Roman" w:hAnsi="Times New Roman" w:cs="Times New Roman" w:hint="eastAsia"/>
                <w:szCs w:val="21"/>
              </w:rPr>
              <w:t>months</w:t>
            </w:r>
          </w:p>
        </w:tc>
        <w:tc>
          <w:tcPr>
            <w:tcW w:w="1721" w:type="dxa"/>
          </w:tcPr>
          <w:p w14:paraId="117D493C" w14:textId="3EFE06D1" w:rsidR="00725BC7" w:rsidRDefault="00725BC7" w:rsidP="001E544A">
            <w:pPr>
              <w:rPr>
                <w:rFonts w:ascii="Times New Roman" w:hAnsi="Times New Roman" w:cs="Times New Roman"/>
                <w:szCs w:val="21"/>
              </w:rPr>
            </w:pPr>
            <w:r>
              <w:rPr>
                <w:rFonts w:ascii="Times New Roman" w:hAnsi="Times New Roman" w:cs="Times New Roman"/>
                <w:szCs w:val="21"/>
              </w:rPr>
              <w:t>C</w:t>
            </w:r>
            <w:r>
              <w:rPr>
                <w:rFonts w:ascii="Times New Roman" w:hAnsi="Times New Roman" w:cs="Times New Roman" w:hint="eastAsia"/>
                <w:szCs w:val="21"/>
              </w:rPr>
              <w:t>ognitive</w:t>
            </w:r>
            <w:r>
              <w:rPr>
                <w:rFonts w:ascii="Times New Roman" w:hAnsi="Times New Roman" w:cs="Times New Roman"/>
                <w:szCs w:val="21"/>
              </w:rPr>
              <w:t xml:space="preserve"> </w:t>
            </w:r>
            <w:r>
              <w:rPr>
                <w:rFonts w:ascii="Times New Roman" w:hAnsi="Times New Roman" w:cs="Times New Roman" w:hint="eastAsia"/>
                <w:szCs w:val="21"/>
              </w:rPr>
              <w:t>impairment</w:t>
            </w:r>
          </w:p>
        </w:tc>
        <w:tc>
          <w:tcPr>
            <w:tcW w:w="1301" w:type="dxa"/>
          </w:tcPr>
          <w:p w14:paraId="0E6F3B2F" w14:textId="32586288" w:rsidR="00725BC7" w:rsidRPr="00FB7FA7" w:rsidRDefault="00725BC7" w:rsidP="001E544A">
            <w:pPr>
              <w:rPr>
                <w:rFonts w:ascii="Times New Roman" w:hAnsi="Times New Roman" w:cs="Times New Roman"/>
                <w:szCs w:val="21"/>
              </w:rPr>
            </w:pPr>
            <w:r>
              <w:rPr>
                <w:rFonts w:ascii="Times New Roman" w:hAnsi="Times New Roman" w:cs="Times New Roman" w:hint="eastAsia"/>
                <w:szCs w:val="21"/>
              </w:rPr>
              <w:t>R</w:t>
            </w:r>
            <w:r>
              <w:rPr>
                <w:rFonts w:ascii="Times New Roman" w:hAnsi="Times New Roman" w:cs="Times New Roman"/>
                <w:szCs w:val="21"/>
              </w:rPr>
              <w:t>CT</w:t>
            </w:r>
          </w:p>
        </w:tc>
        <w:tc>
          <w:tcPr>
            <w:tcW w:w="1733" w:type="dxa"/>
          </w:tcPr>
          <w:p w14:paraId="5C3E34A1" w14:textId="03C8D6BF" w:rsidR="00725BC7" w:rsidRDefault="00725BC7" w:rsidP="001E544A">
            <w:pPr>
              <w:rPr>
                <w:rFonts w:ascii="Times New Roman" w:hAnsi="Times New Roman" w:cs="Times New Roman"/>
                <w:szCs w:val="21"/>
              </w:rPr>
            </w:pPr>
            <w:r>
              <w:rPr>
                <w:rFonts w:ascii="Times New Roman" w:hAnsi="Times New Roman" w:cs="Times New Roman" w:hint="eastAsia"/>
                <w:szCs w:val="21"/>
              </w:rPr>
              <w:t>5</w:t>
            </w:r>
            <w:r>
              <w:rPr>
                <w:rFonts w:ascii="Times New Roman" w:hAnsi="Times New Roman" w:cs="Times New Roman"/>
                <w:szCs w:val="21"/>
              </w:rPr>
              <w:t>6 (20/18/18)</w:t>
            </w:r>
          </w:p>
        </w:tc>
        <w:tc>
          <w:tcPr>
            <w:tcW w:w="1871" w:type="dxa"/>
          </w:tcPr>
          <w:p w14:paraId="5975EFAC" w14:textId="4AE320F9" w:rsidR="00725BC7" w:rsidRPr="00481823" w:rsidRDefault="00725BC7" w:rsidP="001E544A">
            <w:pPr>
              <w:rPr>
                <w:rFonts w:ascii="Times New Roman" w:hAnsi="Times New Roman" w:cs="Times New Roman"/>
                <w:szCs w:val="21"/>
              </w:rPr>
            </w:pPr>
            <w:r>
              <w:rPr>
                <w:rFonts w:ascii="Times New Roman" w:hAnsi="Times New Roman" w:cs="Times New Roman" w:hint="eastAsia"/>
                <w:szCs w:val="21"/>
              </w:rPr>
              <w:t>T</w:t>
            </w:r>
            <w:r>
              <w:rPr>
                <w:rFonts w:ascii="Times New Roman" w:hAnsi="Times New Roman" w:cs="Times New Roman"/>
                <w:szCs w:val="21"/>
              </w:rPr>
              <w:t>1, T2</w:t>
            </w:r>
          </w:p>
        </w:tc>
        <w:tc>
          <w:tcPr>
            <w:tcW w:w="1449" w:type="dxa"/>
          </w:tcPr>
          <w:p w14:paraId="1C78804A" w14:textId="0674C428" w:rsidR="00725BC7" w:rsidRPr="00FB7FA7" w:rsidRDefault="00725BC7" w:rsidP="001E544A">
            <w:pPr>
              <w:rPr>
                <w:rFonts w:ascii="Times New Roman" w:hAnsi="Times New Roman" w:cs="Times New Roman"/>
                <w:szCs w:val="21"/>
              </w:rPr>
            </w:pPr>
            <w:r>
              <w:rPr>
                <w:rFonts w:ascii="Times New Roman" w:hAnsi="Times New Roman" w:cs="Times New Roman" w:hint="eastAsia"/>
                <w:szCs w:val="21"/>
              </w:rPr>
              <w:t>C</w:t>
            </w:r>
            <w:r>
              <w:rPr>
                <w:rFonts w:ascii="Times New Roman" w:hAnsi="Times New Roman" w:cs="Times New Roman"/>
                <w:szCs w:val="21"/>
              </w:rPr>
              <w:t>IQ</w:t>
            </w:r>
          </w:p>
        </w:tc>
        <w:tc>
          <w:tcPr>
            <w:tcW w:w="1871" w:type="dxa"/>
          </w:tcPr>
          <w:p w14:paraId="55DE5273" w14:textId="4895E1E3" w:rsidR="00725BC7" w:rsidRPr="00FB7FA7" w:rsidRDefault="00725BC7" w:rsidP="001E544A">
            <w:pPr>
              <w:rPr>
                <w:rFonts w:ascii="Times New Roman" w:hAnsi="Times New Roman" w:cs="Times New Roman"/>
                <w:szCs w:val="21"/>
              </w:rPr>
            </w:pPr>
            <w:r w:rsidRPr="00D37EE7">
              <w:rPr>
                <w:rFonts w:ascii="Times New Roman" w:hAnsi="Times New Roman" w:cs="Times New Roman"/>
                <w:szCs w:val="21"/>
              </w:rPr>
              <w:t>Social</w:t>
            </w:r>
            <w:r>
              <w:rPr>
                <w:rFonts w:ascii="Times New Roman" w:hAnsi="Times New Roman" w:cs="Times New Roman"/>
                <w:szCs w:val="21"/>
              </w:rPr>
              <w:t xml:space="preserve"> </w:t>
            </w:r>
            <w:r w:rsidRPr="00D37EE7">
              <w:rPr>
                <w:rFonts w:ascii="Times New Roman" w:hAnsi="Times New Roman" w:cs="Times New Roman"/>
                <w:szCs w:val="21"/>
              </w:rPr>
              <w:t>participation</w:t>
            </w:r>
          </w:p>
        </w:tc>
      </w:tr>
      <w:tr w:rsidR="00725BC7" w:rsidRPr="004408FF" w14:paraId="3744FF71" w14:textId="77777777" w:rsidTr="00725BC7">
        <w:trPr>
          <w:trHeight w:val="227"/>
          <w:jc w:val="center"/>
        </w:trPr>
        <w:tc>
          <w:tcPr>
            <w:tcW w:w="1441" w:type="dxa"/>
          </w:tcPr>
          <w:p w14:paraId="7C950985" w14:textId="75F5B434" w:rsidR="00725BC7" w:rsidRPr="004408FF" w:rsidRDefault="00725BC7" w:rsidP="001E544A">
            <w:pPr>
              <w:rPr>
                <w:rFonts w:ascii="Times New Roman" w:hAnsi="Times New Roman" w:cs="Times New Roman"/>
                <w:szCs w:val="21"/>
              </w:rPr>
            </w:pPr>
            <w:r w:rsidRPr="000C1FE7">
              <w:rPr>
                <w:rFonts w:ascii="Times New Roman" w:hAnsi="Times New Roman" w:cs="Times New Roman"/>
                <w:szCs w:val="21"/>
              </w:rPr>
              <w:t>Kringle</w:t>
            </w:r>
            <w:r>
              <w:rPr>
                <w:rFonts w:ascii="Times New Roman" w:hAnsi="Times New Roman" w:cs="Times New Roman"/>
                <w:szCs w:val="21"/>
              </w:rPr>
              <w:t xml:space="preserve"> et al. [8]</w:t>
            </w:r>
          </w:p>
        </w:tc>
        <w:tc>
          <w:tcPr>
            <w:tcW w:w="737" w:type="dxa"/>
          </w:tcPr>
          <w:p w14:paraId="106D2A3F" w14:textId="57C8704D" w:rsidR="00725BC7" w:rsidRDefault="00725BC7" w:rsidP="001E544A">
            <w:pPr>
              <w:rPr>
                <w:rFonts w:ascii="Times New Roman" w:hAnsi="Times New Roman" w:cs="Times New Roman"/>
                <w:szCs w:val="21"/>
              </w:rPr>
            </w:pPr>
            <w:r>
              <w:rPr>
                <w:rFonts w:ascii="Times New Roman" w:hAnsi="Times New Roman" w:cs="Times New Roman"/>
                <w:szCs w:val="21"/>
              </w:rPr>
              <w:t>2020</w:t>
            </w:r>
          </w:p>
        </w:tc>
        <w:tc>
          <w:tcPr>
            <w:tcW w:w="1231" w:type="dxa"/>
          </w:tcPr>
          <w:p w14:paraId="7C9B3E28" w14:textId="3E16EC1F" w:rsidR="00725BC7" w:rsidRPr="004408FF" w:rsidRDefault="00725BC7" w:rsidP="001E544A">
            <w:pPr>
              <w:rPr>
                <w:rFonts w:ascii="Times New Roman" w:hAnsi="Times New Roman" w:cs="Times New Roman"/>
                <w:szCs w:val="21"/>
              </w:rPr>
            </w:pPr>
            <w:r>
              <w:rPr>
                <w:rFonts w:ascii="Times New Roman" w:hAnsi="Times New Roman" w:cs="Times New Roman" w:hint="eastAsia"/>
                <w:szCs w:val="21"/>
              </w:rPr>
              <w:t>A</w:t>
            </w:r>
            <w:r>
              <w:rPr>
                <w:rFonts w:ascii="Times New Roman" w:hAnsi="Times New Roman" w:cs="Times New Roman"/>
                <w:szCs w:val="21"/>
              </w:rPr>
              <w:t>merica</w:t>
            </w:r>
          </w:p>
        </w:tc>
        <w:tc>
          <w:tcPr>
            <w:tcW w:w="1587" w:type="dxa"/>
          </w:tcPr>
          <w:p w14:paraId="6AAC74B2" w14:textId="05CF9D8E" w:rsidR="00725BC7" w:rsidRPr="004408FF" w:rsidRDefault="00725BC7" w:rsidP="001E544A">
            <w:pPr>
              <w:rPr>
                <w:rFonts w:ascii="Times New Roman" w:hAnsi="Times New Roman" w:cs="Times New Roman"/>
                <w:szCs w:val="21"/>
              </w:rPr>
            </w:pPr>
            <w:r w:rsidRPr="0012750C">
              <w:rPr>
                <w:rFonts w:ascii="Times New Roman" w:hAnsi="Times New Roman" w:cs="Times New Roman"/>
                <w:szCs w:val="21"/>
              </w:rPr>
              <w:t>70.8 (10.9)</w:t>
            </w:r>
          </w:p>
        </w:tc>
        <w:tc>
          <w:tcPr>
            <w:tcW w:w="1361" w:type="dxa"/>
          </w:tcPr>
          <w:p w14:paraId="7505CDB7" w14:textId="08DC130D" w:rsidR="00725BC7" w:rsidRPr="004408FF" w:rsidRDefault="00725BC7" w:rsidP="001E544A">
            <w:pPr>
              <w:rPr>
                <w:rFonts w:ascii="Times New Roman" w:hAnsi="Times New Roman" w:cs="Times New Roman"/>
                <w:szCs w:val="21"/>
              </w:rPr>
            </w:pPr>
            <w:r>
              <w:rPr>
                <w:rFonts w:ascii="Times New Roman" w:hAnsi="Times New Roman" w:cs="Times New Roman"/>
                <w:szCs w:val="21"/>
              </w:rPr>
              <w:t xml:space="preserve">From </w:t>
            </w:r>
            <w:r w:rsidRPr="00FB7FA7">
              <w:rPr>
                <w:rFonts w:ascii="Times New Roman" w:hAnsi="Times New Roman" w:cs="Times New Roman"/>
                <w:szCs w:val="21"/>
              </w:rPr>
              <w:t>6 months</w:t>
            </w:r>
            <w:r>
              <w:rPr>
                <w:rFonts w:ascii="Times New Roman" w:hAnsi="Times New Roman" w:cs="Times New Roman"/>
                <w:szCs w:val="21"/>
              </w:rPr>
              <w:t xml:space="preserve"> to 5 years</w:t>
            </w:r>
          </w:p>
        </w:tc>
        <w:tc>
          <w:tcPr>
            <w:tcW w:w="1721" w:type="dxa"/>
          </w:tcPr>
          <w:p w14:paraId="7AB1EBC0" w14:textId="7DD3919E" w:rsidR="00725BC7" w:rsidRPr="004408FF" w:rsidRDefault="00725BC7" w:rsidP="001E544A">
            <w:pPr>
              <w:rPr>
                <w:rFonts w:ascii="Times New Roman" w:hAnsi="Times New Roman" w:cs="Times New Roman"/>
                <w:szCs w:val="21"/>
              </w:rPr>
            </w:pPr>
            <w:bookmarkStart w:id="13" w:name="OLE_LINK23"/>
            <w:r w:rsidRPr="00481823">
              <w:rPr>
                <w:rFonts w:ascii="Times New Roman" w:hAnsi="Times New Roman" w:cs="Times New Roman"/>
                <w:szCs w:val="21"/>
              </w:rPr>
              <w:t>Not clear</w:t>
            </w:r>
            <w:bookmarkEnd w:id="13"/>
          </w:p>
        </w:tc>
        <w:tc>
          <w:tcPr>
            <w:tcW w:w="1301" w:type="dxa"/>
          </w:tcPr>
          <w:p w14:paraId="16AE11C6" w14:textId="38864792" w:rsidR="00725BC7" w:rsidRPr="004408FF" w:rsidRDefault="00725BC7" w:rsidP="001E544A">
            <w:pPr>
              <w:rPr>
                <w:rFonts w:ascii="Times New Roman" w:hAnsi="Times New Roman" w:cs="Times New Roman"/>
                <w:szCs w:val="21"/>
              </w:rPr>
            </w:pPr>
            <w:r w:rsidRPr="00481823">
              <w:rPr>
                <w:rFonts w:ascii="Times New Roman" w:hAnsi="Times New Roman" w:cs="Times New Roman"/>
                <w:szCs w:val="21"/>
              </w:rPr>
              <w:t>Pre-post-test design</w:t>
            </w:r>
          </w:p>
        </w:tc>
        <w:tc>
          <w:tcPr>
            <w:tcW w:w="1733" w:type="dxa"/>
          </w:tcPr>
          <w:p w14:paraId="2EEC977F" w14:textId="1274788B" w:rsidR="00725BC7" w:rsidRPr="004408FF" w:rsidRDefault="00725BC7" w:rsidP="001E544A">
            <w:pPr>
              <w:rPr>
                <w:rFonts w:ascii="Times New Roman" w:hAnsi="Times New Roman" w:cs="Times New Roman"/>
                <w:szCs w:val="21"/>
              </w:rPr>
            </w:pPr>
            <w:r>
              <w:rPr>
                <w:rFonts w:ascii="Times New Roman" w:hAnsi="Times New Roman" w:cs="Times New Roman" w:hint="eastAsia"/>
                <w:szCs w:val="21"/>
              </w:rPr>
              <w:t>2</w:t>
            </w:r>
            <w:r>
              <w:rPr>
                <w:rFonts w:ascii="Times New Roman" w:hAnsi="Times New Roman" w:cs="Times New Roman"/>
                <w:szCs w:val="21"/>
              </w:rPr>
              <w:t>1</w:t>
            </w:r>
          </w:p>
        </w:tc>
        <w:tc>
          <w:tcPr>
            <w:tcW w:w="1871" w:type="dxa"/>
          </w:tcPr>
          <w:p w14:paraId="457CB050" w14:textId="1941316F" w:rsidR="00725BC7" w:rsidRPr="004408FF" w:rsidRDefault="00725BC7" w:rsidP="001E544A">
            <w:pPr>
              <w:rPr>
                <w:rFonts w:ascii="Times New Roman" w:hAnsi="Times New Roman" w:cs="Times New Roman"/>
                <w:szCs w:val="21"/>
              </w:rPr>
            </w:pPr>
            <w:bookmarkStart w:id="14" w:name="OLE_LINK22"/>
            <w:r w:rsidRPr="00481823">
              <w:rPr>
                <w:rFonts w:ascii="Times New Roman" w:hAnsi="Times New Roman" w:cs="Times New Roman"/>
                <w:szCs w:val="21"/>
              </w:rPr>
              <w:t>T1, T2, T3</w:t>
            </w:r>
            <w:r>
              <w:rPr>
                <w:rFonts w:ascii="Times New Roman" w:hAnsi="Times New Roman" w:cs="Times New Roman"/>
                <w:szCs w:val="21"/>
              </w:rPr>
              <w:t xml:space="preserve"> </w:t>
            </w:r>
            <w:r>
              <w:rPr>
                <w:rFonts w:ascii="Times New Roman" w:hAnsi="Times New Roman" w:cs="Times New Roman" w:hint="eastAsia"/>
                <w:szCs w:val="21"/>
              </w:rPr>
              <w:t>(</w:t>
            </w:r>
            <w:r>
              <w:rPr>
                <w:rFonts w:ascii="Times New Roman" w:hAnsi="Times New Roman" w:cs="Times New Roman"/>
                <w:szCs w:val="21"/>
              </w:rPr>
              <w:t xml:space="preserve">8 weeks </w:t>
            </w:r>
            <w:r w:rsidRPr="00481823">
              <w:rPr>
                <w:rFonts w:ascii="Times New Roman" w:hAnsi="Times New Roman" w:cs="Times New Roman"/>
                <w:szCs w:val="21"/>
              </w:rPr>
              <w:t>post intervention</w:t>
            </w:r>
            <w:r>
              <w:rPr>
                <w:rFonts w:ascii="Times New Roman" w:hAnsi="Times New Roman" w:cs="Times New Roman"/>
                <w:szCs w:val="21"/>
              </w:rPr>
              <w:t>)</w:t>
            </w:r>
            <w:bookmarkEnd w:id="14"/>
          </w:p>
        </w:tc>
        <w:tc>
          <w:tcPr>
            <w:tcW w:w="1449" w:type="dxa"/>
          </w:tcPr>
          <w:p w14:paraId="5B84CA59" w14:textId="751226FE" w:rsidR="00725BC7" w:rsidRPr="004408FF" w:rsidRDefault="00725BC7" w:rsidP="001E544A">
            <w:pPr>
              <w:rPr>
                <w:rFonts w:ascii="Times New Roman" w:hAnsi="Times New Roman" w:cs="Times New Roman"/>
                <w:szCs w:val="21"/>
              </w:rPr>
            </w:pPr>
            <w:r w:rsidRPr="00481823">
              <w:rPr>
                <w:rFonts w:ascii="Times New Roman" w:hAnsi="Times New Roman" w:cs="Times New Roman"/>
                <w:szCs w:val="21"/>
              </w:rPr>
              <w:t>SIS-P</w:t>
            </w:r>
          </w:p>
        </w:tc>
        <w:tc>
          <w:tcPr>
            <w:tcW w:w="1871" w:type="dxa"/>
          </w:tcPr>
          <w:p w14:paraId="105397A5" w14:textId="546EDCE7" w:rsidR="00725BC7" w:rsidRPr="004408FF" w:rsidRDefault="00725BC7" w:rsidP="001E544A">
            <w:pPr>
              <w:rPr>
                <w:rFonts w:ascii="Times New Roman" w:hAnsi="Times New Roman" w:cs="Times New Roman"/>
                <w:szCs w:val="21"/>
              </w:rPr>
            </w:pPr>
            <w:r w:rsidRPr="00436C22">
              <w:rPr>
                <w:rFonts w:ascii="Times New Roman" w:hAnsi="Times New Roman" w:cs="Times New Roman"/>
                <w:szCs w:val="21"/>
              </w:rPr>
              <w:t>Participation</w:t>
            </w:r>
          </w:p>
        </w:tc>
      </w:tr>
      <w:tr w:rsidR="00725BC7" w:rsidRPr="004408FF" w14:paraId="4C460E5D" w14:textId="77777777" w:rsidTr="00725BC7">
        <w:trPr>
          <w:trHeight w:val="227"/>
          <w:jc w:val="center"/>
        </w:trPr>
        <w:tc>
          <w:tcPr>
            <w:tcW w:w="1441" w:type="dxa"/>
          </w:tcPr>
          <w:p w14:paraId="3FD1967B" w14:textId="58F00DA2" w:rsidR="00725BC7" w:rsidRPr="004408FF" w:rsidRDefault="00725BC7" w:rsidP="001E544A">
            <w:pPr>
              <w:rPr>
                <w:rFonts w:ascii="Times New Roman" w:hAnsi="Times New Roman" w:cs="Times New Roman"/>
                <w:szCs w:val="21"/>
              </w:rPr>
            </w:pPr>
            <w:bookmarkStart w:id="15" w:name="OLE_LINK28"/>
            <w:r w:rsidRPr="00A67C14">
              <w:rPr>
                <w:rFonts w:ascii="Times New Roman" w:hAnsi="Times New Roman" w:cs="Times New Roman"/>
                <w:szCs w:val="21"/>
              </w:rPr>
              <w:t>Park</w:t>
            </w:r>
            <w:r>
              <w:rPr>
                <w:rFonts w:ascii="Times New Roman" w:hAnsi="Times New Roman" w:cs="Times New Roman"/>
                <w:szCs w:val="21"/>
              </w:rPr>
              <w:t xml:space="preserve"> et al. [9]</w:t>
            </w:r>
            <w:bookmarkEnd w:id="15"/>
          </w:p>
        </w:tc>
        <w:tc>
          <w:tcPr>
            <w:tcW w:w="737" w:type="dxa"/>
          </w:tcPr>
          <w:p w14:paraId="0EBD14E4" w14:textId="09D4AE89" w:rsidR="00725BC7" w:rsidRPr="00A67C14" w:rsidRDefault="00725BC7" w:rsidP="001E544A">
            <w:pPr>
              <w:rPr>
                <w:rFonts w:ascii="Times New Roman" w:hAnsi="Times New Roman" w:cs="Times New Roman"/>
                <w:szCs w:val="21"/>
              </w:rPr>
            </w:pPr>
            <w:r>
              <w:rPr>
                <w:rFonts w:ascii="Times New Roman" w:hAnsi="Times New Roman" w:cs="Times New Roman"/>
                <w:szCs w:val="21"/>
              </w:rPr>
              <w:t>2020</w:t>
            </w:r>
          </w:p>
        </w:tc>
        <w:tc>
          <w:tcPr>
            <w:tcW w:w="1231" w:type="dxa"/>
          </w:tcPr>
          <w:p w14:paraId="6686C04D" w14:textId="46FA6337" w:rsidR="00725BC7" w:rsidRPr="004408FF" w:rsidRDefault="00725BC7" w:rsidP="001E544A">
            <w:pPr>
              <w:rPr>
                <w:rFonts w:ascii="Times New Roman" w:hAnsi="Times New Roman" w:cs="Times New Roman"/>
                <w:szCs w:val="21"/>
              </w:rPr>
            </w:pPr>
            <w:r w:rsidRPr="00A67C14">
              <w:rPr>
                <w:rFonts w:ascii="Times New Roman" w:hAnsi="Times New Roman" w:cs="Times New Roman"/>
                <w:szCs w:val="21"/>
              </w:rPr>
              <w:t>Korea</w:t>
            </w:r>
          </w:p>
        </w:tc>
        <w:tc>
          <w:tcPr>
            <w:tcW w:w="1587" w:type="dxa"/>
          </w:tcPr>
          <w:p w14:paraId="2BBF7AE9" w14:textId="77777777" w:rsidR="00725BC7" w:rsidRDefault="00725BC7" w:rsidP="001E544A">
            <w:pPr>
              <w:rPr>
                <w:rFonts w:ascii="Times New Roman" w:hAnsi="Times New Roman" w:cs="Times New Roman"/>
                <w:szCs w:val="21"/>
              </w:rPr>
            </w:pPr>
            <w:bookmarkStart w:id="16" w:name="OLE_LINK31"/>
            <w:r>
              <w:rPr>
                <w:rFonts w:ascii="Times New Roman" w:hAnsi="Times New Roman" w:cs="Times New Roman"/>
                <w:szCs w:val="21"/>
              </w:rPr>
              <w:t>T:</w:t>
            </w:r>
            <w:bookmarkEnd w:id="16"/>
            <w:r>
              <w:rPr>
                <w:rFonts w:ascii="Times New Roman" w:hAnsi="Times New Roman" w:cs="Times New Roman"/>
                <w:szCs w:val="21"/>
              </w:rPr>
              <w:t xml:space="preserve"> </w:t>
            </w:r>
            <w:r w:rsidRPr="00163C7C">
              <w:rPr>
                <w:rFonts w:ascii="Times New Roman" w:hAnsi="Times New Roman" w:cs="Times New Roman"/>
                <w:szCs w:val="21"/>
              </w:rPr>
              <w:t xml:space="preserve">54.9 </w:t>
            </w:r>
            <w:r>
              <w:rPr>
                <w:rFonts w:ascii="Times New Roman" w:hAnsi="Times New Roman" w:cs="Times New Roman"/>
                <w:szCs w:val="21"/>
              </w:rPr>
              <w:t>(</w:t>
            </w:r>
            <w:r w:rsidRPr="00163C7C">
              <w:rPr>
                <w:rFonts w:ascii="Times New Roman" w:hAnsi="Times New Roman" w:cs="Times New Roman"/>
                <w:szCs w:val="21"/>
              </w:rPr>
              <w:t>10.7</w:t>
            </w:r>
            <w:r>
              <w:rPr>
                <w:rFonts w:ascii="Times New Roman" w:hAnsi="Times New Roman" w:cs="Times New Roman"/>
                <w:szCs w:val="21"/>
              </w:rPr>
              <w:t>);</w:t>
            </w:r>
          </w:p>
          <w:p w14:paraId="5A8C3F16" w14:textId="6BDB1475" w:rsidR="00725BC7" w:rsidRPr="004408FF" w:rsidRDefault="00725BC7" w:rsidP="001E544A">
            <w:pPr>
              <w:rPr>
                <w:rFonts w:ascii="Times New Roman" w:hAnsi="Times New Roman" w:cs="Times New Roman"/>
                <w:szCs w:val="21"/>
              </w:rPr>
            </w:pPr>
            <w:r>
              <w:rPr>
                <w:rFonts w:ascii="Times New Roman" w:hAnsi="Times New Roman" w:cs="Times New Roman" w:hint="eastAsia"/>
                <w:szCs w:val="21"/>
              </w:rPr>
              <w:t>C</w:t>
            </w:r>
            <w:r>
              <w:rPr>
                <w:rFonts w:ascii="Times New Roman" w:hAnsi="Times New Roman" w:cs="Times New Roman"/>
                <w:szCs w:val="21"/>
              </w:rPr>
              <w:t xml:space="preserve">: </w:t>
            </w:r>
            <w:r w:rsidRPr="00163C7C">
              <w:rPr>
                <w:rFonts w:ascii="Times New Roman" w:hAnsi="Times New Roman" w:cs="Times New Roman"/>
                <w:szCs w:val="21"/>
              </w:rPr>
              <w:t xml:space="preserve">53.9 </w:t>
            </w:r>
            <w:r>
              <w:rPr>
                <w:rFonts w:ascii="Times New Roman" w:hAnsi="Times New Roman" w:cs="Times New Roman"/>
                <w:szCs w:val="21"/>
              </w:rPr>
              <w:t>(</w:t>
            </w:r>
            <w:r w:rsidRPr="00163C7C">
              <w:rPr>
                <w:rFonts w:ascii="Times New Roman" w:hAnsi="Times New Roman" w:cs="Times New Roman"/>
                <w:szCs w:val="21"/>
              </w:rPr>
              <w:t>16.7</w:t>
            </w:r>
            <w:r>
              <w:rPr>
                <w:rFonts w:ascii="Times New Roman" w:hAnsi="Times New Roman" w:cs="Times New Roman"/>
                <w:szCs w:val="21"/>
              </w:rPr>
              <w:t>)</w:t>
            </w:r>
          </w:p>
        </w:tc>
        <w:tc>
          <w:tcPr>
            <w:tcW w:w="1361" w:type="dxa"/>
          </w:tcPr>
          <w:p w14:paraId="515D0529" w14:textId="4EACC836" w:rsidR="00725BC7" w:rsidRPr="004408FF" w:rsidRDefault="00725BC7" w:rsidP="001E544A">
            <w:pPr>
              <w:rPr>
                <w:rFonts w:ascii="Times New Roman" w:hAnsi="Times New Roman" w:cs="Times New Roman"/>
                <w:szCs w:val="21"/>
              </w:rPr>
            </w:pPr>
            <w:r w:rsidRPr="00163C7C">
              <w:rPr>
                <w:rFonts w:ascii="Times New Roman" w:hAnsi="Times New Roman" w:cs="Times New Roman"/>
                <w:szCs w:val="21"/>
              </w:rPr>
              <w:t>&gt; 3 months</w:t>
            </w:r>
          </w:p>
        </w:tc>
        <w:tc>
          <w:tcPr>
            <w:tcW w:w="1721" w:type="dxa"/>
          </w:tcPr>
          <w:p w14:paraId="55899542" w14:textId="77777777" w:rsidR="00725BC7" w:rsidRPr="00A67C14" w:rsidRDefault="00725BC7" w:rsidP="001E544A">
            <w:pPr>
              <w:rPr>
                <w:rFonts w:ascii="Times New Roman" w:hAnsi="Times New Roman" w:cs="Times New Roman"/>
                <w:szCs w:val="21"/>
              </w:rPr>
            </w:pPr>
            <w:r>
              <w:rPr>
                <w:rFonts w:ascii="Times New Roman" w:hAnsi="Times New Roman" w:cs="Times New Roman"/>
                <w:szCs w:val="21"/>
              </w:rPr>
              <w:t>U</w:t>
            </w:r>
            <w:r w:rsidRPr="00A67C14">
              <w:rPr>
                <w:rFonts w:ascii="Times New Roman" w:hAnsi="Times New Roman" w:cs="Times New Roman"/>
                <w:szCs w:val="21"/>
              </w:rPr>
              <w:t>pper extremity</w:t>
            </w:r>
          </w:p>
          <w:p w14:paraId="789BCB62" w14:textId="1A2FF66C" w:rsidR="00725BC7" w:rsidRPr="004408FF" w:rsidRDefault="00725BC7" w:rsidP="001E544A">
            <w:pPr>
              <w:rPr>
                <w:rFonts w:ascii="Times New Roman" w:hAnsi="Times New Roman" w:cs="Times New Roman"/>
                <w:szCs w:val="21"/>
              </w:rPr>
            </w:pPr>
            <w:r w:rsidRPr="00A67C14">
              <w:rPr>
                <w:rFonts w:ascii="Times New Roman" w:hAnsi="Times New Roman" w:cs="Times New Roman"/>
                <w:szCs w:val="21"/>
              </w:rPr>
              <w:t>dysfunction</w:t>
            </w:r>
          </w:p>
        </w:tc>
        <w:tc>
          <w:tcPr>
            <w:tcW w:w="1301" w:type="dxa"/>
          </w:tcPr>
          <w:p w14:paraId="0BD67879" w14:textId="3D0D40DC" w:rsidR="00725BC7" w:rsidRPr="004408FF" w:rsidRDefault="00725BC7" w:rsidP="001E544A">
            <w:pPr>
              <w:rPr>
                <w:rFonts w:ascii="Times New Roman" w:hAnsi="Times New Roman" w:cs="Times New Roman"/>
                <w:szCs w:val="21"/>
              </w:rPr>
            </w:pPr>
            <w:r>
              <w:rPr>
                <w:rFonts w:ascii="Times New Roman" w:hAnsi="Times New Roman" w:cs="Times New Roman" w:hint="eastAsia"/>
                <w:szCs w:val="21"/>
              </w:rPr>
              <w:t>R</w:t>
            </w:r>
            <w:r>
              <w:rPr>
                <w:rFonts w:ascii="Times New Roman" w:hAnsi="Times New Roman" w:cs="Times New Roman"/>
                <w:szCs w:val="21"/>
              </w:rPr>
              <w:t>CT</w:t>
            </w:r>
          </w:p>
        </w:tc>
        <w:tc>
          <w:tcPr>
            <w:tcW w:w="1733" w:type="dxa"/>
          </w:tcPr>
          <w:p w14:paraId="3DD875D3" w14:textId="407E1788" w:rsidR="00725BC7" w:rsidRPr="004408FF" w:rsidRDefault="00725BC7" w:rsidP="001E544A">
            <w:pPr>
              <w:rPr>
                <w:rFonts w:ascii="Times New Roman" w:hAnsi="Times New Roman" w:cs="Times New Roman"/>
                <w:szCs w:val="21"/>
              </w:rPr>
            </w:pPr>
            <w:r>
              <w:rPr>
                <w:rFonts w:ascii="Times New Roman" w:hAnsi="Times New Roman" w:cs="Times New Roman"/>
                <w:szCs w:val="21"/>
              </w:rPr>
              <w:t>19 (</w:t>
            </w:r>
            <w:r>
              <w:rPr>
                <w:rFonts w:ascii="Times New Roman" w:hAnsi="Times New Roman" w:cs="Times New Roman" w:hint="eastAsia"/>
                <w:szCs w:val="21"/>
              </w:rPr>
              <w:t>1</w:t>
            </w:r>
            <w:r>
              <w:rPr>
                <w:rFonts w:ascii="Times New Roman" w:hAnsi="Times New Roman" w:cs="Times New Roman"/>
                <w:szCs w:val="21"/>
              </w:rPr>
              <w:t>0/9)</w:t>
            </w:r>
          </w:p>
        </w:tc>
        <w:tc>
          <w:tcPr>
            <w:tcW w:w="1871" w:type="dxa"/>
          </w:tcPr>
          <w:p w14:paraId="342CFE83" w14:textId="40598D8E" w:rsidR="00725BC7" w:rsidRPr="004408FF" w:rsidRDefault="00725BC7" w:rsidP="001E544A">
            <w:pPr>
              <w:rPr>
                <w:rFonts w:ascii="Times New Roman" w:hAnsi="Times New Roman" w:cs="Times New Roman"/>
                <w:szCs w:val="21"/>
              </w:rPr>
            </w:pPr>
            <w:bookmarkStart w:id="17" w:name="OLE_LINK29"/>
            <w:r w:rsidRPr="00481823">
              <w:rPr>
                <w:rFonts w:ascii="Times New Roman" w:hAnsi="Times New Roman" w:cs="Times New Roman"/>
                <w:szCs w:val="21"/>
              </w:rPr>
              <w:t xml:space="preserve">T1, </w:t>
            </w:r>
            <w:r w:rsidRPr="00163C7C">
              <w:rPr>
                <w:rFonts w:ascii="Times New Roman" w:hAnsi="Times New Roman" w:cs="Times New Roman"/>
                <w:szCs w:val="21"/>
              </w:rPr>
              <w:t>Middle intervention,</w:t>
            </w:r>
            <w:r>
              <w:rPr>
                <w:rFonts w:ascii="Times New Roman" w:hAnsi="Times New Roman" w:cs="Times New Roman"/>
                <w:szCs w:val="21"/>
              </w:rPr>
              <w:t xml:space="preserve"> </w:t>
            </w:r>
            <w:r w:rsidRPr="00481823">
              <w:rPr>
                <w:rFonts w:ascii="Times New Roman" w:hAnsi="Times New Roman" w:cs="Times New Roman"/>
                <w:szCs w:val="21"/>
              </w:rPr>
              <w:t>T2, T3</w:t>
            </w:r>
            <w:r>
              <w:rPr>
                <w:rFonts w:ascii="Times New Roman" w:hAnsi="Times New Roman" w:cs="Times New Roman"/>
                <w:szCs w:val="21"/>
              </w:rPr>
              <w:t xml:space="preserve"> </w:t>
            </w:r>
            <w:r>
              <w:rPr>
                <w:rFonts w:ascii="Times New Roman" w:hAnsi="Times New Roman" w:cs="Times New Roman" w:hint="eastAsia"/>
                <w:szCs w:val="21"/>
              </w:rPr>
              <w:t>(</w:t>
            </w:r>
            <w:r>
              <w:rPr>
                <w:rFonts w:ascii="Times New Roman" w:hAnsi="Times New Roman" w:cs="Times New Roman"/>
                <w:szCs w:val="21"/>
              </w:rPr>
              <w:t xml:space="preserve">4 weeks </w:t>
            </w:r>
            <w:r w:rsidRPr="00481823">
              <w:rPr>
                <w:rFonts w:ascii="Times New Roman" w:hAnsi="Times New Roman" w:cs="Times New Roman"/>
                <w:szCs w:val="21"/>
              </w:rPr>
              <w:t>post intervention</w:t>
            </w:r>
            <w:r>
              <w:rPr>
                <w:rFonts w:ascii="Times New Roman" w:hAnsi="Times New Roman" w:cs="Times New Roman"/>
                <w:szCs w:val="21"/>
              </w:rPr>
              <w:t>)</w:t>
            </w:r>
            <w:bookmarkEnd w:id="17"/>
          </w:p>
        </w:tc>
        <w:tc>
          <w:tcPr>
            <w:tcW w:w="1449" w:type="dxa"/>
          </w:tcPr>
          <w:p w14:paraId="3D2CBFC8" w14:textId="46984F8F" w:rsidR="00725BC7" w:rsidRPr="004408FF" w:rsidRDefault="00725BC7" w:rsidP="001E544A">
            <w:pPr>
              <w:rPr>
                <w:rFonts w:ascii="Times New Roman" w:hAnsi="Times New Roman" w:cs="Times New Roman"/>
                <w:szCs w:val="21"/>
              </w:rPr>
            </w:pPr>
            <w:r w:rsidRPr="00481823">
              <w:rPr>
                <w:rFonts w:ascii="Times New Roman" w:hAnsi="Times New Roman" w:cs="Times New Roman"/>
                <w:szCs w:val="21"/>
              </w:rPr>
              <w:t>SIS-P</w:t>
            </w:r>
          </w:p>
        </w:tc>
        <w:tc>
          <w:tcPr>
            <w:tcW w:w="1871" w:type="dxa"/>
          </w:tcPr>
          <w:p w14:paraId="78C62D7A" w14:textId="5C310C05" w:rsidR="00725BC7" w:rsidRPr="004408FF" w:rsidRDefault="00725BC7" w:rsidP="001E544A">
            <w:pPr>
              <w:rPr>
                <w:rFonts w:ascii="Times New Roman" w:hAnsi="Times New Roman" w:cs="Times New Roman"/>
                <w:szCs w:val="21"/>
              </w:rPr>
            </w:pPr>
            <w:r w:rsidRPr="00481823">
              <w:rPr>
                <w:rFonts w:ascii="Times New Roman" w:hAnsi="Times New Roman" w:cs="Times New Roman"/>
                <w:szCs w:val="21"/>
              </w:rPr>
              <w:t>Social participation</w:t>
            </w:r>
          </w:p>
        </w:tc>
      </w:tr>
      <w:tr w:rsidR="00725BC7" w:rsidRPr="004408FF" w14:paraId="61754CDE" w14:textId="77777777" w:rsidTr="00725BC7">
        <w:trPr>
          <w:trHeight w:val="227"/>
          <w:jc w:val="center"/>
        </w:trPr>
        <w:tc>
          <w:tcPr>
            <w:tcW w:w="1441" w:type="dxa"/>
          </w:tcPr>
          <w:p w14:paraId="6E5B5638" w14:textId="3C4623A9" w:rsidR="00725BC7" w:rsidRPr="004408FF" w:rsidRDefault="00725BC7" w:rsidP="001E544A">
            <w:pPr>
              <w:rPr>
                <w:rFonts w:ascii="Times New Roman" w:hAnsi="Times New Roman" w:cs="Times New Roman"/>
                <w:szCs w:val="21"/>
              </w:rPr>
            </w:pPr>
            <w:r w:rsidRPr="00655214">
              <w:rPr>
                <w:rFonts w:ascii="Times New Roman" w:hAnsi="Times New Roman" w:cs="Times New Roman"/>
                <w:szCs w:val="21"/>
              </w:rPr>
              <w:t>Verberne et al. [1</w:t>
            </w:r>
            <w:r>
              <w:rPr>
                <w:rFonts w:ascii="Times New Roman" w:hAnsi="Times New Roman" w:cs="Times New Roman"/>
                <w:szCs w:val="21"/>
              </w:rPr>
              <w:t>0</w:t>
            </w:r>
            <w:r w:rsidRPr="00655214">
              <w:rPr>
                <w:rFonts w:ascii="Times New Roman" w:hAnsi="Times New Roman" w:cs="Times New Roman"/>
                <w:szCs w:val="21"/>
              </w:rPr>
              <w:t>]</w:t>
            </w:r>
          </w:p>
        </w:tc>
        <w:tc>
          <w:tcPr>
            <w:tcW w:w="737" w:type="dxa"/>
          </w:tcPr>
          <w:p w14:paraId="092BBAE7" w14:textId="6D5BB57F" w:rsidR="00725BC7" w:rsidRPr="00D37EE7" w:rsidRDefault="00725BC7" w:rsidP="001E544A">
            <w:pPr>
              <w:rPr>
                <w:rFonts w:ascii="Times New Roman" w:hAnsi="Times New Roman" w:cs="Times New Roman"/>
                <w:szCs w:val="21"/>
              </w:rPr>
            </w:pPr>
            <w:r w:rsidRPr="00655214">
              <w:rPr>
                <w:rFonts w:ascii="Times New Roman" w:hAnsi="Times New Roman" w:cs="Times New Roman"/>
                <w:szCs w:val="21"/>
              </w:rPr>
              <w:t>2020</w:t>
            </w:r>
          </w:p>
        </w:tc>
        <w:tc>
          <w:tcPr>
            <w:tcW w:w="1231" w:type="dxa"/>
          </w:tcPr>
          <w:p w14:paraId="4107A432" w14:textId="06D7357D" w:rsidR="00725BC7" w:rsidRPr="004408FF" w:rsidRDefault="00725BC7" w:rsidP="001E544A">
            <w:pPr>
              <w:rPr>
                <w:rFonts w:ascii="Times New Roman" w:hAnsi="Times New Roman" w:cs="Times New Roman"/>
                <w:szCs w:val="21"/>
              </w:rPr>
            </w:pPr>
            <w:r w:rsidRPr="00D37EE7">
              <w:rPr>
                <w:rFonts w:ascii="Times New Roman" w:hAnsi="Times New Roman" w:cs="Times New Roman"/>
                <w:szCs w:val="21"/>
              </w:rPr>
              <w:t>Netherlands</w:t>
            </w:r>
          </w:p>
        </w:tc>
        <w:tc>
          <w:tcPr>
            <w:tcW w:w="1587" w:type="dxa"/>
          </w:tcPr>
          <w:p w14:paraId="0C977635" w14:textId="77777777" w:rsidR="00725BC7" w:rsidRDefault="00725BC7" w:rsidP="001E544A">
            <w:pPr>
              <w:rPr>
                <w:rFonts w:ascii="Times New Roman" w:hAnsi="Times New Roman" w:cs="Times New Roman"/>
                <w:szCs w:val="21"/>
              </w:rPr>
            </w:pPr>
            <w:bookmarkStart w:id="18" w:name="OLE_LINK40"/>
            <w:r>
              <w:rPr>
                <w:rFonts w:ascii="Times New Roman" w:hAnsi="Times New Roman" w:cs="Times New Roman" w:hint="eastAsia"/>
                <w:szCs w:val="21"/>
              </w:rPr>
              <w:t>T</w:t>
            </w:r>
            <w:r>
              <w:rPr>
                <w:rFonts w:ascii="Times New Roman" w:hAnsi="Times New Roman" w:cs="Times New Roman"/>
                <w:szCs w:val="21"/>
              </w:rPr>
              <w:t xml:space="preserve">: </w:t>
            </w:r>
            <w:bookmarkEnd w:id="18"/>
            <w:r w:rsidRPr="00423F51">
              <w:rPr>
                <w:rFonts w:ascii="Times New Roman" w:hAnsi="Times New Roman" w:cs="Times New Roman"/>
                <w:szCs w:val="21"/>
              </w:rPr>
              <w:t>67.1 (10.0)</w:t>
            </w:r>
          </w:p>
          <w:p w14:paraId="5D32E3C2" w14:textId="299E777E" w:rsidR="00725BC7" w:rsidRPr="004408FF" w:rsidRDefault="00725BC7" w:rsidP="001E544A">
            <w:pPr>
              <w:rPr>
                <w:rFonts w:ascii="Times New Roman" w:hAnsi="Times New Roman" w:cs="Times New Roman"/>
                <w:szCs w:val="21"/>
              </w:rPr>
            </w:pPr>
            <w:r>
              <w:rPr>
                <w:rFonts w:ascii="Times New Roman" w:hAnsi="Times New Roman" w:cs="Times New Roman" w:hint="eastAsia"/>
                <w:szCs w:val="21"/>
              </w:rPr>
              <w:t>C</w:t>
            </w:r>
            <w:r>
              <w:rPr>
                <w:rFonts w:ascii="Times New Roman" w:hAnsi="Times New Roman" w:cs="Times New Roman"/>
                <w:szCs w:val="21"/>
              </w:rPr>
              <w:t xml:space="preserve">: </w:t>
            </w:r>
            <w:r w:rsidRPr="00423F51">
              <w:rPr>
                <w:rFonts w:ascii="Times New Roman" w:hAnsi="Times New Roman" w:cs="Times New Roman"/>
                <w:szCs w:val="21"/>
              </w:rPr>
              <w:t>71.1 (12.9)</w:t>
            </w:r>
          </w:p>
        </w:tc>
        <w:tc>
          <w:tcPr>
            <w:tcW w:w="1361" w:type="dxa"/>
          </w:tcPr>
          <w:p w14:paraId="04588244" w14:textId="3F5AE501" w:rsidR="00725BC7" w:rsidRPr="004408FF" w:rsidRDefault="00725BC7" w:rsidP="001E544A">
            <w:pPr>
              <w:rPr>
                <w:rFonts w:ascii="Times New Roman" w:hAnsi="Times New Roman" w:cs="Times New Roman"/>
                <w:szCs w:val="21"/>
              </w:rPr>
            </w:pPr>
            <w:r w:rsidRPr="00481823">
              <w:rPr>
                <w:rFonts w:ascii="Times New Roman" w:hAnsi="Times New Roman" w:cs="Times New Roman"/>
                <w:szCs w:val="21"/>
              </w:rPr>
              <w:t>Not reported</w:t>
            </w:r>
          </w:p>
        </w:tc>
        <w:tc>
          <w:tcPr>
            <w:tcW w:w="1721" w:type="dxa"/>
          </w:tcPr>
          <w:p w14:paraId="528A16AF" w14:textId="1D10351A" w:rsidR="00725BC7" w:rsidRPr="004408FF" w:rsidRDefault="00725BC7" w:rsidP="001E544A">
            <w:pPr>
              <w:rPr>
                <w:rFonts w:ascii="Times New Roman" w:hAnsi="Times New Roman" w:cs="Times New Roman"/>
                <w:szCs w:val="21"/>
              </w:rPr>
            </w:pPr>
            <w:r w:rsidRPr="00481823">
              <w:rPr>
                <w:rFonts w:ascii="Times New Roman" w:hAnsi="Times New Roman" w:cs="Times New Roman"/>
                <w:szCs w:val="21"/>
              </w:rPr>
              <w:t>Not reported</w:t>
            </w:r>
          </w:p>
        </w:tc>
        <w:tc>
          <w:tcPr>
            <w:tcW w:w="1301" w:type="dxa"/>
          </w:tcPr>
          <w:p w14:paraId="16952951" w14:textId="11D1E2D7" w:rsidR="00725BC7" w:rsidRPr="004408FF" w:rsidRDefault="00725BC7" w:rsidP="001E544A">
            <w:pPr>
              <w:rPr>
                <w:rFonts w:ascii="Times New Roman" w:hAnsi="Times New Roman" w:cs="Times New Roman"/>
                <w:szCs w:val="21"/>
              </w:rPr>
            </w:pPr>
            <w:r>
              <w:rPr>
                <w:rFonts w:ascii="Times New Roman" w:hAnsi="Times New Roman" w:cs="Times New Roman"/>
                <w:szCs w:val="21"/>
              </w:rPr>
              <w:t>C</w:t>
            </w:r>
            <w:r w:rsidRPr="00F8151F">
              <w:rPr>
                <w:rFonts w:ascii="Times New Roman" w:hAnsi="Times New Roman" w:cs="Times New Roman"/>
                <w:szCs w:val="21"/>
              </w:rPr>
              <w:t>ontrol study</w:t>
            </w:r>
          </w:p>
        </w:tc>
        <w:tc>
          <w:tcPr>
            <w:tcW w:w="1733" w:type="dxa"/>
          </w:tcPr>
          <w:p w14:paraId="735ED7EC" w14:textId="3BF81504" w:rsidR="00725BC7" w:rsidRPr="004408FF" w:rsidRDefault="00725BC7" w:rsidP="001E544A">
            <w:pPr>
              <w:rPr>
                <w:rFonts w:ascii="Times New Roman" w:hAnsi="Times New Roman" w:cs="Times New Roman"/>
                <w:szCs w:val="21"/>
              </w:rPr>
            </w:pPr>
            <w:r>
              <w:rPr>
                <w:rFonts w:ascii="Times New Roman" w:hAnsi="Times New Roman" w:cs="Times New Roman"/>
                <w:szCs w:val="21"/>
              </w:rPr>
              <w:t>293</w:t>
            </w:r>
            <w:r>
              <w:rPr>
                <w:rFonts w:ascii="Times New Roman" w:hAnsi="Times New Roman" w:cs="Times New Roman" w:hint="eastAsia"/>
                <w:szCs w:val="21"/>
              </w:rPr>
              <w:t>(</w:t>
            </w:r>
            <w:r>
              <w:rPr>
                <w:rFonts w:ascii="Times New Roman" w:hAnsi="Times New Roman" w:cs="Times New Roman"/>
                <w:szCs w:val="21"/>
              </w:rPr>
              <w:t>87/206)</w:t>
            </w:r>
          </w:p>
        </w:tc>
        <w:tc>
          <w:tcPr>
            <w:tcW w:w="1871" w:type="dxa"/>
          </w:tcPr>
          <w:p w14:paraId="188E6E3A" w14:textId="374B1C29" w:rsidR="00725BC7" w:rsidRPr="004408FF" w:rsidRDefault="00725BC7" w:rsidP="001E544A">
            <w:pPr>
              <w:rPr>
                <w:rFonts w:ascii="Times New Roman" w:hAnsi="Times New Roman" w:cs="Times New Roman"/>
                <w:szCs w:val="21"/>
              </w:rPr>
            </w:pPr>
            <w:r>
              <w:rPr>
                <w:rFonts w:ascii="Times New Roman" w:hAnsi="Times New Roman" w:cs="Times New Roman" w:hint="eastAsia"/>
                <w:szCs w:val="21"/>
              </w:rPr>
              <w:t>T</w:t>
            </w:r>
            <w:r>
              <w:rPr>
                <w:rFonts w:ascii="Times New Roman" w:hAnsi="Times New Roman" w:cs="Times New Roman"/>
                <w:szCs w:val="21"/>
              </w:rPr>
              <w:t xml:space="preserve">1, </w:t>
            </w:r>
            <w:proofErr w:type="gramStart"/>
            <w:r>
              <w:rPr>
                <w:rFonts w:ascii="Times New Roman" w:hAnsi="Times New Roman" w:cs="Times New Roman"/>
                <w:szCs w:val="21"/>
              </w:rPr>
              <w:t>6 month</w:t>
            </w:r>
            <w:proofErr w:type="gramEnd"/>
            <w:r>
              <w:rPr>
                <w:rFonts w:ascii="Times New Roman" w:hAnsi="Times New Roman" w:cs="Times New Roman"/>
                <w:szCs w:val="21"/>
              </w:rPr>
              <w:t>, 12 month</w:t>
            </w:r>
          </w:p>
        </w:tc>
        <w:tc>
          <w:tcPr>
            <w:tcW w:w="1449" w:type="dxa"/>
          </w:tcPr>
          <w:p w14:paraId="2B27535B" w14:textId="57842556" w:rsidR="00725BC7" w:rsidRPr="004408FF" w:rsidRDefault="00725BC7" w:rsidP="001E544A">
            <w:pPr>
              <w:rPr>
                <w:rFonts w:ascii="Times New Roman" w:hAnsi="Times New Roman" w:cs="Times New Roman"/>
                <w:szCs w:val="21"/>
              </w:rPr>
            </w:pPr>
            <w:r w:rsidRPr="00D37EE7">
              <w:rPr>
                <w:rFonts w:ascii="Times New Roman" w:hAnsi="Times New Roman" w:cs="Times New Roman"/>
                <w:szCs w:val="21"/>
              </w:rPr>
              <w:t>USER-P</w:t>
            </w:r>
          </w:p>
        </w:tc>
        <w:tc>
          <w:tcPr>
            <w:tcW w:w="1871" w:type="dxa"/>
          </w:tcPr>
          <w:p w14:paraId="1EB58AF3" w14:textId="03994949" w:rsidR="00725BC7" w:rsidRPr="004408FF" w:rsidRDefault="00725BC7" w:rsidP="001E544A">
            <w:pPr>
              <w:rPr>
                <w:rFonts w:ascii="Times New Roman" w:hAnsi="Times New Roman" w:cs="Times New Roman"/>
                <w:szCs w:val="21"/>
              </w:rPr>
            </w:pPr>
            <w:bookmarkStart w:id="19" w:name="OLE_LINK39"/>
            <w:r w:rsidRPr="00D37EE7">
              <w:rPr>
                <w:rFonts w:ascii="Times New Roman" w:hAnsi="Times New Roman" w:cs="Times New Roman"/>
                <w:szCs w:val="21"/>
              </w:rPr>
              <w:t>Social</w:t>
            </w:r>
            <w:r>
              <w:rPr>
                <w:rFonts w:ascii="Times New Roman" w:hAnsi="Times New Roman" w:cs="Times New Roman"/>
                <w:szCs w:val="21"/>
              </w:rPr>
              <w:t xml:space="preserve"> </w:t>
            </w:r>
            <w:r w:rsidRPr="00D37EE7">
              <w:rPr>
                <w:rFonts w:ascii="Times New Roman" w:hAnsi="Times New Roman" w:cs="Times New Roman"/>
                <w:szCs w:val="21"/>
              </w:rPr>
              <w:t>participation</w:t>
            </w:r>
            <w:bookmarkEnd w:id="19"/>
          </w:p>
        </w:tc>
      </w:tr>
      <w:tr w:rsidR="00725BC7" w:rsidRPr="004408FF" w14:paraId="66454E78" w14:textId="029A3718" w:rsidTr="00725BC7">
        <w:trPr>
          <w:trHeight w:val="227"/>
          <w:jc w:val="center"/>
        </w:trPr>
        <w:tc>
          <w:tcPr>
            <w:tcW w:w="1441" w:type="dxa"/>
            <w:hideMark/>
          </w:tcPr>
          <w:p w14:paraId="665673AD" w14:textId="659339CF"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Tavares Aguiar et al. [11]</w:t>
            </w:r>
          </w:p>
        </w:tc>
        <w:tc>
          <w:tcPr>
            <w:tcW w:w="737" w:type="dxa"/>
          </w:tcPr>
          <w:p w14:paraId="45C80B08" w14:textId="45980C79" w:rsidR="00725BC7" w:rsidRPr="004408FF" w:rsidRDefault="00256352" w:rsidP="001E544A">
            <w:pPr>
              <w:rPr>
                <w:rFonts w:ascii="Times New Roman" w:hAnsi="Times New Roman" w:cs="Times New Roman"/>
                <w:szCs w:val="21"/>
              </w:rPr>
            </w:pPr>
            <w:r w:rsidRPr="004408FF">
              <w:rPr>
                <w:rFonts w:ascii="Times New Roman" w:hAnsi="Times New Roman" w:cs="Times New Roman"/>
                <w:szCs w:val="21"/>
              </w:rPr>
              <w:t>2020</w:t>
            </w:r>
          </w:p>
        </w:tc>
        <w:tc>
          <w:tcPr>
            <w:tcW w:w="1231" w:type="dxa"/>
          </w:tcPr>
          <w:p w14:paraId="1DA0A4FE" w14:textId="6DADF620"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Brazil</w:t>
            </w:r>
          </w:p>
        </w:tc>
        <w:tc>
          <w:tcPr>
            <w:tcW w:w="1587" w:type="dxa"/>
          </w:tcPr>
          <w:p w14:paraId="36E66264" w14:textId="77777777"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T: 52 (11); C: 48 (10)</w:t>
            </w:r>
          </w:p>
        </w:tc>
        <w:tc>
          <w:tcPr>
            <w:tcW w:w="1361" w:type="dxa"/>
          </w:tcPr>
          <w:p w14:paraId="3F59600F" w14:textId="77777777"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w:t>
            </w:r>
            <w:r w:rsidRPr="004408FF">
              <w:rPr>
                <w:rFonts w:ascii="Times New Roman" w:hAnsi="Times New Roman" w:cs="Times New Roman"/>
                <w:szCs w:val="21"/>
              </w:rPr>
              <w:t>6 months</w:t>
            </w:r>
          </w:p>
        </w:tc>
        <w:tc>
          <w:tcPr>
            <w:tcW w:w="1721" w:type="dxa"/>
          </w:tcPr>
          <w:p w14:paraId="62C6EF19" w14:textId="77777777"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Upper or lower motor impairment</w:t>
            </w:r>
          </w:p>
        </w:tc>
        <w:tc>
          <w:tcPr>
            <w:tcW w:w="1301" w:type="dxa"/>
          </w:tcPr>
          <w:p w14:paraId="04CF6F26" w14:textId="77777777"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 xml:space="preserve">RCT </w:t>
            </w:r>
          </w:p>
        </w:tc>
        <w:tc>
          <w:tcPr>
            <w:tcW w:w="1733" w:type="dxa"/>
          </w:tcPr>
          <w:p w14:paraId="24E7A8D9" w14:textId="77777777"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22(11/11)</w:t>
            </w:r>
          </w:p>
        </w:tc>
        <w:tc>
          <w:tcPr>
            <w:tcW w:w="1871" w:type="dxa"/>
          </w:tcPr>
          <w:p w14:paraId="1F4CA02A" w14:textId="0B5775A7"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T1, T2, T3 (4 weeks post intervention)</w:t>
            </w:r>
          </w:p>
        </w:tc>
        <w:tc>
          <w:tcPr>
            <w:tcW w:w="1449" w:type="dxa"/>
          </w:tcPr>
          <w:p w14:paraId="25A5FA2A" w14:textId="0BF9D73D" w:rsidR="00725BC7" w:rsidRPr="004408FF" w:rsidRDefault="00725BC7" w:rsidP="001E544A">
            <w:pPr>
              <w:rPr>
                <w:rFonts w:ascii="Times New Roman" w:hAnsi="Times New Roman" w:cs="Times New Roman"/>
                <w:szCs w:val="21"/>
              </w:rPr>
            </w:pPr>
            <w:bookmarkStart w:id="20" w:name="_Hlk59785187"/>
            <w:r w:rsidRPr="004408FF">
              <w:rPr>
                <w:rFonts w:ascii="Times New Roman" w:hAnsi="Times New Roman" w:cs="Times New Roman"/>
                <w:szCs w:val="21"/>
              </w:rPr>
              <w:t>SIS-P</w:t>
            </w:r>
            <w:bookmarkEnd w:id="20"/>
          </w:p>
        </w:tc>
        <w:tc>
          <w:tcPr>
            <w:tcW w:w="1871" w:type="dxa"/>
          </w:tcPr>
          <w:p w14:paraId="5FFB6E0D" w14:textId="3FCB0B08"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Participation</w:t>
            </w:r>
          </w:p>
        </w:tc>
      </w:tr>
      <w:tr w:rsidR="00725BC7" w:rsidRPr="004408FF" w14:paraId="052DEFCB" w14:textId="47127C34" w:rsidTr="00725BC7">
        <w:trPr>
          <w:trHeight w:val="227"/>
          <w:jc w:val="center"/>
        </w:trPr>
        <w:tc>
          <w:tcPr>
            <w:tcW w:w="1441" w:type="dxa"/>
            <w:hideMark/>
          </w:tcPr>
          <w:p w14:paraId="0BE02FEF" w14:textId="3E0CBF6A"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Swank et al. [1</w:t>
            </w:r>
            <w:r w:rsidR="00256352">
              <w:rPr>
                <w:rFonts w:ascii="Times New Roman" w:hAnsi="Times New Roman" w:cs="Times New Roman"/>
                <w:szCs w:val="21"/>
              </w:rPr>
              <w:t>2</w:t>
            </w:r>
            <w:r w:rsidRPr="004408FF">
              <w:rPr>
                <w:rFonts w:ascii="Times New Roman" w:hAnsi="Times New Roman" w:cs="Times New Roman"/>
                <w:szCs w:val="21"/>
              </w:rPr>
              <w:t>]</w:t>
            </w:r>
          </w:p>
        </w:tc>
        <w:tc>
          <w:tcPr>
            <w:tcW w:w="737" w:type="dxa"/>
          </w:tcPr>
          <w:p w14:paraId="34FEE744" w14:textId="60BE9D1C" w:rsidR="00725BC7" w:rsidRPr="004408FF" w:rsidRDefault="00256352" w:rsidP="001E544A">
            <w:pPr>
              <w:rPr>
                <w:rFonts w:ascii="Times New Roman" w:hAnsi="Times New Roman" w:cs="Times New Roman"/>
                <w:szCs w:val="21"/>
              </w:rPr>
            </w:pPr>
            <w:r w:rsidRPr="004408FF">
              <w:rPr>
                <w:rFonts w:ascii="Times New Roman" w:hAnsi="Times New Roman" w:cs="Times New Roman"/>
                <w:szCs w:val="21"/>
              </w:rPr>
              <w:t>2020</w:t>
            </w:r>
          </w:p>
        </w:tc>
        <w:tc>
          <w:tcPr>
            <w:tcW w:w="1231" w:type="dxa"/>
          </w:tcPr>
          <w:p w14:paraId="329B8B3D" w14:textId="265C10D8"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USA</w:t>
            </w:r>
          </w:p>
        </w:tc>
        <w:tc>
          <w:tcPr>
            <w:tcW w:w="1587" w:type="dxa"/>
          </w:tcPr>
          <w:p w14:paraId="14396B78" w14:textId="77777777"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T: 61.2 (16.9); C: 61.3 (15.2)</w:t>
            </w:r>
          </w:p>
        </w:tc>
        <w:tc>
          <w:tcPr>
            <w:tcW w:w="1361" w:type="dxa"/>
          </w:tcPr>
          <w:p w14:paraId="79DC98EE" w14:textId="77777777"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w:t>
            </w:r>
            <w:r w:rsidRPr="004408FF">
              <w:rPr>
                <w:rFonts w:ascii="Times New Roman" w:hAnsi="Times New Roman" w:cs="Times New Roman"/>
                <w:szCs w:val="21"/>
              </w:rPr>
              <w:t xml:space="preserve">6 months </w:t>
            </w:r>
          </w:p>
        </w:tc>
        <w:tc>
          <w:tcPr>
            <w:tcW w:w="1721" w:type="dxa"/>
          </w:tcPr>
          <w:p w14:paraId="1EE3E776" w14:textId="77777777"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Upper or lower motor impairment</w:t>
            </w:r>
          </w:p>
        </w:tc>
        <w:tc>
          <w:tcPr>
            <w:tcW w:w="1301" w:type="dxa"/>
          </w:tcPr>
          <w:p w14:paraId="28335D3B" w14:textId="77777777"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RCT</w:t>
            </w:r>
          </w:p>
        </w:tc>
        <w:tc>
          <w:tcPr>
            <w:tcW w:w="1733" w:type="dxa"/>
          </w:tcPr>
          <w:p w14:paraId="558C5F39" w14:textId="77777777"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73(37/36)</w:t>
            </w:r>
          </w:p>
        </w:tc>
        <w:tc>
          <w:tcPr>
            <w:tcW w:w="1871" w:type="dxa"/>
          </w:tcPr>
          <w:p w14:paraId="4AF56279" w14:textId="35494735"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T1, T2, T3 (3 months post intervention)</w:t>
            </w:r>
          </w:p>
        </w:tc>
        <w:tc>
          <w:tcPr>
            <w:tcW w:w="1449" w:type="dxa"/>
          </w:tcPr>
          <w:p w14:paraId="64586EEE" w14:textId="0AC30838"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SIS-P</w:t>
            </w:r>
          </w:p>
        </w:tc>
        <w:tc>
          <w:tcPr>
            <w:tcW w:w="1871" w:type="dxa"/>
          </w:tcPr>
          <w:p w14:paraId="34A2AF5C" w14:textId="6B72FCD5"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Participation</w:t>
            </w:r>
          </w:p>
        </w:tc>
      </w:tr>
      <w:tr w:rsidR="00725BC7" w:rsidRPr="004408FF" w14:paraId="195AFCA2" w14:textId="00E3A6F7" w:rsidTr="00725BC7">
        <w:trPr>
          <w:trHeight w:val="227"/>
          <w:jc w:val="center"/>
        </w:trPr>
        <w:tc>
          <w:tcPr>
            <w:tcW w:w="1441" w:type="dxa"/>
            <w:hideMark/>
          </w:tcPr>
          <w:p w14:paraId="27796055" w14:textId="57A5EB77" w:rsidR="00725BC7" w:rsidRPr="004408FF" w:rsidRDefault="00725BC7" w:rsidP="001E544A">
            <w:pPr>
              <w:rPr>
                <w:rFonts w:ascii="Times New Roman" w:hAnsi="Times New Roman" w:cs="Times New Roman"/>
                <w:szCs w:val="21"/>
              </w:rPr>
            </w:pPr>
            <w:proofErr w:type="spellStart"/>
            <w:r w:rsidRPr="004408FF">
              <w:rPr>
                <w:rFonts w:ascii="Times New Roman" w:hAnsi="Times New Roman" w:cs="Times New Roman"/>
                <w:szCs w:val="21"/>
              </w:rPr>
              <w:t>Esmaeili</w:t>
            </w:r>
            <w:proofErr w:type="spellEnd"/>
            <w:r w:rsidRPr="004408FF">
              <w:rPr>
                <w:rFonts w:ascii="Times New Roman" w:hAnsi="Times New Roman" w:cs="Times New Roman"/>
                <w:szCs w:val="21"/>
              </w:rPr>
              <w:t xml:space="preserve"> et al. [1</w:t>
            </w:r>
            <w:r w:rsidR="00256352">
              <w:rPr>
                <w:rFonts w:ascii="Times New Roman" w:hAnsi="Times New Roman" w:cs="Times New Roman"/>
                <w:szCs w:val="21"/>
              </w:rPr>
              <w:t>3</w:t>
            </w:r>
            <w:r w:rsidRPr="004408FF">
              <w:rPr>
                <w:rFonts w:ascii="Times New Roman" w:hAnsi="Times New Roman" w:cs="Times New Roman"/>
                <w:szCs w:val="21"/>
              </w:rPr>
              <w:t>]</w:t>
            </w:r>
          </w:p>
        </w:tc>
        <w:tc>
          <w:tcPr>
            <w:tcW w:w="737" w:type="dxa"/>
          </w:tcPr>
          <w:p w14:paraId="01D8FC1F" w14:textId="218D02C5" w:rsidR="00725BC7" w:rsidRPr="004408FF" w:rsidRDefault="00256352" w:rsidP="001E544A">
            <w:pPr>
              <w:rPr>
                <w:rFonts w:ascii="Times New Roman" w:hAnsi="Times New Roman" w:cs="Times New Roman"/>
                <w:szCs w:val="21"/>
              </w:rPr>
            </w:pPr>
            <w:r w:rsidRPr="004408FF">
              <w:rPr>
                <w:rFonts w:ascii="Times New Roman" w:hAnsi="Times New Roman" w:cs="Times New Roman"/>
                <w:szCs w:val="21"/>
              </w:rPr>
              <w:t>2020</w:t>
            </w:r>
          </w:p>
        </w:tc>
        <w:tc>
          <w:tcPr>
            <w:tcW w:w="1231" w:type="dxa"/>
          </w:tcPr>
          <w:p w14:paraId="767165EE" w14:textId="31FAE968"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Canada</w:t>
            </w:r>
          </w:p>
        </w:tc>
        <w:tc>
          <w:tcPr>
            <w:tcW w:w="1587" w:type="dxa"/>
          </w:tcPr>
          <w:p w14:paraId="77605F7B" w14:textId="77777777"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T: 58.0 (6.7); C: 57.5 (18.0)</w:t>
            </w:r>
          </w:p>
        </w:tc>
        <w:tc>
          <w:tcPr>
            <w:tcW w:w="1361" w:type="dxa"/>
          </w:tcPr>
          <w:p w14:paraId="473BF3FC" w14:textId="77777777"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&gt; 6 months</w:t>
            </w:r>
          </w:p>
        </w:tc>
        <w:tc>
          <w:tcPr>
            <w:tcW w:w="1721" w:type="dxa"/>
          </w:tcPr>
          <w:p w14:paraId="620BDF97" w14:textId="77777777"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Reduced dynamic balance abilities</w:t>
            </w:r>
          </w:p>
        </w:tc>
        <w:tc>
          <w:tcPr>
            <w:tcW w:w="1301" w:type="dxa"/>
          </w:tcPr>
          <w:p w14:paraId="7C8D83E9" w14:textId="77777777"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RCT</w:t>
            </w:r>
          </w:p>
        </w:tc>
        <w:tc>
          <w:tcPr>
            <w:tcW w:w="1733" w:type="dxa"/>
          </w:tcPr>
          <w:p w14:paraId="5C0A7C9A" w14:textId="77777777"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18</w:t>
            </w:r>
          </w:p>
        </w:tc>
        <w:tc>
          <w:tcPr>
            <w:tcW w:w="1871" w:type="dxa"/>
          </w:tcPr>
          <w:p w14:paraId="70BD29D1" w14:textId="70E1E652"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T1, T2, T3 (6 weeks post intervention)</w:t>
            </w:r>
          </w:p>
        </w:tc>
        <w:tc>
          <w:tcPr>
            <w:tcW w:w="1449" w:type="dxa"/>
          </w:tcPr>
          <w:p w14:paraId="11989D02" w14:textId="7BDB865D"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RNLI</w:t>
            </w:r>
          </w:p>
        </w:tc>
        <w:tc>
          <w:tcPr>
            <w:tcW w:w="1871" w:type="dxa"/>
          </w:tcPr>
          <w:p w14:paraId="07491925" w14:textId="689978AB"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Community integration</w:t>
            </w:r>
          </w:p>
        </w:tc>
      </w:tr>
      <w:tr w:rsidR="00725BC7" w:rsidRPr="004408FF" w14:paraId="435F4AAC" w14:textId="7A7B5B5D" w:rsidTr="00725BC7">
        <w:trPr>
          <w:trHeight w:val="227"/>
          <w:jc w:val="center"/>
        </w:trPr>
        <w:tc>
          <w:tcPr>
            <w:tcW w:w="1441" w:type="dxa"/>
            <w:hideMark/>
          </w:tcPr>
          <w:p w14:paraId="1143DE9E" w14:textId="27ABBD72" w:rsidR="00725BC7" w:rsidRPr="004408FF" w:rsidRDefault="00725BC7" w:rsidP="001E544A">
            <w:pPr>
              <w:rPr>
                <w:rFonts w:ascii="Times New Roman" w:hAnsi="Times New Roman" w:cs="Times New Roman"/>
                <w:szCs w:val="21"/>
              </w:rPr>
            </w:pPr>
            <w:proofErr w:type="spellStart"/>
            <w:r w:rsidRPr="004408FF">
              <w:rPr>
                <w:rFonts w:ascii="Times New Roman" w:hAnsi="Times New Roman" w:cs="Times New Roman"/>
                <w:szCs w:val="21"/>
              </w:rPr>
              <w:t>Aprileet</w:t>
            </w:r>
            <w:proofErr w:type="spellEnd"/>
            <w:r w:rsidRPr="004408FF">
              <w:rPr>
                <w:rFonts w:ascii="Times New Roman" w:hAnsi="Times New Roman" w:cs="Times New Roman"/>
                <w:szCs w:val="21"/>
              </w:rPr>
              <w:t xml:space="preserve"> al. [1</w:t>
            </w:r>
            <w:r w:rsidR="00256352">
              <w:rPr>
                <w:rFonts w:ascii="Times New Roman" w:hAnsi="Times New Roman" w:cs="Times New Roman"/>
                <w:szCs w:val="21"/>
              </w:rPr>
              <w:t>4</w:t>
            </w:r>
            <w:r w:rsidRPr="004408FF">
              <w:rPr>
                <w:rFonts w:ascii="Times New Roman" w:hAnsi="Times New Roman" w:cs="Times New Roman"/>
                <w:szCs w:val="21"/>
              </w:rPr>
              <w:t>]</w:t>
            </w:r>
          </w:p>
        </w:tc>
        <w:tc>
          <w:tcPr>
            <w:tcW w:w="737" w:type="dxa"/>
          </w:tcPr>
          <w:p w14:paraId="2F2EDE78" w14:textId="742F6CC6" w:rsidR="00725BC7" w:rsidRPr="004408FF" w:rsidRDefault="00256352" w:rsidP="001E544A">
            <w:pPr>
              <w:rPr>
                <w:rFonts w:ascii="Times New Roman" w:hAnsi="Times New Roman" w:cs="Times New Roman"/>
                <w:szCs w:val="21"/>
              </w:rPr>
            </w:pPr>
            <w:r w:rsidRPr="004408FF">
              <w:rPr>
                <w:rFonts w:ascii="Times New Roman" w:hAnsi="Times New Roman" w:cs="Times New Roman"/>
                <w:szCs w:val="21"/>
              </w:rPr>
              <w:t>2020</w:t>
            </w:r>
          </w:p>
        </w:tc>
        <w:tc>
          <w:tcPr>
            <w:tcW w:w="1231" w:type="dxa"/>
          </w:tcPr>
          <w:p w14:paraId="73C011D0" w14:textId="7C4CF3B8"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Italy</w:t>
            </w:r>
          </w:p>
        </w:tc>
        <w:tc>
          <w:tcPr>
            <w:tcW w:w="1587" w:type="dxa"/>
          </w:tcPr>
          <w:p w14:paraId="2A783E2B" w14:textId="77777777"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T: 69.5 (10.9); C: 68.5 (11.5)</w:t>
            </w:r>
          </w:p>
        </w:tc>
        <w:tc>
          <w:tcPr>
            <w:tcW w:w="1361" w:type="dxa"/>
          </w:tcPr>
          <w:p w14:paraId="61F5B6C9" w14:textId="77777777"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2 weeks to 6 months</w:t>
            </w:r>
          </w:p>
        </w:tc>
        <w:tc>
          <w:tcPr>
            <w:tcW w:w="1721" w:type="dxa"/>
          </w:tcPr>
          <w:p w14:paraId="2A721B95" w14:textId="77777777"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Upper extremity impairment</w:t>
            </w:r>
          </w:p>
        </w:tc>
        <w:tc>
          <w:tcPr>
            <w:tcW w:w="1301" w:type="dxa"/>
          </w:tcPr>
          <w:p w14:paraId="7698DF71" w14:textId="77777777"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 xml:space="preserve">RCT </w:t>
            </w:r>
          </w:p>
        </w:tc>
        <w:tc>
          <w:tcPr>
            <w:tcW w:w="1733" w:type="dxa"/>
          </w:tcPr>
          <w:p w14:paraId="61C0FAB8" w14:textId="77777777"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224(111/113)</w:t>
            </w:r>
          </w:p>
        </w:tc>
        <w:tc>
          <w:tcPr>
            <w:tcW w:w="1871" w:type="dxa"/>
          </w:tcPr>
          <w:p w14:paraId="2B2A7DB2" w14:textId="1A0FD612"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T1, T2, T3 (3 months post intervention)</w:t>
            </w:r>
          </w:p>
        </w:tc>
        <w:tc>
          <w:tcPr>
            <w:tcW w:w="1449" w:type="dxa"/>
          </w:tcPr>
          <w:p w14:paraId="491B7182" w14:textId="2D24D8BA" w:rsidR="00725BC7" w:rsidRPr="004408FF" w:rsidRDefault="00725BC7" w:rsidP="001E544A">
            <w:pPr>
              <w:rPr>
                <w:rFonts w:ascii="Times New Roman" w:hAnsi="Times New Roman" w:cs="Times New Roman"/>
                <w:szCs w:val="21"/>
              </w:rPr>
            </w:pPr>
            <w:bookmarkStart w:id="21" w:name="_Hlk59785354"/>
            <w:r w:rsidRPr="004408FF">
              <w:rPr>
                <w:rFonts w:ascii="Times New Roman" w:hAnsi="Times New Roman" w:cs="Times New Roman"/>
                <w:szCs w:val="21"/>
              </w:rPr>
              <w:t>SF-36</w:t>
            </w:r>
            <w:bookmarkEnd w:id="21"/>
          </w:p>
        </w:tc>
        <w:tc>
          <w:tcPr>
            <w:tcW w:w="1871" w:type="dxa"/>
          </w:tcPr>
          <w:p w14:paraId="1A6F7B80" w14:textId="0A1E66A7"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Participation</w:t>
            </w:r>
          </w:p>
        </w:tc>
      </w:tr>
      <w:tr w:rsidR="00725BC7" w:rsidRPr="004408FF" w14:paraId="630D8814" w14:textId="14B8AAA9" w:rsidTr="00725BC7">
        <w:trPr>
          <w:trHeight w:val="227"/>
          <w:jc w:val="center"/>
        </w:trPr>
        <w:tc>
          <w:tcPr>
            <w:tcW w:w="1441" w:type="dxa"/>
            <w:hideMark/>
          </w:tcPr>
          <w:p w14:paraId="39C07C8E" w14:textId="57F0BCE2"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Yeh et al. [1</w:t>
            </w:r>
            <w:r w:rsidR="00256352">
              <w:rPr>
                <w:rFonts w:ascii="Times New Roman" w:hAnsi="Times New Roman" w:cs="Times New Roman"/>
                <w:szCs w:val="21"/>
              </w:rPr>
              <w:t>5</w:t>
            </w:r>
            <w:r w:rsidRPr="004408FF">
              <w:rPr>
                <w:rFonts w:ascii="Times New Roman" w:hAnsi="Times New Roman" w:cs="Times New Roman"/>
                <w:szCs w:val="21"/>
              </w:rPr>
              <w:t xml:space="preserve">] </w:t>
            </w:r>
          </w:p>
        </w:tc>
        <w:tc>
          <w:tcPr>
            <w:tcW w:w="737" w:type="dxa"/>
          </w:tcPr>
          <w:p w14:paraId="513C5C03" w14:textId="3D792235" w:rsidR="00725BC7" w:rsidRPr="004408FF" w:rsidRDefault="00256352" w:rsidP="001E544A">
            <w:pPr>
              <w:rPr>
                <w:rFonts w:ascii="Times New Roman" w:hAnsi="Times New Roman" w:cs="Times New Roman"/>
                <w:szCs w:val="21"/>
              </w:rPr>
            </w:pPr>
            <w:r w:rsidRPr="004408FF">
              <w:rPr>
                <w:rFonts w:ascii="Times New Roman" w:hAnsi="Times New Roman" w:cs="Times New Roman"/>
                <w:szCs w:val="21"/>
              </w:rPr>
              <w:t>2019</w:t>
            </w:r>
          </w:p>
        </w:tc>
        <w:tc>
          <w:tcPr>
            <w:tcW w:w="1231" w:type="dxa"/>
          </w:tcPr>
          <w:p w14:paraId="287725C9" w14:textId="34197F7B"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China</w:t>
            </w:r>
          </w:p>
        </w:tc>
        <w:tc>
          <w:tcPr>
            <w:tcW w:w="1587" w:type="dxa"/>
          </w:tcPr>
          <w:p w14:paraId="7DF14D75" w14:textId="77777777"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T: 50.63 (3.99); C: 60.21 (3.10)</w:t>
            </w:r>
          </w:p>
        </w:tc>
        <w:tc>
          <w:tcPr>
            <w:tcW w:w="1361" w:type="dxa"/>
          </w:tcPr>
          <w:p w14:paraId="2D357F9C" w14:textId="77777777"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≥6 months</w:t>
            </w:r>
          </w:p>
        </w:tc>
        <w:tc>
          <w:tcPr>
            <w:tcW w:w="1721" w:type="dxa"/>
          </w:tcPr>
          <w:p w14:paraId="786D521E" w14:textId="77777777"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 xml:space="preserve">Cognitive impairment </w:t>
            </w:r>
          </w:p>
        </w:tc>
        <w:tc>
          <w:tcPr>
            <w:tcW w:w="1301" w:type="dxa"/>
          </w:tcPr>
          <w:p w14:paraId="14F44FEC" w14:textId="77777777"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 xml:space="preserve">RCT </w:t>
            </w:r>
          </w:p>
        </w:tc>
        <w:tc>
          <w:tcPr>
            <w:tcW w:w="1733" w:type="dxa"/>
          </w:tcPr>
          <w:p w14:paraId="7BAAD07F" w14:textId="77777777"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30(15/15)</w:t>
            </w:r>
          </w:p>
        </w:tc>
        <w:tc>
          <w:tcPr>
            <w:tcW w:w="1871" w:type="dxa"/>
          </w:tcPr>
          <w:p w14:paraId="5BA8FDAC" w14:textId="6C94219D"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T1, T2</w:t>
            </w:r>
          </w:p>
        </w:tc>
        <w:tc>
          <w:tcPr>
            <w:tcW w:w="1449" w:type="dxa"/>
          </w:tcPr>
          <w:p w14:paraId="3B538D1D" w14:textId="799B10BD"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CIQ</w:t>
            </w:r>
          </w:p>
        </w:tc>
        <w:tc>
          <w:tcPr>
            <w:tcW w:w="1871" w:type="dxa"/>
          </w:tcPr>
          <w:p w14:paraId="06442FD5" w14:textId="4B54D688"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 xml:space="preserve"> Social participation</w:t>
            </w:r>
          </w:p>
        </w:tc>
      </w:tr>
      <w:tr w:rsidR="00725BC7" w:rsidRPr="004408FF" w14:paraId="20C08ADC" w14:textId="0C061456" w:rsidTr="00725BC7">
        <w:trPr>
          <w:trHeight w:val="227"/>
          <w:jc w:val="center"/>
        </w:trPr>
        <w:tc>
          <w:tcPr>
            <w:tcW w:w="1441" w:type="dxa"/>
            <w:hideMark/>
          </w:tcPr>
          <w:p w14:paraId="192A4F7E" w14:textId="3104FC51"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Wolf et al. [</w:t>
            </w:r>
            <w:r w:rsidR="00256352">
              <w:rPr>
                <w:rFonts w:ascii="Times New Roman" w:hAnsi="Times New Roman" w:cs="Times New Roman"/>
                <w:szCs w:val="21"/>
              </w:rPr>
              <w:t>16</w:t>
            </w:r>
            <w:r w:rsidRPr="004408FF">
              <w:rPr>
                <w:rFonts w:ascii="Times New Roman" w:hAnsi="Times New Roman" w:cs="Times New Roman"/>
                <w:szCs w:val="21"/>
              </w:rPr>
              <w:t>]</w:t>
            </w:r>
          </w:p>
        </w:tc>
        <w:tc>
          <w:tcPr>
            <w:tcW w:w="737" w:type="dxa"/>
          </w:tcPr>
          <w:p w14:paraId="65B147B7" w14:textId="4DF04498" w:rsidR="00725BC7" w:rsidRPr="004408FF" w:rsidRDefault="00256352" w:rsidP="001E544A">
            <w:pPr>
              <w:rPr>
                <w:rFonts w:ascii="Times New Roman" w:hAnsi="Times New Roman" w:cs="Times New Roman"/>
                <w:szCs w:val="21"/>
              </w:rPr>
            </w:pPr>
            <w:r w:rsidRPr="004408FF">
              <w:rPr>
                <w:rFonts w:ascii="Times New Roman" w:hAnsi="Times New Roman" w:cs="Times New Roman"/>
                <w:szCs w:val="21"/>
              </w:rPr>
              <w:t>2019</w:t>
            </w:r>
          </w:p>
        </w:tc>
        <w:tc>
          <w:tcPr>
            <w:tcW w:w="1231" w:type="dxa"/>
          </w:tcPr>
          <w:p w14:paraId="073861A7" w14:textId="13A2C020"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USA</w:t>
            </w:r>
          </w:p>
        </w:tc>
        <w:tc>
          <w:tcPr>
            <w:tcW w:w="1587" w:type="dxa"/>
          </w:tcPr>
          <w:p w14:paraId="19070515" w14:textId="77777777"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T: 61.6 (10.2); C: 58.8 (11.7)</w:t>
            </w:r>
          </w:p>
        </w:tc>
        <w:tc>
          <w:tcPr>
            <w:tcW w:w="1361" w:type="dxa"/>
          </w:tcPr>
          <w:p w14:paraId="3D5AC00F" w14:textId="77777777"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≥1 months</w:t>
            </w:r>
          </w:p>
        </w:tc>
        <w:tc>
          <w:tcPr>
            <w:tcW w:w="1721" w:type="dxa"/>
          </w:tcPr>
          <w:p w14:paraId="5D86D996" w14:textId="77777777"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Unmet functional goals</w:t>
            </w:r>
          </w:p>
        </w:tc>
        <w:tc>
          <w:tcPr>
            <w:tcW w:w="1301" w:type="dxa"/>
          </w:tcPr>
          <w:p w14:paraId="19563D0A" w14:textId="77777777"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 xml:space="preserve">RCT </w:t>
            </w:r>
          </w:p>
        </w:tc>
        <w:tc>
          <w:tcPr>
            <w:tcW w:w="1733" w:type="dxa"/>
          </w:tcPr>
          <w:p w14:paraId="1C70718A" w14:textId="77777777"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44(24/20)</w:t>
            </w:r>
          </w:p>
        </w:tc>
        <w:tc>
          <w:tcPr>
            <w:tcW w:w="1871" w:type="dxa"/>
          </w:tcPr>
          <w:p w14:paraId="33CBAAA2" w14:textId="09DA8344"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 xml:space="preserve">T1, T2, T3 (9 months post </w:t>
            </w:r>
            <w:r w:rsidRPr="004408FF">
              <w:rPr>
                <w:rFonts w:ascii="Times New Roman" w:hAnsi="Times New Roman" w:cs="Times New Roman"/>
                <w:szCs w:val="21"/>
              </w:rPr>
              <w:lastRenderedPageBreak/>
              <w:t>intervention)</w:t>
            </w:r>
          </w:p>
        </w:tc>
        <w:tc>
          <w:tcPr>
            <w:tcW w:w="1449" w:type="dxa"/>
          </w:tcPr>
          <w:p w14:paraId="74E36EC2" w14:textId="4CDE1334"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lastRenderedPageBreak/>
              <w:t xml:space="preserve">SIS-P </w:t>
            </w:r>
          </w:p>
        </w:tc>
        <w:tc>
          <w:tcPr>
            <w:tcW w:w="1871" w:type="dxa"/>
          </w:tcPr>
          <w:p w14:paraId="6BDF5E11" w14:textId="10B6EC49"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Participation</w:t>
            </w:r>
          </w:p>
        </w:tc>
      </w:tr>
      <w:tr w:rsidR="00725BC7" w:rsidRPr="004408FF" w14:paraId="1D6E5E51" w14:textId="192D776C" w:rsidTr="00725BC7">
        <w:trPr>
          <w:trHeight w:val="227"/>
          <w:jc w:val="center"/>
        </w:trPr>
        <w:tc>
          <w:tcPr>
            <w:tcW w:w="1441" w:type="dxa"/>
            <w:hideMark/>
          </w:tcPr>
          <w:p w14:paraId="159BD797" w14:textId="54FADA23" w:rsidR="00725BC7" w:rsidRPr="004408FF" w:rsidRDefault="00725BC7" w:rsidP="001E544A">
            <w:pPr>
              <w:rPr>
                <w:rFonts w:ascii="Times New Roman" w:hAnsi="Times New Roman" w:cs="Times New Roman"/>
                <w:szCs w:val="21"/>
              </w:rPr>
            </w:pPr>
            <w:proofErr w:type="spellStart"/>
            <w:r w:rsidRPr="004408FF">
              <w:rPr>
                <w:rFonts w:ascii="Times New Roman" w:hAnsi="Times New Roman" w:cs="Times New Roman"/>
                <w:szCs w:val="21"/>
              </w:rPr>
              <w:t>Warland</w:t>
            </w:r>
            <w:proofErr w:type="spellEnd"/>
            <w:r w:rsidRPr="004408FF">
              <w:rPr>
                <w:rFonts w:ascii="Times New Roman" w:hAnsi="Times New Roman" w:cs="Times New Roman"/>
                <w:szCs w:val="21"/>
              </w:rPr>
              <w:t xml:space="preserve"> et al. [</w:t>
            </w:r>
            <w:r w:rsidR="00256352">
              <w:rPr>
                <w:rFonts w:ascii="Times New Roman" w:hAnsi="Times New Roman" w:cs="Times New Roman"/>
                <w:szCs w:val="21"/>
              </w:rPr>
              <w:t>17</w:t>
            </w:r>
          </w:p>
        </w:tc>
        <w:tc>
          <w:tcPr>
            <w:tcW w:w="737" w:type="dxa"/>
          </w:tcPr>
          <w:p w14:paraId="299CDBB7" w14:textId="7297648D" w:rsidR="00725BC7" w:rsidRPr="004408FF" w:rsidRDefault="00256352" w:rsidP="001E544A">
            <w:pPr>
              <w:rPr>
                <w:rFonts w:ascii="Times New Roman" w:hAnsi="Times New Roman" w:cs="Times New Roman"/>
                <w:szCs w:val="21"/>
              </w:rPr>
            </w:pPr>
            <w:r w:rsidRPr="004408FF">
              <w:rPr>
                <w:rFonts w:ascii="Times New Roman" w:hAnsi="Times New Roman" w:cs="Times New Roman"/>
                <w:szCs w:val="21"/>
              </w:rPr>
              <w:t>2018</w:t>
            </w:r>
          </w:p>
        </w:tc>
        <w:tc>
          <w:tcPr>
            <w:tcW w:w="1231" w:type="dxa"/>
          </w:tcPr>
          <w:p w14:paraId="16AA8224" w14:textId="5D192B3E"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UK</w:t>
            </w:r>
          </w:p>
        </w:tc>
        <w:tc>
          <w:tcPr>
            <w:tcW w:w="1587" w:type="dxa"/>
          </w:tcPr>
          <w:p w14:paraId="264F6118" w14:textId="77777777"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58 (7.1)</w:t>
            </w:r>
          </w:p>
        </w:tc>
        <w:tc>
          <w:tcPr>
            <w:tcW w:w="1361" w:type="dxa"/>
          </w:tcPr>
          <w:p w14:paraId="4E4C8A2B" w14:textId="77777777"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 xml:space="preserve">≥12 weeks </w:t>
            </w:r>
          </w:p>
        </w:tc>
        <w:tc>
          <w:tcPr>
            <w:tcW w:w="1721" w:type="dxa"/>
          </w:tcPr>
          <w:p w14:paraId="695D7327" w14:textId="77777777"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Upper limb function impairment</w:t>
            </w:r>
          </w:p>
        </w:tc>
        <w:tc>
          <w:tcPr>
            <w:tcW w:w="1301" w:type="dxa"/>
          </w:tcPr>
          <w:p w14:paraId="41178FB6" w14:textId="77777777"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 xml:space="preserve">Pre-post-test design </w:t>
            </w:r>
          </w:p>
        </w:tc>
        <w:tc>
          <w:tcPr>
            <w:tcW w:w="1733" w:type="dxa"/>
          </w:tcPr>
          <w:p w14:paraId="3FF10C37" w14:textId="77777777"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12</w:t>
            </w:r>
          </w:p>
        </w:tc>
        <w:tc>
          <w:tcPr>
            <w:tcW w:w="1871" w:type="dxa"/>
          </w:tcPr>
          <w:p w14:paraId="55560E6C" w14:textId="1EEA8BAA"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T1, T2, T3 (4 weeks post intervention)</w:t>
            </w:r>
          </w:p>
        </w:tc>
        <w:tc>
          <w:tcPr>
            <w:tcW w:w="1449" w:type="dxa"/>
          </w:tcPr>
          <w:p w14:paraId="78F6EC20" w14:textId="7E938522" w:rsidR="00725BC7" w:rsidRPr="004408FF" w:rsidRDefault="00725BC7" w:rsidP="001E544A">
            <w:pPr>
              <w:rPr>
                <w:rFonts w:ascii="Times New Roman" w:hAnsi="Times New Roman" w:cs="Times New Roman"/>
                <w:szCs w:val="21"/>
              </w:rPr>
            </w:pPr>
            <w:bookmarkStart w:id="22" w:name="_Hlk59785409"/>
            <w:r w:rsidRPr="004408FF">
              <w:rPr>
                <w:rFonts w:ascii="Times New Roman" w:hAnsi="Times New Roman" w:cs="Times New Roman"/>
                <w:szCs w:val="21"/>
              </w:rPr>
              <w:t>SIPSO</w:t>
            </w:r>
            <w:bookmarkEnd w:id="22"/>
          </w:p>
        </w:tc>
        <w:tc>
          <w:tcPr>
            <w:tcW w:w="1871" w:type="dxa"/>
          </w:tcPr>
          <w:p w14:paraId="785652B8" w14:textId="54936DEE"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 xml:space="preserve">Participation </w:t>
            </w:r>
          </w:p>
        </w:tc>
      </w:tr>
      <w:tr w:rsidR="00725BC7" w:rsidRPr="004408FF" w14:paraId="04172B86" w14:textId="61010FC6" w:rsidTr="00725BC7">
        <w:trPr>
          <w:trHeight w:val="227"/>
          <w:jc w:val="center"/>
        </w:trPr>
        <w:tc>
          <w:tcPr>
            <w:tcW w:w="1441" w:type="dxa"/>
            <w:hideMark/>
          </w:tcPr>
          <w:p w14:paraId="2E251614" w14:textId="716A4A46"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Song et al. [</w:t>
            </w:r>
            <w:r w:rsidR="00256352">
              <w:rPr>
                <w:rFonts w:ascii="Times New Roman" w:hAnsi="Times New Roman" w:cs="Times New Roman"/>
                <w:szCs w:val="21"/>
              </w:rPr>
              <w:t>18</w:t>
            </w:r>
            <w:r w:rsidR="00AC785A">
              <w:rPr>
                <w:rFonts w:ascii="Times New Roman" w:hAnsi="Times New Roman" w:cs="Times New Roman"/>
                <w:szCs w:val="21"/>
              </w:rPr>
              <w:t>]</w:t>
            </w:r>
          </w:p>
        </w:tc>
        <w:tc>
          <w:tcPr>
            <w:tcW w:w="737" w:type="dxa"/>
          </w:tcPr>
          <w:p w14:paraId="50ED085C" w14:textId="5B3D79CF" w:rsidR="00725BC7" w:rsidRPr="004408FF" w:rsidRDefault="00256352" w:rsidP="001E544A">
            <w:pPr>
              <w:rPr>
                <w:rFonts w:ascii="Times New Roman" w:hAnsi="Times New Roman" w:cs="Times New Roman"/>
                <w:szCs w:val="21"/>
              </w:rPr>
            </w:pPr>
            <w:r w:rsidRPr="004408FF">
              <w:rPr>
                <w:rFonts w:ascii="Times New Roman" w:hAnsi="Times New Roman" w:cs="Times New Roman"/>
                <w:szCs w:val="21"/>
              </w:rPr>
              <w:t>2019</w:t>
            </w:r>
          </w:p>
        </w:tc>
        <w:tc>
          <w:tcPr>
            <w:tcW w:w="1231" w:type="dxa"/>
          </w:tcPr>
          <w:p w14:paraId="5FCCD022" w14:textId="01A5CE6E"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Korea</w:t>
            </w:r>
          </w:p>
        </w:tc>
        <w:tc>
          <w:tcPr>
            <w:tcW w:w="1587" w:type="dxa"/>
          </w:tcPr>
          <w:p w14:paraId="4F59A482" w14:textId="77777777"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T: 62.20 (14.74); C: 61.42 (14.80)</w:t>
            </w:r>
          </w:p>
        </w:tc>
        <w:tc>
          <w:tcPr>
            <w:tcW w:w="1361" w:type="dxa"/>
          </w:tcPr>
          <w:p w14:paraId="3D08E83E" w14:textId="77777777"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 xml:space="preserve">≥6 months </w:t>
            </w:r>
          </w:p>
        </w:tc>
        <w:tc>
          <w:tcPr>
            <w:tcW w:w="1721" w:type="dxa"/>
          </w:tcPr>
          <w:p w14:paraId="19C26446" w14:textId="77777777"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 xml:space="preserve">Upper and lower function impairment </w:t>
            </w:r>
          </w:p>
        </w:tc>
        <w:tc>
          <w:tcPr>
            <w:tcW w:w="1301" w:type="dxa"/>
          </w:tcPr>
          <w:p w14:paraId="518D8B6C" w14:textId="77777777"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 xml:space="preserve">RCT </w:t>
            </w:r>
          </w:p>
        </w:tc>
        <w:tc>
          <w:tcPr>
            <w:tcW w:w="1733" w:type="dxa"/>
          </w:tcPr>
          <w:p w14:paraId="3E2A9EB4" w14:textId="77777777"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49(25/24)</w:t>
            </w:r>
          </w:p>
        </w:tc>
        <w:tc>
          <w:tcPr>
            <w:tcW w:w="1871" w:type="dxa"/>
          </w:tcPr>
          <w:p w14:paraId="426B0473" w14:textId="26FCC8EF"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T1, T2</w:t>
            </w:r>
          </w:p>
        </w:tc>
        <w:tc>
          <w:tcPr>
            <w:tcW w:w="1449" w:type="dxa"/>
          </w:tcPr>
          <w:p w14:paraId="6C935C59" w14:textId="7C6761FC"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CIQ</w:t>
            </w:r>
          </w:p>
        </w:tc>
        <w:tc>
          <w:tcPr>
            <w:tcW w:w="1871" w:type="dxa"/>
          </w:tcPr>
          <w:p w14:paraId="5FA70CDE" w14:textId="36ED3341"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Community integration and social role limitations</w:t>
            </w:r>
          </w:p>
        </w:tc>
      </w:tr>
      <w:tr w:rsidR="00725BC7" w:rsidRPr="004408FF" w14:paraId="390A4587" w14:textId="6DD7CB63" w:rsidTr="00725BC7">
        <w:trPr>
          <w:trHeight w:val="227"/>
          <w:jc w:val="center"/>
        </w:trPr>
        <w:tc>
          <w:tcPr>
            <w:tcW w:w="1441" w:type="dxa"/>
            <w:hideMark/>
          </w:tcPr>
          <w:p w14:paraId="07ED55C7" w14:textId="4D60109F"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Liu et al. [</w:t>
            </w:r>
            <w:r w:rsidR="00AC785A">
              <w:rPr>
                <w:rFonts w:ascii="Times New Roman" w:hAnsi="Times New Roman" w:cs="Times New Roman"/>
                <w:szCs w:val="21"/>
              </w:rPr>
              <w:t>19]</w:t>
            </w:r>
          </w:p>
        </w:tc>
        <w:tc>
          <w:tcPr>
            <w:tcW w:w="737" w:type="dxa"/>
          </w:tcPr>
          <w:p w14:paraId="683BAF02" w14:textId="71BC2DD4" w:rsidR="00725BC7" w:rsidRPr="004408FF" w:rsidRDefault="00256352" w:rsidP="001E544A">
            <w:pPr>
              <w:rPr>
                <w:rFonts w:ascii="Times New Roman" w:hAnsi="Times New Roman" w:cs="Times New Roman"/>
                <w:szCs w:val="21"/>
              </w:rPr>
            </w:pPr>
            <w:r w:rsidRPr="004408FF">
              <w:rPr>
                <w:rFonts w:ascii="Times New Roman" w:hAnsi="Times New Roman" w:cs="Times New Roman"/>
                <w:szCs w:val="21"/>
              </w:rPr>
              <w:t>2019</w:t>
            </w:r>
          </w:p>
        </w:tc>
        <w:tc>
          <w:tcPr>
            <w:tcW w:w="1231" w:type="dxa"/>
          </w:tcPr>
          <w:p w14:paraId="37005935" w14:textId="30668651"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China</w:t>
            </w:r>
          </w:p>
        </w:tc>
        <w:tc>
          <w:tcPr>
            <w:tcW w:w="1587" w:type="dxa"/>
          </w:tcPr>
          <w:p w14:paraId="236B1CA6" w14:textId="77777777"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T: 60.47 (5.61); C: 60.46 (5.91)</w:t>
            </w:r>
          </w:p>
        </w:tc>
        <w:tc>
          <w:tcPr>
            <w:tcW w:w="1361" w:type="dxa"/>
          </w:tcPr>
          <w:p w14:paraId="5F36D057" w14:textId="77777777"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1 to 6 years</w:t>
            </w:r>
          </w:p>
        </w:tc>
        <w:tc>
          <w:tcPr>
            <w:tcW w:w="1721" w:type="dxa"/>
          </w:tcPr>
          <w:p w14:paraId="54E370BF" w14:textId="77777777"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Balance impairment</w:t>
            </w:r>
          </w:p>
        </w:tc>
        <w:tc>
          <w:tcPr>
            <w:tcW w:w="1301" w:type="dxa"/>
          </w:tcPr>
          <w:p w14:paraId="346932BE" w14:textId="77777777"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RCT</w:t>
            </w:r>
          </w:p>
        </w:tc>
        <w:tc>
          <w:tcPr>
            <w:tcW w:w="1733" w:type="dxa"/>
          </w:tcPr>
          <w:p w14:paraId="42CC7751" w14:textId="77777777"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89(45/44)</w:t>
            </w:r>
          </w:p>
        </w:tc>
        <w:tc>
          <w:tcPr>
            <w:tcW w:w="1871" w:type="dxa"/>
          </w:tcPr>
          <w:p w14:paraId="0F2D4F74" w14:textId="4AB539F0"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T1, T2, T3 (</w:t>
            </w:r>
            <w:proofErr w:type="gramStart"/>
            <w:r w:rsidRPr="004408FF">
              <w:rPr>
                <w:rFonts w:ascii="Times New Roman" w:hAnsi="Times New Roman" w:cs="Times New Roman"/>
                <w:szCs w:val="21"/>
              </w:rPr>
              <w:t>3 and 12 months</w:t>
            </w:r>
            <w:proofErr w:type="gramEnd"/>
            <w:r w:rsidRPr="004408FF">
              <w:rPr>
                <w:rFonts w:ascii="Times New Roman" w:hAnsi="Times New Roman" w:cs="Times New Roman"/>
                <w:szCs w:val="21"/>
              </w:rPr>
              <w:t xml:space="preserve"> post intervention)</w:t>
            </w:r>
          </w:p>
        </w:tc>
        <w:tc>
          <w:tcPr>
            <w:tcW w:w="1449" w:type="dxa"/>
          </w:tcPr>
          <w:p w14:paraId="077B1D1C" w14:textId="2526EB79"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CIQ</w:t>
            </w:r>
          </w:p>
        </w:tc>
        <w:tc>
          <w:tcPr>
            <w:tcW w:w="1871" w:type="dxa"/>
          </w:tcPr>
          <w:p w14:paraId="386F5B85" w14:textId="44D41EC1"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Community integration</w:t>
            </w:r>
          </w:p>
        </w:tc>
      </w:tr>
      <w:tr w:rsidR="00725BC7" w:rsidRPr="004408FF" w14:paraId="66B15738" w14:textId="7E770333" w:rsidTr="00725BC7">
        <w:trPr>
          <w:trHeight w:val="227"/>
          <w:jc w:val="center"/>
        </w:trPr>
        <w:tc>
          <w:tcPr>
            <w:tcW w:w="1441" w:type="dxa"/>
            <w:hideMark/>
          </w:tcPr>
          <w:p w14:paraId="29B4DE3B" w14:textId="6D418C07" w:rsidR="00725BC7" w:rsidRPr="004408FF" w:rsidRDefault="00725BC7" w:rsidP="001E544A">
            <w:pPr>
              <w:rPr>
                <w:rFonts w:ascii="Times New Roman" w:hAnsi="Times New Roman" w:cs="Times New Roman"/>
                <w:szCs w:val="21"/>
              </w:rPr>
            </w:pPr>
            <w:proofErr w:type="spellStart"/>
            <w:r w:rsidRPr="004408FF">
              <w:rPr>
                <w:rFonts w:ascii="Times New Roman" w:hAnsi="Times New Roman" w:cs="Times New Roman"/>
                <w:szCs w:val="21"/>
              </w:rPr>
              <w:t>Dehem</w:t>
            </w:r>
            <w:proofErr w:type="spellEnd"/>
            <w:r w:rsidRPr="004408FF">
              <w:rPr>
                <w:rFonts w:ascii="Times New Roman" w:hAnsi="Times New Roman" w:cs="Times New Roman"/>
                <w:szCs w:val="21"/>
              </w:rPr>
              <w:t xml:space="preserve"> et al. [2</w:t>
            </w:r>
            <w:r w:rsidR="00AC785A">
              <w:rPr>
                <w:rFonts w:ascii="Times New Roman" w:hAnsi="Times New Roman" w:cs="Times New Roman"/>
                <w:szCs w:val="21"/>
              </w:rPr>
              <w:t>0]</w:t>
            </w:r>
          </w:p>
        </w:tc>
        <w:tc>
          <w:tcPr>
            <w:tcW w:w="737" w:type="dxa"/>
          </w:tcPr>
          <w:p w14:paraId="5F9BE7CC" w14:textId="6FBCFEFD" w:rsidR="00725BC7" w:rsidRPr="004408FF" w:rsidRDefault="00256352" w:rsidP="001E544A">
            <w:pPr>
              <w:rPr>
                <w:rFonts w:ascii="Times New Roman" w:hAnsi="Times New Roman" w:cs="Times New Roman"/>
                <w:szCs w:val="21"/>
              </w:rPr>
            </w:pPr>
            <w:r w:rsidRPr="004408FF">
              <w:rPr>
                <w:rFonts w:ascii="Times New Roman" w:hAnsi="Times New Roman" w:cs="Times New Roman"/>
                <w:szCs w:val="21"/>
              </w:rPr>
              <w:t>2019</w:t>
            </w:r>
          </w:p>
        </w:tc>
        <w:tc>
          <w:tcPr>
            <w:tcW w:w="1231" w:type="dxa"/>
          </w:tcPr>
          <w:p w14:paraId="1ABE4C30" w14:textId="54B5DAE8"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Belgium</w:t>
            </w:r>
          </w:p>
        </w:tc>
        <w:tc>
          <w:tcPr>
            <w:tcW w:w="1587" w:type="dxa"/>
          </w:tcPr>
          <w:p w14:paraId="117D7D3F" w14:textId="77777777"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T: 67.3 (11.1); C: 68.6 (19.1)</w:t>
            </w:r>
          </w:p>
        </w:tc>
        <w:tc>
          <w:tcPr>
            <w:tcW w:w="1361" w:type="dxa"/>
          </w:tcPr>
          <w:p w14:paraId="163A8905" w14:textId="77777777"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&lt; 1 month since stroke</w:t>
            </w:r>
          </w:p>
        </w:tc>
        <w:tc>
          <w:tcPr>
            <w:tcW w:w="1721" w:type="dxa"/>
          </w:tcPr>
          <w:p w14:paraId="5EA741F5" w14:textId="77777777"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Upper extremity function impairment</w:t>
            </w:r>
          </w:p>
        </w:tc>
        <w:tc>
          <w:tcPr>
            <w:tcW w:w="1301" w:type="dxa"/>
          </w:tcPr>
          <w:p w14:paraId="519A363C" w14:textId="77777777"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 xml:space="preserve">RCT </w:t>
            </w:r>
          </w:p>
        </w:tc>
        <w:tc>
          <w:tcPr>
            <w:tcW w:w="1733" w:type="dxa"/>
          </w:tcPr>
          <w:p w14:paraId="241F7AA8" w14:textId="77777777"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45(23/22)</w:t>
            </w:r>
          </w:p>
        </w:tc>
        <w:tc>
          <w:tcPr>
            <w:tcW w:w="1871" w:type="dxa"/>
          </w:tcPr>
          <w:p w14:paraId="00066484" w14:textId="344B766F"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T1, T2, T3 (6 months post stroke)</w:t>
            </w:r>
          </w:p>
        </w:tc>
        <w:tc>
          <w:tcPr>
            <w:tcW w:w="1449" w:type="dxa"/>
          </w:tcPr>
          <w:p w14:paraId="4FE0C3CF" w14:textId="46274A8C"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SIS-P</w:t>
            </w:r>
          </w:p>
        </w:tc>
        <w:tc>
          <w:tcPr>
            <w:tcW w:w="1871" w:type="dxa"/>
          </w:tcPr>
          <w:p w14:paraId="6E5205FF" w14:textId="3081C184"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 xml:space="preserve">Social participation </w:t>
            </w:r>
          </w:p>
        </w:tc>
      </w:tr>
      <w:tr w:rsidR="00725BC7" w:rsidRPr="004408FF" w14:paraId="3B3754CC" w14:textId="646954DE" w:rsidTr="00725BC7">
        <w:trPr>
          <w:trHeight w:val="227"/>
          <w:jc w:val="center"/>
        </w:trPr>
        <w:tc>
          <w:tcPr>
            <w:tcW w:w="1441" w:type="dxa"/>
            <w:hideMark/>
          </w:tcPr>
          <w:p w14:paraId="18B2F8FF" w14:textId="04E70916"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Aprile et al. [</w:t>
            </w:r>
            <w:r w:rsidR="00AC785A">
              <w:rPr>
                <w:rFonts w:ascii="Times New Roman" w:hAnsi="Times New Roman" w:cs="Times New Roman"/>
                <w:szCs w:val="21"/>
              </w:rPr>
              <w:t>21]</w:t>
            </w:r>
          </w:p>
        </w:tc>
        <w:tc>
          <w:tcPr>
            <w:tcW w:w="737" w:type="dxa"/>
          </w:tcPr>
          <w:p w14:paraId="70DD8DA9" w14:textId="7928E977" w:rsidR="00725BC7" w:rsidRPr="004408FF" w:rsidRDefault="00256352" w:rsidP="001E544A">
            <w:pPr>
              <w:rPr>
                <w:rFonts w:ascii="Times New Roman" w:hAnsi="Times New Roman" w:cs="Times New Roman"/>
                <w:szCs w:val="21"/>
              </w:rPr>
            </w:pPr>
            <w:r w:rsidRPr="004408FF">
              <w:rPr>
                <w:rFonts w:ascii="Times New Roman" w:hAnsi="Times New Roman" w:cs="Times New Roman"/>
                <w:szCs w:val="21"/>
              </w:rPr>
              <w:t>2019</w:t>
            </w:r>
          </w:p>
        </w:tc>
        <w:tc>
          <w:tcPr>
            <w:tcW w:w="1231" w:type="dxa"/>
          </w:tcPr>
          <w:p w14:paraId="25071572" w14:textId="7B185E10"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Italy</w:t>
            </w:r>
          </w:p>
        </w:tc>
        <w:tc>
          <w:tcPr>
            <w:tcW w:w="1587" w:type="dxa"/>
          </w:tcPr>
          <w:p w14:paraId="1BCE82D8" w14:textId="77777777"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T: 56.43 (12.93); C: 61.58 (9.00)</w:t>
            </w:r>
          </w:p>
        </w:tc>
        <w:tc>
          <w:tcPr>
            <w:tcW w:w="1361" w:type="dxa"/>
          </w:tcPr>
          <w:p w14:paraId="5C7E566F" w14:textId="77777777"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 xml:space="preserve">2 weeks to 6 months </w:t>
            </w:r>
          </w:p>
        </w:tc>
        <w:tc>
          <w:tcPr>
            <w:tcW w:w="1721" w:type="dxa"/>
          </w:tcPr>
          <w:p w14:paraId="75C6C27A" w14:textId="77777777"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Lower extremity function</w:t>
            </w:r>
          </w:p>
        </w:tc>
        <w:tc>
          <w:tcPr>
            <w:tcW w:w="1301" w:type="dxa"/>
          </w:tcPr>
          <w:p w14:paraId="651FC093" w14:textId="77777777"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Pre-post-test design</w:t>
            </w:r>
          </w:p>
        </w:tc>
        <w:tc>
          <w:tcPr>
            <w:tcW w:w="1733" w:type="dxa"/>
          </w:tcPr>
          <w:p w14:paraId="0E2BA3CB" w14:textId="77777777"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26(14/12)</w:t>
            </w:r>
          </w:p>
        </w:tc>
        <w:tc>
          <w:tcPr>
            <w:tcW w:w="1871" w:type="dxa"/>
          </w:tcPr>
          <w:p w14:paraId="7C1CED65" w14:textId="218991B8"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T1, T2</w:t>
            </w:r>
          </w:p>
        </w:tc>
        <w:tc>
          <w:tcPr>
            <w:tcW w:w="1449" w:type="dxa"/>
          </w:tcPr>
          <w:p w14:paraId="3AF77D39" w14:textId="47568EDB" w:rsidR="00725BC7" w:rsidRPr="004408FF" w:rsidRDefault="00725BC7" w:rsidP="001E544A">
            <w:pPr>
              <w:rPr>
                <w:rFonts w:ascii="Times New Roman" w:hAnsi="Times New Roman" w:cs="Times New Roman"/>
                <w:szCs w:val="21"/>
              </w:rPr>
            </w:pPr>
            <w:bookmarkStart w:id="23" w:name="_Hlk59785469"/>
            <w:r w:rsidRPr="004408FF">
              <w:rPr>
                <w:rFonts w:ascii="Times New Roman" w:hAnsi="Times New Roman" w:cs="Times New Roman"/>
                <w:szCs w:val="21"/>
              </w:rPr>
              <w:t>WHS</w:t>
            </w:r>
            <w:bookmarkEnd w:id="23"/>
          </w:p>
        </w:tc>
        <w:tc>
          <w:tcPr>
            <w:tcW w:w="1871" w:type="dxa"/>
          </w:tcPr>
          <w:p w14:paraId="48E10299" w14:textId="2CC534E1"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Participation</w:t>
            </w:r>
          </w:p>
        </w:tc>
      </w:tr>
      <w:tr w:rsidR="00725BC7" w:rsidRPr="004408FF" w14:paraId="7524DFA1" w14:textId="1C8F1E9B" w:rsidTr="00725BC7">
        <w:trPr>
          <w:trHeight w:val="227"/>
          <w:jc w:val="center"/>
        </w:trPr>
        <w:tc>
          <w:tcPr>
            <w:tcW w:w="1441" w:type="dxa"/>
            <w:hideMark/>
          </w:tcPr>
          <w:p w14:paraId="54BCFCD6" w14:textId="5E86C13F" w:rsidR="00725BC7" w:rsidRPr="004408FF" w:rsidRDefault="00725BC7" w:rsidP="001E544A">
            <w:pPr>
              <w:rPr>
                <w:rFonts w:ascii="Times New Roman" w:hAnsi="Times New Roman" w:cs="Times New Roman"/>
                <w:szCs w:val="21"/>
              </w:rPr>
            </w:pPr>
            <w:proofErr w:type="spellStart"/>
            <w:r w:rsidRPr="004408FF">
              <w:rPr>
                <w:rFonts w:ascii="Times New Roman" w:hAnsi="Times New Roman" w:cs="Times New Roman"/>
                <w:szCs w:val="21"/>
              </w:rPr>
              <w:t>Amatya</w:t>
            </w:r>
            <w:proofErr w:type="spellEnd"/>
            <w:r w:rsidRPr="004408FF">
              <w:rPr>
                <w:rFonts w:ascii="Times New Roman" w:hAnsi="Times New Roman" w:cs="Times New Roman"/>
                <w:szCs w:val="21"/>
              </w:rPr>
              <w:t xml:space="preserve"> et al. [</w:t>
            </w:r>
            <w:r w:rsidR="00A33B55">
              <w:rPr>
                <w:rFonts w:ascii="Times New Roman" w:hAnsi="Times New Roman" w:cs="Times New Roman"/>
                <w:szCs w:val="21"/>
              </w:rPr>
              <w:t>22</w:t>
            </w:r>
            <w:r w:rsidRPr="004408FF">
              <w:rPr>
                <w:rFonts w:ascii="Times New Roman" w:hAnsi="Times New Roman" w:cs="Times New Roman"/>
                <w:szCs w:val="21"/>
              </w:rPr>
              <w:t>]</w:t>
            </w:r>
          </w:p>
        </w:tc>
        <w:tc>
          <w:tcPr>
            <w:tcW w:w="737" w:type="dxa"/>
          </w:tcPr>
          <w:p w14:paraId="0932698F" w14:textId="791445B9" w:rsidR="00725BC7" w:rsidRPr="004408FF" w:rsidRDefault="00256352" w:rsidP="001E544A">
            <w:pPr>
              <w:rPr>
                <w:rFonts w:ascii="Times New Roman" w:hAnsi="Times New Roman" w:cs="Times New Roman"/>
                <w:szCs w:val="21"/>
              </w:rPr>
            </w:pPr>
            <w:r w:rsidRPr="004408FF">
              <w:rPr>
                <w:rFonts w:ascii="Times New Roman" w:hAnsi="Times New Roman" w:cs="Times New Roman"/>
                <w:szCs w:val="21"/>
              </w:rPr>
              <w:t>2019</w:t>
            </w:r>
          </w:p>
        </w:tc>
        <w:tc>
          <w:tcPr>
            <w:tcW w:w="1231" w:type="dxa"/>
          </w:tcPr>
          <w:p w14:paraId="713C78B4" w14:textId="7E90845A"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Australia</w:t>
            </w:r>
          </w:p>
        </w:tc>
        <w:tc>
          <w:tcPr>
            <w:tcW w:w="1587" w:type="dxa"/>
          </w:tcPr>
          <w:p w14:paraId="37EF7EDD" w14:textId="77777777"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56.5 (15.2)</w:t>
            </w:r>
          </w:p>
        </w:tc>
        <w:tc>
          <w:tcPr>
            <w:tcW w:w="1361" w:type="dxa"/>
          </w:tcPr>
          <w:p w14:paraId="79E2A64B" w14:textId="77777777"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≤10 years</w:t>
            </w:r>
          </w:p>
        </w:tc>
        <w:tc>
          <w:tcPr>
            <w:tcW w:w="1721" w:type="dxa"/>
          </w:tcPr>
          <w:p w14:paraId="07128C6D" w14:textId="77777777"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Upper or lower limb function impairment</w:t>
            </w:r>
          </w:p>
        </w:tc>
        <w:tc>
          <w:tcPr>
            <w:tcW w:w="1301" w:type="dxa"/>
          </w:tcPr>
          <w:p w14:paraId="6DA1EAC4" w14:textId="77777777"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Pre-post-test design</w:t>
            </w:r>
          </w:p>
        </w:tc>
        <w:tc>
          <w:tcPr>
            <w:tcW w:w="1733" w:type="dxa"/>
          </w:tcPr>
          <w:p w14:paraId="77B851BE" w14:textId="77777777"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35</w:t>
            </w:r>
          </w:p>
        </w:tc>
        <w:tc>
          <w:tcPr>
            <w:tcW w:w="1871" w:type="dxa"/>
          </w:tcPr>
          <w:p w14:paraId="440E1BE6" w14:textId="35A81543"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T1, T3 (</w:t>
            </w:r>
            <w:proofErr w:type="gramStart"/>
            <w:r w:rsidRPr="004408FF">
              <w:rPr>
                <w:rFonts w:ascii="Times New Roman" w:hAnsi="Times New Roman" w:cs="Times New Roman"/>
                <w:szCs w:val="21"/>
              </w:rPr>
              <w:t>6 and 12 weeks</w:t>
            </w:r>
            <w:proofErr w:type="gramEnd"/>
            <w:r w:rsidRPr="004408FF">
              <w:rPr>
                <w:rFonts w:ascii="Times New Roman" w:hAnsi="Times New Roman" w:cs="Times New Roman"/>
                <w:szCs w:val="21"/>
              </w:rPr>
              <w:t xml:space="preserve"> post intervention) </w:t>
            </w:r>
          </w:p>
        </w:tc>
        <w:tc>
          <w:tcPr>
            <w:tcW w:w="1449" w:type="dxa"/>
          </w:tcPr>
          <w:p w14:paraId="66DA7433" w14:textId="5EB344B1"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 xml:space="preserve">The Euro-Quality of life </w:t>
            </w:r>
          </w:p>
        </w:tc>
        <w:tc>
          <w:tcPr>
            <w:tcW w:w="1871" w:type="dxa"/>
          </w:tcPr>
          <w:p w14:paraId="1D4EEC73" w14:textId="248A6219"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Participation</w:t>
            </w:r>
          </w:p>
        </w:tc>
      </w:tr>
      <w:tr w:rsidR="00725BC7" w:rsidRPr="004408FF" w14:paraId="7E3F8745" w14:textId="66F8FC71" w:rsidTr="00725BC7">
        <w:trPr>
          <w:trHeight w:val="227"/>
          <w:jc w:val="center"/>
        </w:trPr>
        <w:tc>
          <w:tcPr>
            <w:tcW w:w="1441" w:type="dxa"/>
            <w:hideMark/>
          </w:tcPr>
          <w:p w14:paraId="53B7379F" w14:textId="7659C74A"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Mansfield et al. [2</w:t>
            </w:r>
            <w:r w:rsidR="00A33B55">
              <w:rPr>
                <w:rFonts w:ascii="Times New Roman" w:hAnsi="Times New Roman" w:cs="Times New Roman"/>
                <w:szCs w:val="21"/>
              </w:rPr>
              <w:t>3</w:t>
            </w:r>
            <w:r w:rsidRPr="004408FF">
              <w:rPr>
                <w:rFonts w:ascii="Times New Roman" w:hAnsi="Times New Roman" w:cs="Times New Roman"/>
                <w:szCs w:val="21"/>
              </w:rPr>
              <w:t>]</w:t>
            </w:r>
          </w:p>
        </w:tc>
        <w:tc>
          <w:tcPr>
            <w:tcW w:w="737" w:type="dxa"/>
          </w:tcPr>
          <w:p w14:paraId="4E71560B" w14:textId="01861CA5" w:rsidR="00725BC7" w:rsidRPr="004408FF" w:rsidRDefault="00256352" w:rsidP="001E544A">
            <w:pPr>
              <w:rPr>
                <w:rFonts w:ascii="Times New Roman" w:hAnsi="Times New Roman" w:cs="Times New Roman"/>
                <w:szCs w:val="21"/>
              </w:rPr>
            </w:pPr>
            <w:r w:rsidRPr="004408FF">
              <w:rPr>
                <w:rFonts w:ascii="Times New Roman" w:hAnsi="Times New Roman" w:cs="Times New Roman"/>
                <w:szCs w:val="21"/>
              </w:rPr>
              <w:t>2018</w:t>
            </w:r>
          </w:p>
        </w:tc>
        <w:tc>
          <w:tcPr>
            <w:tcW w:w="1231" w:type="dxa"/>
          </w:tcPr>
          <w:p w14:paraId="36DDB424" w14:textId="6E0845F9"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Canada</w:t>
            </w:r>
          </w:p>
        </w:tc>
        <w:tc>
          <w:tcPr>
            <w:tcW w:w="1587" w:type="dxa"/>
          </w:tcPr>
          <w:p w14:paraId="725499B3" w14:textId="77777777"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T: 66 (17); C: 67 (13)</w:t>
            </w:r>
          </w:p>
        </w:tc>
        <w:tc>
          <w:tcPr>
            <w:tcW w:w="1361" w:type="dxa"/>
          </w:tcPr>
          <w:p w14:paraId="329952F3" w14:textId="77777777"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w:t>
            </w:r>
            <w:r w:rsidRPr="004408FF">
              <w:rPr>
                <w:rFonts w:ascii="Times New Roman" w:hAnsi="Times New Roman" w:cs="Times New Roman"/>
                <w:szCs w:val="21"/>
              </w:rPr>
              <w:t>6 months</w:t>
            </w:r>
          </w:p>
        </w:tc>
        <w:tc>
          <w:tcPr>
            <w:tcW w:w="1721" w:type="dxa"/>
          </w:tcPr>
          <w:p w14:paraId="3F1015E9" w14:textId="77777777"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Balance impairment</w:t>
            </w:r>
          </w:p>
        </w:tc>
        <w:tc>
          <w:tcPr>
            <w:tcW w:w="1301" w:type="dxa"/>
          </w:tcPr>
          <w:p w14:paraId="6725591E" w14:textId="77777777"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 xml:space="preserve">RCT </w:t>
            </w:r>
          </w:p>
        </w:tc>
        <w:tc>
          <w:tcPr>
            <w:tcW w:w="1733" w:type="dxa"/>
          </w:tcPr>
          <w:p w14:paraId="1ED8CD0F" w14:textId="77777777"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83(41/42)</w:t>
            </w:r>
          </w:p>
        </w:tc>
        <w:tc>
          <w:tcPr>
            <w:tcW w:w="1871" w:type="dxa"/>
          </w:tcPr>
          <w:p w14:paraId="29F403C5" w14:textId="3C1D82BA"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T1, T2</w:t>
            </w:r>
          </w:p>
        </w:tc>
        <w:tc>
          <w:tcPr>
            <w:tcW w:w="1449" w:type="dxa"/>
          </w:tcPr>
          <w:p w14:paraId="376B1514" w14:textId="450F6726"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SIPSO</w:t>
            </w:r>
          </w:p>
        </w:tc>
        <w:tc>
          <w:tcPr>
            <w:tcW w:w="1871" w:type="dxa"/>
          </w:tcPr>
          <w:p w14:paraId="6629AE8F" w14:textId="5D419681"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Social integration</w:t>
            </w:r>
          </w:p>
        </w:tc>
      </w:tr>
      <w:tr w:rsidR="00725BC7" w:rsidRPr="004408FF" w14:paraId="46EB00FD" w14:textId="12E98198" w:rsidTr="00725BC7">
        <w:trPr>
          <w:trHeight w:val="227"/>
          <w:jc w:val="center"/>
        </w:trPr>
        <w:tc>
          <w:tcPr>
            <w:tcW w:w="1441" w:type="dxa"/>
            <w:hideMark/>
          </w:tcPr>
          <w:p w14:paraId="66356590" w14:textId="104434CF"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Lewthwaite et al. [</w:t>
            </w:r>
            <w:r w:rsidR="00A33B55">
              <w:rPr>
                <w:rFonts w:ascii="Times New Roman" w:hAnsi="Times New Roman" w:cs="Times New Roman"/>
                <w:szCs w:val="21"/>
              </w:rPr>
              <w:t>24</w:t>
            </w:r>
            <w:r w:rsidRPr="004408FF">
              <w:rPr>
                <w:rFonts w:ascii="Times New Roman" w:hAnsi="Times New Roman" w:cs="Times New Roman"/>
                <w:szCs w:val="21"/>
              </w:rPr>
              <w:t>]</w:t>
            </w:r>
          </w:p>
        </w:tc>
        <w:tc>
          <w:tcPr>
            <w:tcW w:w="737" w:type="dxa"/>
          </w:tcPr>
          <w:p w14:paraId="0768E284" w14:textId="0C0D9AB6" w:rsidR="00725BC7" w:rsidRPr="004408FF" w:rsidRDefault="00256352" w:rsidP="001E544A">
            <w:pPr>
              <w:rPr>
                <w:rFonts w:ascii="Times New Roman" w:hAnsi="Times New Roman" w:cs="Times New Roman"/>
                <w:szCs w:val="21"/>
              </w:rPr>
            </w:pPr>
            <w:r w:rsidRPr="004408FF">
              <w:rPr>
                <w:rFonts w:ascii="Times New Roman" w:hAnsi="Times New Roman" w:cs="Times New Roman"/>
                <w:szCs w:val="21"/>
              </w:rPr>
              <w:t>2018</w:t>
            </w:r>
          </w:p>
        </w:tc>
        <w:tc>
          <w:tcPr>
            <w:tcW w:w="1231" w:type="dxa"/>
          </w:tcPr>
          <w:p w14:paraId="29863D20" w14:textId="6CFED61C"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USA</w:t>
            </w:r>
          </w:p>
        </w:tc>
        <w:tc>
          <w:tcPr>
            <w:tcW w:w="1587" w:type="dxa"/>
          </w:tcPr>
          <w:p w14:paraId="1DE3B91D" w14:textId="77777777"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61</w:t>
            </w:r>
          </w:p>
        </w:tc>
        <w:tc>
          <w:tcPr>
            <w:tcW w:w="1361" w:type="dxa"/>
          </w:tcPr>
          <w:p w14:paraId="444141C3" w14:textId="77777777"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14-106 days</w:t>
            </w:r>
          </w:p>
        </w:tc>
        <w:tc>
          <w:tcPr>
            <w:tcW w:w="1721" w:type="dxa"/>
          </w:tcPr>
          <w:p w14:paraId="1684A079" w14:textId="77777777"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Upper-extremity motor impairment</w:t>
            </w:r>
          </w:p>
        </w:tc>
        <w:tc>
          <w:tcPr>
            <w:tcW w:w="1301" w:type="dxa"/>
          </w:tcPr>
          <w:p w14:paraId="790CF222" w14:textId="77777777"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 xml:space="preserve">RCT </w:t>
            </w:r>
          </w:p>
        </w:tc>
        <w:tc>
          <w:tcPr>
            <w:tcW w:w="1733" w:type="dxa"/>
          </w:tcPr>
          <w:p w14:paraId="00B1FAB1" w14:textId="77777777"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361(119/120/122)</w:t>
            </w:r>
          </w:p>
        </w:tc>
        <w:tc>
          <w:tcPr>
            <w:tcW w:w="1871" w:type="dxa"/>
          </w:tcPr>
          <w:p w14:paraId="1396F16D" w14:textId="532CF80E"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T1, T2, T3 (6 months and 1 year after randomization)</w:t>
            </w:r>
          </w:p>
        </w:tc>
        <w:tc>
          <w:tcPr>
            <w:tcW w:w="1449" w:type="dxa"/>
          </w:tcPr>
          <w:p w14:paraId="050AC197" w14:textId="7AF4FB83"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RNLI; SIS-P</w:t>
            </w:r>
          </w:p>
        </w:tc>
        <w:tc>
          <w:tcPr>
            <w:tcW w:w="1871" w:type="dxa"/>
          </w:tcPr>
          <w:p w14:paraId="5F4C5288" w14:textId="3837B2D9"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Participation</w:t>
            </w:r>
          </w:p>
        </w:tc>
      </w:tr>
      <w:tr w:rsidR="00725BC7" w:rsidRPr="004408FF" w14:paraId="6621A965" w14:textId="398BC463" w:rsidTr="00725BC7">
        <w:trPr>
          <w:trHeight w:val="227"/>
          <w:jc w:val="center"/>
        </w:trPr>
        <w:tc>
          <w:tcPr>
            <w:tcW w:w="1441" w:type="dxa"/>
            <w:hideMark/>
          </w:tcPr>
          <w:p w14:paraId="4091B597" w14:textId="0AE7D294" w:rsidR="00725BC7" w:rsidRPr="004408FF" w:rsidRDefault="00725BC7" w:rsidP="001E544A">
            <w:pPr>
              <w:rPr>
                <w:rFonts w:ascii="Times New Roman" w:hAnsi="Times New Roman" w:cs="Times New Roman"/>
                <w:szCs w:val="21"/>
              </w:rPr>
            </w:pPr>
            <w:proofErr w:type="spellStart"/>
            <w:r w:rsidRPr="004408FF">
              <w:rPr>
                <w:rFonts w:ascii="Times New Roman" w:hAnsi="Times New Roman" w:cs="Times New Roman"/>
                <w:szCs w:val="21"/>
              </w:rPr>
              <w:lastRenderedPageBreak/>
              <w:t>Karthikbabu</w:t>
            </w:r>
            <w:proofErr w:type="spellEnd"/>
            <w:r w:rsidRPr="004408FF">
              <w:rPr>
                <w:rFonts w:ascii="Times New Roman" w:hAnsi="Times New Roman" w:cs="Times New Roman"/>
                <w:szCs w:val="21"/>
              </w:rPr>
              <w:t xml:space="preserve"> et al. [</w:t>
            </w:r>
            <w:r w:rsidR="00A33B55">
              <w:rPr>
                <w:rFonts w:ascii="Times New Roman" w:hAnsi="Times New Roman" w:cs="Times New Roman"/>
                <w:szCs w:val="21"/>
              </w:rPr>
              <w:t>25</w:t>
            </w:r>
            <w:r w:rsidRPr="004408FF">
              <w:rPr>
                <w:rFonts w:ascii="Times New Roman" w:hAnsi="Times New Roman" w:cs="Times New Roman"/>
                <w:szCs w:val="21"/>
              </w:rPr>
              <w:t>]</w:t>
            </w:r>
          </w:p>
        </w:tc>
        <w:tc>
          <w:tcPr>
            <w:tcW w:w="737" w:type="dxa"/>
          </w:tcPr>
          <w:p w14:paraId="27736238" w14:textId="1430BBEF" w:rsidR="00725BC7" w:rsidRPr="004408FF" w:rsidRDefault="00256352" w:rsidP="001E544A">
            <w:pPr>
              <w:rPr>
                <w:rFonts w:ascii="Times New Roman" w:hAnsi="Times New Roman" w:cs="Times New Roman"/>
                <w:szCs w:val="21"/>
              </w:rPr>
            </w:pPr>
            <w:r w:rsidRPr="004408FF">
              <w:rPr>
                <w:rFonts w:ascii="Times New Roman" w:hAnsi="Times New Roman" w:cs="Times New Roman"/>
                <w:szCs w:val="21"/>
              </w:rPr>
              <w:t>2018</w:t>
            </w:r>
          </w:p>
        </w:tc>
        <w:tc>
          <w:tcPr>
            <w:tcW w:w="1231" w:type="dxa"/>
          </w:tcPr>
          <w:p w14:paraId="30F03254" w14:textId="5DC69C9F"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India</w:t>
            </w:r>
          </w:p>
        </w:tc>
        <w:tc>
          <w:tcPr>
            <w:tcW w:w="1587" w:type="dxa"/>
          </w:tcPr>
          <w:p w14:paraId="09C79D81" w14:textId="77777777"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T1: 57.2 (11.5); T2: 54 (14.1); C: 54.8 (12.5)</w:t>
            </w:r>
          </w:p>
        </w:tc>
        <w:tc>
          <w:tcPr>
            <w:tcW w:w="1361" w:type="dxa"/>
          </w:tcPr>
          <w:p w14:paraId="49F2214C" w14:textId="77777777"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≥6 months</w:t>
            </w:r>
          </w:p>
        </w:tc>
        <w:tc>
          <w:tcPr>
            <w:tcW w:w="1721" w:type="dxa"/>
          </w:tcPr>
          <w:p w14:paraId="68F44CBB" w14:textId="77777777"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Poor trunk performance</w:t>
            </w:r>
          </w:p>
        </w:tc>
        <w:tc>
          <w:tcPr>
            <w:tcW w:w="1301" w:type="dxa"/>
          </w:tcPr>
          <w:p w14:paraId="7F307FE4" w14:textId="77777777"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 xml:space="preserve">RCT </w:t>
            </w:r>
          </w:p>
        </w:tc>
        <w:tc>
          <w:tcPr>
            <w:tcW w:w="1733" w:type="dxa"/>
          </w:tcPr>
          <w:p w14:paraId="02A7457E" w14:textId="77777777"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108(36/36/36)</w:t>
            </w:r>
          </w:p>
        </w:tc>
        <w:tc>
          <w:tcPr>
            <w:tcW w:w="1871" w:type="dxa"/>
          </w:tcPr>
          <w:p w14:paraId="675346B0" w14:textId="7F350CCB"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T1, T2, T3 (</w:t>
            </w:r>
            <w:proofErr w:type="gramStart"/>
            <w:r w:rsidRPr="004408FF">
              <w:rPr>
                <w:rFonts w:ascii="Times New Roman" w:hAnsi="Times New Roman" w:cs="Times New Roman"/>
                <w:szCs w:val="21"/>
              </w:rPr>
              <w:t>3 and 12 months</w:t>
            </w:r>
            <w:proofErr w:type="gramEnd"/>
            <w:r w:rsidRPr="004408FF">
              <w:rPr>
                <w:rFonts w:ascii="Times New Roman" w:hAnsi="Times New Roman" w:cs="Times New Roman"/>
                <w:szCs w:val="21"/>
              </w:rPr>
              <w:t xml:space="preserve"> post intervention)</w:t>
            </w:r>
          </w:p>
        </w:tc>
        <w:tc>
          <w:tcPr>
            <w:tcW w:w="1449" w:type="dxa"/>
          </w:tcPr>
          <w:p w14:paraId="1A7DD9BE" w14:textId="2361C136"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RNLI</w:t>
            </w:r>
          </w:p>
        </w:tc>
        <w:tc>
          <w:tcPr>
            <w:tcW w:w="1871" w:type="dxa"/>
          </w:tcPr>
          <w:p w14:paraId="3F63C7EB" w14:textId="4BD4FC75"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Community reintegration</w:t>
            </w:r>
          </w:p>
        </w:tc>
      </w:tr>
      <w:tr w:rsidR="00725BC7" w:rsidRPr="004408FF" w14:paraId="4EF4539D" w14:textId="099F33A4" w:rsidTr="00725BC7">
        <w:trPr>
          <w:trHeight w:val="227"/>
          <w:jc w:val="center"/>
        </w:trPr>
        <w:tc>
          <w:tcPr>
            <w:tcW w:w="1441" w:type="dxa"/>
            <w:hideMark/>
          </w:tcPr>
          <w:p w14:paraId="01E14D29" w14:textId="62A910C0"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Escher et al. [</w:t>
            </w:r>
            <w:r w:rsidR="00A33B55">
              <w:rPr>
                <w:rFonts w:ascii="Times New Roman" w:hAnsi="Times New Roman" w:cs="Times New Roman"/>
                <w:szCs w:val="21"/>
              </w:rPr>
              <w:t>26</w:t>
            </w:r>
            <w:r w:rsidRPr="004408FF">
              <w:rPr>
                <w:rFonts w:ascii="Times New Roman" w:hAnsi="Times New Roman" w:cs="Times New Roman"/>
                <w:szCs w:val="21"/>
              </w:rPr>
              <w:t>]</w:t>
            </w:r>
          </w:p>
        </w:tc>
        <w:tc>
          <w:tcPr>
            <w:tcW w:w="737" w:type="dxa"/>
          </w:tcPr>
          <w:p w14:paraId="5E142A36" w14:textId="017092FA" w:rsidR="00725BC7" w:rsidRPr="004408FF" w:rsidRDefault="00256352" w:rsidP="001E544A">
            <w:pPr>
              <w:rPr>
                <w:rFonts w:ascii="Times New Roman" w:hAnsi="Times New Roman" w:cs="Times New Roman"/>
                <w:szCs w:val="21"/>
              </w:rPr>
            </w:pPr>
            <w:r w:rsidRPr="004408FF">
              <w:rPr>
                <w:rFonts w:ascii="Times New Roman" w:hAnsi="Times New Roman" w:cs="Times New Roman"/>
                <w:szCs w:val="21"/>
              </w:rPr>
              <w:t>2018</w:t>
            </w:r>
          </w:p>
        </w:tc>
        <w:tc>
          <w:tcPr>
            <w:tcW w:w="1231" w:type="dxa"/>
          </w:tcPr>
          <w:p w14:paraId="3B59D32B" w14:textId="108BCBBF"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USA</w:t>
            </w:r>
          </w:p>
        </w:tc>
        <w:tc>
          <w:tcPr>
            <w:tcW w:w="1587" w:type="dxa"/>
          </w:tcPr>
          <w:p w14:paraId="0006F816" w14:textId="77777777"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54.47 (11)</w:t>
            </w:r>
          </w:p>
        </w:tc>
        <w:tc>
          <w:tcPr>
            <w:tcW w:w="1361" w:type="dxa"/>
          </w:tcPr>
          <w:p w14:paraId="266817D8" w14:textId="77777777"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w:t>
            </w:r>
            <w:r w:rsidRPr="004408FF">
              <w:rPr>
                <w:rFonts w:ascii="Times New Roman" w:hAnsi="Times New Roman" w:cs="Times New Roman"/>
                <w:szCs w:val="21"/>
              </w:rPr>
              <w:t>6 months</w:t>
            </w:r>
          </w:p>
        </w:tc>
        <w:tc>
          <w:tcPr>
            <w:tcW w:w="1721" w:type="dxa"/>
          </w:tcPr>
          <w:p w14:paraId="026787A0" w14:textId="77777777"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Aphasia</w:t>
            </w:r>
          </w:p>
        </w:tc>
        <w:tc>
          <w:tcPr>
            <w:tcW w:w="1301" w:type="dxa"/>
          </w:tcPr>
          <w:p w14:paraId="58CAB12F" w14:textId="77777777"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 xml:space="preserve">Pre-post-test design </w:t>
            </w:r>
          </w:p>
        </w:tc>
        <w:tc>
          <w:tcPr>
            <w:tcW w:w="1733" w:type="dxa"/>
          </w:tcPr>
          <w:p w14:paraId="72FC2A6C" w14:textId="77777777"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19</w:t>
            </w:r>
          </w:p>
        </w:tc>
        <w:tc>
          <w:tcPr>
            <w:tcW w:w="1871" w:type="dxa"/>
          </w:tcPr>
          <w:p w14:paraId="23075D96" w14:textId="6C3E714C"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T0 (4 weeks before intervention), T1, T2, T3 (3 months post intervention)</w:t>
            </w:r>
          </w:p>
        </w:tc>
        <w:tc>
          <w:tcPr>
            <w:tcW w:w="1449" w:type="dxa"/>
          </w:tcPr>
          <w:p w14:paraId="4B39F563" w14:textId="7A0931DF"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SIS-P</w:t>
            </w:r>
          </w:p>
        </w:tc>
        <w:tc>
          <w:tcPr>
            <w:tcW w:w="1871" w:type="dxa"/>
          </w:tcPr>
          <w:p w14:paraId="058159A7" w14:textId="44FDEBBE"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Participation</w:t>
            </w:r>
          </w:p>
        </w:tc>
      </w:tr>
      <w:tr w:rsidR="00725BC7" w:rsidRPr="004408FF" w14:paraId="275F49AD" w14:textId="1CC13B9C" w:rsidTr="00725BC7">
        <w:trPr>
          <w:trHeight w:val="227"/>
          <w:jc w:val="center"/>
        </w:trPr>
        <w:tc>
          <w:tcPr>
            <w:tcW w:w="1441" w:type="dxa"/>
            <w:hideMark/>
          </w:tcPr>
          <w:p w14:paraId="1B4938F3" w14:textId="53A712C8"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Baer et al. [</w:t>
            </w:r>
            <w:r w:rsidR="00A33B55">
              <w:rPr>
                <w:rFonts w:ascii="Times New Roman" w:hAnsi="Times New Roman" w:cs="Times New Roman"/>
                <w:szCs w:val="21"/>
              </w:rPr>
              <w:t>27</w:t>
            </w:r>
            <w:r w:rsidRPr="004408FF">
              <w:rPr>
                <w:rFonts w:ascii="Times New Roman" w:hAnsi="Times New Roman" w:cs="Times New Roman"/>
                <w:szCs w:val="21"/>
              </w:rPr>
              <w:t>]</w:t>
            </w:r>
          </w:p>
        </w:tc>
        <w:tc>
          <w:tcPr>
            <w:tcW w:w="737" w:type="dxa"/>
          </w:tcPr>
          <w:p w14:paraId="290E2ADC" w14:textId="2FFA2BB3" w:rsidR="00725BC7" w:rsidRPr="004408FF" w:rsidRDefault="00256352" w:rsidP="001E544A">
            <w:pPr>
              <w:rPr>
                <w:rFonts w:ascii="Times New Roman" w:hAnsi="Times New Roman" w:cs="Times New Roman"/>
                <w:szCs w:val="21"/>
              </w:rPr>
            </w:pPr>
            <w:r w:rsidRPr="004408FF">
              <w:rPr>
                <w:rFonts w:ascii="Times New Roman" w:hAnsi="Times New Roman" w:cs="Times New Roman"/>
                <w:szCs w:val="21"/>
              </w:rPr>
              <w:t>2017</w:t>
            </w:r>
          </w:p>
        </w:tc>
        <w:tc>
          <w:tcPr>
            <w:tcW w:w="1231" w:type="dxa"/>
          </w:tcPr>
          <w:p w14:paraId="631A8DCE" w14:textId="46A452ED"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UK</w:t>
            </w:r>
          </w:p>
        </w:tc>
        <w:tc>
          <w:tcPr>
            <w:tcW w:w="1587" w:type="dxa"/>
          </w:tcPr>
          <w:p w14:paraId="0CBEF546" w14:textId="77777777"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T: 71.23 (12.52); C: 74.50 (11.7)</w:t>
            </w:r>
          </w:p>
        </w:tc>
        <w:tc>
          <w:tcPr>
            <w:tcW w:w="1361" w:type="dxa"/>
          </w:tcPr>
          <w:p w14:paraId="14D44551" w14:textId="77777777"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w:t>
            </w:r>
            <w:r w:rsidRPr="004408FF">
              <w:rPr>
                <w:rFonts w:ascii="Times New Roman" w:hAnsi="Times New Roman" w:cs="Times New Roman"/>
                <w:szCs w:val="21"/>
              </w:rPr>
              <w:t xml:space="preserve">3 months </w:t>
            </w:r>
          </w:p>
        </w:tc>
        <w:tc>
          <w:tcPr>
            <w:tcW w:w="1721" w:type="dxa"/>
          </w:tcPr>
          <w:p w14:paraId="2E73E176" w14:textId="77777777"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Lower limb function impairment</w:t>
            </w:r>
          </w:p>
        </w:tc>
        <w:tc>
          <w:tcPr>
            <w:tcW w:w="1301" w:type="dxa"/>
          </w:tcPr>
          <w:p w14:paraId="2E9D25B7" w14:textId="77777777"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 xml:space="preserve">RCT </w:t>
            </w:r>
          </w:p>
        </w:tc>
        <w:tc>
          <w:tcPr>
            <w:tcW w:w="1733" w:type="dxa"/>
          </w:tcPr>
          <w:p w14:paraId="5DBC99A5" w14:textId="77777777"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77(38/39)</w:t>
            </w:r>
          </w:p>
        </w:tc>
        <w:tc>
          <w:tcPr>
            <w:tcW w:w="1871" w:type="dxa"/>
          </w:tcPr>
          <w:p w14:paraId="6B7C337E" w14:textId="72230773"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T1, T2, T3 (6 months after randomization)</w:t>
            </w:r>
          </w:p>
        </w:tc>
        <w:tc>
          <w:tcPr>
            <w:tcW w:w="1449" w:type="dxa"/>
          </w:tcPr>
          <w:p w14:paraId="097951D7" w14:textId="05B484B3"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SIS</w:t>
            </w:r>
          </w:p>
        </w:tc>
        <w:tc>
          <w:tcPr>
            <w:tcW w:w="1871" w:type="dxa"/>
          </w:tcPr>
          <w:p w14:paraId="15495572" w14:textId="12D475FA"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Participation</w:t>
            </w:r>
          </w:p>
        </w:tc>
      </w:tr>
      <w:tr w:rsidR="00725BC7" w:rsidRPr="004408FF" w14:paraId="464EE80A" w14:textId="0803D2DE" w:rsidTr="00725BC7">
        <w:trPr>
          <w:trHeight w:val="227"/>
          <w:jc w:val="center"/>
        </w:trPr>
        <w:tc>
          <w:tcPr>
            <w:tcW w:w="1441" w:type="dxa"/>
            <w:hideMark/>
          </w:tcPr>
          <w:p w14:paraId="0CB5E5F2" w14:textId="18C32D43"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Preston et al. [</w:t>
            </w:r>
            <w:r w:rsidR="00A33B55">
              <w:rPr>
                <w:rFonts w:ascii="Times New Roman" w:hAnsi="Times New Roman" w:cs="Times New Roman"/>
                <w:szCs w:val="21"/>
              </w:rPr>
              <w:t>28</w:t>
            </w:r>
            <w:r w:rsidRPr="004408FF">
              <w:rPr>
                <w:rFonts w:ascii="Times New Roman" w:hAnsi="Times New Roman" w:cs="Times New Roman"/>
                <w:szCs w:val="21"/>
              </w:rPr>
              <w:t>]</w:t>
            </w:r>
          </w:p>
        </w:tc>
        <w:tc>
          <w:tcPr>
            <w:tcW w:w="737" w:type="dxa"/>
          </w:tcPr>
          <w:p w14:paraId="4E383A0C" w14:textId="23A79414" w:rsidR="00725BC7" w:rsidRPr="004408FF" w:rsidRDefault="00256352" w:rsidP="001E544A">
            <w:pPr>
              <w:rPr>
                <w:rFonts w:ascii="Times New Roman" w:hAnsi="Times New Roman" w:cs="Times New Roman"/>
                <w:szCs w:val="21"/>
              </w:rPr>
            </w:pPr>
            <w:r w:rsidRPr="004408FF">
              <w:rPr>
                <w:rFonts w:ascii="Times New Roman" w:hAnsi="Times New Roman" w:cs="Times New Roman"/>
                <w:szCs w:val="21"/>
              </w:rPr>
              <w:t>2017</w:t>
            </w:r>
          </w:p>
        </w:tc>
        <w:tc>
          <w:tcPr>
            <w:tcW w:w="1231" w:type="dxa"/>
          </w:tcPr>
          <w:p w14:paraId="39433EB8" w14:textId="1F8F0ED1"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Australia</w:t>
            </w:r>
          </w:p>
        </w:tc>
        <w:tc>
          <w:tcPr>
            <w:tcW w:w="1587" w:type="dxa"/>
          </w:tcPr>
          <w:p w14:paraId="63C9EF76" w14:textId="77777777"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68 (12)</w:t>
            </w:r>
          </w:p>
        </w:tc>
        <w:tc>
          <w:tcPr>
            <w:tcW w:w="1361" w:type="dxa"/>
          </w:tcPr>
          <w:p w14:paraId="54F45ACE" w14:textId="77777777"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 xml:space="preserve">Not reported </w:t>
            </w:r>
          </w:p>
        </w:tc>
        <w:tc>
          <w:tcPr>
            <w:tcW w:w="1721" w:type="dxa"/>
          </w:tcPr>
          <w:p w14:paraId="3D4C81FA" w14:textId="77777777"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Lower limb function impairment</w:t>
            </w:r>
          </w:p>
        </w:tc>
        <w:tc>
          <w:tcPr>
            <w:tcW w:w="1301" w:type="dxa"/>
          </w:tcPr>
          <w:p w14:paraId="3B23384D" w14:textId="77777777"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Pre-post-test study</w:t>
            </w:r>
          </w:p>
        </w:tc>
        <w:tc>
          <w:tcPr>
            <w:tcW w:w="1733" w:type="dxa"/>
          </w:tcPr>
          <w:p w14:paraId="5133ABB4" w14:textId="77777777"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20</w:t>
            </w:r>
          </w:p>
        </w:tc>
        <w:tc>
          <w:tcPr>
            <w:tcW w:w="1871" w:type="dxa"/>
          </w:tcPr>
          <w:p w14:paraId="2873314E" w14:textId="2237188E"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T1, T2, T3 (3 months post intervention)</w:t>
            </w:r>
          </w:p>
        </w:tc>
        <w:tc>
          <w:tcPr>
            <w:tcW w:w="1449" w:type="dxa"/>
          </w:tcPr>
          <w:p w14:paraId="76775188" w14:textId="070C0BFB" w:rsidR="00725BC7" w:rsidRPr="004408FF" w:rsidRDefault="00725BC7" w:rsidP="001E544A">
            <w:pPr>
              <w:rPr>
                <w:rFonts w:ascii="Times New Roman" w:hAnsi="Times New Roman" w:cs="Times New Roman"/>
                <w:szCs w:val="21"/>
              </w:rPr>
            </w:pPr>
            <w:bookmarkStart w:id="24" w:name="_Hlk59785534"/>
            <w:r w:rsidRPr="004408FF">
              <w:rPr>
                <w:rFonts w:ascii="Times New Roman" w:hAnsi="Times New Roman" w:cs="Times New Roman"/>
                <w:szCs w:val="21"/>
              </w:rPr>
              <w:t>IPA</w:t>
            </w:r>
            <w:bookmarkEnd w:id="24"/>
          </w:p>
        </w:tc>
        <w:tc>
          <w:tcPr>
            <w:tcW w:w="1871" w:type="dxa"/>
          </w:tcPr>
          <w:p w14:paraId="61EDD3FC" w14:textId="5DD247DD"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 xml:space="preserve">Participation </w:t>
            </w:r>
          </w:p>
        </w:tc>
      </w:tr>
      <w:tr w:rsidR="00725BC7" w:rsidRPr="004408FF" w14:paraId="2C3BCF07" w14:textId="18879856" w:rsidTr="00725BC7">
        <w:trPr>
          <w:trHeight w:val="227"/>
          <w:jc w:val="center"/>
        </w:trPr>
        <w:tc>
          <w:tcPr>
            <w:tcW w:w="1441" w:type="dxa"/>
            <w:hideMark/>
          </w:tcPr>
          <w:p w14:paraId="5C28A4B1" w14:textId="650BA34C"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Poulin et al. [</w:t>
            </w:r>
            <w:r w:rsidR="00A33B55">
              <w:rPr>
                <w:rFonts w:ascii="Times New Roman" w:hAnsi="Times New Roman" w:cs="Times New Roman"/>
                <w:szCs w:val="21"/>
              </w:rPr>
              <w:t>29</w:t>
            </w:r>
            <w:r w:rsidRPr="004408FF">
              <w:rPr>
                <w:rFonts w:ascii="Times New Roman" w:hAnsi="Times New Roman" w:cs="Times New Roman"/>
                <w:szCs w:val="21"/>
              </w:rPr>
              <w:t>]</w:t>
            </w:r>
          </w:p>
        </w:tc>
        <w:tc>
          <w:tcPr>
            <w:tcW w:w="737" w:type="dxa"/>
          </w:tcPr>
          <w:p w14:paraId="4F754907" w14:textId="4027A2E0" w:rsidR="00725BC7" w:rsidRPr="004408FF" w:rsidRDefault="00256352" w:rsidP="001E544A">
            <w:pPr>
              <w:rPr>
                <w:rFonts w:ascii="Times New Roman" w:hAnsi="Times New Roman" w:cs="Times New Roman"/>
                <w:szCs w:val="21"/>
              </w:rPr>
            </w:pPr>
            <w:r w:rsidRPr="004408FF">
              <w:rPr>
                <w:rFonts w:ascii="Times New Roman" w:hAnsi="Times New Roman" w:cs="Times New Roman"/>
                <w:szCs w:val="21"/>
              </w:rPr>
              <w:t>2016</w:t>
            </w:r>
          </w:p>
        </w:tc>
        <w:tc>
          <w:tcPr>
            <w:tcW w:w="1231" w:type="dxa"/>
          </w:tcPr>
          <w:p w14:paraId="1E430B12" w14:textId="5E17BB32"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Canada</w:t>
            </w:r>
          </w:p>
        </w:tc>
        <w:tc>
          <w:tcPr>
            <w:tcW w:w="1587" w:type="dxa"/>
          </w:tcPr>
          <w:p w14:paraId="0D0C732E" w14:textId="77777777"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49.25 (11.35)</w:t>
            </w:r>
          </w:p>
        </w:tc>
        <w:tc>
          <w:tcPr>
            <w:tcW w:w="1361" w:type="dxa"/>
          </w:tcPr>
          <w:p w14:paraId="31AB63AF" w14:textId="77777777"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≤12 months</w:t>
            </w:r>
          </w:p>
        </w:tc>
        <w:tc>
          <w:tcPr>
            <w:tcW w:w="1721" w:type="dxa"/>
          </w:tcPr>
          <w:p w14:paraId="171BFE5A" w14:textId="77777777"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Executive function impairment</w:t>
            </w:r>
          </w:p>
        </w:tc>
        <w:tc>
          <w:tcPr>
            <w:tcW w:w="1301" w:type="dxa"/>
          </w:tcPr>
          <w:p w14:paraId="27F98B01" w14:textId="77777777"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 xml:space="preserve">Partially RCT </w:t>
            </w:r>
            <w:r w:rsidRPr="004408FF">
              <w:rPr>
                <w:rFonts w:ascii="Times New Roman" w:hAnsi="Times New Roman" w:cs="Times New Roman"/>
                <w:kern w:val="0"/>
                <w:szCs w:val="21"/>
              </w:rPr>
              <w:t xml:space="preserve"> </w:t>
            </w:r>
          </w:p>
        </w:tc>
        <w:tc>
          <w:tcPr>
            <w:tcW w:w="1733" w:type="dxa"/>
          </w:tcPr>
          <w:p w14:paraId="2B5663B5" w14:textId="77777777"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9(5/4)</w:t>
            </w:r>
          </w:p>
        </w:tc>
        <w:tc>
          <w:tcPr>
            <w:tcW w:w="1871" w:type="dxa"/>
          </w:tcPr>
          <w:p w14:paraId="73465475" w14:textId="36B5BBFB"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T1, T2, T3 (1 month post intervention)</w:t>
            </w:r>
          </w:p>
        </w:tc>
        <w:tc>
          <w:tcPr>
            <w:tcW w:w="1449" w:type="dxa"/>
          </w:tcPr>
          <w:p w14:paraId="7151A902" w14:textId="67CB3239" w:rsidR="00725BC7" w:rsidRPr="004408FF" w:rsidRDefault="00725BC7" w:rsidP="001E544A">
            <w:pPr>
              <w:rPr>
                <w:rFonts w:ascii="Times New Roman" w:hAnsi="Times New Roman" w:cs="Times New Roman"/>
                <w:szCs w:val="21"/>
              </w:rPr>
            </w:pPr>
            <w:bookmarkStart w:id="25" w:name="_Hlk59785576"/>
            <w:r w:rsidRPr="004408FF">
              <w:rPr>
                <w:rFonts w:ascii="Times New Roman" w:hAnsi="Times New Roman" w:cs="Times New Roman"/>
                <w:szCs w:val="21"/>
              </w:rPr>
              <w:t xml:space="preserve">LIFE-H </w:t>
            </w:r>
            <w:bookmarkEnd w:id="25"/>
          </w:p>
        </w:tc>
        <w:tc>
          <w:tcPr>
            <w:tcW w:w="1871" w:type="dxa"/>
          </w:tcPr>
          <w:p w14:paraId="6559DB1E" w14:textId="671BDD32"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Social participation</w:t>
            </w:r>
          </w:p>
        </w:tc>
      </w:tr>
      <w:tr w:rsidR="00725BC7" w:rsidRPr="004408FF" w14:paraId="3D032E97" w14:textId="0486049B" w:rsidTr="00725BC7">
        <w:trPr>
          <w:trHeight w:val="227"/>
          <w:jc w:val="center"/>
        </w:trPr>
        <w:tc>
          <w:tcPr>
            <w:tcW w:w="1441" w:type="dxa"/>
            <w:hideMark/>
          </w:tcPr>
          <w:p w14:paraId="0D8202D5" w14:textId="3D5C3394" w:rsidR="00725BC7" w:rsidRPr="004408FF" w:rsidRDefault="00725BC7" w:rsidP="001E544A">
            <w:pPr>
              <w:rPr>
                <w:rFonts w:ascii="Times New Roman" w:hAnsi="Times New Roman" w:cs="Times New Roman"/>
                <w:szCs w:val="21"/>
              </w:rPr>
            </w:pPr>
            <w:proofErr w:type="spellStart"/>
            <w:r w:rsidRPr="004408FF">
              <w:rPr>
                <w:rFonts w:ascii="Times New Roman" w:hAnsi="Times New Roman" w:cs="Times New Roman"/>
                <w:szCs w:val="21"/>
              </w:rPr>
              <w:t>Kootker</w:t>
            </w:r>
            <w:proofErr w:type="spellEnd"/>
            <w:r w:rsidRPr="004408FF">
              <w:rPr>
                <w:rFonts w:ascii="Times New Roman" w:hAnsi="Times New Roman" w:cs="Times New Roman"/>
                <w:szCs w:val="21"/>
              </w:rPr>
              <w:t xml:space="preserve"> et al. [</w:t>
            </w:r>
            <w:r w:rsidR="00A33B55">
              <w:rPr>
                <w:rFonts w:ascii="Times New Roman" w:hAnsi="Times New Roman" w:cs="Times New Roman"/>
                <w:szCs w:val="21"/>
              </w:rPr>
              <w:t>30</w:t>
            </w:r>
            <w:r w:rsidRPr="004408FF">
              <w:rPr>
                <w:rFonts w:ascii="Times New Roman" w:hAnsi="Times New Roman" w:cs="Times New Roman"/>
                <w:szCs w:val="21"/>
              </w:rPr>
              <w:t>]</w:t>
            </w:r>
          </w:p>
        </w:tc>
        <w:tc>
          <w:tcPr>
            <w:tcW w:w="737" w:type="dxa"/>
          </w:tcPr>
          <w:p w14:paraId="6E8134B4" w14:textId="40B21286" w:rsidR="00725BC7" w:rsidRPr="004408FF" w:rsidRDefault="00256352" w:rsidP="001E544A">
            <w:pPr>
              <w:rPr>
                <w:rFonts w:ascii="Times New Roman" w:hAnsi="Times New Roman" w:cs="Times New Roman"/>
                <w:szCs w:val="21"/>
              </w:rPr>
            </w:pPr>
            <w:r w:rsidRPr="004408FF">
              <w:rPr>
                <w:rFonts w:ascii="Times New Roman" w:hAnsi="Times New Roman" w:cs="Times New Roman"/>
                <w:szCs w:val="21"/>
              </w:rPr>
              <w:t>2016</w:t>
            </w:r>
          </w:p>
        </w:tc>
        <w:tc>
          <w:tcPr>
            <w:tcW w:w="1231" w:type="dxa"/>
          </w:tcPr>
          <w:p w14:paraId="4FB35D33" w14:textId="617F5F8B"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Netherlands</w:t>
            </w:r>
          </w:p>
        </w:tc>
        <w:tc>
          <w:tcPr>
            <w:tcW w:w="1587" w:type="dxa"/>
          </w:tcPr>
          <w:p w14:paraId="2F0B53BB" w14:textId="77777777"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T: 61 (45, 79); C: 61 (25, 76)</w:t>
            </w:r>
          </w:p>
        </w:tc>
        <w:tc>
          <w:tcPr>
            <w:tcW w:w="1361" w:type="dxa"/>
          </w:tcPr>
          <w:p w14:paraId="6097FD7B" w14:textId="77777777"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 xml:space="preserve">≥3 months </w:t>
            </w:r>
          </w:p>
        </w:tc>
        <w:tc>
          <w:tcPr>
            <w:tcW w:w="1721" w:type="dxa"/>
          </w:tcPr>
          <w:p w14:paraId="41E43BA3" w14:textId="77777777"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Mild cognitive impairment</w:t>
            </w:r>
          </w:p>
        </w:tc>
        <w:tc>
          <w:tcPr>
            <w:tcW w:w="1301" w:type="dxa"/>
          </w:tcPr>
          <w:p w14:paraId="6BD0C1E4" w14:textId="77777777"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 xml:space="preserve">RCT </w:t>
            </w:r>
          </w:p>
        </w:tc>
        <w:tc>
          <w:tcPr>
            <w:tcW w:w="1733" w:type="dxa"/>
          </w:tcPr>
          <w:p w14:paraId="42AB3453" w14:textId="77777777"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61(31/30)</w:t>
            </w:r>
          </w:p>
        </w:tc>
        <w:tc>
          <w:tcPr>
            <w:tcW w:w="1871" w:type="dxa"/>
          </w:tcPr>
          <w:p w14:paraId="16B138AE" w14:textId="74F94F17"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T1, T2, T3 (</w:t>
            </w:r>
            <w:proofErr w:type="gramStart"/>
            <w:r w:rsidRPr="004408FF">
              <w:rPr>
                <w:rFonts w:ascii="Times New Roman" w:hAnsi="Times New Roman" w:cs="Times New Roman"/>
                <w:szCs w:val="21"/>
              </w:rPr>
              <w:t>4 and 8 months</w:t>
            </w:r>
            <w:proofErr w:type="gramEnd"/>
            <w:r w:rsidRPr="004408FF">
              <w:rPr>
                <w:rFonts w:ascii="Times New Roman" w:hAnsi="Times New Roman" w:cs="Times New Roman"/>
                <w:szCs w:val="21"/>
              </w:rPr>
              <w:t xml:space="preserve"> post intervention)</w:t>
            </w:r>
          </w:p>
        </w:tc>
        <w:tc>
          <w:tcPr>
            <w:tcW w:w="1449" w:type="dxa"/>
          </w:tcPr>
          <w:p w14:paraId="3DD19B97" w14:textId="7952901E"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USER-P</w:t>
            </w:r>
          </w:p>
        </w:tc>
        <w:tc>
          <w:tcPr>
            <w:tcW w:w="1871" w:type="dxa"/>
          </w:tcPr>
          <w:p w14:paraId="55FDEA16" w14:textId="3301C74B"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Social participation</w:t>
            </w:r>
          </w:p>
        </w:tc>
      </w:tr>
      <w:tr w:rsidR="00725BC7" w:rsidRPr="004408FF" w14:paraId="754FE708" w14:textId="616112A5" w:rsidTr="00725BC7">
        <w:trPr>
          <w:trHeight w:val="227"/>
          <w:jc w:val="center"/>
        </w:trPr>
        <w:tc>
          <w:tcPr>
            <w:tcW w:w="1441" w:type="dxa"/>
            <w:hideMark/>
          </w:tcPr>
          <w:p w14:paraId="0B302514" w14:textId="4C92A590"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Shin et al. [</w:t>
            </w:r>
            <w:r w:rsidR="00A33B55">
              <w:rPr>
                <w:rFonts w:ascii="Times New Roman" w:hAnsi="Times New Roman" w:cs="Times New Roman"/>
                <w:szCs w:val="21"/>
              </w:rPr>
              <w:t>31</w:t>
            </w:r>
            <w:r w:rsidRPr="004408FF">
              <w:rPr>
                <w:rFonts w:ascii="Times New Roman" w:hAnsi="Times New Roman" w:cs="Times New Roman"/>
                <w:szCs w:val="21"/>
              </w:rPr>
              <w:t>]</w:t>
            </w:r>
          </w:p>
        </w:tc>
        <w:tc>
          <w:tcPr>
            <w:tcW w:w="737" w:type="dxa"/>
          </w:tcPr>
          <w:p w14:paraId="5A3B648D" w14:textId="010902BE" w:rsidR="00725BC7" w:rsidRPr="004408FF" w:rsidRDefault="00256352" w:rsidP="001E544A">
            <w:pPr>
              <w:rPr>
                <w:rFonts w:ascii="Times New Roman" w:hAnsi="Times New Roman" w:cs="Times New Roman"/>
                <w:szCs w:val="21"/>
              </w:rPr>
            </w:pPr>
            <w:r w:rsidRPr="004408FF">
              <w:rPr>
                <w:rFonts w:ascii="Times New Roman" w:hAnsi="Times New Roman" w:cs="Times New Roman"/>
                <w:szCs w:val="21"/>
              </w:rPr>
              <w:t>2016</w:t>
            </w:r>
          </w:p>
        </w:tc>
        <w:tc>
          <w:tcPr>
            <w:tcW w:w="1231" w:type="dxa"/>
          </w:tcPr>
          <w:p w14:paraId="510B2457" w14:textId="6DCFDC18"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Korea</w:t>
            </w:r>
          </w:p>
        </w:tc>
        <w:tc>
          <w:tcPr>
            <w:tcW w:w="1587" w:type="dxa"/>
          </w:tcPr>
          <w:p w14:paraId="337E00A9" w14:textId="77777777"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T: 57.2 (10.3); C: 59.8 (13.0)</w:t>
            </w:r>
          </w:p>
        </w:tc>
        <w:tc>
          <w:tcPr>
            <w:tcW w:w="1361" w:type="dxa"/>
          </w:tcPr>
          <w:p w14:paraId="03EC322F" w14:textId="77777777"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Not reported</w:t>
            </w:r>
          </w:p>
        </w:tc>
        <w:tc>
          <w:tcPr>
            <w:tcW w:w="1721" w:type="dxa"/>
          </w:tcPr>
          <w:p w14:paraId="174DDFF0" w14:textId="77777777"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Unilateral upper extremity functional deficits</w:t>
            </w:r>
          </w:p>
        </w:tc>
        <w:tc>
          <w:tcPr>
            <w:tcW w:w="1301" w:type="dxa"/>
          </w:tcPr>
          <w:p w14:paraId="2194A9C5" w14:textId="77777777"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 xml:space="preserve">RCT </w:t>
            </w:r>
          </w:p>
        </w:tc>
        <w:tc>
          <w:tcPr>
            <w:tcW w:w="1733" w:type="dxa"/>
          </w:tcPr>
          <w:p w14:paraId="5F41AB27" w14:textId="77777777"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46(24/22)</w:t>
            </w:r>
          </w:p>
        </w:tc>
        <w:tc>
          <w:tcPr>
            <w:tcW w:w="1871" w:type="dxa"/>
          </w:tcPr>
          <w:p w14:paraId="37B537EA" w14:textId="3A47830B"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T1, Middle intervention, T2, T3 (1 month post intervention)</w:t>
            </w:r>
          </w:p>
        </w:tc>
        <w:tc>
          <w:tcPr>
            <w:tcW w:w="1449" w:type="dxa"/>
          </w:tcPr>
          <w:p w14:paraId="26167A7A" w14:textId="2D1E8493"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SIS-P</w:t>
            </w:r>
          </w:p>
        </w:tc>
        <w:tc>
          <w:tcPr>
            <w:tcW w:w="1871" w:type="dxa"/>
          </w:tcPr>
          <w:p w14:paraId="18CD9009" w14:textId="594611C9"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Social participation</w:t>
            </w:r>
          </w:p>
        </w:tc>
      </w:tr>
      <w:tr w:rsidR="00725BC7" w:rsidRPr="004408FF" w14:paraId="59C751C3" w14:textId="1B4C3A80" w:rsidTr="00725BC7">
        <w:trPr>
          <w:trHeight w:val="227"/>
          <w:jc w:val="center"/>
        </w:trPr>
        <w:tc>
          <w:tcPr>
            <w:tcW w:w="1441" w:type="dxa"/>
            <w:hideMark/>
          </w:tcPr>
          <w:p w14:paraId="155F2561" w14:textId="6444A261"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Sandberg et al. [</w:t>
            </w:r>
            <w:r w:rsidR="00A33B55">
              <w:rPr>
                <w:rFonts w:ascii="Times New Roman" w:hAnsi="Times New Roman" w:cs="Times New Roman"/>
                <w:szCs w:val="21"/>
              </w:rPr>
              <w:t>32</w:t>
            </w:r>
            <w:r w:rsidRPr="004408FF">
              <w:rPr>
                <w:rFonts w:ascii="Times New Roman" w:hAnsi="Times New Roman" w:cs="Times New Roman"/>
                <w:szCs w:val="21"/>
              </w:rPr>
              <w:t>]</w:t>
            </w:r>
          </w:p>
        </w:tc>
        <w:tc>
          <w:tcPr>
            <w:tcW w:w="737" w:type="dxa"/>
          </w:tcPr>
          <w:p w14:paraId="50F65546" w14:textId="1BD3D067" w:rsidR="00725BC7" w:rsidRPr="004408FF" w:rsidRDefault="00256352" w:rsidP="001E544A">
            <w:pPr>
              <w:rPr>
                <w:rFonts w:ascii="Times New Roman" w:hAnsi="Times New Roman" w:cs="Times New Roman"/>
                <w:szCs w:val="21"/>
              </w:rPr>
            </w:pPr>
            <w:r w:rsidRPr="004408FF">
              <w:rPr>
                <w:rFonts w:ascii="Times New Roman" w:hAnsi="Times New Roman" w:cs="Times New Roman"/>
                <w:szCs w:val="21"/>
              </w:rPr>
              <w:t>2016</w:t>
            </w:r>
          </w:p>
        </w:tc>
        <w:tc>
          <w:tcPr>
            <w:tcW w:w="1231" w:type="dxa"/>
          </w:tcPr>
          <w:p w14:paraId="7E29BD4C" w14:textId="338D5B5A"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Sweden</w:t>
            </w:r>
          </w:p>
        </w:tc>
        <w:tc>
          <w:tcPr>
            <w:tcW w:w="1587" w:type="dxa"/>
          </w:tcPr>
          <w:p w14:paraId="224FFC41" w14:textId="77777777"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T: 71.3 (7.0); C: 70.4 (8.1)</w:t>
            </w:r>
          </w:p>
        </w:tc>
        <w:tc>
          <w:tcPr>
            <w:tcW w:w="1361" w:type="dxa"/>
          </w:tcPr>
          <w:p w14:paraId="718D15F6" w14:textId="77777777"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w:t>
            </w:r>
            <w:r w:rsidRPr="004408FF">
              <w:rPr>
                <w:rFonts w:ascii="Times New Roman" w:hAnsi="Times New Roman" w:cs="Times New Roman"/>
                <w:szCs w:val="21"/>
              </w:rPr>
              <w:t xml:space="preserve">3 days </w:t>
            </w:r>
          </w:p>
        </w:tc>
        <w:tc>
          <w:tcPr>
            <w:tcW w:w="1721" w:type="dxa"/>
          </w:tcPr>
          <w:p w14:paraId="4C908217" w14:textId="77777777"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Not clear</w:t>
            </w:r>
          </w:p>
        </w:tc>
        <w:tc>
          <w:tcPr>
            <w:tcW w:w="1301" w:type="dxa"/>
          </w:tcPr>
          <w:p w14:paraId="5EDB92C8" w14:textId="77777777"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 xml:space="preserve">RCT </w:t>
            </w:r>
          </w:p>
        </w:tc>
        <w:tc>
          <w:tcPr>
            <w:tcW w:w="1733" w:type="dxa"/>
          </w:tcPr>
          <w:p w14:paraId="289AE81C" w14:textId="77777777"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56(29/27)</w:t>
            </w:r>
          </w:p>
        </w:tc>
        <w:tc>
          <w:tcPr>
            <w:tcW w:w="1871" w:type="dxa"/>
          </w:tcPr>
          <w:p w14:paraId="274E91DA" w14:textId="647B0BAB"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T1, T2, T3 (6 months after randomization)</w:t>
            </w:r>
          </w:p>
        </w:tc>
        <w:tc>
          <w:tcPr>
            <w:tcW w:w="1449" w:type="dxa"/>
          </w:tcPr>
          <w:p w14:paraId="150FF527" w14:textId="06D0D88B"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SIS-P</w:t>
            </w:r>
          </w:p>
        </w:tc>
        <w:tc>
          <w:tcPr>
            <w:tcW w:w="1871" w:type="dxa"/>
          </w:tcPr>
          <w:p w14:paraId="332C23C5" w14:textId="7025403B"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Participation</w:t>
            </w:r>
          </w:p>
        </w:tc>
      </w:tr>
      <w:tr w:rsidR="00725BC7" w:rsidRPr="004408FF" w14:paraId="4A713461" w14:textId="2EEF3770" w:rsidTr="00725BC7">
        <w:trPr>
          <w:trHeight w:val="227"/>
          <w:jc w:val="center"/>
        </w:trPr>
        <w:tc>
          <w:tcPr>
            <w:tcW w:w="1441" w:type="dxa"/>
            <w:hideMark/>
          </w:tcPr>
          <w:p w14:paraId="4E988CA4" w14:textId="071580E9"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lastRenderedPageBreak/>
              <w:t>Raghavan et al. [</w:t>
            </w:r>
            <w:r w:rsidR="00A33B55">
              <w:rPr>
                <w:rFonts w:ascii="Times New Roman" w:hAnsi="Times New Roman" w:cs="Times New Roman"/>
                <w:szCs w:val="21"/>
              </w:rPr>
              <w:t>33</w:t>
            </w:r>
            <w:r w:rsidRPr="004408FF">
              <w:rPr>
                <w:rFonts w:ascii="Times New Roman" w:hAnsi="Times New Roman" w:cs="Times New Roman"/>
                <w:szCs w:val="21"/>
              </w:rPr>
              <w:t xml:space="preserve">] </w:t>
            </w:r>
          </w:p>
        </w:tc>
        <w:tc>
          <w:tcPr>
            <w:tcW w:w="737" w:type="dxa"/>
          </w:tcPr>
          <w:p w14:paraId="44C7A82B" w14:textId="2352EC14" w:rsidR="00725BC7" w:rsidRPr="004408FF" w:rsidRDefault="00256352" w:rsidP="001E544A">
            <w:pPr>
              <w:rPr>
                <w:rFonts w:ascii="Times New Roman" w:hAnsi="Times New Roman" w:cs="Times New Roman"/>
                <w:szCs w:val="21"/>
              </w:rPr>
            </w:pPr>
            <w:r w:rsidRPr="004408FF">
              <w:rPr>
                <w:rFonts w:ascii="Times New Roman" w:hAnsi="Times New Roman" w:cs="Times New Roman"/>
                <w:szCs w:val="21"/>
              </w:rPr>
              <w:t>2016</w:t>
            </w:r>
          </w:p>
        </w:tc>
        <w:tc>
          <w:tcPr>
            <w:tcW w:w="1231" w:type="dxa"/>
          </w:tcPr>
          <w:p w14:paraId="4D585182" w14:textId="15324682"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USA</w:t>
            </w:r>
          </w:p>
        </w:tc>
        <w:tc>
          <w:tcPr>
            <w:tcW w:w="1587" w:type="dxa"/>
          </w:tcPr>
          <w:p w14:paraId="503BD193" w14:textId="77777777"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52 (14)</w:t>
            </w:r>
          </w:p>
        </w:tc>
        <w:tc>
          <w:tcPr>
            <w:tcW w:w="1361" w:type="dxa"/>
          </w:tcPr>
          <w:p w14:paraId="21E3DD14" w14:textId="77777777"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≥6 months</w:t>
            </w:r>
          </w:p>
        </w:tc>
        <w:tc>
          <w:tcPr>
            <w:tcW w:w="1721" w:type="dxa"/>
          </w:tcPr>
          <w:p w14:paraId="3DA51897" w14:textId="77777777"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Upper limb function impairment</w:t>
            </w:r>
          </w:p>
        </w:tc>
        <w:tc>
          <w:tcPr>
            <w:tcW w:w="1301" w:type="dxa"/>
          </w:tcPr>
          <w:p w14:paraId="01AD27E9" w14:textId="77777777"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Pre-post-test design</w:t>
            </w:r>
          </w:p>
        </w:tc>
        <w:tc>
          <w:tcPr>
            <w:tcW w:w="1733" w:type="dxa"/>
          </w:tcPr>
          <w:p w14:paraId="6AE0BAF5" w14:textId="77777777"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13</w:t>
            </w:r>
          </w:p>
        </w:tc>
        <w:tc>
          <w:tcPr>
            <w:tcW w:w="1871" w:type="dxa"/>
          </w:tcPr>
          <w:p w14:paraId="46AB309E" w14:textId="5F7B94AF"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T1, T2, T3 (1 year post intervention)</w:t>
            </w:r>
          </w:p>
        </w:tc>
        <w:tc>
          <w:tcPr>
            <w:tcW w:w="1449" w:type="dxa"/>
          </w:tcPr>
          <w:p w14:paraId="51A99C8C" w14:textId="150FF782"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SIS-P</w:t>
            </w:r>
          </w:p>
        </w:tc>
        <w:tc>
          <w:tcPr>
            <w:tcW w:w="1871" w:type="dxa"/>
          </w:tcPr>
          <w:p w14:paraId="1F98B951" w14:textId="601E0D12"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 xml:space="preserve">Participation </w:t>
            </w:r>
          </w:p>
        </w:tc>
      </w:tr>
      <w:tr w:rsidR="00725BC7" w:rsidRPr="004408FF" w14:paraId="41794A0E" w14:textId="59699532" w:rsidTr="00725BC7">
        <w:trPr>
          <w:trHeight w:val="227"/>
          <w:jc w:val="center"/>
        </w:trPr>
        <w:tc>
          <w:tcPr>
            <w:tcW w:w="1441" w:type="dxa"/>
            <w:hideMark/>
          </w:tcPr>
          <w:p w14:paraId="73F342E1" w14:textId="76C321CF"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Liao et al. [</w:t>
            </w:r>
            <w:r w:rsidR="00A33B55">
              <w:rPr>
                <w:rFonts w:ascii="Times New Roman" w:hAnsi="Times New Roman" w:cs="Times New Roman"/>
                <w:szCs w:val="21"/>
              </w:rPr>
              <w:t>34</w:t>
            </w:r>
            <w:r w:rsidRPr="004408FF">
              <w:rPr>
                <w:rFonts w:ascii="Times New Roman" w:hAnsi="Times New Roman" w:cs="Times New Roman"/>
                <w:szCs w:val="21"/>
              </w:rPr>
              <w:t>]</w:t>
            </w:r>
          </w:p>
        </w:tc>
        <w:tc>
          <w:tcPr>
            <w:tcW w:w="737" w:type="dxa"/>
          </w:tcPr>
          <w:p w14:paraId="0BA0C37A" w14:textId="60C56F2F" w:rsidR="00725BC7" w:rsidRPr="004408FF" w:rsidRDefault="00256352" w:rsidP="001E544A">
            <w:pPr>
              <w:rPr>
                <w:rFonts w:ascii="Times New Roman" w:hAnsi="Times New Roman" w:cs="Times New Roman"/>
                <w:szCs w:val="21"/>
              </w:rPr>
            </w:pPr>
            <w:r w:rsidRPr="004408FF">
              <w:rPr>
                <w:rFonts w:ascii="Times New Roman" w:hAnsi="Times New Roman" w:cs="Times New Roman"/>
                <w:szCs w:val="21"/>
              </w:rPr>
              <w:t>2016</w:t>
            </w:r>
          </w:p>
        </w:tc>
        <w:tc>
          <w:tcPr>
            <w:tcW w:w="1231" w:type="dxa"/>
          </w:tcPr>
          <w:p w14:paraId="5659A32E" w14:textId="3A8B4347"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China</w:t>
            </w:r>
          </w:p>
        </w:tc>
        <w:tc>
          <w:tcPr>
            <w:tcW w:w="1587" w:type="dxa"/>
          </w:tcPr>
          <w:p w14:paraId="47D5F5D9" w14:textId="77777777"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 xml:space="preserve">T1: 60.8 (8.3); T2: 62.9 (10.2); C: 59.8 (9.1)  </w:t>
            </w:r>
          </w:p>
        </w:tc>
        <w:tc>
          <w:tcPr>
            <w:tcW w:w="1361" w:type="dxa"/>
          </w:tcPr>
          <w:p w14:paraId="76457360" w14:textId="77777777"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≥6 months</w:t>
            </w:r>
            <w:r w:rsidRPr="004408FF">
              <w:rPr>
                <w:rFonts w:ascii="Times New Roman" w:hAnsi="Times New Roman" w:cs="Times New Roman"/>
                <w:szCs w:val="21"/>
              </w:rPr>
              <w:t>）</w:t>
            </w:r>
            <w:r w:rsidRPr="004408FF">
              <w:rPr>
                <w:rFonts w:ascii="Times New Roman" w:hAnsi="Times New Roman" w:cs="Times New Roman"/>
                <w:szCs w:val="21"/>
              </w:rPr>
              <w:t xml:space="preserve"> </w:t>
            </w:r>
          </w:p>
        </w:tc>
        <w:tc>
          <w:tcPr>
            <w:tcW w:w="1721" w:type="dxa"/>
          </w:tcPr>
          <w:p w14:paraId="61681924" w14:textId="77777777"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Lower limb function impairment</w:t>
            </w:r>
          </w:p>
        </w:tc>
        <w:tc>
          <w:tcPr>
            <w:tcW w:w="1301" w:type="dxa"/>
          </w:tcPr>
          <w:p w14:paraId="7199703D" w14:textId="77777777"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 xml:space="preserve">RCT </w:t>
            </w:r>
          </w:p>
        </w:tc>
        <w:tc>
          <w:tcPr>
            <w:tcW w:w="1733" w:type="dxa"/>
          </w:tcPr>
          <w:p w14:paraId="2673BF29" w14:textId="77777777"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84(28/28/28)</w:t>
            </w:r>
          </w:p>
        </w:tc>
        <w:tc>
          <w:tcPr>
            <w:tcW w:w="1871" w:type="dxa"/>
          </w:tcPr>
          <w:p w14:paraId="121B3263" w14:textId="2303D731"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T1, T2</w:t>
            </w:r>
          </w:p>
        </w:tc>
        <w:tc>
          <w:tcPr>
            <w:tcW w:w="1449" w:type="dxa"/>
          </w:tcPr>
          <w:p w14:paraId="37803658" w14:textId="2096F3BF" w:rsidR="00725BC7" w:rsidRPr="004408FF" w:rsidRDefault="00725BC7" w:rsidP="001E544A">
            <w:pPr>
              <w:rPr>
                <w:rFonts w:ascii="Times New Roman" w:hAnsi="Times New Roman" w:cs="Times New Roman"/>
                <w:szCs w:val="21"/>
              </w:rPr>
            </w:pPr>
            <w:bookmarkStart w:id="26" w:name="_Hlk59785616"/>
            <w:r w:rsidRPr="004408FF">
              <w:rPr>
                <w:rFonts w:ascii="Times New Roman" w:hAnsi="Times New Roman" w:cs="Times New Roman"/>
                <w:szCs w:val="21"/>
              </w:rPr>
              <w:t>FAI</w:t>
            </w:r>
            <w:bookmarkEnd w:id="26"/>
          </w:p>
        </w:tc>
        <w:tc>
          <w:tcPr>
            <w:tcW w:w="1871" w:type="dxa"/>
          </w:tcPr>
          <w:p w14:paraId="39D64A53" w14:textId="7BE84C45"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Participation in daily activities</w:t>
            </w:r>
          </w:p>
        </w:tc>
      </w:tr>
      <w:tr w:rsidR="00725BC7" w:rsidRPr="004408FF" w14:paraId="0E150754" w14:textId="4B9E080C" w:rsidTr="00725BC7">
        <w:trPr>
          <w:trHeight w:val="227"/>
          <w:jc w:val="center"/>
        </w:trPr>
        <w:tc>
          <w:tcPr>
            <w:tcW w:w="1441" w:type="dxa"/>
            <w:hideMark/>
          </w:tcPr>
          <w:p w14:paraId="651AE3D5" w14:textId="5BF0196E"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Faria et al. [</w:t>
            </w:r>
            <w:r w:rsidR="00A33B55">
              <w:rPr>
                <w:rFonts w:ascii="Times New Roman" w:hAnsi="Times New Roman" w:cs="Times New Roman"/>
                <w:szCs w:val="21"/>
              </w:rPr>
              <w:t>35</w:t>
            </w:r>
            <w:r w:rsidRPr="004408FF">
              <w:rPr>
                <w:rFonts w:ascii="Times New Roman" w:hAnsi="Times New Roman" w:cs="Times New Roman"/>
                <w:szCs w:val="21"/>
              </w:rPr>
              <w:t>]</w:t>
            </w:r>
          </w:p>
        </w:tc>
        <w:tc>
          <w:tcPr>
            <w:tcW w:w="737" w:type="dxa"/>
          </w:tcPr>
          <w:p w14:paraId="5DF8611B" w14:textId="4EFC4EA6" w:rsidR="00725BC7" w:rsidRPr="004408FF" w:rsidRDefault="00256352" w:rsidP="001E544A">
            <w:pPr>
              <w:rPr>
                <w:rFonts w:ascii="Times New Roman" w:hAnsi="Times New Roman" w:cs="Times New Roman"/>
                <w:szCs w:val="21"/>
              </w:rPr>
            </w:pPr>
            <w:r w:rsidRPr="004408FF">
              <w:rPr>
                <w:rFonts w:ascii="Times New Roman" w:hAnsi="Times New Roman" w:cs="Times New Roman"/>
                <w:szCs w:val="21"/>
              </w:rPr>
              <w:t>2016</w:t>
            </w:r>
          </w:p>
        </w:tc>
        <w:tc>
          <w:tcPr>
            <w:tcW w:w="1231" w:type="dxa"/>
          </w:tcPr>
          <w:p w14:paraId="53A36008" w14:textId="3177DA24"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Portugal</w:t>
            </w:r>
          </w:p>
        </w:tc>
        <w:tc>
          <w:tcPr>
            <w:tcW w:w="1587" w:type="dxa"/>
          </w:tcPr>
          <w:p w14:paraId="3DA80433" w14:textId="77777777"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T: 58 (48, 71); C: 53(50.5, 65.5)</w:t>
            </w:r>
          </w:p>
        </w:tc>
        <w:tc>
          <w:tcPr>
            <w:tcW w:w="1361" w:type="dxa"/>
          </w:tcPr>
          <w:p w14:paraId="71B5E494" w14:textId="77777777"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Not reported</w:t>
            </w:r>
          </w:p>
        </w:tc>
        <w:tc>
          <w:tcPr>
            <w:tcW w:w="1721" w:type="dxa"/>
          </w:tcPr>
          <w:p w14:paraId="6A0EE99D" w14:textId="77777777"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Cognitive function impairment</w:t>
            </w:r>
          </w:p>
        </w:tc>
        <w:tc>
          <w:tcPr>
            <w:tcW w:w="1301" w:type="dxa"/>
          </w:tcPr>
          <w:p w14:paraId="592522F2" w14:textId="77777777"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 xml:space="preserve">RCT </w:t>
            </w:r>
          </w:p>
        </w:tc>
        <w:tc>
          <w:tcPr>
            <w:tcW w:w="1733" w:type="dxa"/>
          </w:tcPr>
          <w:p w14:paraId="00BA81DF" w14:textId="77777777"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18(9/9)</w:t>
            </w:r>
          </w:p>
        </w:tc>
        <w:tc>
          <w:tcPr>
            <w:tcW w:w="1871" w:type="dxa"/>
          </w:tcPr>
          <w:p w14:paraId="2550F55C" w14:textId="65632F91"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T1, T2</w:t>
            </w:r>
          </w:p>
        </w:tc>
        <w:tc>
          <w:tcPr>
            <w:tcW w:w="1449" w:type="dxa"/>
          </w:tcPr>
          <w:p w14:paraId="56E13D79" w14:textId="5A119EBB"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SIS-P</w:t>
            </w:r>
          </w:p>
        </w:tc>
        <w:tc>
          <w:tcPr>
            <w:tcW w:w="1871" w:type="dxa"/>
          </w:tcPr>
          <w:p w14:paraId="04E745CF" w14:textId="19C2E004"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Social participation</w:t>
            </w:r>
          </w:p>
        </w:tc>
      </w:tr>
      <w:tr w:rsidR="00725BC7" w:rsidRPr="004408FF" w14:paraId="095D9343" w14:textId="208DFA9D" w:rsidTr="00725BC7">
        <w:trPr>
          <w:trHeight w:val="227"/>
          <w:jc w:val="center"/>
        </w:trPr>
        <w:tc>
          <w:tcPr>
            <w:tcW w:w="1441" w:type="dxa"/>
            <w:hideMark/>
          </w:tcPr>
          <w:p w14:paraId="57C6E7A6" w14:textId="19B071A7"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Chua et al. [</w:t>
            </w:r>
            <w:r w:rsidR="00A33B55">
              <w:rPr>
                <w:rFonts w:ascii="Times New Roman" w:hAnsi="Times New Roman" w:cs="Times New Roman"/>
                <w:szCs w:val="21"/>
              </w:rPr>
              <w:t>36</w:t>
            </w:r>
            <w:r w:rsidRPr="004408FF">
              <w:rPr>
                <w:rFonts w:ascii="Times New Roman" w:hAnsi="Times New Roman" w:cs="Times New Roman"/>
                <w:szCs w:val="21"/>
              </w:rPr>
              <w:t>]</w:t>
            </w:r>
          </w:p>
        </w:tc>
        <w:tc>
          <w:tcPr>
            <w:tcW w:w="737" w:type="dxa"/>
          </w:tcPr>
          <w:p w14:paraId="7B8E6D74" w14:textId="09D31DD8" w:rsidR="00725BC7" w:rsidRPr="004408FF" w:rsidRDefault="00256352" w:rsidP="001E544A">
            <w:pPr>
              <w:rPr>
                <w:rFonts w:ascii="Times New Roman" w:hAnsi="Times New Roman" w:cs="Times New Roman"/>
                <w:szCs w:val="21"/>
              </w:rPr>
            </w:pPr>
            <w:r w:rsidRPr="004408FF">
              <w:rPr>
                <w:rFonts w:ascii="Times New Roman" w:hAnsi="Times New Roman" w:cs="Times New Roman"/>
                <w:szCs w:val="21"/>
              </w:rPr>
              <w:t>2016</w:t>
            </w:r>
          </w:p>
        </w:tc>
        <w:tc>
          <w:tcPr>
            <w:tcW w:w="1231" w:type="dxa"/>
          </w:tcPr>
          <w:p w14:paraId="04B1B140" w14:textId="1CB23455"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UK</w:t>
            </w:r>
          </w:p>
        </w:tc>
        <w:tc>
          <w:tcPr>
            <w:tcW w:w="1587" w:type="dxa"/>
          </w:tcPr>
          <w:p w14:paraId="2FE98944" w14:textId="77777777"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T: 62.1 (10.3); C: 60.7 (10.7)</w:t>
            </w:r>
          </w:p>
        </w:tc>
        <w:tc>
          <w:tcPr>
            <w:tcW w:w="1361" w:type="dxa"/>
          </w:tcPr>
          <w:p w14:paraId="2D43C534" w14:textId="77777777"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 xml:space="preserve">≤8 weeks </w:t>
            </w:r>
          </w:p>
        </w:tc>
        <w:tc>
          <w:tcPr>
            <w:tcW w:w="1721" w:type="dxa"/>
          </w:tcPr>
          <w:p w14:paraId="1BF12B04" w14:textId="77777777"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Lower limb function impairment</w:t>
            </w:r>
          </w:p>
        </w:tc>
        <w:tc>
          <w:tcPr>
            <w:tcW w:w="1301" w:type="dxa"/>
          </w:tcPr>
          <w:p w14:paraId="0E0C0B1A" w14:textId="77777777"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RCT</w:t>
            </w:r>
          </w:p>
        </w:tc>
        <w:tc>
          <w:tcPr>
            <w:tcW w:w="1733" w:type="dxa"/>
          </w:tcPr>
          <w:p w14:paraId="7F12A554" w14:textId="77777777"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106(53/53)</w:t>
            </w:r>
          </w:p>
        </w:tc>
        <w:tc>
          <w:tcPr>
            <w:tcW w:w="1871" w:type="dxa"/>
          </w:tcPr>
          <w:p w14:paraId="42E0819A" w14:textId="2924B36E"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T1, Middle intervention, T2, T3 (</w:t>
            </w:r>
            <w:proofErr w:type="gramStart"/>
            <w:r w:rsidRPr="004408FF">
              <w:rPr>
                <w:rFonts w:ascii="Times New Roman" w:hAnsi="Times New Roman" w:cs="Times New Roman"/>
                <w:szCs w:val="21"/>
              </w:rPr>
              <w:t>4, 16, and 40 weeks</w:t>
            </w:r>
            <w:proofErr w:type="gramEnd"/>
            <w:r w:rsidRPr="004408FF">
              <w:rPr>
                <w:rFonts w:ascii="Times New Roman" w:hAnsi="Times New Roman" w:cs="Times New Roman"/>
                <w:szCs w:val="21"/>
              </w:rPr>
              <w:t xml:space="preserve"> post intervention)</w:t>
            </w:r>
          </w:p>
        </w:tc>
        <w:tc>
          <w:tcPr>
            <w:tcW w:w="1449" w:type="dxa"/>
          </w:tcPr>
          <w:p w14:paraId="147EE18A" w14:textId="71035C8C"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SIS-P</w:t>
            </w:r>
          </w:p>
        </w:tc>
        <w:tc>
          <w:tcPr>
            <w:tcW w:w="1871" w:type="dxa"/>
          </w:tcPr>
          <w:p w14:paraId="079A1DA6" w14:textId="6418B11F"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Participation</w:t>
            </w:r>
          </w:p>
        </w:tc>
      </w:tr>
      <w:tr w:rsidR="00725BC7" w:rsidRPr="004408FF" w14:paraId="0E881945" w14:textId="27D56E91" w:rsidTr="00725BC7">
        <w:trPr>
          <w:trHeight w:val="227"/>
          <w:jc w:val="center"/>
        </w:trPr>
        <w:tc>
          <w:tcPr>
            <w:tcW w:w="1441" w:type="dxa"/>
            <w:hideMark/>
          </w:tcPr>
          <w:p w14:paraId="2B24D0E4" w14:textId="4F9532D8"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Schmid et al. [</w:t>
            </w:r>
            <w:r w:rsidR="00A33B55">
              <w:rPr>
                <w:rFonts w:ascii="Times New Roman" w:hAnsi="Times New Roman" w:cs="Times New Roman"/>
                <w:szCs w:val="21"/>
              </w:rPr>
              <w:t>37</w:t>
            </w:r>
            <w:r w:rsidRPr="004408FF">
              <w:rPr>
                <w:rFonts w:ascii="Times New Roman" w:hAnsi="Times New Roman" w:cs="Times New Roman"/>
                <w:szCs w:val="21"/>
              </w:rPr>
              <w:t>]</w:t>
            </w:r>
          </w:p>
        </w:tc>
        <w:tc>
          <w:tcPr>
            <w:tcW w:w="737" w:type="dxa"/>
          </w:tcPr>
          <w:p w14:paraId="71E588C4" w14:textId="3E512172" w:rsidR="00725BC7" w:rsidRPr="004408FF" w:rsidRDefault="00256352" w:rsidP="001E544A">
            <w:pPr>
              <w:rPr>
                <w:rFonts w:ascii="Times New Roman" w:hAnsi="Times New Roman" w:cs="Times New Roman"/>
                <w:szCs w:val="21"/>
              </w:rPr>
            </w:pPr>
            <w:r w:rsidRPr="004408FF">
              <w:rPr>
                <w:rFonts w:ascii="Times New Roman" w:hAnsi="Times New Roman" w:cs="Times New Roman"/>
                <w:szCs w:val="21"/>
              </w:rPr>
              <w:t>2015</w:t>
            </w:r>
          </w:p>
        </w:tc>
        <w:tc>
          <w:tcPr>
            <w:tcW w:w="1231" w:type="dxa"/>
          </w:tcPr>
          <w:p w14:paraId="3E6E835C" w14:textId="2209ED69"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USA</w:t>
            </w:r>
          </w:p>
        </w:tc>
        <w:tc>
          <w:tcPr>
            <w:tcW w:w="1587" w:type="dxa"/>
          </w:tcPr>
          <w:p w14:paraId="30B233AB" w14:textId="77777777"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64.8 (9.14)</w:t>
            </w:r>
          </w:p>
        </w:tc>
        <w:tc>
          <w:tcPr>
            <w:tcW w:w="1361" w:type="dxa"/>
          </w:tcPr>
          <w:p w14:paraId="3F74F965" w14:textId="77777777"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&gt;6 months</w:t>
            </w:r>
          </w:p>
        </w:tc>
        <w:tc>
          <w:tcPr>
            <w:tcW w:w="1721" w:type="dxa"/>
          </w:tcPr>
          <w:p w14:paraId="05905C1B" w14:textId="77777777"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Not clear</w:t>
            </w:r>
          </w:p>
        </w:tc>
        <w:tc>
          <w:tcPr>
            <w:tcW w:w="1301" w:type="dxa"/>
          </w:tcPr>
          <w:p w14:paraId="0E2A2512" w14:textId="77777777"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Pre-post-test design</w:t>
            </w:r>
          </w:p>
        </w:tc>
        <w:tc>
          <w:tcPr>
            <w:tcW w:w="1733" w:type="dxa"/>
          </w:tcPr>
          <w:p w14:paraId="01DCCBEE" w14:textId="77777777"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10</w:t>
            </w:r>
          </w:p>
        </w:tc>
        <w:tc>
          <w:tcPr>
            <w:tcW w:w="1871" w:type="dxa"/>
          </w:tcPr>
          <w:p w14:paraId="3B4F765C" w14:textId="14F5716C"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T1, T2</w:t>
            </w:r>
          </w:p>
        </w:tc>
        <w:tc>
          <w:tcPr>
            <w:tcW w:w="1449" w:type="dxa"/>
          </w:tcPr>
          <w:p w14:paraId="07DC14BC" w14:textId="4E9745D9" w:rsidR="00725BC7" w:rsidRPr="004408FF" w:rsidRDefault="00725BC7" w:rsidP="001E544A">
            <w:pPr>
              <w:rPr>
                <w:rFonts w:ascii="Times New Roman" w:hAnsi="Times New Roman" w:cs="Times New Roman"/>
                <w:szCs w:val="21"/>
              </w:rPr>
            </w:pPr>
            <w:bookmarkStart w:id="27" w:name="_Hlk59785642"/>
            <w:r w:rsidRPr="004408FF">
              <w:rPr>
                <w:rFonts w:ascii="Times New Roman" w:hAnsi="Times New Roman" w:cs="Times New Roman"/>
                <w:szCs w:val="21"/>
              </w:rPr>
              <w:t>IMPACT</w:t>
            </w:r>
            <w:bookmarkEnd w:id="27"/>
          </w:p>
        </w:tc>
        <w:tc>
          <w:tcPr>
            <w:tcW w:w="1871" w:type="dxa"/>
          </w:tcPr>
          <w:p w14:paraId="06961306" w14:textId="7A9E179A"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Participation</w:t>
            </w:r>
          </w:p>
        </w:tc>
      </w:tr>
      <w:tr w:rsidR="00725BC7" w:rsidRPr="004408FF" w14:paraId="7CE63AE3" w14:textId="0174F285" w:rsidTr="00725BC7">
        <w:trPr>
          <w:trHeight w:val="227"/>
          <w:jc w:val="center"/>
        </w:trPr>
        <w:tc>
          <w:tcPr>
            <w:tcW w:w="1441" w:type="dxa"/>
            <w:hideMark/>
          </w:tcPr>
          <w:p w14:paraId="163E1B34" w14:textId="1E907766" w:rsidR="00725BC7" w:rsidRPr="004408FF" w:rsidRDefault="00725BC7" w:rsidP="001E544A">
            <w:pPr>
              <w:rPr>
                <w:rFonts w:ascii="Times New Roman" w:hAnsi="Times New Roman" w:cs="Times New Roman"/>
                <w:szCs w:val="21"/>
              </w:rPr>
            </w:pPr>
            <w:proofErr w:type="spellStart"/>
            <w:r w:rsidRPr="004408FF">
              <w:rPr>
                <w:rFonts w:ascii="Times New Roman" w:hAnsi="Times New Roman" w:cs="Times New Roman"/>
                <w:szCs w:val="21"/>
              </w:rPr>
              <w:t>Nijenhuis</w:t>
            </w:r>
            <w:proofErr w:type="spellEnd"/>
            <w:r w:rsidRPr="004408FF">
              <w:rPr>
                <w:rFonts w:ascii="Times New Roman" w:hAnsi="Times New Roman" w:cs="Times New Roman"/>
                <w:szCs w:val="21"/>
              </w:rPr>
              <w:t xml:space="preserve"> et al. [</w:t>
            </w:r>
            <w:r w:rsidR="00A33B55">
              <w:rPr>
                <w:rFonts w:ascii="Times New Roman" w:hAnsi="Times New Roman" w:cs="Times New Roman"/>
                <w:szCs w:val="21"/>
              </w:rPr>
              <w:t>38</w:t>
            </w:r>
            <w:r w:rsidRPr="004408FF">
              <w:rPr>
                <w:rFonts w:ascii="Times New Roman" w:hAnsi="Times New Roman" w:cs="Times New Roman"/>
                <w:szCs w:val="21"/>
              </w:rPr>
              <w:t>]</w:t>
            </w:r>
          </w:p>
        </w:tc>
        <w:tc>
          <w:tcPr>
            <w:tcW w:w="737" w:type="dxa"/>
          </w:tcPr>
          <w:p w14:paraId="1F18087F" w14:textId="242B2277" w:rsidR="00725BC7" w:rsidRPr="004408FF" w:rsidRDefault="00256352" w:rsidP="001E544A">
            <w:pPr>
              <w:rPr>
                <w:rFonts w:ascii="Times New Roman" w:hAnsi="Times New Roman" w:cs="Times New Roman"/>
                <w:szCs w:val="21"/>
              </w:rPr>
            </w:pPr>
            <w:r w:rsidRPr="004408FF">
              <w:rPr>
                <w:rFonts w:ascii="Times New Roman" w:hAnsi="Times New Roman" w:cs="Times New Roman"/>
                <w:szCs w:val="21"/>
              </w:rPr>
              <w:t>2015</w:t>
            </w:r>
          </w:p>
        </w:tc>
        <w:tc>
          <w:tcPr>
            <w:tcW w:w="1231" w:type="dxa"/>
          </w:tcPr>
          <w:p w14:paraId="67A647AB" w14:textId="0DBCCD2E"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Netherlands</w:t>
            </w:r>
          </w:p>
        </w:tc>
        <w:tc>
          <w:tcPr>
            <w:tcW w:w="1587" w:type="dxa"/>
          </w:tcPr>
          <w:p w14:paraId="71186AA5" w14:textId="77777777"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59 (13)</w:t>
            </w:r>
          </w:p>
        </w:tc>
        <w:tc>
          <w:tcPr>
            <w:tcW w:w="1361" w:type="dxa"/>
          </w:tcPr>
          <w:p w14:paraId="50C041FD" w14:textId="77777777"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6 months to 5 years</w:t>
            </w:r>
          </w:p>
        </w:tc>
        <w:tc>
          <w:tcPr>
            <w:tcW w:w="1721" w:type="dxa"/>
          </w:tcPr>
          <w:p w14:paraId="7AB05F19" w14:textId="77777777"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Upper limb function impairment</w:t>
            </w:r>
          </w:p>
        </w:tc>
        <w:tc>
          <w:tcPr>
            <w:tcW w:w="1301" w:type="dxa"/>
          </w:tcPr>
          <w:p w14:paraId="5B3D3A44" w14:textId="77777777"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Pre-post-test design</w:t>
            </w:r>
          </w:p>
        </w:tc>
        <w:tc>
          <w:tcPr>
            <w:tcW w:w="1733" w:type="dxa"/>
          </w:tcPr>
          <w:p w14:paraId="56F12A07" w14:textId="77777777"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21</w:t>
            </w:r>
          </w:p>
        </w:tc>
        <w:tc>
          <w:tcPr>
            <w:tcW w:w="1871" w:type="dxa"/>
          </w:tcPr>
          <w:p w14:paraId="2E2FB0BC" w14:textId="270CFEFF"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T1, T2, T3 (2 months post intervention)</w:t>
            </w:r>
          </w:p>
        </w:tc>
        <w:tc>
          <w:tcPr>
            <w:tcW w:w="1449" w:type="dxa"/>
          </w:tcPr>
          <w:p w14:paraId="1C59D85B" w14:textId="1C5F834E"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SIS-P</w:t>
            </w:r>
          </w:p>
        </w:tc>
        <w:tc>
          <w:tcPr>
            <w:tcW w:w="1871" w:type="dxa"/>
          </w:tcPr>
          <w:p w14:paraId="1AD9057D" w14:textId="1DFC5BAB"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Participation</w:t>
            </w:r>
          </w:p>
        </w:tc>
      </w:tr>
      <w:tr w:rsidR="00725BC7" w:rsidRPr="004408FF" w14:paraId="6E32260E" w14:textId="576A9C4A" w:rsidTr="00725BC7">
        <w:trPr>
          <w:trHeight w:val="227"/>
          <w:jc w:val="center"/>
        </w:trPr>
        <w:tc>
          <w:tcPr>
            <w:tcW w:w="1441" w:type="dxa"/>
            <w:hideMark/>
          </w:tcPr>
          <w:p w14:paraId="276E0955" w14:textId="7B513D0D"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Mckenna et al. [</w:t>
            </w:r>
            <w:r w:rsidR="00A33B55">
              <w:rPr>
                <w:rFonts w:ascii="Times New Roman" w:hAnsi="Times New Roman" w:cs="Times New Roman"/>
                <w:szCs w:val="21"/>
              </w:rPr>
              <w:t>39</w:t>
            </w:r>
            <w:r w:rsidRPr="004408FF">
              <w:rPr>
                <w:rFonts w:ascii="Times New Roman" w:hAnsi="Times New Roman" w:cs="Times New Roman"/>
                <w:szCs w:val="21"/>
              </w:rPr>
              <w:t>]</w:t>
            </w:r>
          </w:p>
        </w:tc>
        <w:tc>
          <w:tcPr>
            <w:tcW w:w="737" w:type="dxa"/>
          </w:tcPr>
          <w:p w14:paraId="4F52803E" w14:textId="00777495" w:rsidR="00725BC7" w:rsidRPr="004408FF" w:rsidRDefault="00256352" w:rsidP="001E544A">
            <w:pPr>
              <w:rPr>
                <w:rFonts w:ascii="Times New Roman" w:hAnsi="Times New Roman" w:cs="Times New Roman"/>
                <w:szCs w:val="21"/>
              </w:rPr>
            </w:pPr>
            <w:r w:rsidRPr="004408FF">
              <w:rPr>
                <w:rFonts w:ascii="Times New Roman" w:hAnsi="Times New Roman" w:cs="Times New Roman"/>
                <w:szCs w:val="21"/>
              </w:rPr>
              <w:t>2013</w:t>
            </w:r>
          </w:p>
        </w:tc>
        <w:tc>
          <w:tcPr>
            <w:tcW w:w="1231" w:type="dxa"/>
          </w:tcPr>
          <w:p w14:paraId="4368C6E3" w14:textId="780ABF1C"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Australia</w:t>
            </w:r>
          </w:p>
        </w:tc>
        <w:tc>
          <w:tcPr>
            <w:tcW w:w="1587" w:type="dxa"/>
          </w:tcPr>
          <w:p w14:paraId="25A2D778" w14:textId="77777777"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T: 62.18 (13.57); C: 67.38 (10.60)</w:t>
            </w:r>
          </w:p>
        </w:tc>
        <w:tc>
          <w:tcPr>
            <w:tcW w:w="1361" w:type="dxa"/>
          </w:tcPr>
          <w:p w14:paraId="7330EABC" w14:textId="77777777"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Not reported</w:t>
            </w:r>
          </w:p>
        </w:tc>
        <w:tc>
          <w:tcPr>
            <w:tcW w:w="1721" w:type="dxa"/>
          </w:tcPr>
          <w:p w14:paraId="36AA2DD3" w14:textId="77777777"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Not clear</w:t>
            </w:r>
          </w:p>
        </w:tc>
        <w:tc>
          <w:tcPr>
            <w:tcW w:w="1301" w:type="dxa"/>
          </w:tcPr>
          <w:p w14:paraId="39ACD77D" w14:textId="77777777"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 xml:space="preserve">RCT </w:t>
            </w:r>
          </w:p>
        </w:tc>
        <w:tc>
          <w:tcPr>
            <w:tcW w:w="1733" w:type="dxa"/>
          </w:tcPr>
          <w:p w14:paraId="36D3961A" w14:textId="77777777"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24(11/13)</w:t>
            </w:r>
          </w:p>
        </w:tc>
        <w:tc>
          <w:tcPr>
            <w:tcW w:w="1871" w:type="dxa"/>
          </w:tcPr>
          <w:p w14:paraId="58EAE6A0" w14:textId="389F5068"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T1, T2, T3 (3 months post intervention)</w:t>
            </w:r>
          </w:p>
        </w:tc>
        <w:tc>
          <w:tcPr>
            <w:tcW w:w="1449" w:type="dxa"/>
          </w:tcPr>
          <w:p w14:paraId="1C118897" w14:textId="173D0947"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 xml:space="preserve">SIPSO </w:t>
            </w:r>
          </w:p>
        </w:tc>
        <w:tc>
          <w:tcPr>
            <w:tcW w:w="1871" w:type="dxa"/>
          </w:tcPr>
          <w:p w14:paraId="2840166C" w14:textId="7555782C"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 xml:space="preserve">Community integration </w:t>
            </w:r>
          </w:p>
        </w:tc>
      </w:tr>
      <w:tr w:rsidR="00725BC7" w:rsidRPr="004408FF" w14:paraId="6B775424" w14:textId="1F034647" w:rsidTr="00725BC7">
        <w:trPr>
          <w:trHeight w:val="227"/>
          <w:jc w:val="center"/>
        </w:trPr>
        <w:tc>
          <w:tcPr>
            <w:tcW w:w="1441" w:type="dxa"/>
            <w:hideMark/>
          </w:tcPr>
          <w:p w14:paraId="3EC2FDF2" w14:textId="117CF5D7"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McEwen et al. [</w:t>
            </w:r>
            <w:r w:rsidR="00A33B55">
              <w:rPr>
                <w:rFonts w:ascii="Times New Roman" w:hAnsi="Times New Roman" w:cs="Times New Roman"/>
                <w:szCs w:val="21"/>
              </w:rPr>
              <w:t>40</w:t>
            </w:r>
            <w:r w:rsidRPr="004408FF">
              <w:rPr>
                <w:rFonts w:ascii="Times New Roman" w:hAnsi="Times New Roman" w:cs="Times New Roman"/>
                <w:szCs w:val="21"/>
              </w:rPr>
              <w:t>]</w:t>
            </w:r>
          </w:p>
        </w:tc>
        <w:tc>
          <w:tcPr>
            <w:tcW w:w="737" w:type="dxa"/>
          </w:tcPr>
          <w:p w14:paraId="6F05EFF3" w14:textId="497422F4" w:rsidR="00725BC7" w:rsidRPr="004408FF" w:rsidRDefault="00256352" w:rsidP="001E544A">
            <w:pPr>
              <w:rPr>
                <w:rFonts w:ascii="Times New Roman" w:hAnsi="Times New Roman" w:cs="Times New Roman"/>
                <w:szCs w:val="21"/>
              </w:rPr>
            </w:pPr>
            <w:r w:rsidRPr="004408FF">
              <w:rPr>
                <w:rFonts w:ascii="Times New Roman" w:hAnsi="Times New Roman" w:cs="Times New Roman"/>
                <w:szCs w:val="21"/>
              </w:rPr>
              <w:t>2014</w:t>
            </w:r>
          </w:p>
        </w:tc>
        <w:tc>
          <w:tcPr>
            <w:tcW w:w="1231" w:type="dxa"/>
          </w:tcPr>
          <w:p w14:paraId="5994F0DF" w14:textId="2B0EBA18"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Canada</w:t>
            </w:r>
          </w:p>
        </w:tc>
        <w:tc>
          <w:tcPr>
            <w:tcW w:w="1587" w:type="dxa"/>
          </w:tcPr>
          <w:p w14:paraId="41E9918C" w14:textId="77777777"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T: 57.5 (14.0); C: 54.4 (14.0)</w:t>
            </w:r>
          </w:p>
        </w:tc>
        <w:tc>
          <w:tcPr>
            <w:tcW w:w="1361" w:type="dxa"/>
          </w:tcPr>
          <w:p w14:paraId="38818F56" w14:textId="77777777"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≤3 months</w:t>
            </w:r>
          </w:p>
        </w:tc>
        <w:tc>
          <w:tcPr>
            <w:tcW w:w="1721" w:type="dxa"/>
          </w:tcPr>
          <w:p w14:paraId="5D64AA29" w14:textId="77777777"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No obvious complications</w:t>
            </w:r>
          </w:p>
        </w:tc>
        <w:tc>
          <w:tcPr>
            <w:tcW w:w="1301" w:type="dxa"/>
          </w:tcPr>
          <w:p w14:paraId="79E0D184" w14:textId="77777777"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 xml:space="preserve">RCT </w:t>
            </w:r>
          </w:p>
        </w:tc>
        <w:tc>
          <w:tcPr>
            <w:tcW w:w="1733" w:type="dxa"/>
          </w:tcPr>
          <w:p w14:paraId="40D2A100" w14:textId="77777777"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35(19/16)</w:t>
            </w:r>
          </w:p>
        </w:tc>
        <w:tc>
          <w:tcPr>
            <w:tcW w:w="1871" w:type="dxa"/>
          </w:tcPr>
          <w:p w14:paraId="61DAD632" w14:textId="70860384"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T1, T2, T3 (3 months after discharge)</w:t>
            </w:r>
          </w:p>
        </w:tc>
        <w:tc>
          <w:tcPr>
            <w:tcW w:w="1449" w:type="dxa"/>
          </w:tcPr>
          <w:p w14:paraId="5FDA9FE0" w14:textId="6E26DF15" w:rsidR="00725BC7" w:rsidRPr="004408FF" w:rsidRDefault="00725BC7" w:rsidP="001E544A">
            <w:pPr>
              <w:rPr>
                <w:rFonts w:ascii="Times New Roman" w:hAnsi="Times New Roman" w:cs="Times New Roman"/>
                <w:szCs w:val="21"/>
              </w:rPr>
            </w:pPr>
            <w:bookmarkStart w:id="28" w:name="_Hlk59785688"/>
            <w:r w:rsidRPr="004408FF">
              <w:rPr>
                <w:rFonts w:ascii="Times New Roman" w:hAnsi="Times New Roman" w:cs="Times New Roman"/>
                <w:szCs w:val="21"/>
              </w:rPr>
              <w:t>CPI</w:t>
            </w:r>
            <w:bookmarkEnd w:id="28"/>
            <w:r w:rsidRPr="004408FF">
              <w:rPr>
                <w:rFonts w:ascii="Times New Roman" w:hAnsi="Times New Roman" w:cs="Times New Roman"/>
                <w:szCs w:val="21"/>
              </w:rPr>
              <w:t>; SIS-P</w:t>
            </w:r>
          </w:p>
        </w:tc>
        <w:tc>
          <w:tcPr>
            <w:tcW w:w="1871" w:type="dxa"/>
          </w:tcPr>
          <w:p w14:paraId="0CD34B32" w14:textId="1C080CAB"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Community participation; Participation</w:t>
            </w:r>
          </w:p>
        </w:tc>
      </w:tr>
      <w:tr w:rsidR="00725BC7" w:rsidRPr="004408FF" w14:paraId="7838D918" w14:textId="67C1797A" w:rsidTr="00725BC7">
        <w:trPr>
          <w:trHeight w:val="227"/>
          <w:jc w:val="center"/>
        </w:trPr>
        <w:tc>
          <w:tcPr>
            <w:tcW w:w="1441" w:type="dxa"/>
            <w:hideMark/>
          </w:tcPr>
          <w:p w14:paraId="5BE3CC6F" w14:textId="1C6F4A3D"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 xml:space="preserve">Mayo et al. </w:t>
            </w:r>
            <w:r w:rsidRPr="004408FF">
              <w:rPr>
                <w:rFonts w:ascii="Times New Roman" w:hAnsi="Times New Roman" w:cs="Times New Roman"/>
                <w:szCs w:val="21"/>
              </w:rPr>
              <w:lastRenderedPageBreak/>
              <w:t>[</w:t>
            </w:r>
            <w:r w:rsidR="00A33B55">
              <w:rPr>
                <w:rFonts w:ascii="Times New Roman" w:hAnsi="Times New Roman" w:cs="Times New Roman"/>
                <w:szCs w:val="21"/>
              </w:rPr>
              <w:t>41</w:t>
            </w:r>
            <w:r w:rsidRPr="004408FF">
              <w:rPr>
                <w:rFonts w:ascii="Times New Roman" w:hAnsi="Times New Roman" w:cs="Times New Roman"/>
                <w:szCs w:val="21"/>
              </w:rPr>
              <w:t>]</w:t>
            </w:r>
          </w:p>
        </w:tc>
        <w:tc>
          <w:tcPr>
            <w:tcW w:w="737" w:type="dxa"/>
          </w:tcPr>
          <w:p w14:paraId="2EF8F44C" w14:textId="6275271D" w:rsidR="00725BC7" w:rsidRPr="004408FF" w:rsidRDefault="00256352" w:rsidP="001E544A">
            <w:pPr>
              <w:rPr>
                <w:rFonts w:ascii="Times New Roman" w:hAnsi="Times New Roman" w:cs="Times New Roman"/>
                <w:szCs w:val="21"/>
              </w:rPr>
            </w:pPr>
            <w:r w:rsidRPr="004408FF">
              <w:rPr>
                <w:rFonts w:ascii="Times New Roman" w:hAnsi="Times New Roman" w:cs="Times New Roman"/>
                <w:szCs w:val="21"/>
              </w:rPr>
              <w:lastRenderedPageBreak/>
              <w:t>2015</w:t>
            </w:r>
          </w:p>
        </w:tc>
        <w:tc>
          <w:tcPr>
            <w:tcW w:w="1231" w:type="dxa"/>
          </w:tcPr>
          <w:p w14:paraId="4D2692C5" w14:textId="51D3372F"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Canada</w:t>
            </w:r>
          </w:p>
        </w:tc>
        <w:tc>
          <w:tcPr>
            <w:tcW w:w="1587" w:type="dxa"/>
          </w:tcPr>
          <w:p w14:paraId="5BD95E3D" w14:textId="77777777"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 xml:space="preserve">T: 61 (12); C: 65 </w:t>
            </w:r>
            <w:r w:rsidRPr="004408FF">
              <w:rPr>
                <w:rFonts w:ascii="Times New Roman" w:hAnsi="Times New Roman" w:cs="Times New Roman"/>
                <w:szCs w:val="21"/>
              </w:rPr>
              <w:lastRenderedPageBreak/>
              <w:t>(11)</w:t>
            </w:r>
          </w:p>
        </w:tc>
        <w:tc>
          <w:tcPr>
            <w:tcW w:w="1361" w:type="dxa"/>
          </w:tcPr>
          <w:p w14:paraId="3D013FB9" w14:textId="77777777"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lastRenderedPageBreak/>
              <w:t xml:space="preserve">≤ 5 years </w:t>
            </w:r>
          </w:p>
        </w:tc>
        <w:tc>
          <w:tcPr>
            <w:tcW w:w="1721" w:type="dxa"/>
          </w:tcPr>
          <w:p w14:paraId="73F675D2" w14:textId="77777777"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Not clear</w:t>
            </w:r>
          </w:p>
        </w:tc>
        <w:tc>
          <w:tcPr>
            <w:tcW w:w="1301" w:type="dxa"/>
          </w:tcPr>
          <w:p w14:paraId="5112DC6B" w14:textId="77777777"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 xml:space="preserve">Randomized </w:t>
            </w:r>
            <w:r w:rsidRPr="004408FF">
              <w:rPr>
                <w:rFonts w:ascii="Times New Roman" w:hAnsi="Times New Roman" w:cs="Times New Roman"/>
                <w:szCs w:val="21"/>
              </w:rPr>
              <w:lastRenderedPageBreak/>
              <w:t xml:space="preserve">trial </w:t>
            </w:r>
          </w:p>
        </w:tc>
        <w:tc>
          <w:tcPr>
            <w:tcW w:w="1733" w:type="dxa"/>
          </w:tcPr>
          <w:p w14:paraId="5B9EDAB3" w14:textId="77777777"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lastRenderedPageBreak/>
              <w:t>186(93/93)</w:t>
            </w:r>
          </w:p>
        </w:tc>
        <w:tc>
          <w:tcPr>
            <w:tcW w:w="1871" w:type="dxa"/>
          </w:tcPr>
          <w:p w14:paraId="0AA9387B" w14:textId="6041DB8F"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 xml:space="preserve">T1, 3, 6, 12 and 15 </w:t>
            </w:r>
            <w:r w:rsidRPr="004408FF">
              <w:rPr>
                <w:rFonts w:ascii="Times New Roman" w:hAnsi="Times New Roman" w:cs="Times New Roman"/>
                <w:szCs w:val="21"/>
              </w:rPr>
              <w:lastRenderedPageBreak/>
              <w:t>months after entry</w:t>
            </w:r>
          </w:p>
        </w:tc>
        <w:tc>
          <w:tcPr>
            <w:tcW w:w="1449" w:type="dxa"/>
          </w:tcPr>
          <w:p w14:paraId="2E4D3292" w14:textId="644918CB"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lastRenderedPageBreak/>
              <w:t>RNLI</w:t>
            </w:r>
          </w:p>
        </w:tc>
        <w:tc>
          <w:tcPr>
            <w:tcW w:w="1871" w:type="dxa"/>
          </w:tcPr>
          <w:p w14:paraId="7739A769" w14:textId="7BDAAACC"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Participation</w:t>
            </w:r>
          </w:p>
        </w:tc>
      </w:tr>
      <w:tr w:rsidR="00725BC7" w:rsidRPr="004408FF" w14:paraId="0A2BF6C5" w14:textId="2D1D9E5B" w:rsidTr="00725BC7">
        <w:trPr>
          <w:trHeight w:val="227"/>
          <w:jc w:val="center"/>
        </w:trPr>
        <w:tc>
          <w:tcPr>
            <w:tcW w:w="1441" w:type="dxa"/>
            <w:hideMark/>
          </w:tcPr>
          <w:p w14:paraId="37ED6647" w14:textId="51633542"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Hayward et al. [</w:t>
            </w:r>
            <w:r w:rsidR="00A33B55">
              <w:rPr>
                <w:rFonts w:ascii="Times New Roman" w:hAnsi="Times New Roman" w:cs="Times New Roman"/>
                <w:szCs w:val="21"/>
              </w:rPr>
              <w:t>42</w:t>
            </w:r>
            <w:r w:rsidRPr="004408FF">
              <w:rPr>
                <w:rFonts w:ascii="Times New Roman" w:hAnsi="Times New Roman" w:cs="Times New Roman"/>
                <w:szCs w:val="21"/>
              </w:rPr>
              <w:t>]</w:t>
            </w:r>
          </w:p>
        </w:tc>
        <w:tc>
          <w:tcPr>
            <w:tcW w:w="737" w:type="dxa"/>
          </w:tcPr>
          <w:p w14:paraId="40F29FDC" w14:textId="21672D68" w:rsidR="00725BC7" w:rsidRPr="004408FF" w:rsidRDefault="00256352" w:rsidP="001E544A">
            <w:pPr>
              <w:rPr>
                <w:rFonts w:ascii="Times New Roman" w:hAnsi="Times New Roman" w:cs="Times New Roman"/>
                <w:szCs w:val="21"/>
              </w:rPr>
            </w:pPr>
            <w:r w:rsidRPr="004408FF">
              <w:rPr>
                <w:rFonts w:ascii="Times New Roman" w:hAnsi="Times New Roman" w:cs="Times New Roman"/>
                <w:szCs w:val="21"/>
              </w:rPr>
              <w:t>2015</w:t>
            </w:r>
          </w:p>
        </w:tc>
        <w:tc>
          <w:tcPr>
            <w:tcW w:w="1231" w:type="dxa"/>
          </w:tcPr>
          <w:p w14:paraId="297995AD" w14:textId="1FC0C281"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Australia</w:t>
            </w:r>
          </w:p>
        </w:tc>
        <w:tc>
          <w:tcPr>
            <w:tcW w:w="1587" w:type="dxa"/>
          </w:tcPr>
          <w:p w14:paraId="386FC632" w14:textId="77777777"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57</w:t>
            </w:r>
          </w:p>
        </w:tc>
        <w:tc>
          <w:tcPr>
            <w:tcW w:w="1361" w:type="dxa"/>
          </w:tcPr>
          <w:p w14:paraId="3313366B" w14:textId="77777777"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9 months earlier</w:t>
            </w:r>
          </w:p>
        </w:tc>
        <w:tc>
          <w:tcPr>
            <w:tcW w:w="1721" w:type="dxa"/>
          </w:tcPr>
          <w:p w14:paraId="031B80F0" w14:textId="77777777"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Upper- and lower-limb hemisensory loss and left-sided perceptual neglect</w:t>
            </w:r>
          </w:p>
        </w:tc>
        <w:tc>
          <w:tcPr>
            <w:tcW w:w="1301" w:type="dxa"/>
          </w:tcPr>
          <w:p w14:paraId="512E3766" w14:textId="77777777"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Case report</w:t>
            </w:r>
          </w:p>
        </w:tc>
        <w:tc>
          <w:tcPr>
            <w:tcW w:w="1733" w:type="dxa"/>
          </w:tcPr>
          <w:p w14:paraId="75103772" w14:textId="77777777"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1</w:t>
            </w:r>
          </w:p>
        </w:tc>
        <w:tc>
          <w:tcPr>
            <w:tcW w:w="1871" w:type="dxa"/>
          </w:tcPr>
          <w:p w14:paraId="28CE9223" w14:textId="5990D97C"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T1, T2, T3 (3 months post intervention)</w:t>
            </w:r>
          </w:p>
        </w:tc>
        <w:tc>
          <w:tcPr>
            <w:tcW w:w="1449" w:type="dxa"/>
          </w:tcPr>
          <w:p w14:paraId="4261DAC4" w14:textId="634920CD"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SIS-P</w:t>
            </w:r>
          </w:p>
        </w:tc>
        <w:tc>
          <w:tcPr>
            <w:tcW w:w="1871" w:type="dxa"/>
          </w:tcPr>
          <w:p w14:paraId="7B19147F" w14:textId="0ED75A89"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Participation</w:t>
            </w:r>
          </w:p>
        </w:tc>
      </w:tr>
      <w:tr w:rsidR="00725BC7" w:rsidRPr="004408FF" w14:paraId="59CC0CF9" w14:textId="268700EA" w:rsidTr="00725BC7">
        <w:trPr>
          <w:trHeight w:val="227"/>
          <w:jc w:val="center"/>
        </w:trPr>
        <w:tc>
          <w:tcPr>
            <w:tcW w:w="1441" w:type="dxa"/>
            <w:hideMark/>
          </w:tcPr>
          <w:p w14:paraId="0B99CD9C" w14:textId="53D6C7D7" w:rsidR="00725BC7" w:rsidRPr="004408FF" w:rsidRDefault="00725BC7" w:rsidP="001E544A">
            <w:pPr>
              <w:rPr>
                <w:rFonts w:ascii="Times New Roman" w:hAnsi="Times New Roman" w:cs="Times New Roman"/>
                <w:szCs w:val="21"/>
              </w:rPr>
            </w:pPr>
            <w:proofErr w:type="spellStart"/>
            <w:r w:rsidRPr="004408FF">
              <w:rPr>
                <w:rFonts w:ascii="Times New Roman" w:hAnsi="Times New Roman" w:cs="Times New Roman"/>
                <w:szCs w:val="21"/>
              </w:rPr>
              <w:t>Alabdulwahab</w:t>
            </w:r>
            <w:proofErr w:type="spellEnd"/>
            <w:r w:rsidRPr="004408FF">
              <w:rPr>
                <w:rFonts w:ascii="Times New Roman" w:hAnsi="Times New Roman" w:cs="Times New Roman"/>
                <w:szCs w:val="21"/>
              </w:rPr>
              <w:t xml:space="preserve"> et al. [</w:t>
            </w:r>
            <w:r w:rsidR="00A33B55">
              <w:rPr>
                <w:rFonts w:ascii="Times New Roman" w:hAnsi="Times New Roman" w:cs="Times New Roman"/>
                <w:szCs w:val="21"/>
              </w:rPr>
              <w:t>43</w:t>
            </w:r>
            <w:r w:rsidRPr="004408FF">
              <w:rPr>
                <w:rFonts w:ascii="Times New Roman" w:hAnsi="Times New Roman" w:cs="Times New Roman"/>
                <w:szCs w:val="21"/>
              </w:rPr>
              <w:t>]</w:t>
            </w:r>
          </w:p>
        </w:tc>
        <w:tc>
          <w:tcPr>
            <w:tcW w:w="737" w:type="dxa"/>
          </w:tcPr>
          <w:p w14:paraId="08BF171B" w14:textId="4BC39767" w:rsidR="00725BC7" w:rsidRPr="004408FF" w:rsidRDefault="00256352" w:rsidP="001E544A">
            <w:pPr>
              <w:rPr>
                <w:rFonts w:ascii="Times New Roman" w:hAnsi="Times New Roman" w:cs="Times New Roman"/>
                <w:szCs w:val="21"/>
              </w:rPr>
            </w:pPr>
            <w:r w:rsidRPr="004408FF">
              <w:rPr>
                <w:rFonts w:ascii="Times New Roman" w:hAnsi="Times New Roman" w:cs="Times New Roman"/>
                <w:szCs w:val="21"/>
              </w:rPr>
              <w:t>2015</w:t>
            </w:r>
          </w:p>
        </w:tc>
        <w:tc>
          <w:tcPr>
            <w:tcW w:w="1231" w:type="dxa"/>
          </w:tcPr>
          <w:p w14:paraId="267192D8" w14:textId="36EBA253"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Saudi Arabia</w:t>
            </w:r>
          </w:p>
        </w:tc>
        <w:tc>
          <w:tcPr>
            <w:tcW w:w="1587" w:type="dxa"/>
          </w:tcPr>
          <w:p w14:paraId="6E1B32A5" w14:textId="77777777"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45.2 (12.5)</w:t>
            </w:r>
          </w:p>
        </w:tc>
        <w:tc>
          <w:tcPr>
            <w:tcW w:w="1361" w:type="dxa"/>
          </w:tcPr>
          <w:p w14:paraId="2472DD67" w14:textId="77777777"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≥3 months</w:t>
            </w:r>
          </w:p>
        </w:tc>
        <w:tc>
          <w:tcPr>
            <w:tcW w:w="1721" w:type="dxa"/>
          </w:tcPr>
          <w:p w14:paraId="65A47CD3" w14:textId="77777777"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Unilateral motor deficits</w:t>
            </w:r>
          </w:p>
        </w:tc>
        <w:tc>
          <w:tcPr>
            <w:tcW w:w="1301" w:type="dxa"/>
          </w:tcPr>
          <w:p w14:paraId="7255A4A2" w14:textId="77777777"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Pre-post-test design</w:t>
            </w:r>
          </w:p>
        </w:tc>
        <w:tc>
          <w:tcPr>
            <w:tcW w:w="1733" w:type="dxa"/>
          </w:tcPr>
          <w:p w14:paraId="5A99CFF7" w14:textId="77777777"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23</w:t>
            </w:r>
          </w:p>
        </w:tc>
        <w:tc>
          <w:tcPr>
            <w:tcW w:w="1871" w:type="dxa"/>
          </w:tcPr>
          <w:p w14:paraId="2999D1E3" w14:textId="4BBD378A"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T1, T2</w:t>
            </w:r>
          </w:p>
        </w:tc>
        <w:tc>
          <w:tcPr>
            <w:tcW w:w="1449" w:type="dxa"/>
          </w:tcPr>
          <w:p w14:paraId="292AC18C" w14:textId="438BCE42"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SIS-P</w:t>
            </w:r>
          </w:p>
        </w:tc>
        <w:tc>
          <w:tcPr>
            <w:tcW w:w="1871" w:type="dxa"/>
          </w:tcPr>
          <w:p w14:paraId="203407BA" w14:textId="2EAEE45B"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Perceived participation</w:t>
            </w:r>
          </w:p>
        </w:tc>
      </w:tr>
      <w:tr w:rsidR="00725BC7" w:rsidRPr="004408FF" w14:paraId="74B349F2" w14:textId="008D3852" w:rsidTr="00725BC7">
        <w:trPr>
          <w:trHeight w:val="227"/>
          <w:jc w:val="center"/>
        </w:trPr>
        <w:tc>
          <w:tcPr>
            <w:tcW w:w="1441" w:type="dxa"/>
            <w:hideMark/>
          </w:tcPr>
          <w:p w14:paraId="041A88EC" w14:textId="6815CF48"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Ostwald et al. [</w:t>
            </w:r>
            <w:r w:rsidR="00A33B55">
              <w:rPr>
                <w:rFonts w:ascii="Times New Roman" w:hAnsi="Times New Roman" w:cs="Times New Roman"/>
                <w:szCs w:val="21"/>
              </w:rPr>
              <w:t>44</w:t>
            </w:r>
            <w:r w:rsidRPr="004408FF">
              <w:rPr>
                <w:rFonts w:ascii="Times New Roman" w:hAnsi="Times New Roman" w:cs="Times New Roman"/>
                <w:szCs w:val="21"/>
              </w:rPr>
              <w:t>]</w:t>
            </w:r>
          </w:p>
        </w:tc>
        <w:tc>
          <w:tcPr>
            <w:tcW w:w="737" w:type="dxa"/>
          </w:tcPr>
          <w:p w14:paraId="0AAD301D" w14:textId="57FC8DB4" w:rsidR="00725BC7" w:rsidRPr="004408FF" w:rsidRDefault="00256352" w:rsidP="001E544A">
            <w:pPr>
              <w:rPr>
                <w:rFonts w:ascii="Times New Roman" w:hAnsi="Times New Roman" w:cs="Times New Roman"/>
                <w:szCs w:val="21"/>
              </w:rPr>
            </w:pPr>
            <w:r w:rsidRPr="004408FF">
              <w:rPr>
                <w:rFonts w:ascii="Times New Roman" w:hAnsi="Times New Roman" w:cs="Times New Roman"/>
                <w:szCs w:val="21"/>
              </w:rPr>
              <w:t>2014</w:t>
            </w:r>
          </w:p>
        </w:tc>
        <w:tc>
          <w:tcPr>
            <w:tcW w:w="1231" w:type="dxa"/>
          </w:tcPr>
          <w:p w14:paraId="09037EC2" w14:textId="25E62F31"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America</w:t>
            </w:r>
          </w:p>
        </w:tc>
        <w:tc>
          <w:tcPr>
            <w:tcW w:w="1587" w:type="dxa"/>
          </w:tcPr>
          <w:p w14:paraId="662294B8" w14:textId="77777777"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T: 65.75 (9.26); C: 66.98 (9.04)</w:t>
            </w:r>
          </w:p>
        </w:tc>
        <w:tc>
          <w:tcPr>
            <w:tcW w:w="1361" w:type="dxa"/>
          </w:tcPr>
          <w:p w14:paraId="57B0322E" w14:textId="77777777"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&lt;12 months</w:t>
            </w:r>
          </w:p>
        </w:tc>
        <w:tc>
          <w:tcPr>
            <w:tcW w:w="1721" w:type="dxa"/>
          </w:tcPr>
          <w:p w14:paraId="1D81F8A9" w14:textId="77777777"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Not clear</w:t>
            </w:r>
          </w:p>
        </w:tc>
        <w:tc>
          <w:tcPr>
            <w:tcW w:w="1301" w:type="dxa"/>
          </w:tcPr>
          <w:p w14:paraId="1E2D3F18" w14:textId="77777777"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 xml:space="preserve">RCT </w:t>
            </w:r>
          </w:p>
        </w:tc>
        <w:tc>
          <w:tcPr>
            <w:tcW w:w="1733" w:type="dxa"/>
          </w:tcPr>
          <w:p w14:paraId="48DA2B13" w14:textId="77777777"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159(79/80)</w:t>
            </w:r>
          </w:p>
        </w:tc>
        <w:tc>
          <w:tcPr>
            <w:tcW w:w="1871" w:type="dxa"/>
          </w:tcPr>
          <w:p w14:paraId="15ACDD76" w14:textId="350884D9"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T1, T2, T3 (</w:t>
            </w:r>
            <w:proofErr w:type="gramStart"/>
            <w:r w:rsidRPr="004408FF">
              <w:rPr>
                <w:rFonts w:ascii="Times New Roman" w:hAnsi="Times New Roman" w:cs="Times New Roman"/>
                <w:szCs w:val="21"/>
              </w:rPr>
              <w:t>3, 6 and 9 months</w:t>
            </w:r>
            <w:proofErr w:type="gramEnd"/>
            <w:r w:rsidRPr="004408FF">
              <w:rPr>
                <w:rFonts w:ascii="Times New Roman" w:hAnsi="Times New Roman" w:cs="Times New Roman"/>
                <w:szCs w:val="21"/>
              </w:rPr>
              <w:t xml:space="preserve"> post intervention)</w:t>
            </w:r>
          </w:p>
        </w:tc>
        <w:tc>
          <w:tcPr>
            <w:tcW w:w="1449" w:type="dxa"/>
          </w:tcPr>
          <w:p w14:paraId="58CB0D51" w14:textId="65749ED4"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FIM</w:t>
            </w:r>
          </w:p>
        </w:tc>
        <w:tc>
          <w:tcPr>
            <w:tcW w:w="1871" w:type="dxa"/>
          </w:tcPr>
          <w:p w14:paraId="6C4045E5" w14:textId="067B35ED"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Positive social interaction</w:t>
            </w:r>
          </w:p>
        </w:tc>
      </w:tr>
      <w:tr w:rsidR="00725BC7" w:rsidRPr="004408FF" w14:paraId="1D43ADC1" w14:textId="245347F6" w:rsidTr="00725BC7">
        <w:trPr>
          <w:trHeight w:val="227"/>
          <w:jc w:val="center"/>
        </w:trPr>
        <w:tc>
          <w:tcPr>
            <w:tcW w:w="1441" w:type="dxa"/>
            <w:hideMark/>
          </w:tcPr>
          <w:p w14:paraId="1D28C526" w14:textId="656587F3" w:rsidR="00725BC7" w:rsidRPr="004408FF" w:rsidRDefault="00725BC7" w:rsidP="001E544A">
            <w:pPr>
              <w:rPr>
                <w:rFonts w:ascii="Times New Roman" w:hAnsi="Times New Roman" w:cs="Times New Roman"/>
                <w:szCs w:val="21"/>
              </w:rPr>
            </w:pPr>
            <w:proofErr w:type="spellStart"/>
            <w:r w:rsidRPr="004408FF">
              <w:rPr>
                <w:rFonts w:ascii="Times New Roman" w:hAnsi="Times New Roman" w:cs="Times New Roman"/>
                <w:szCs w:val="21"/>
              </w:rPr>
              <w:t>Olaleye</w:t>
            </w:r>
            <w:proofErr w:type="spellEnd"/>
            <w:r w:rsidRPr="004408FF">
              <w:rPr>
                <w:rFonts w:ascii="Times New Roman" w:hAnsi="Times New Roman" w:cs="Times New Roman"/>
                <w:szCs w:val="21"/>
              </w:rPr>
              <w:t xml:space="preserve"> et al. [</w:t>
            </w:r>
            <w:r w:rsidR="00A33B55">
              <w:rPr>
                <w:rFonts w:ascii="Times New Roman" w:hAnsi="Times New Roman" w:cs="Times New Roman"/>
                <w:szCs w:val="21"/>
              </w:rPr>
              <w:t>45</w:t>
            </w:r>
            <w:r w:rsidRPr="004408FF">
              <w:rPr>
                <w:rFonts w:ascii="Times New Roman" w:hAnsi="Times New Roman" w:cs="Times New Roman"/>
                <w:szCs w:val="21"/>
              </w:rPr>
              <w:t>]</w:t>
            </w:r>
          </w:p>
        </w:tc>
        <w:tc>
          <w:tcPr>
            <w:tcW w:w="737" w:type="dxa"/>
          </w:tcPr>
          <w:p w14:paraId="068B2F9A" w14:textId="291E3F99" w:rsidR="00725BC7" w:rsidRPr="004408FF" w:rsidRDefault="00256352" w:rsidP="001E544A">
            <w:pPr>
              <w:rPr>
                <w:rFonts w:ascii="Times New Roman" w:hAnsi="Times New Roman" w:cs="Times New Roman"/>
                <w:szCs w:val="21"/>
              </w:rPr>
            </w:pPr>
            <w:r w:rsidRPr="004408FF">
              <w:rPr>
                <w:rFonts w:ascii="Times New Roman" w:hAnsi="Times New Roman" w:cs="Times New Roman"/>
                <w:szCs w:val="21"/>
              </w:rPr>
              <w:t>2014</w:t>
            </w:r>
          </w:p>
        </w:tc>
        <w:tc>
          <w:tcPr>
            <w:tcW w:w="1231" w:type="dxa"/>
          </w:tcPr>
          <w:p w14:paraId="401FFC93" w14:textId="311B7CB0"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Nigeria</w:t>
            </w:r>
          </w:p>
        </w:tc>
        <w:tc>
          <w:tcPr>
            <w:tcW w:w="1587" w:type="dxa"/>
          </w:tcPr>
          <w:p w14:paraId="26296EF7" w14:textId="77777777"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At: 60.6 (10.2)</w:t>
            </w:r>
          </w:p>
        </w:tc>
        <w:tc>
          <w:tcPr>
            <w:tcW w:w="1361" w:type="dxa"/>
          </w:tcPr>
          <w:p w14:paraId="1E92D239" w14:textId="77777777"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Not reported</w:t>
            </w:r>
          </w:p>
        </w:tc>
        <w:tc>
          <w:tcPr>
            <w:tcW w:w="1721" w:type="dxa"/>
          </w:tcPr>
          <w:p w14:paraId="01979C0B" w14:textId="77777777"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U</w:t>
            </w:r>
            <w:r w:rsidRPr="004408FF">
              <w:rPr>
                <w:rFonts w:ascii="Times New Roman" w:hAnsi="Times New Roman" w:cs="Times New Roman"/>
                <w:kern w:val="0"/>
                <w:szCs w:val="21"/>
              </w:rPr>
              <w:t>pper or lower limb function impairment</w:t>
            </w:r>
          </w:p>
        </w:tc>
        <w:tc>
          <w:tcPr>
            <w:tcW w:w="1301" w:type="dxa"/>
          </w:tcPr>
          <w:p w14:paraId="304A027A" w14:textId="77777777"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Pre-post-test design</w:t>
            </w:r>
          </w:p>
        </w:tc>
        <w:tc>
          <w:tcPr>
            <w:tcW w:w="1733" w:type="dxa"/>
          </w:tcPr>
          <w:p w14:paraId="224DC9CE" w14:textId="77777777"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25</w:t>
            </w:r>
          </w:p>
        </w:tc>
        <w:tc>
          <w:tcPr>
            <w:tcW w:w="1871" w:type="dxa"/>
          </w:tcPr>
          <w:p w14:paraId="02243785" w14:textId="22DD38E6"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T1, T2</w:t>
            </w:r>
          </w:p>
        </w:tc>
        <w:tc>
          <w:tcPr>
            <w:tcW w:w="1449" w:type="dxa"/>
          </w:tcPr>
          <w:p w14:paraId="7EAD5E9E" w14:textId="45FE1796"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RNLI</w:t>
            </w:r>
          </w:p>
        </w:tc>
        <w:tc>
          <w:tcPr>
            <w:tcW w:w="1871" w:type="dxa"/>
          </w:tcPr>
          <w:p w14:paraId="6D7D313A" w14:textId="3FD087C9"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 xml:space="preserve">Community reintegration </w:t>
            </w:r>
          </w:p>
        </w:tc>
      </w:tr>
      <w:tr w:rsidR="00725BC7" w:rsidRPr="004408FF" w14:paraId="5E13BD83" w14:textId="064A2C26" w:rsidTr="00725BC7">
        <w:trPr>
          <w:trHeight w:val="227"/>
          <w:jc w:val="center"/>
        </w:trPr>
        <w:tc>
          <w:tcPr>
            <w:tcW w:w="1441" w:type="dxa"/>
            <w:hideMark/>
          </w:tcPr>
          <w:p w14:paraId="5796CF33" w14:textId="56A845B2" w:rsidR="00725BC7" w:rsidRPr="004408FF" w:rsidRDefault="00725BC7" w:rsidP="001E544A">
            <w:pPr>
              <w:rPr>
                <w:rFonts w:ascii="Times New Roman" w:hAnsi="Times New Roman" w:cs="Times New Roman"/>
                <w:szCs w:val="21"/>
              </w:rPr>
            </w:pPr>
            <w:proofErr w:type="spellStart"/>
            <w:r w:rsidRPr="004408FF">
              <w:rPr>
                <w:rFonts w:ascii="Times New Roman" w:hAnsi="Times New Roman" w:cs="Times New Roman"/>
                <w:szCs w:val="21"/>
              </w:rPr>
              <w:t>Marzolini</w:t>
            </w:r>
            <w:proofErr w:type="spellEnd"/>
            <w:r w:rsidRPr="004408FF">
              <w:rPr>
                <w:rFonts w:ascii="Times New Roman" w:hAnsi="Times New Roman" w:cs="Times New Roman"/>
                <w:szCs w:val="21"/>
              </w:rPr>
              <w:t xml:space="preserve"> et al. [</w:t>
            </w:r>
            <w:r w:rsidR="00A33B55">
              <w:rPr>
                <w:rFonts w:ascii="Times New Roman" w:hAnsi="Times New Roman" w:cs="Times New Roman"/>
                <w:szCs w:val="21"/>
              </w:rPr>
              <w:t>46</w:t>
            </w:r>
            <w:r w:rsidRPr="004408FF">
              <w:rPr>
                <w:rFonts w:ascii="Times New Roman" w:hAnsi="Times New Roman" w:cs="Times New Roman"/>
                <w:szCs w:val="21"/>
              </w:rPr>
              <w:t>]</w:t>
            </w:r>
          </w:p>
        </w:tc>
        <w:tc>
          <w:tcPr>
            <w:tcW w:w="737" w:type="dxa"/>
          </w:tcPr>
          <w:p w14:paraId="3CC0D17C" w14:textId="63237051" w:rsidR="00725BC7" w:rsidRPr="004408FF" w:rsidRDefault="00256352" w:rsidP="001E544A">
            <w:pPr>
              <w:rPr>
                <w:rFonts w:ascii="Times New Roman" w:hAnsi="Times New Roman" w:cs="Times New Roman"/>
                <w:szCs w:val="21"/>
              </w:rPr>
            </w:pPr>
            <w:r w:rsidRPr="004408FF">
              <w:rPr>
                <w:rFonts w:ascii="Times New Roman" w:hAnsi="Times New Roman" w:cs="Times New Roman"/>
                <w:szCs w:val="21"/>
              </w:rPr>
              <w:t>2014</w:t>
            </w:r>
          </w:p>
        </w:tc>
        <w:tc>
          <w:tcPr>
            <w:tcW w:w="1231" w:type="dxa"/>
          </w:tcPr>
          <w:p w14:paraId="4F97C273" w14:textId="24ADDB3F"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Canada</w:t>
            </w:r>
          </w:p>
        </w:tc>
        <w:tc>
          <w:tcPr>
            <w:tcW w:w="1587" w:type="dxa"/>
          </w:tcPr>
          <w:p w14:paraId="0C0B9756" w14:textId="77777777"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63.86 (12.0)</w:t>
            </w:r>
          </w:p>
        </w:tc>
        <w:tc>
          <w:tcPr>
            <w:tcW w:w="1361" w:type="dxa"/>
          </w:tcPr>
          <w:p w14:paraId="33B984C0" w14:textId="77777777"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&gt;3 months</w:t>
            </w:r>
          </w:p>
        </w:tc>
        <w:tc>
          <w:tcPr>
            <w:tcW w:w="1721" w:type="dxa"/>
          </w:tcPr>
          <w:p w14:paraId="6F2690AA" w14:textId="77777777"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U</w:t>
            </w:r>
            <w:r w:rsidRPr="004408FF">
              <w:rPr>
                <w:rFonts w:ascii="Times New Roman" w:hAnsi="Times New Roman" w:cs="Times New Roman"/>
                <w:kern w:val="0"/>
                <w:szCs w:val="21"/>
              </w:rPr>
              <w:t>pper or lower limb function impairment</w:t>
            </w:r>
          </w:p>
        </w:tc>
        <w:tc>
          <w:tcPr>
            <w:tcW w:w="1301" w:type="dxa"/>
          </w:tcPr>
          <w:p w14:paraId="3588BE92" w14:textId="77777777"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Pre-post-test design</w:t>
            </w:r>
          </w:p>
        </w:tc>
        <w:tc>
          <w:tcPr>
            <w:tcW w:w="1733" w:type="dxa"/>
          </w:tcPr>
          <w:p w14:paraId="5A03C7C5" w14:textId="77777777"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120</w:t>
            </w:r>
          </w:p>
        </w:tc>
        <w:tc>
          <w:tcPr>
            <w:tcW w:w="1871" w:type="dxa"/>
          </w:tcPr>
          <w:p w14:paraId="4D70CA05" w14:textId="77592788"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T1, T2</w:t>
            </w:r>
          </w:p>
        </w:tc>
        <w:tc>
          <w:tcPr>
            <w:tcW w:w="1449" w:type="dxa"/>
          </w:tcPr>
          <w:p w14:paraId="43B68BDA" w14:textId="6B04747D"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 xml:space="preserve">Stroke impact survey </w:t>
            </w:r>
          </w:p>
        </w:tc>
        <w:tc>
          <w:tcPr>
            <w:tcW w:w="1871" w:type="dxa"/>
          </w:tcPr>
          <w:p w14:paraId="7161042C" w14:textId="200AB719"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Participation</w:t>
            </w:r>
          </w:p>
        </w:tc>
      </w:tr>
      <w:tr w:rsidR="00725BC7" w:rsidRPr="004408FF" w14:paraId="50073AC5" w14:textId="4D1604E6" w:rsidTr="00725BC7">
        <w:trPr>
          <w:trHeight w:val="227"/>
          <w:jc w:val="center"/>
        </w:trPr>
        <w:tc>
          <w:tcPr>
            <w:tcW w:w="1441" w:type="dxa"/>
            <w:hideMark/>
          </w:tcPr>
          <w:p w14:paraId="4B4EF6B0" w14:textId="0835C2CB" w:rsidR="00725BC7" w:rsidRPr="004408FF" w:rsidRDefault="00725BC7" w:rsidP="001E544A">
            <w:pPr>
              <w:rPr>
                <w:rFonts w:ascii="Times New Roman" w:hAnsi="Times New Roman" w:cs="Times New Roman"/>
                <w:szCs w:val="21"/>
              </w:rPr>
            </w:pPr>
            <w:proofErr w:type="spellStart"/>
            <w:r w:rsidRPr="004408FF">
              <w:rPr>
                <w:rFonts w:ascii="Times New Roman" w:hAnsi="Times New Roman" w:cs="Times New Roman"/>
                <w:szCs w:val="21"/>
              </w:rPr>
              <w:t>Immink</w:t>
            </w:r>
            <w:proofErr w:type="spellEnd"/>
            <w:r w:rsidRPr="004408FF">
              <w:rPr>
                <w:rFonts w:ascii="Times New Roman" w:hAnsi="Times New Roman" w:cs="Times New Roman"/>
                <w:szCs w:val="21"/>
              </w:rPr>
              <w:t xml:space="preserve"> et al. [</w:t>
            </w:r>
            <w:r w:rsidR="00A33B55">
              <w:rPr>
                <w:rFonts w:ascii="Times New Roman" w:hAnsi="Times New Roman" w:cs="Times New Roman"/>
                <w:szCs w:val="21"/>
              </w:rPr>
              <w:t>47</w:t>
            </w:r>
            <w:r w:rsidRPr="004408FF">
              <w:rPr>
                <w:rFonts w:ascii="Times New Roman" w:hAnsi="Times New Roman" w:cs="Times New Roman"/>
                <w:szCs w:val="21"/>
              </w:rPr>
              <w:t>]</w:t>
            </w:r>
          </w:p>
        </w:tc>
        <w:tc>
          <w:tcPr>
            <w:tcW w:w="737" w:type="dxa"/>
          </w:tcPr>
          <w:p w14:paraId="1B8251F1" w14:textId="6AD4543D" w:rsidR="00725BC7" w:rsidRPr="004408FF" w:rsidRDefault="00256352" w:rsidP="001E544A">
            <w:pPr>
              <w:rPr>
                <w:rFonts w:ascii="Times New Roman" w:hAnsi="Times New Roman" w:cs="Times New Roman"/>
                <w:szCs w:val="21"/>
              </w:rPr>
            </w:pPr>
            <w:r w:rsidRPr="004408FF">
              <w:rPr>
                <w:rFonts w:ascii="Times New Roman" w:hAnsi="Times New Roman" w:cs="Times New Roman"/>
                <w:szCs w:val="21"/>
              </w:rPr>
              <w:t>2014</w:t>
            </w:r>
          </w:p>
        </w:tc>
        <w:tc>
          <w:tcPr>
            <w:tcW w:w="1231" w:type="dxa"/>
          </w:tcPr>
          <w:p w14:paraId="2F5A900F" w14:textId="4C315478"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Australia</w:t>
            </w:r>
          </w:p>
        </w:tc>
        <w:tc>
          <w:tcPr>
            <w:tcW w:w="1587" w:type="dxa"/>
          </w:tcPr>
          <w:p w14:paraId="40556C49" w14:textId="77777777"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T: 56.1 (13.6); C: 63.2 (17.4)</w:t>
            </w:r>
          </w:p>
        </w:tc>
        <w:tc>
          <w:tcPr>
            <w:tcW w:w="1361" w:type="dxa"/>
          </w:tcPr>
          <w:p w14:paraId="28280862" w14:textId="77777777"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&gt;9 months</w:t>
            </w:r>
          </w:p>
        </w:tc>
        <w:tc>
          <w:tcPr>
            <w:tcW w:w="1721" w:type="dxa"/>
          </w:tcPr>
          <w:p w14:paraId="22D6659B" w14:textId="77777777"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Hemiparesis</w:t>
            </w:r>
          </w:p>
        </w:tc>
        <w:tc>
          <w:tcPr>
            <w:tcW w:w="1301" w:type="dxa"/>
          </w:tcPr>
          <w:p w14:paraId="1604A229" w14:textId="77777777"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 xml:space="preserve">RCT </w:t>
            </w:r>
          </w:p>
        </w:tc>
        <w:tc>
          <w:tcPr>
            <w:tcW w:w="1733" w:type="dxa"/>
          </w:tcPr>
          <w:p w14:paraId="4ACDB0DF" w14:textId="77777777"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22(11/11)</w:t>
            </w:r>
          </w:p>
        </w:tc>
        <w:tc>
          <w:tcPr>
            <w:tcW w:w="1871" w:type="dxa"/>
          </w:tcPr>
          <w:p w14:paraId="197B59FA" w14:textId="06A69A30"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T1, T2</w:t>
            </w:r>
          </w:p>
        </w:tc>
        <w:tc>
          <w:tcPr>
            <w:tcW w:w="1449" w:type="dxa"/>
          </w:tcPr>
          <w:p w14:paraId="4012727C" w14:textId="029CB4E5"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SIS-P</w:t>
            </w:r>
          </w:p>
        </w:tc>
        <w:tc>
          <w:tcPr>
            <w:tcW w:w="1871" w:type="dxa"/>
          </w:tcPr>
          <w:p w14:paraId="379B1809" w14:textId="7F74AB9D"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Social Participation</w:t>
            </w:r>
          </w:p>
        </w:tc>
      </w:tr>
      <w:tr w:rsidR="00725BC7" w:rsidRPr="004408FF" w14:paraId="219FDB8F" w14:textId="47F67E2D" w:rsidTr="00725BC7">
        <w:trPr>
          <w:trHeight w:val="227"/>
          <w:jc w:val="center"/>
        </w:trPr>
        <w:tc>
          <w:tcPr>
            <w:tcW w:w="1441" w:type="dxa"/>
            <w:hideMark/>
          </w:tcPr>
          <w:p w14:paraId="406676A7" w14:textId="257221B4" w:rsidR="00725BC7" w:rsidRPr="004408FF" w:rsidRDefault="00725BC7" w:rsidP="001E544A">
            <w:pPr>
              <w:rPr>
                <w:rFonts w:ascii="Times New Roman" w:hAnsi="Times New Roman" w:cs="Times New Roman"/>
                <w:szCs w:val="21"/>
              </w:rPr>
            </w:pPr>
            <w:proofErr w:type="spellStart"/>
            <w:r w:rsidRPr="004408FF">
              <w:rPr>
                <w:rFonts w:ascii="Times New Roman" w:hAnsi="Times New Roman" w:cs="Times New Roman"/>
                <w:szCs w:val="21"/>
              </w:rPr>
              <w:t>Tamplin</w:t>
            </w:r>
            <w:proofErr w:type="spellEnd"/>
            <w:r w:rsidRPr="004408FF">
              <w:rPr>
                <w:rFonts w:ascii="Times New Roman" w:hAnsi="Times New Roman" w:cs="Times New Roman"/>
                <w:szCs w:val="21"/>
              </w:rPr>
              <w:t xml:space="preserve"> et al. [</w:t>
            </w:r>
            <w:r w:rsidR="00A33B55">
              <w:rPr>
                <w:rFonts w:ascii="Times New Roman" w:hAnsi="Times New Roman" w:cs="Times New Roman"/>
                <w:szCs w:val="21"/>
              </w:rPr>
              <w:t>48</w:t>
            </w:r>
            <w:r w:rsidRPr="004408FF">
              <w:rPr>
                <w:rFonts w:ascii="Times New Roman" w:hAnsi="Times New Roman" w:cs="Times New Roman"/>
                <w:szCs w:val="21"/>
              </w:rPr>
              <w:t>]</w:t>
            </w:r>
          </w:p>
        </w:tc>
        <w:tc>
          <w:tcPr>
            <w:tcW w:w="737" w:type="dxa"/>
          </w:tcPr>
          <w:p w14:paraId="7C835AF5" w14:textId="194B905B" w:rsidR="00725BC7" w:rsidRPr="004408FF" w:rsidRDefault="00256352" w:rsidP="001E544A">
            <w:pPr>
              <w:rPr>
                <w:rFonts w:ascii="Times New Roman" w:hAnsi="Times New Roman" w:cs="Times New Roman"/>
                <w:szCs w:val="21"/>
              </w:rPr>
            </w:pPr>
            <w:r w:rsidRPr="004408FF">
              <w:rPr>
                <w:rFonts w:ascii="Times New Roman" w:hAnsi="Times New Roman" w:cs="Times New Roman"/>
                <w:szCs w:val="21"/>
              </w:rPr>
              <w:t>2013</w:t>
            </w:r>
          </w:p>
        </w:tc>
        <w:tc>
          <w:tcPr>
            <w:tcW w:w="1231" w:type="dxa"/>
          </w:tcPr>
          <w:p w14:paraId="35E2AB67" w14:textId="718E55ED"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Australia</w:t>
            </w:r>
          </w:p>
        </w:tc>
        <w:tc>
          <w:tcPr>
            <w:tcW w:w="1587" w:type="dxa"/>
          </w:tcPr>
          <w:p w14:paraId="53D653E0" w14:textId="77777777"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58.0 (13.8)</w:t>
            </w:r>
          </w:p>
        </w:tc>
        <w:tc>
          <w:tcPr>
            <w:tcW w:w="1361" w:type="dxa"/>
          </w:tcPr>
          <w:p w14:paraId="605CA0D3" w14:textId="77777777"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Not reported</w:t>
            </w:r>
          </w:p>
        </w:tc>
        <w:tc>
          <w:tcPr>
            <w:tcW w:w="1721" w:type="dxa"/>
          </w:tcPr>
          <w:p w14:paraId="5C92A06F" w14:textId="77777777"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Aphasia</w:t>
            </w:r>
          </w:p>
        </w:tc>
        <w:tc>
          <w:tcPr>
            <w:tcW w:w="1301" w:type="dxa"/>
          </w:tcPr>
          <w:p w14:paraId="00219DBE" w14:textId="77777777"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Pre-post-test design</w:t>
            </w:r>
          </w:p>
        </w:tc>
        <w:tc>
          <w:tcPr>
            <w:tcW w:w="1733" w:type="dxa"/>
          </w:tcPr>
          <w:p w14:paraId="24AD2637" w14:textId="77777777"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13</w:t>
            </w:r>
          </w:p>
        </w:tc>
        <w:tc>
          <w:tcPr>
            <w:tcW w:w="1871" w:type="dxa"/>
          </w:tcPr>
          <w:p w14:paraId="68B0D18E" w14:textId="4075E66C"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T1, 12 weeks and 20 weeks after entry</w:t>
            </w:r>
          </w:p>
        </w:tc>
        <w:tc>
          <w:tcPr>
            <w:tcW w:w="1449" w:type="dxa"/>
          </w:tcPr>
          <w:p w14:paraId="1C25BC09" w14:textId="50D45E1A"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Subscales of SIS</w:t>
            </w:r>
          </w:p>
        </w:tc>
        <w:tc>
          <w:tcPr>
            <w:tcW w:w="1871" w:type="dxa"/>
          </w:tcPr>
          <w:p w14:paraId="1B077155" w14:textId="39E8971A"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Communication</w:t>
            </w:r>
          </w:p>
        </w:tc>
      </w:tr>
      <w:tr w:rsidR="00725BC7" w:rsidRPr="004408FF" w14:paraId="1390346E" w14:textId="59D7EC03" w:rsidTr="00725BC7">
        <w:trPr>
          <w:trHeight w:val="227"/>
          <w:jc w:val="center"/>
        </w:trPr>
        <w:tc>
          <w:tcPr>
            <w:tcW w:w="1441" w:type="dxa"/>
            <w:hideMark/>
          </w:tcPr>
          <w:p w14:paraId="0CB6BB11" w14:textId="131B3F88"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Serena et al. [</w:t>
            </w:r>
            <w:r w:rsidR="00A33B55">
              <w:rPr>
                <w:rFonts w:ascii="Times New Roman" w:hAnsi="Times New Roman" w:cs="Times New Roman"/>
                <w:szCs w:val="21"/>
              </w:rPr>
              <w:t>49</w:t>
            </w:r>
            <w:r w:rsidRPr="004408FF">
              <w:rPr>
                <w:rFonts w:ascii="Times New Roman" w:hAnsi="Times New Roman" w:cs="Times New Roman"/>
                <w:szCs w:val="21"/>
              </w:rPr>
              <w:t>]</w:t>
            </w:r>
          </w:p>
        </w:tc>
        <w:tc>
          <w:tcPr>
            <w:tcW w:w="737" w:type="dxa"/>
          </w:tcPr>
          <w:p w14:paraId="3E49BA5E" w14:textId="1C6EF0DA" w:rsidR="00725BC7" w:rsidRPr="004408FF" w:rsidRDefault="00256352" w:rsidP="001E544A">
            <w:pPr>
              <w:rPr>
                <w:rFonts w:ascii="Times New Roman" w:hAnsi="Times New Roman" w:cs="Times New Roman"/>
                <w:szCs w:val="21"/>
              </w:rPr>
            </w:pPr>
            <w:r w:rsidRPr="004408FF">
              <w:rPr>
                <w:rFonts w:ascii="Times New Roman" w:hAnsi="Times New Roman" w:cs="Times New Roman"/>
                <w:szCs w:val="21"/>
              </w:rPr>
              <w:t>2013</w:t>
            </w:r>
          </w:p>
        </w:tc>
        <w:tc>
          <w:tcPr>
            <w:tcW w:w="1231" w:type="dxa"/>
          </w:tcPr>
          <w:p w14:paraId="593344E7" w14:textId="56455E91"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China</w:t>
            </w:r>
          </w:p>
        </w:tc>
        <w:tc>
          <w:tcPr>
            <w:tcW w:w="1587" w:type="dxa"/>
          </w:tcPr>
          <w:p w14:paraId="1EE747EF" w14:textId="77777777"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T: 54.96 (15.30); C: 56.6 (14.967)</w:t>
            </w:r>
          </w:p>
        </w:tc>
        <w:tc>
          <w:tcPr>
            <w:tcW w:w="1361" w:type="dxa"/>
          </w:tcPr>
          <w:p w14:paraId="29BF5286" w14:textId="77777777"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Not reported</w:t>
            </w:r>
          </w:p>
        </w:tc>
        <w:tc>
          <w:tcPr>
            <w:tcW w:w="1721" w:type="dxa"/>
          </w:tcPr>
          <w:p w14:paraId="2BCDA916" w14:textId="77777777"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Hemiplegia</w:t>
            </w:r>
          </w:p>
        </w:tc>
        <w:tc>
          <w:tcPr>
            <w:tcW w:w="1301" w:type="dxa"/>
          </w:tcPr>
          <w:p w14:paraId="0BDC72A2" w14:textId="77777777"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 xml:space="preserve">RCT </w:t>
            </w:r>
          </w:p>
        </w:tc>
        <w:tc>
          <w:tcPr>
            <w:tcW w:w="1733" w:type="dxa"/>
          </w:tcPr>
          <w:p w14:paraId="232668D3" w14:textId="77777777"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50(25/25)</w:t>
            </w:r>
          </w:p>
        </w:tc>
        <w:tc>
          <w:tcPr>
            <w:tcW w:w="1871" w:type="dxa"/>
          </w:tcPr>
          <w:p w14:paraId="35DA62A1" w14:textId="0615A5EA"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T1, T2, T3 (time was not reported)</w:t>
            </w:r>
          </w:p>
        </w:tc>
        <w:tc>
          <w:tcPr>
            <w:tcW w:w="1449" w:type="dxa"/>
          </w:tcPr>
          <w:p w14:paraId="3E2DAC6C" w14:textId="7E2AEC07"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CIQ</w:t>
            </w:r>
          </w:p>
        </w:tc>
        <w:tc>
          <w:tcPr>
            <w:tcW w:w="1871" w:type="dxa"/>
          </w:tcPr>
          <w:p w14:paraId="40599C70" w14:textId="2AF99E08"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Community integration</w:t>
            </w:r>
          </w:p>
        </w:tc>
      </w:tr>
      <w:tr w:rsidR="00725BC7" w:rsidRPr="004408FF" w14:paraId="542FF596" w14:textId="6F061028" w:rsidTr="00725BC7">
        <w:trPr>
          <w:trHeight w:val="227"/>
          <w:jc w:val="center"/>
        </w:trPr>
        <w:tc>
          <w:tcPr>
            <w:tcW w:w="1441" w:type="dxa"/>
            <w:hideMark/>
          </w:tcPr>
          <w:p w14:paraId="1E382845" w14:textId="7DE5939E"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lastRenderedPageBreak/>
              <w:t>Nadeau et al. [</w:t>
            </w:r>
            <w:r w:rsidR="00A33B55">
              <w:rPr>
                <w:rFonts w:ascii="Times New Roman" w:hAnsi="Times New Roman" w:cs="Times New Roman"/>
                <w:szCs w:val="21"/>
              </w:rPr>
              <w:t>50</w:t>
            </w:r>
            <w:r w:rsidRPr="004408FF">
              <w:rPr>
                <w:rFonts w:ascii="Times New Roman" w:hAnsi="Times New Roman" w:cs="Times New Roman"/>
                <w:szCs w:val="21"/>
              </w:rPr>
              <w:t>]</w:t>
            </w:r>
          </w:p>
        </w:tc>
        <w:tc>
          <w:tcPr>
            <w:tcW w:w="737" w:type="dxa"/>
          </w:tcPr>
          <w:p w14:paraId="0C5A9EBD" w14:textId="1446FC1C" w:rsidR="00725BC7" w:rsidRPr="004408FF" w:rsidRDefault="00256352" w:rsidP="001E544A">
            <w:pPr>
              <w:rPr>
                <w:rFonts w:ascii="Times New Roman" w:hAnsi="Times New Roman" w:cs="Times New Roman"/>
                <w:szCs w:val="21"/>
              </w:rPr>
            </w:pPr>
            <w:r w:rsidRPr="004408FF">
              <w:rPr>
                <w:rFonts w:ascii="Times New Roman" w:hAnsi="Times New Roman" w:cs="Times New Roman"/>
                <w:szCs w:val="21"/>
              </w:rPr>
              <w:t>2013</w:t>
            </w:r>
          </w:p>
        </w:tc>
        <w:tc>
          <w:tcPr>
            <w:tcW w:w="1231" w:type="dxa"/>
          </w:tcPr>
          <w:p w14:paraId="6B6D9D68" w14:textId="2D7F6BE3"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America</w:t>
            </w:r>
          </w:p>
        </w:tc>
        <w:tc>
          <w:tcPr>
            <w:tcW w:w="1587" w:type="dxa"/>
          </w:tcPr>
          <w:p w14:paraId="673C7D6A" w14:textId="77777777" w:rsidR="00725BC7" w:rsidRPr="004408FF" w:rsidRDefault="00725BC7" w:rsidP="001E544A">
            <w:pPr>
              <w:rPr>
                <w:rFonts w:ascii="Times New Roman" w:hAnsi="Times New Roman" w:cs="Times New Roman"/>
                <w:kern w:val="0"/>
                <w:szCs w:val="21"/>
              </w:rPr>
            </w:pPr>
            <w:r w:rsidRPr="004408FF">
              <w:rPr>
                <w:rFonts w:ascii="Times New Roman" w:hAnsi="Times New Roman" w:cs="Times New Roman"/>
                <w:szCs w:val="21"/>
              </w:rPr>
              <w:t>T1: 60.1 (12.3); T2: 62.6 (13.3); C: 63.3 (12.5)</w:t>
            </w:r>
          </w:p>
        </w:tc>
        <w:tc>
          <w:tcPr>
            <w:tcW w:w="1361" w:type="dxa"/>
          </w:tcPr>
          <w:p w14:paraId="16A4353C" w14:textId="77777777"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&lt;45 days</w:t>
            </w:r>
          </w:p>
        </w:tc>
        <w:tc>
          <w:tcPr>
            <w:tcW w:w="1721" w:type="dxa"/>
          </w:tcPr>
          <w:p w14:paraId="349AFD96" w14:textId="77777777" w:rsidR="00725BC7" w:rsidRPr="004408FF" w:rsidRDefault="00725BC7" w:rsidP="001E544A">
            <w:pPr>
              <w:rPr>
                <w:rFonts w:ascii="Times New Roman" w:hAnsi="Times New Roman" w:cs="Times New Roman"/>
                <w:szCs w:val="21"/>
              </w:rPr>
            </w:pPr>
            <w:r w:rsidRPr="004408FF">
              <w:rPr>
                <w:rFonts w:ascii="Times New Roman" w:hAnsi="Times New Roman" w:cs="Times New Roman"/>
                <w:kern w:val="0"/>
                <w:szCs w:val="21"/>
              </w:rPr>
              <w:t>Lower limb function impairment</w:t>
            </w:r>
          </w:p>
        </w:tc>
        <w:tc>
          <w:tcPr>
            <w:tcW w:w="1301" w:type="dxa"/>
          </w:tcPr>
          <w:p w14:paraId="38FF4593" w14:textId="77777777"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 xml:space="preserve">RCT </w:t>
            </w:r>
          </w:p>
        </w:tc>
        <w:tc>
          <w:tcPr>
            <w:tcW w:w="1733" w:type="dxa"/>
          </w:tcPr>
          <w:p w14:paraId="341CE953" w14:textId="77777777"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408(139/126/143)</w:t>
            </w:r>
          </w:p>
        </w:tc>
        <w:tc>
          <w:tcPr>
            <w:tcW w:w="1871" w:type="dxa"/>
          </w:tcPr>
          <w:p w14:paraId="14A63580" w14:textId="078AABF9"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T1, T2</w:t>
            </w:r>
          </w:p>
        </w:tc>
        <w:tc>
          <w:tcPr>
            <w:tcW w:w="1449" w:type="dxa"/>
          </w:tcPr>
          <w:p w14:paraId="20880A10" w14:textId="4FADBE8E"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SIS-P</w:t>
            </w:r>
          </w:p>
        </w:tc>
        <w:tc>
          <w:tcPr>
            <w:tcW w:w="1871" w:type="dxa"/>
          </w:tcPr>
          <w:p w14:paraId="6CF9E867" w14:textId="45306DBA"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Participation</w:t>
            </w:r>
          </w:p>
        </w:tc>
      </w:tr>
      <w:tr w:rsidR="00725BC7" w:rsidRPr="004408FF" w14:paraId="0947EFCF" w14:textId="58363564" w:rsidTr="00725BC7">
        <w:trPr>
          <w:trHeight w:val="227"/>
          <w:jc w:val="center"/>
        </w:trPr>
        <w:tc>
          <w:tcPr>
            <w:tcW w:w="1441" w:type="dxa"/>
            <w:hideMark/>
          </w:tcPr>
          <w:p w14:paraId="4EED4C90" w14:textId="7DA4679D"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Mayo et al. [</w:t>
            </w:r>
            <w:r w:rsidR="00A33B55">
              <w:rPr>
                <w:rFonts w:ascii="Times New Roman" w:hAnsi="Times New Roman" w:cs="Times New Roman"/>
                <w:szCs w:val="21"/>
              </w:rPr>
              <w:t>51</w:t>
            </w:r>
            <w:r w:rsidRPr="004408FF">
              <w:rPr>
                <w:rFonts w:ascii="Times New Roman" w:hAnsi="Times New Roman" w:cs="Times New Roman"/>
                <w:szCs w:val="21"/>
              </w:rPr>
              <w:t>]</w:t>
            </w:r>
          </w:p>
        </w:tc>
        <w:tc>
          <w:tcPr>
            <w:tcW w:w="737" w:type="dxa"/>
          </w:tcPr>
          <w:p w14:paraId="09CF01BB" w14:textId="4D0C8308" w:rsidR="00725BC7" w:rsidRPr="004408FF" w:rsidRDefault="00256352" w:rsidP="001E544A">
            <w:pPr>
              <w:rPr>
                <w:rFonts w:ascii="Times New Roman" w:hAnsi="Times New Roman" w:cs="Times New Roman"/>
                <w:szCs w:val="21"/>
              </w:rPr>
            </w:pPr>
            <w:r w:rsidRPr="004408FF">
              <w:rPr>
                <w:rFonts w:ascii="Times New Roman" w:hAnsi="Times New Roman" w:cs="Times New Roman"/>
                <w:szCs w:val="21"/>
              </w:rPr>
              <w:t>2013</w:t>
            </w:r>
          </w:p>
        </w:tc>
        <w:tc>
          <w:tcPr>
            <w:tcW w:w="1231" w:type="dxa"/>
          </w:tcPr>
          <w:p w14:paraId="009F1EB0" w14:textId="0B885FC7"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Canada</w:t>
            </w:r>
          </w:p>
        </w:tc>
        <w:tc>
          <w:tcPr>
            <w:tcW w:w="1587" w:type="dxa"/>
          </w:tcPr>
          <w:p w14:paraId="7368E867" w14:textId="77777777" w:rsidR="00725BC7" w:rsidRPr="004408FF" w:rsidRDefault="00725BC7" w:rsidP="001E544A">
            <w:pPr>
              <w:rPr>
                <w:rFonts w:ascii="Times New Roman" w:hAnsi="Times New Roman" w:cs="Times New Roman"/>
                <w:kern w:val="0"/>
                <w:szCs w:val="21"/>
              </w:rPr>
            </w:pPr>
            <w:r w:rsidRPr="004408FF">
              <w:rPr>
                <w:rFonts w:ascii="Times New Roman" w:hAnsi="Times New Roman" w:cs="Times New Roman"/>
                <w:szCs w:val="21"/>
              </w:rPr>
              <w:t>T: 67.7 (14.4); C: 67.8 (12.3)</w:t>
            </w:r>
          </w:p>
        </w:tc>
        <w:tc>
          <w:tcPr>
            <w:tcW w:w="1361" w:type="dxa"/>
          </w:tcPr>
          <w:p w14:paraId="1AA8A68A" w14:textId="77777777"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&lt;12 months</w:t>
            </w:r>
          </w:p>
        </w:tc>
        <w:tc>
          <w:tcPr>
            <w:tcW w:w="1721" w:type="dxa"/>
          </w:tcPr>
          <w:p w14:paraId="5309C988" w14:textId="77777777" w:rsidR="00725BC7" w:rsidRPr="004408FF" w:rsidRDefault="00725BC7" w:rsidP="001E544A">
            <w:pPr>
              <w:rPr>
                <w:rFonts w:ascii="Times New Roman" w:hAnsi="Times New Roman" w:cs="Times New Roman"/>
                <w:szCs w:val="21"/>
              </w:rPr>
            </w:pPr>
            <w:r w:rsidRPr="004408FF">
              <w:rPr>
                <w:rFonts w:ascii="Times New Roman" w:hAnsi="Times New Roman" w:cs="Times New Roman"/>
                <w:kern w:val="0"/>
                <w:szCs w:val="21"/>
              </w:rPr>
              <w:t>Lower limb function impairment</w:t>
            </w:r>
          </w:p>
        </w:tc>
        <w:tc>
          <w:tcPr>
            <w:tcW w:w="1301" w:type="dxa"/>
          </w:tcPr>
          <w:p w14:paraId="39855899" w14:textId="77777777"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 xml:space="preserve">RCT </w:t>
            </w:r>
          </w:p>
        </w:tc>
        <w:tc>
          <w:tcPr>
            <w:tcW w:w="1733" w:type="dxa"/>
          </w:tcPr>
          <w:p w14:paraId="4BA4B887" w14:textId="77777777"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87(43/44)</w:t>
            </w:r>
          </w:p>
        </w:tc>
        <w:tc>
          <w:tcPr>
            <w:tcW w:w="1871" w:type="dxa"/>
          </w:tcPr>
          <w:p w14:paraId="2BF532A5" w14:textId="6DF41824"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 xml:space="preserve">T1, 1, 3, 6, 9, and 12 months after entry                     </w:t>
            </w:r>
          </w:p>
        </w:tc>
        <w:tc>
          <w:tcPr>
            <w:tcW w:w="1449" w:type="dxa"/>
          </w:tcPr>
          <w:p w14:paraId="1D9E5601" w14:textId="57742AB8"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 xml:space="preserve">SIS-P; Subscales of RAND-36 </w:t>
            </w:r>
          </w:p>
        </w:tc>
        <w:tc>
          <w:tcPr>
            <w:tcW w:w="1871" w:type="dxa"/>
          </w:tcPr>
          <w:p w14:paraId="53CE7364" w14:textId="6DEE43B9"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Social and role participation</w:t>
            </w:r>
          </w:p>
        </w:tc>
      </w:tr>
      <w:tr w:rsidR="00725BC7" w:rsidRPr="004408FF" w14:paraId="62DE70BF" w14:textId="699EB30A" w:rsidTr="00725BC7">
        <w:trPr>
          <w:trHeight w:val="227"/>
          <w:jc w:val="center"/>
        </w:trPr>
        <w:tc>
          <w:tcPr>
            <w:tcW w:w="1441" w:type="dxa"/>
            <w:hideMark/>
          </w:tcPr>
          <w:p w14:paraId="27C786BB" w14:textId="3A0BA7B2"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Annie et al. [</w:t>
            </w:r>
            <w:r w:rsidR="00A33B55">
              <w:rPr>
                <w:rFonts w:ascii="Times New Roman" w:hAnsi="Times New Roman" w:cs="Times New Roman"/>
                <w:szCs w:val="21"/>
              </w:rPr>
              <w:t>52</w:t>
            </w:r>
            <w:r w:rsidRPr="004408FF">
              <w:rPr>
                <w:rFonts w:ascii="Times New Roman" w:hAnsi="Times New Roman" w:cs="Times New Roman"/>
                <w:szCs w:val="21"/>
              </w:rPr>
              <w:t>]</w:t>
            </w:r>
          </w:p>
        </w:tc>
        <w:tc>
          <w:tcPr>
            <w:tcW w:w="737" w:type="dxa"/>
          </w:tcPr>
          <w:p w14:paraId="48FBFED4" w14:textId="7A267F53" w:rsidR="00725BC7" w:rsidRPr="004408FF" w:rsidRDefault="00256352" w:rsidP="001E544A">
            <w:pPr>
              <w:rPr>
                <w:rFonts w:ascii="Times New Roman" w:hAnsi="Times New Roman" w:cs="Times New Roman"/>
                <w:szCs w:val="21"/>
              </w:rPr>
            </w:pPr>
            <w:r w:rsidRPr="004408FF">
              <w:rPr>
                <w:rFonts w:ascii="Times New Roman" w:hAnsi="Times New Roman" w:cs="Times New Roman"/>
                <w:szCs w:val="21"/>
              </w:rPr>
              <w:t>2013</w:t>
            </w:r>
          </w:p>
        </w:tc>
        <w:tc>
          <w:tcPr>
            <w:tcW w:w="1231" w:type="dxa"/>
          </w:tcPr>
          <w:p w14:paraId="2C88860E" w14:textId="65820B65"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Canada</w:t>
            </w:r>
          </w:p>
        </w:tc>
        <w:tc>
          <w:tcPr>
            <w:tcW w:w="1587" w:type="dxa"/>
          </w:tcPr>
          <w:p w14:paraId="0C8BA3ED" w14:textId="77777777"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T: 62.5 (12.5); C: 63.2 (12.4)</w:t>
            </w:r>
          </w:p>
        </w:tc>
        <w:tc>
          <w:tcPr>
            <w:tcW w:w="1361" w:type="dxa"/>
          </w:tcPr>
          <w:p w14:paraId="641C7098" w14:textId="77777777"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 xml:space="preserve">Not reported </w:t>
            </w:r>
          </w:p>
        </w:tc>
        <w:tc>
          <w:tcPr>
            <w:tcW w:w="1721" w:type="dxa"/>
          </w:tcPr>
          <w:p w14:paraId="32186B95" w14:textId="77777777"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Not clear</w:t>
            </w:r>
          </w:p>
        </w:tc>
        <w:tc>
          <w:tcPr>
            <w:tcW w:w="1301" w:type="dxa"/>
          </w:tcPr>
          <w:p w14:paraId="6DE41056" w14:textId="77777777"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 xml:space="preserve">RCT </w:t>
            </w:r>
          </w:p>
        </w:tc>
        <w:tc>
          <w:tcPr>
            <w:tcW w:w="1733" w:type="dxa"/>
          </w:tcPr>
          <w:p w14:paraId="6153B1F2" w14:textId="77777777"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186(94/92)</w:t>
            </w:r>
          </w:p>
        </w:tc>
        <w:tc>
          <w:tcPr>
            <w:tcW w:w="1871" w:type="dxa"/>
          </w:tcPr>
          <w:p w14:paraId="5EB62581" w14:textId="484F0F1E"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T1, T2, T3 (6 months post intervention)</w:t>
            </w:r>
          </w:p>
        </w:tc>
        <w:tc>
          <w:tcPr>
            <w:tcW w:w="1449" w:type="dxa"/>
          </w:tcPr>
          <w:p w14:paraId="2BE2767B" w14:textId="1E97CC95"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LIFE-H</w:t>
            </w:r>
          </w:p>
        </w:tc>
        <w:tc>
          <w:tcPr>
            <w:tcW w:w="1871" w:type="dxa"/>
          </w:tcPr>
          <w:p w14:paraId="1A1BB5FF" w14:textId="68A8F129"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Participation</w:t>
            </w:r>
          </w:p>
        </w:tc>
      </w:tr>
      <w:tr w:rsidR="00725BC7" w:rsidRPr="004408FF" w14:paraId="5F226F80" w14:textId="38FE8915" w:rsidTr="00725BC7">
        <w:trPr>
          <w:trHeight w:val="227"/>
          <w:jc w:val="center"/>
        </w:trPr>
        <w:tc>
          <w:tcPr>
            <w:tcW w:w="1441" w:type="dxa"/>
            <w:hideMark/>
          </w:tcPr>
          <w:p w14:paraId="0A983571" w14:textId="64715B6D"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Ada et al. [</w:t>
            </w:r>
            <w:r w:rsidR="00A33B55">
              <w:rPr>
                <w:rFonts w:ascii="Times New Roman" w:hAnsi="Times New Roman" w:cs="Times New Roman"/>
                <w:szCs w:val="21"/>
              </w:rPr>
              <w:t>53</w:t>
            </w:r>
            <w:r w:rsidRPr="004408FF">
              <w:rPr>
                <w:rFonts w:ascii="Times New Roman" w:hAnsi="Times New Roman" w:cs="Times New Roman"/>
                <w:szCs w:val="21"/>
              </w:rPr>
              <w:t>]</w:t>
            </w:r>
          </w:p>
        </w:tc>
        <w:tc>
          <w:tcPr>
            <w:tcW w:w="737" w:type="dxa"/>
          </w:tcPr>
          <w:p w14:paraId="72F2A5D7" w14:textId="25E8CB85" w:rsidR="00725BC7" w:rsidRPr="004408FF" w:rsidRDefault="00256352" w:rsidP="001E544A">
            <w:pPr>
              <w:rPr>
                <w:rFonts w:ascii="Times New Roman" w:hAnsi="Times New Roman" w:cs="Times New Roman"/>
                <w:szCs w:val="21"/>
              </w:rPr>
            </w:pPr>
            <w:r w:rsidRPr="004408FF">
              <w:rPr>
                <w:rFonts w:ascii="Times New Roman" w:hAnsi="Times New Roman" w:cs="Times New Roman"/>
                <w:szCs w:val="21"/>
              </w:rPr>
              <w:t>2013</w:t>
            </w:r>
          </w:p>
        </w:tc>
        <w:tc>
          <w:tcPr>
            <w:tcW w:w="1231" w:type="dxa"/>
          </w:tcPr>
          <w:p w14:paraId="0C46F2AA" w14:textId="066BDC64"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Australia</w:t>
            </w:r>
          </w:p>
        </w:tc>
        <w:tc>
          <w:tcPr>
            <w:tcW w:w="1587" w:type="dxa"/>
          </w:tcPr>
          <w:p w14:paraId="18D82998" w14:textId="77777777" w:rsidR="00725BC7" w:rsidRPr="004408FF" w:rsidRDefault="00725BC7" w:rsidP="001E544A">
            <w:pPr>
              <w:rPr>
                <w:rFonts w:ascii="Times New Roman" w:hAnsi="Times New Roman" w:cs="Times New Roman"/>
                <w:kern w:val="0"/>
                <w:szCs w:val="21"/>
              </w:rPr>
            </w:pPr>
            <w:r w:rsidRPr="004408FF">
              <w:rPr>
                <w:rFonts w:ascii="Times New Roman" w:hAnsi="Times New Roman" w:cs="Times New Roman"/>
                <w:szCs w:val="21"/>
              </w:rPr>
              <w:t>T1: 70 (11); T2: 64 (12); C: 63 (13)</w:t>
            </w:r>
          </w:p>
        </w:tc>
        <w:tc>
          <w:tcPr>
            <w:tcW w:w="1361" w:type="dxa"/>
          </w:tcPr>
          <w:p w14:paraId="37C06AC9" w14:textId="77777777"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Not reported</w:t>
            </w:r>
          </w:p>
        </w:tc>
        <w:tc>
          <w:tcPr>
            <w:tcW w:w="1721" w:type="dxa"/>
          </w:tcPr>
          <w:p w14:paraId="6BCD6E31" w14:textId="77777777" w:rsidR="00725BC7" w:rsidRPr="004408FF" w:rsidRDefault="00725BC7" w:rsidP="001E544A">
            <w:pPr>
              <w:rPr>
                <w:rFonts w:ascii="Times New Roman" w:hAnsi="Times New Roman" w:cs="Times New Roman"/>
                <w:szCs w:val="21"/>
              </w:rPr>
            </w:pPr>
            <w:r w:rsidRPr="004408FF">
              <w:rPr>
                <w:rFonts w:ascii="Times New Roman" w:hAnsi="Times New Roman" w:cs="Times New Roman"/>
                <w:kern w:val="0"/>
                <w:szCs w:val="21"/>
              </w:rPr>
              <w:t>Lower limb function impairment</w:t>
            </w:r>
            <w:r w:rsidRPr="004408FF">
              <w:rPr>
                <w:rFonts w:ascii="Times New Roman" w:hAnsi="Times New Roman" w:cs="Times New Roman"/>
                <w:szCs w:val="21"/>
              </w:rPr>
              <w:t>)</w:t>
            </w:r>
          </w:p>
        </w:tc>
        <w:tc>
          <w:tcPr>
            <w:tcW w:w="1301" w:type="dxa"/>
          </w:tcPr>
          <w:p w14:paraId="43095173" w14:textId="77777777"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 xml:space="preserve">RCT </w:t>
            </w:r>
          </w:p>
        </w:tc>
        <w:tc>
          <w:tcPr>
            <w:tcW w:w="1733" w:type="dxa"/>
          </w:tcPr>
          <w:p w14:paraId="57868829" w14:textId="77777777"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102(34/34/34)</w:t>
            </w:r>
          </w:p>
        </w:tc>
        <w:tc>
          <w:tcPr>
            <w:tcW w:w="1871" w:type="dxa"/>
          </w:tcPr>
          <w:p w14:paraId="31DD6193" w14:textId="1C03DD6C"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 xml:space="preserve">T1, 2, 4, 6, and 12 months after entry </w:t>
            </w:r>
          </w:p>
        </w:tc>
        <w:tc>
          <w:tcPr>
            <w:tcW w:w="1449" w:type="dxa"/>
          </w:tcPr>
          <w:p w14:paraId="4768D364" w14:textId="40902DA5"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Adelaide Activities Profile</w:t>
            </w:r>
          </w:p>
        </w:tc>
        <w:tc>
          <w:tcPr>
            <w:tcW w:w="1871" w:type="dxa"/>
          </w:tcPr>
          <w:p w14:paraId="0AF0663C" w14:textId="3438B3E5"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Community participation</w:t>
            </w:r>
          </w:p>
        </w:tc>
      </w:tr>
      <w:tr w:rsidR="00725BC7" w:rsidRPr="004408FF" w14:paraId="557370E5" w14:textId="2FBEB8AD" w:rsidTr="00725BC7">
        <w:trPr>
          <w:trHeight w:val="227"/>
          <w:jc w:val="center"/>
        </w:trPr>
        <w:tc>
          <w:tcPr>
            <w:tcW w:w="1441" w:type="dxa"/>
            <w:hideMark/>
          </w:tcPr>
          <w:p w14:paraId="471C5CD6" w14:textId="774EE189"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Shaughnessy et al. [</w:t>
            </w:r>
            <w:r w:rsidR="00A33B55">
              <w:rPr>
                <w:rFonts w:ascii="Times New Roman" w:hAnsi="Times New Roman" w:cs="Times New Roman"/>
                <w:szCs w:val="21"/>
              </w:rPr>
              <w:t>54</w:t>
            </w:r>
            <w:r w:rsidRPr="004408FF">
              <w:rPr>
                <w:rFonts w:ascii="Times New Roman" w:hAnsi="Times New Roman" w:cs="Times New Roman"/>
                <w:szCs w:val="21"/>
              </w:rPr>
              <w:t xml:space="preserve">] </w:t>
            </w:r>
          </w:p>
        </w:tc>
        <w:tc>
          <w:tcPr>
            <w:tcW w:w="737" w:type="dxa"/>
          </w:tcPr>
          <w:p w14:paraId="30E564F7" w14:textId="1402080C" w:rsidR="00725BC7" w:rsidRPr="004408FF" w:rsidRDefault="00256352" w:rsidP="001E544A">
            <w:pPr>
              <w:rPr>
                <w:rFonts w:ascii="Times New Roman" w:hAnsi="Times New Roman" w:cs="Times New Roman"/>
                <w:szCs w:val="21"/>
              </w:rPr>
            </w:pPr>
            <w:r w:rsidRPr="004408FF">
              <w:rPr>
                <w:rFonts w:ascii="Times New Roman" w:hAnsi="Times New Roman" w:cs="Times New Roman"/>
                <w:szCs w:val="21"/>
              </w:rPr>
              <w:t>2012</w:t>
            </w:r>
          </w:p>
        </w:tc>
        <w:tc>
          <w:tcPr>
            <w:tcW w:w="1231" w:type="dxa"/>
          </w:tcPr>
          <w:p w14:paraId="262267B1" w14:textId="61D12E2D"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America</w:t>
            </w:r>
          </w:p>
        </w:tc>
        <w:tc>
          <w:tcPr>
            <w:tcW w:w="1587" w:type="dxa"/>
          </w:tcPr>
          <w:p w14:paraId="10F0C500" w14:textId="77777777"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64.3 (9.2)</w:t>
            </w:r>
          </w:p>
        </w:tc>
        <w:tc>
          <w:tcPr>
            <w:tcW w:w="1361" w:type="dxa"/>
          </w:tcPr>
          <w:p w14:paraId="7FC2405A" w14:textId="77777777"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Not reported</w:t>
            </w:r>
          </w:p>
        </w:tc>
        <w:tc>
          <w:tcPr>
            <w:tcW w:w="1721" w:type="dxa"/>
          </w:tcPr>
          <w:p w14:paraId="5A2BB51B" w14:textId="77777777"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Hemiparetic gait deficits</w:t>
            </w:r>
          </w:p>
        </w:tc>
        <w:tc>
          <w:tcPr>
            <w:tcW w:w="1301" w:type="dxa"/>
          </w:tcPr>
          <w:p w14:paraId="59CFA2C0" w14:textId="77777777"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 xml:space="preserve">RCT </w:t>
            </w:r>
          </w:p>
        </w:tc>
        <w:tc>
          <w:tcPr>
            <w:tcW w:w="1733" w:type="dxa"/>
          </w:tcPr>
          <w:p w14:paraId="0DA386B4" w14:textId="77777777"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63(29/34)</w:t>
            </w:r>
          </w:p>
        </w:tc>
        <w:tc>
          <w:tcPr>
            <w:tcW w:w="1871" w:type="dxa"/>
          </w:tcPr>
          <w:p w14:paraId="1AC9BFDF" w14:textId="5B5244CF"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T1, T2</w:t>
            </w:r>
          </w:p>
        </w:tc>
        <w:tc>
          <w:tcPr>
            <w:tcW w:w="1449" w:type="dxa"/>
          </w:tcPr>
          <w:p w14:paraId="76B57B8D" w14:textId="7633F1A6"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SIS-P</w:t>
            </w:r>
          </w:p>
        </w:tc>
        <w:tc>
          <w:tcPr>
            <w:tcW w:w="1871" w:type="dxa"/>
          </w:tcPr>
          <w:p w14:paraId="59466FD4" w14:textId="7E5A37A6"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Social activities</w:t>
            </w:r>
          </w:p>
        </w:tc>
      </w:tr>
      <w:tr w:rsidR="00725BC7" w:rsidRPr="004408FF" w14:paraId="74230279" w14:textId="48F31D3E" w:rsidTr="00725BC7">
        <w:trPr>
          <w:trHeight w:val="227"/>
          <w:jc w:val="center"/>
        </w:trPr>
        <w:tc>
          <w:tcPr>
            <w:tcW w:w="1441" w:type="dxa"/>
            <w:hideMark/>
          </w:tcPr>
          <w:p w14:paraId="48BEE24C" w14:textId="46F45FF0"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Lund et al. [</w:t>
            </w:r>
            <w:r w:rsidR="00A33B55">
              <w:rPr>
                <w:rFonts w:ascii="Times New Roman" w:hAnsi="Times New Roman" w:cs="Times New Roman"/>
                <w:szCs w:val="21"/>
              </w:rPr>
              <w:t>55</w:t>
            </w:r>
            <w:r w:rsidRPr="004408FF">
              <w:rPr>
                <w:rFonts w:ascii="Times New Roman" w:hAnsi="Times New Roman" w:cs="Times New Roman"/>
                <w:szCs w:val="21"/>
              </w:rPr>
              <w:t>]</w:t>
            </w:r>
          </w:p>
        </w:tc>
        <w:tc>
          <w:tcPr>
            <w:tcW w:w="737" w:type="dxa"/>
          </w:tcPr>
          <w:p w14:paraId="3E061F53" w14:textId="183472CF" w:rsidR="00725BC7" w:rsidRPr="004408FF" w:rsidRDefault="00256352" w:rsidP="001E544A">
            <w:pPr>
              <w:rPr>
                <w:rFonts w:ascii="Times New Roman" w:hAnsi="Times New Roman" w:cs="Times New Roman"/>
                <w:szCs w:val="21"/>
              </w:rPr>
            </w:pPr>
            <w:r w:rsidRPr="004408FF">
              <w:rPr>
                <w:rFonts w:ascii="Times New Roman" w:hAnsi="Times New Roman" w:cs="Times New Roman"/>
                <w:szCs w:val="21"/>
              </w:rPr>
              <w:t>2012</w:t>
            </w:r>
          </w:p>
        </w:tc>
        <w:tc>
          <w:tcPr>
            <w:tcW w:w="1231" w:type="dxa"/>
          </w:tcPr>
          <w:p w14:paraId="5DFC6708" w14:textId="6B5F31CB"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Norway</w:t>
            </w:r>
          </w:p>
        </w:tc>
        <w:tc>
          <w:tcPr>
            <w:tcW w:w="1587" w:type="dxa"/>
          </w:tcPr>
          <w:p w14:paraId="37098D8D" w14:textId="77777777"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T: 75 (7.2); C: 79 (6.5)</w:t>
            </w:r>
          </w:p>
        </w:tc>
        <w:tc>
          <w:tcPr>
            <w:tcW w:w="1361" w:type="dxa"/>
          </w:tcPr>
          <w:p w14:paraId="0488266E" w14:textId="77777777"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&gt;3 months</w:t>
            </w:r>
          </w:p>
        </w:tc>
        <w:tc>
          <w:tcPr>
            <w:tcW w:w="1721" w:type="dxa"/>
          </w:tcPr>
          <w:p w14:paraId="7636F305" w14:textId="77777777"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No obvious complications</w:t>
            </w:r>
          </w:p>
        </w:tc>
        <w:tc>
          <w:tcPr>
            <w:tcW w:w="1301" w:type="dxa"/>
          </w:tcPr>
          <w:p w14:paraId="3515F556" w14:textId="77777777"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RCT</w:t>
            </w:r>
          </w:p>
        </w:tc>
        <w:tc>
          <w:tcPr>
            <w:tcW w:w="1733" w:type="dxa"/>
          </w:tcPr>
          <w:p w14:paraId="2671BB16" w14:textId="77777777"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86(39/47)</w:t>
            </w:r>
          </w:p>
        </w:tc>
        <w:tc>
          <w:tcPr>
            <w:tcW w:w="1871" w:type="dxa"/>
          </w:tcPr>
          <w:p w14:paraId="4F0EE676" w14:textId="7E26AB76"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T1, T2</w:t>
            </w:r>
          </w:p>
        </w:tc>
        <w:tc>
          <w:tcPr>
            <w:tcW w:w="1449" w:type="dxa"/>
          </w:tcPr>
          <w:p w14:paraId="7AC74D96" w14:textId="41CA5DEC"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SF-36</w:t>
            </w:r>
          </w:p>
        </w:tc>
        <w:tc>
          <w:tcPr>
            <w:tcW w:w="1871" w:type="dxa"/>
          </w:tcPr>
          <w:p w14:paraId="0616ADB4" w14:textId="6615C4E0"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Social participation</w:t>
            </w:r>
          </w:p>
        </w:tc>
      </w:tr>
      <w:tr w:rsidR="00725BC7" w:rsidRPr="004408FF" w14:paraId="4BBFA968" w14:textId="2335AA09" w:rsidTr="00725BC7">
        <w:trPr>
          <w:trHeight w:val="227"/>
          <w:jc w:val="center"/>
        </w:trPr>
        <w:tc>
          <w:tcPr>
            <w:tcW w:w="1441" w:type="dxa"/>
            <w:hideMark/>
          </w:tcPr>
          <w:p w14:paraId="7E22C0BB" w14:textId="4D6FA5C5" w:rsidR="00725BC7" w:rsidRPr="004408FF" w:rsidRDefault="00725BC7" w:rsidP="001E544A">
            <w:pPr>
              <w:rPr>
                <w:rFonts w:ascii="Times New Roman" w:hAnsi="Times New Roman" w:cs="Times New Roman"/>
                <w:szCs w:val="21"/>
              </w:rPr>
            </w:pPr>
            <w:proofErr w:type="spellStart"/>
            <w:r w:rsidRPr="004408FF">
              <w:rPr>
                <w:rFonts w:ascii="Times New Roman" w:hAnsi="Times New Roman" w:cs="Times New Roman"/>
                <w:szCs w:val="21"/>
              </w:rPr>
              <w:t>Flansbjer</w:t>
            </w:r>
            <w:proofErr w:type="spellEnd"/>
            <w:r w:rsidRPr="004408FF">
              <w:rPr>
                <w:rFonts w:ascii="Times New Roman" w:hAnsi="Times New Roman" w:cs="Times New Roman"/>
                <w:szCs w:val="21"/>
              </w:rPr>
              <w:t xml:space="preserve"> et al. [</w:t>
            </w:r>
            <w:r w:rsidR="00A33B55">
              <w:rPr>
                <w:rFonts w:ascii="Times New Roman" w:hAnsi="Times New Roman" w:cs="Times New Roman"/>
                <w:szCs w:val="21"/>
              </w:rPr>
              <w:t>56</w:t>
            </w:r>
            <w:r w:rsidRPr="004408FF">
              <w:rPr>
                <w:rFonts w:ascii="Times New Roman" w:hAnsi="Times New Roman" w:cs="Times New Roman"/>
                <w:szCs w:val="21"/>
              </w:rPr>
              <w:t>]</w:t>
            </w:r>
          </w:p>
        </w:tc>
        <w:tc>
          <w:tcPr>
            <w:tcW w:w="737" w:type="dxa"/>
          </w:tcPr>
          <w:p w14:paraId="0B0113EF" w14:textId="0A6C0DA0" w:rsidR="00725BC7" w:rsidRPr="004408FF" w:rsidRDefault="00256352" w:rsidP="001E544A">
            <w:pPr>
              <w:rPr>
                <w:rFonts w:ascii="Times New Roman" w:hAnsi="Times New Roman" w:cs="Times New Roman"/>
                <w:szCs w:val="21"/>
              </w:rPr>
            </w:pPr>
            <w:r w:rsidRPr="004408FF">
              <w:rPr>
                <w:rFonts w:ascii="Times New Roman" w:hAnsi="Times New Roman" w:cs="Times New Roman"/>
                <w:szCs w:val="21"/>
              </w:rPr>
              <w:t>2012</w:t>
            </w:r>
          </w:p>
        </w:tc>
        <w:tc>
          <w:tcPr>
            <w:tcW w:w="1231" w:type="dxa"/>
          </w:tcPr>
          <w:p w14:paraId="1648D1FA" w14:textId="0BEC8042"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Sweden</w:t>
            </w:r>
          </w:p>
        </w:tc>
        <w:tc>
          <w:tcPr>
            <w:tcW w:w="1587" w:type="dxa"/>
          </w:tcPr>
          <w:p w14:paraId="02AC2A08" w14:textId="77777777" w:rsidR="00725BC7" w:rsidRPr="004408FF" w:rsidRDefault="00725BC7" w:rsidP="001E544A">
            <w:pPr>
              <w:rPr>
                <w:rFonts w:ascii="Times New Roman" w:hAnsi="Times New Roman" w:cs="Times New Roman"/>
                <w:kern w:val="0"/>
                <w:szCs w:val="21"/>
              </w:rPr>
            </w:pPr>
            <w:r w:rsidRPr="004408FF">
              <w:rPr>
                <w:rFonts w:ascii="Times New Roman" w:hAnsi="Times New Roman" w:cs="Times New Roman"/>
                <w:szCs w:val="21"/>
              </w:rPr>
              <w:t>66 (4)</w:t>
            </w:r>
          </w:p>
        </w:tc>
        <w:tc>
          <w:tcPr>
            <w:tcW w:w="1361" w:type="dxa"/>
          </w:tcPr>
          <w:p w14:paraId="21D52FF4" w14:textId="77777777"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Not reported</w:t>
            </w:r>
          </w:p>
        </w:tc>
        <w:tc>
          <w:tcPr>
            <w:tcW w:w="1721" w:type="dxa"/>
          </w:tcPr>
          <w:p w14:paraId="0A9D5C38" w14:textId="77777777" w:rsidR="00725BC7" w:rsidRPr="004408FF" w:rsidRDefault="00725BC7" w:rsidP="001E544A">
            <w:pPr>
              <w:rPr>
                <w:rFonts w:ascii="Times New Roman" w:hAnsi="Times New Roman" w:cs="Times New Roman"/>
                <w:szCs w:val="21"/>
              </w:rPr>
            </w:pPr>
            <w:r w:rsidRPr="004408FF">
              <w:rPr>
                <w:rFonts w:ascii="Times New Roman" w:hAnsi="Times New Roman" w:cs="Times New Roman"/>
                <w:kern w:val="0"/>
                <w:szCs w:val="21"/>
              </w:rPr>
              <w:t>Lower limb function impairment</w:t>
            </w:r>
          </w:p>
        </w:tc>
        <w:tc>
          <w:tcPr>
            <w:tcW w:w="1301" w:type="dxa"/>
          </w:tcPr>
          <w:p w14:paraId="51E779C7" w14:textId="77777777"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 xml:space="preserve">RCT </w:t>
            </w:r>
          </w:p>
        </w:tc>
        <w:tc>
          <w:tcPr>
            <w:tcW w:w="1733" w:type="dxa"/>
          </w:tcPr>
          <w:p w14:paraId="3837B24B" w14:textId="77777777"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18(11/7)</w:t>
            </w:r>
          </w:p>
        </w:tc>
        <w:tc>
          <w:tcPr>
            <w:tcW w:w="1871" w:type="dxa"/>
          </w:tcPr>
          <w:p w14:paraId="29D330B8" w14:textId="2C8CCE25"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T1, T2, T3 (5 months and 4 years post intervention)</w:t>
            </w:r>
          </w:p>
        </w:tc>
        <w:tc>
          <w:tcPr>
            <w:tcW w:w="1449" w:type="dxa"/>
          </w:tcPr>
          <w:p w14:paraId="3672FCE5" w14:textId="0B8200E0"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SIS-P</w:t>
            </w:r>
          </w:p>
        </w:tc>
        <w:tc>
          <w:tcPr>
            <w:tcW w:w="1871" w:type="dxa"/>
          </w:tcPr>
          <w:p w14:paraId="766C92E2" w14:textId="6C2EC307"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Perceived participation</w:t>
            </w:r>
          </w:p>
        </w:tc>
      </w:tr>
      <w:tr w:rsidR="00725BC7" w:rsidRPr="004408FF" w14:paraId="14881B26" w14:textId="20AD102C" w:rsidTr="00725BC7">
        <w:trPr>
          <w:trHeight w:val="227"/>
          <w:jc w:val="center"/>
        </w:trPr>
        <w:tc>
          <w:tcPr>
            <w:tcW w:w="1441" w:type="dxa"/>
            <w:hideMark/>
          </w:tcPr>
          <w:p w14:paraId="12D2E389" w14:textId="26F2AF85" w:rsidR="00725BC7" w:rsidRPr="004408FF" w:rsidRDefault="00725BC7" w:rsidP="001E544A">
            <w:pPr>
              <w:rPr>
                <w:rFonts w:ascii="Times New Roman" w:hAnsi="Times New Roman" w:cs="Times New Roman"/>
                <w:szCs w:val="21"/>
              </w:rPr>
            </w:pPr>
            <w:proofErr w:type="spellStart"/>
            <w:r w:rsidRPr="004408FF">
              <w:rPr>
                <w:rFonts w:ascii="Times New Roman" w:hAnsi="Times New Roman" w:cs="Times New Roman"/>
                <w:szCs w:val="21"/>
              </w:rPr>
              <w:t>Chumbler</w:t>
            </w:r>
            <w:proofErr w:type="spellEnd"/>
            <w:r w:rsidRPr="004408FF">
              <w:rPr>
                <w:rFonts w:ascii="Times New Roman" w:hAnsi="Times New Roman" w:cs="Times New Roman"/>
                <w:szCs w:val="21"/>
              </w:rPr>
              <w:t xml:space="preserve"> et al. [</w:t>
            </w:r>
            <w:r w:rsidR="00A33B55">
              <w:rPr>
                <w:rFonts w:ascii="Times New Roman" w:hAnsi="Times New Roman" w:cs="Times New Roman"/>
                <w:szCs w:val="21"/>
              </w:rPr>
              <w:t>57</w:t>
            </w:r>
            <w:r w:rsidRPr="004408FF">
              <w:rPr>
                <w:rFonts w:ascii="Times New Roman" w:hAnsi="Times New Roman" w:cs="Times New Roman"/>
                <w:szCs w:val="21"/>
              </w:rPr>
              <w:t>]</w:t>
            </w:r>
          </w:p>
        </w:tc>
        <w:tc>
          <w:tcPr>
            <w:tcW w:w="737" w:type="dxa"/>
          </w:tcPr>
          <w:p w14:paraId="4C9F2A17" w14:textId="14BF84C6" w:rsidR="00725BC7" w:rsidRPr="004408FF" w:rsidRDefault="00256352" w:rsidP="001E544A">
            <w:pPr>
              <w:rPr>
                <w:rFonts w:ascii="Times New Roman" w:hAnsi="Times New Roman" w:cs="Times New Roman"/>
                <w:szCs w:val="21"/>
              </w:rPr>
            </w:pPr>
            <w:r w:rsidRPr="004408FF">
              <w:rPr>
                <w:rFonts w:ascii="Times New Roman" w:hAnsi="Times New Roman" w:cs="Times New Roman"/>
                <w:szCs w:val="21"/>
              </w:rPr>
              <w:t>2012</w:t>
            </w:r>
          </w:p>
        </w:tc>
        <w:tc>
          <w:tcPr>
            <w:tcW w:w="1231" w:type="dxa"/>
          </w:tcPr>
          <w:p w14:paraId="3F6FAFB3" w14:textId="436674E4"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America</w:t>
            </w:r>
          </w:p>
        </w:tc>
        <w:tc>
          <w:tcPr>
            <w:tcW w:w="1587" w:type="dxa"/>
          </w:tcPr>
          <w:p w14:paraId="3AB430F5" w14:textId="77777777"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T 67.1 (9.5); C: 67.7 (10.0)</w:t>
            </w:r>
          </w:p>
        </w:tc>
        <w:tc>
          <w:tcPr>
            <w:tcW w:w="1361" w:type="dxa"/>
          </w:tcPr>
          <w:p w14:paraId="2DC6F30F" w14:textId="77777777"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&lt;24 months</w:t>
            </w:r>
          </w:p>
        </w:tc>
        <w:tc>
          <w:tcPr>
            <w:tcW w:w="1721" w:type="dxa"/>
          </w:tcPr>
          <w:p w14:paraId="446747F0" w14:textId="77777777"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Not clear</w:t>
            </w:r>
          </w:p>
        </w:tc>
        <w:tc>
          <w:tcPr>
            <w:tcW w:w="1301" w:type="dxa"/>
          </w:tcPr>
          <w:p w14:paraId="493F9296" w14:textId="77777777"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 xml:space="preserve">RCT </w:t>
            </w:r>
          </w:p>
        </w:tc>
        <w:tc>
          <w:tcPr>
            <w:tcW w:w="1733" w:type="dxa"/>
          </w:tcPr>
          <w:p w14:paraId="26E75A83" w14:textId="77777777"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48(25/23)</w:t>
            </w:r>
          </w:p>
        </w:tc>
        <w:tc>
          <w:tcPr>
            <w:tcW w:w="1871" w:type="dxa"/>
          </w:tcPr>
          <w:p w14:paraId="0A7AF31C" w14:textId="30CD3A15"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T1, T2, T3 (3 months post intervention)</w:t>
            </w:r>
          </w:p>
        </w:tc>
        <w:tc>
          <w:tcPr>
            <w:tcW w:w="1449" w:type="dxa"/>
          </w:tcPr>
          <w:p w14:paraId="22B8AD29" w14:textId="1568588F" w:rsidR="00725BC7" w:rsidRPr="004408FF" w:rsidRDefault="00725BC7" w:rsidP="001E544A">
            <w:pPr>
              <w:rPr>
                <w:rFonts w:ascii="Times New Roman" w:hAnsi="Times New Roman" w:cs="Times New Roman"/>
                <w:szCs w:val="21"/>
              </w:rPr>
            </w:pPr>
            <w:bookmarkStart w:id="29" w:name="_Hlk59785775"/>
            <w:r w:rsidRPr="004408FF">
              <w:rPr>
                <w:rFonts w:ascii="Times New Roman" w:hAnsi="Times New Roman" w:cs="Times New Roman"/>
                <w:szCs w:val="21"/>
              </w:rPr>
              <w:t>LLFDI</w:t>
            </w:r>
            <w:bookmarkEnd w:id="29"/>
          </w:p>
        </w:tc>
        <w:tc>
          <w:tcPr>
            <w:tcW w:w="1871" w:type="dxa"/>
          </w:tcPr>
          <w:p w14:paraId="0132C90D" w14:textId="58FCD4D5"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Social role frequency</w:t>
            </w:r>
          </w:p>
        </w:tc>
      </w:tr>
      <w:tr w:rsidR="00725BC7" w:rsidRPr="004408FF" w14:paraId="22B71FF0" w14:textId="2ACEF139" w:rsidTr="00725BC7">
        <w:trPr>
          <w:trHeight w:val="227"/>
          <w:jc w:val="center"/>
        </w:trPr>
        <w:tc>
          <w:tcPr>
            <w:tcW w:w="1441" w:type="dxa"/>
            <w:hideMark/>
          </w:tcPr>
          <w:p w14:paraId="44864630" w14:textId="2B933FCA" w:rsidR="00725BC7" w:rsidRPr="004408FF" w:rsidRDefault="00725BC7" w:rsidP="001E544A">
            <w:pPr>
              <w:rPr>
                <w:rFonts w:ascii="Times New Roman" w:hAnsi="Times New Roman" w:cs="Times New Roman"/>
                <w:szCs w:val="21"/>
              </w:rPr>
            </w:pPr>
            <w:proofErr w:type="spellStart"/>
            <w:r w:rsidRPr="004408FF">
              <w:rPr>
                <w:rFonts w:ascii="Times New Roman" w:hAnsi="Times New Roman" w:cs="Times New Roman"/>
                <w:szCs w:val="21"/>
              </w:rPr>
              <w:t>Nnacy</w:t>
            </w:r>
            <w:proofErr w:type="spellEnd"/>
            <w:r w:rsidRPr="004408FF">
              <w:rPr>
                <w:rFonts w:ascii="Times New Roman" w:hAnsi="Times New Roman" w:cs="Times New Roman"/>
                <w:szCs w:val="21"/>
              </w:rPr>
              <w:t xml:space="preserve"> et al. [</w:t>
            </w:r>
            <w:r w:rsidR="00A33B55">
              <w:rPr>
                <w:rFonts w:ascii="Times New Roman" w:hAnsi="Times New Roman" w:cs="Times New Roman"/>
                <w:szCs w:val="21"/>
              </w:rPr>
              <w:t>58</w:t>
            </w:r>
            <w:r w:rsidRPr="004408FF">
              <w:rPr>
                <w:rFonts w:ascii="Times New Roman" w:hAnsi="Times New Roman" w:cs="Times New Roman"/>
                <w:szCs w:val="21"/>
              </w:rPr>
              <w:t>]</w:t>
            </w:r>
          </w:p>
        </w:tc>
        <w:tc>
          <w:tcPr>
            <w:tcW w:w="737" w:type="dxa"/>
          </w:tcPr>
          <w:p w14:paraId="5DA0960F" w14:textId="7B91A75E" w:rsidR="00725BC7" w:rsidRPr="004408FF" w:rsidRDefault="00256352" w:rsidP="001E544A">
            <w:pPr>
              <w:rPr>
                <w:rFonts w:ascii="Times New Roman" w:hAnsi="Times New Roman" w:cs="Times New Roman"/>
                <w:szCs w:val="21"/>
              </w:rPr>
            </w:pPr>
            <w:r w:rsidRPr="004408FF">
              <w:rPr>
                <w:rFonts w:ascii="Times New Roman" w:hAnsi="Times New Roman" w:cs="Times New Roman"/>
                <w:szCs w:val="21"/>
              </w:rPr>
              <w:t>2011</w:t>
            </w:r>
          </w:p>
        </w:tc>
        <w:tc>
          <w:tcPr>
            <w:tcW w:w="1231" w:type="dxa"/>
          </w:tcPr>
          <w:p w14:paraId="6E3F80EB" w14:textId="111E9757"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Canada</w:t>
            </w:r>
          </w:p>
        </w:tc>
        <w:tc>
          <w:tcPr>
            <w:tcW w:w="1587" w:type="dxa"/>
          </w:tcPr>
          <w:p w14:paraId="15419D47" w14:textId="77777777"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T: 70 (14); C: 72 (13)</w:t>
            </w:r>
          </w:p>
        </w:tc>
        <w:tc>
          <w:tcPr>
            <w:tcW w:w="1361" w:type="dxa"/>
          </w:tcPr>
          <w:p w14:paraId="113B6179" w14:textId="77777777"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Not reported</w:t>
            </w:r>
          </w:p>
        </w:tc>
        <w:tc>
          <w:tcPr>
            <w:tcW w:w="1721" w:type="dxa"/>
          </w:tcPr>
          <w:p w14:paraId="2E1706AC" w14:textId="77777777"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Mobility problem</w:t>
            </w:r>
          </w:p>
        </w:tc>
        <w:tc>
          <w:tcPr>
            <w:tcW w:w="1301" w:type="dxa"/>
          </w:tcPr>
          <w:p w14:paraId="4467B24D" w14:textId="77777777"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 xml:space="preserve">RCT </w:t>
            </w:r>
          </w:p>
        </w:tc>
        <w:tc>
          <w:tcPr>
            <w:tcW w:w="1733" w:type="dxa"/>
          </w:tcPr>
          <w:p w14:paraId="59300831" w14:textId="77777777"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190(96/94)</w:t>
            </w:r>
          </w:p>
        </w:tc>
        <w:tc>
          <w:tcPr>
            <w:tcW w:w="1871" w:type="dxa"/>
          </w:tcPr>
          <w:p w14:paraId="42614982" w14:textId="4C3A0CE6"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T2, T3 (6 months post intervention)</w:t>
            </w:r>
          </w:p>
        </w:tc>
        <w:tc>
          <w:tcPr>
            <w:tcW w:w="1449" w:type="dxa"/>
          </w:tcPr>
          <w:p w14:paraId="6C490956" w14:textId="5F1A2EDA"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 xml:space="preserve">IMPACT </w:t>
            </w:r>
          </w:p>
        </w:tc>
        <w:tc>
          <w:tcPr>
            <w:tcW w:w="1871" w:type="dxa"/>
          </w:tcPr>
          <w:p w14:paraId="0418A0A4" w14:textId="767DE1CB"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Role participation</w:t>
            </w:r>
          </w:p>
        </w:tc>
      </w:tr>
      <w:tr w:rsidR="00725BC7" w:rsidRPr="004408FF" w14:paraId="089FFBCA" w14:textId="4E9DE245" w:rsidTr="00725BC7">
        <w:trPr>
          <w:trHeight w:val="227"/>
          <w:jc w:val="center"/>
        </w:trPr>
        <w:tc>
          <w:tcPr>
            <w:tcW w:w="1441" w:type="dxa"/>
            <w:hideMark/>
          </w:tcPr>
          <w:p w14:paraId="6650EF62" w14:textId="1BB93724"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Markle-Reid et al. [</w:t>
            </w:r>
            <w:r w:rsidR="00A33B55">
              <w:rPr>
                <w:rFonts w:ascii="Times New Roman" w:hAnsi="Times New Roman" w:cs="Times New Roman"/>
                <w:szCs w:val="21"/>
              </w:rPr>
              <w:t>59</w:t>
            </w:r>
            <w:r w:rsidRPr="004408FF">
              <w:rPr>
                <w:rFonts w:ascii="Times New Roman" w:hAnsi="Times New Roman" w:cs="Times New Roman"/>
                <w:szCs w:val="21"/>
              </w:rPr>
              <w:t xml:space="preserve">] </w:t>
            </w:r>
          </w:p>
        </w:tc>
        <w:tc>
          <w:tcPr>
            <w:tcW w:w="737" w:type="dxa"/>
          </w:tcPr>
          <w:p w14:paraId="28714B51" w14:textId="52A349D4" w:rsidR="00725BC7" w:rsidRPr="004408FF" w:rsidRDefault="00256352" w:rsidP="001E544A">
            <w:pPr>
              <w:rPr>
                <w:rFonts w:ascii="Times New Roman" w:hAnsi="Times New Roman" w:cs="Times New Roman"/>
                <w:szCs w:val="21"/>
              </w:rPr>
            </w:pPr>
            <w:r w:rsidRPr="004408FF">
              <w:rPr>
                <w:rFonts w:ascii="Times New Roman" w:hAnsi="Times New Roman" w:cs="Times New Roman"/>
                <w:szCs w:val="21"/>
              </w:rPr>
              <w:t>2011</w:t>
            </w:r>
          </w:p>
        </w:tc>
        <w:tc>
          <w:tcPr>
            <w:tcW w:w="1231" w:type="dxa"/>
          </w:tcPr>
          <w:p w14:paraId="49FC8174" w14:textId="74A992CA"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Canada</w:t>
            </w:r>
          </w:p>
        </w:tc>
        <w:tc>
          <w:tcPr>
            <w:tcW w:w="1587" w:type="dxa"/>
          </w:tcPr>
          <w:p w14:paraId="76FF2CD5" w14:textId="77777777" w:rsidR="00725BC7" w:rsidRPr="004408FF" w:rsidRDefault="00725BC7" w:rsidP="001E544A">
            <w:pPr>
              <w:rPr>
                <w:rFonts w:ascii="Times New Roman" w:hAnsi="Times New Roman" w:cs="Times New Roman"/>
                <w:kern w:val="0"/>
                <w:szCs w:val="21"/>
              </w:rPr>
            </w:pPr>
            <w:r w:rsidRPr="004408FF">
              <w:rPr>
                <w:rFonts w:ascii="Times New Roman" w:hAnsi="Times New Roman" w:cs="Times New Roman"/>
                <w:szCs w:val="21"/>
              </w:rPr>
              <w:t>T: 75.8 (12.4); C: 70.6 (14.5)</w:t>
            </w:r>
          </w:p>
        </w:tc>
        <w:tc>
          <w:tcPr>
            <w:tcW w:w="1361" w:type="dxa"/>
          </w:tcPr>
          <w:p w14:paraId="3667E496" w14:textId="77777777"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&lt;18 months</w:t>
            </w:r>
          </w:p>
        </w:tc>
        <w:tc>
          <w:tcPr>
            <w:tcW w:w="1721" w:type="dxa"/>
          </w:tcPr>
          <w:p w14:paraId="4AB9160C" w14:textId="77777777" w:rsidR="00725BC7" w:rsidRPr="004408FF" w:rsidRDefault="00725BC7" w:rsidP="001E544A">
            <w:pPr>
              <w:rPr>
                <w:rFonts w:ascii="Times New Roman" w:hAnsi="Times New Roman" w:cs="Times New Roman"/>
                <w:szCs w:val="21"/>
              </w:rPr>
            </w:pPr>
            <w:r w:rsidRPr="004408FF">
              <w:rPr>
                <w:rFonts w:ascii="Times New Roman" w:hAnsi="Times New Roman" w:cs="Times New Roman"/>
                <w:kern w:val="0"/>
                <w:szCs w:val="21"/>
              </w:rPr>
              <w:t xml:space="preserve">Depressed, cognitively </w:t>
            </w:r>
            <w:r w:rsidRPr="004408FF">
              <w:rPr>
                <w:rFonts w:ascii="Times New Roman" w:hAnsi="Times New Roman" w:cs="Times New Roman"/>
                <w:kern w:val="0"/>
                <w:szCs w:val="21"/>
              </w:rPr>
              <w:lastRenderedPageBreak/>
              <w:t xml:space="preserve">impaired </w:t>
            </w:r>
          </w:p>
        </w:tc>
        <w:tc>
          <w:tcPr>
            <w:tcW w:w="1301" w:type="dxa"/>
          </w:tcPr>
          <w:p w14:paraId="398FB61B" w14:textId="77777777"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lastRenderedPageBreak/>
              <w:t xml:space="preserve">RCT </w:t>
            </w:r>
          </w:p>
        </w:tc>
        <w:tc>
          <w:tcPr>
            <w:tcW w:w="1733" w:type="dxa"/>
          </w:tcPr>
          <w:p w14:paraId="594A0B4A" w14:textId="77777777"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82(43/39)</w:t>
            </w:r>
          </w:p>
        </w:tc>
        <w:tc>
          <w:tcPr>
            <w:tcW w:w="1871" w:type="dxa"/>
          </w:tcPr>
          <w:p w14:paraId="28F32406" w14:textId="6A0DA227"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T1, T2</w:t>
            </w:r>
          </w:p>
        </w:tc>
        <w:tc>
          <w:tcPr>
            <w:tcW w:w="1449" w:type="dxa"/>
          </w:tcPr>
          <w:p w14:paraId="6E662683" w14:textId="0A845749"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RNLI</w:t>
            </w:r>
          </w:p>
        </w:tc>
        <w:tc>
          <w:tcPr>
            <w:tcW w:w="1871" w:type="dxa"/>
          </w:tcPr>
          <w:p w14:paraId="46CB77FC" w14:textId="564C1098"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 xml:space="preserve">Community reintegration </w:t>
            </w:r>
          </w:p>
        </w:tc>
      </w:tr>
      <w:tr w:rsidR="00725BC7" w:rsidRPr="004408FF" w14:paraId="68B0575B" w14:textId="52EC6B43" w:rsidTr="00725BC7">
        <w:trPr>
          <w:trHeight w:val="227"/>
          <w:jc w:val="center"/>
        </w:trPr>
        <w:tc>
          <w:tcPr>
            <w:tcW w:w="1441" w:type="dxa"/>
            <w:hideMark/>
          </w:tcPr>
          <w:p w14:paraId="37081C11" w14:textId="4CEC994A"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Egan et al. [</w:t>
            </w:r>
            <w:r w:rsidR="00A33B55">
              <w:rPr>
                <w:rFonts w:ascii="Times New Roman" w:hAnsi="Times New Roman" w:cs="Times New Roman"/>
                <w:szCs w:val="21"/>
              </w:rPr>
              <w:t>60</w:t>
            </w:r>
            <w:r w:rsidRPr="004408FF">
              <w:rPr>
                <w:rFonts w:ascii="Times New Roman" w:hAnsi="Times New Roman" w:cs="Times New Roman"/>
                <w:szCs w:val="21"/>
              </w:rPr>
              <w:t>]</w:t>
            </w:r>
          </w:p>
        </w:tc>
        <w:tc>
          <w:tcPr>
            <w:tcW w:w="737" w:type="dxa"/>
          </w:tcPr>
          <w:p w14:paraId="7FCFF39E" w14:textId="256267DA" w:rsidR="00725BC7" w:rsidRPr="004408FF" w:rsidRDefault="00256352" w:rsidP="001E544A">
            <w:pPr>
              <w:rPr>
                <w:rFonts w:ascii="Times New Roman" w:hAnsi="Times New Roman" w:cs="Times New Roman"/>
                <w:szCs w:val="21"/>
              </w:rPr>
            </w:pPr>
            <w:r w:rsidRPr="004408FF">
              <w:rPr>
                <w:rFonts w:ascii="Times New Roman" w:hAnsi="Times New Roman" w:cs="Times New Roman"/>
                <w:szCs w:val="21"/>
              </w:rPr>
              <w:t>2010</w:t>
            </w:r>
          </w:p>
        </w:tc>
        <w:tc>
          <w:tcPr>
            <w:tcW w:w="1231" w:type="dxa"/>
          </w:tcPr>
          <w:p w14:paraId="4D297923" w14:textId="1D6326B0"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Canada</w:t>
            </w:r>
          </w:p>
        </w:tc>
        <w:tc>
          <w:tcPr>
            <w:tcW w:w="1587" w:type="dxa"/>
          </w:tcPr>
          <w:p w14:paraId="4B192010" w14:textId="77777777"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68.6 (6.4)</w:t>
            </w:r>
          </w:p>
        </w:tc>
        <w:tc>
          <w:tcPr>
            <w:tcW w:w="1361" w:type="dxa"/>
          </w:tcPr>
          <w:p w14:paraId="1DEFD251" w14:textId="77777777"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&lt;2 months</w:t>
            </w:r>
          </w:p>
        </w:tc>
        <w:tc>
          <w:tcPr>
            <w:tcW w:w="1721" w:type="dxa"/>
          </w:tcPr>
          <w:p w14:paraId="1464325D" w14:textId="77777777"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Not clear</w:t>
            </w:r>
          </w:p>
        </w:tc>
        <w:tc>
          <w:tcPr>
            <w:tcW w:w="1301" w:type="dxa"/>
          </w:tcPr>
          <w:p w14:paraId="62ECD174" w14:textId="77777777"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Pre-post-test design</w:t>
            </w:r>
          </w:p>
        </w:tc>
        <w:tc>
          <w:tcPr>
            <w:tcW w:w="1733" w:type="dxa"/>
          </w:tcPr>
          <w:p w14:paraId="322C4DC5" w14:textId="77777777"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41</w:t>
            </w:r>
          </w:p>
        </w:tc>
        <w:tc>
          <w:tcPr>
            <w:tcW w:w="1871" w:type="dxa"/>
          </w:tcPr>
          <w:p w14:paraId="35D759B0" w14:textId="4F708828"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T1, T2</w:t>
            </w:r>
          </w:p>
        </w:tc>
        <w:tc>
          <w:tcPr>
            <w:tcW w:w="1449" w:type="dxa"/>
          </w:tcPr>
          <w:p w14:paraId="6FEAE081" w14:textId="48AE8738"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RNLI</w:t>
            </w:r>
          </w:p>
        </w:tc>
        <w:tc>
          <w:tcPr>
            <w:tcW w:w="1871" w:type="dxa"/>
          </w:tcPr>
          <w:p w14:paraId="72A18551" w14:textId="569BE23A"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Community reintegration</w:t>
            </w:r>
          </w:p>
        </w:tc>
      </w:tr>
      <w:tr w:rsidR="00725BC7" w:rsidRPr="004408FF" w14:paraId="0E9D8CAA" w14:textId="55067FEF" w:rsidTr="00725BC7">
        <w:trPr>
          <w:trHeight w:val="227"/>
          <w:jc w:val="center"/>
        </w:trPr>
        <w:tc>
          <w:tcPr>
            <w:tcW w:w="1441" w:type="dxa"/>
            <w:hideMark/>
          </w:tcPr>
          <w:p w14:paraId="50142143" w14:textId="1A064EB1"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Jones et al. [</w:t>
            </w:r>
            <w:r w:rsidR="00A33B55">
              <w:rPr>
                <w:rFonts w:ascii="Times New Roman" w:hAnsi="Times New Roman" w:cs="Times New Roman"/>
                <w:szCs w:val="21"/>
              </w:rPr>
              <w:t>61</w:t>
            </w:r>
            <w:r w:rsidRPr="004408FF">
              <w:rPr>
                <w:rFonts w:ascii="Times New Roman" w:hAnsi="Times New Roman" w:cs="Times New Roman"/>
                <w:szCs w:val="21"/>
              </w:rPr>
              <w:t>]</w:t>
            </w:r>
          </w:p>
        </w:tc>
        <w:tc>
          <w:tcPr>
            <w:tcW w:w="737" w:type="dxa"/>
          </w:tcPr>
          <w:p w14:paraId="16644E9C" w14:textId="1C6F58F5" w:rsidR="00725BC7" w:rsidRPr="004408FF" w:rsidRDefault="00256352" w:rsidP="001E544A">
            <w:pPr>
              <w:rPr>
                <w:rFonts w:ascii="Times New Roman" w:hAnsi="Times New Roman" w:cs="Times New Roman"/>
                <w:szCs w:val="21"/>
              </w:rPr>
            </w:pPr>
            <w:r w:rsidRPr="004408FF">
              <w:rPr>
                <w:rFonts w:ascii="Times New Roman" w:hAnsi="Times New Roman" w:cs="Times New Roman"/>
                <w:szCs w:val="21"/>
              </w:rPr>
              <w:t>2009</w:t>
            </w:r>
          </w:p>
        </w:tc>
        <w:tc>
          <w:tcPr>
            <w:tcW w:w="1231" w:type="dxa"/>
          </w:tcPr>
          <w:p w14:paraId="2F4CF410" w14:textId="67C1F1C0"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England</w:t>
            </w:r>
          </w:p>
        </w:tc>
        <w:tc>
          <w:tcPr>
            <w:tcW w:w="1587" w:type="dxa"/>
          </w:tcPr>
          <w:p w14:paraId="363BD2CB" w14:textId="77777777"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61.5 (8.15)</w:t>
            </w:r>
          </w:p>
        </w:tc>
        <w:tc>
          <w:tcPr>
            <w:tcW w:w="1361" w:type="dxa"/>
          </w:tcPr>
          <w:p w14:paraId="30128C70" w14:textId="77777777"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Not reported</w:t>
            </w:r>
          </w:p>
        </w:tc>
        <w:tc>
          <w:tcPr>
            <w:tcW w:w="1721" w:type="dxa"/>
          </w:tcPr>
          <w:p w14:paraId="52A28498" w14:textId="77777777"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Not clear</w:t>
            </w:r>
          </w:p>
        </w:tc>
        <w:tc>
          <w:tcPr>
            <w:tcW w:w="1301" w:type="dxa"/>
          </w:tcPr>
          <w:p w14:paraId="3FC5A83D" w14:textId="77777777"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Pre-post-test design</w:t>
            </w:r>
          </w:p>
        </w:tc>
        <w:tc>
          <w:tcPr>
            <w:tcW w:w="1733" w:type="dxa"/>
          </w:tcPr>
          <w:p w14:paraId="1CD41104" w14:textId="77777777"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10</w:t>
            </w:r>
          </w:p>
        </w:tc>
        <w:tc>
          <w:tcPr>
            <w:tcW w:w="1871" w:type="dxa"/>
          </w:tcPr>
          <w:p w14:paraId="73C7242E" w14:textId="2B244FF5"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T1, T2</w:t>
            </w:r>
          </w:p>
        </w:tc>
        <w:tc>
          <w:tcPr>
            <w:tcW w:w="1449" w:type="dxa"/>
          </w:tcPr>
          <w:p w14:paraId="28530911" w14:textId="6A864A28"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SIPSO</w:t>
            </w:r>
          </w:p>
        </w:tc>
        <w:tc>
          <w:tcPr>
            <w:tcW w:w="1871" w:type="dxa"/>
          </w:tcPr>
          <w:p w14:paraId="260E5DC2" w14:textId="3542B791"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Participation</w:t>
            </w:r>
          </w:p>
        </w:tc>
      </w:tr>
      <w:tr w:rsidR="00725BC7" w:rsidRPr="004408FF" w14:paraId="3122825F" w14:textId="36F49CDD" w:rsidTr="00725BC7">
        <w:trPr>
          <w:trHeight w:val="227"/>
          <w:jc w:val="center"/>
        </w:trPr>
        <w:tc>
          <w:tcPr>
            <w:tcW w:w="1441" w:type="dxa"/>
            <w:hideMark/>
          </w:tcPr>
          <w:p w14:paraId="03C7DCBE" w14:textId="627EEEF6"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Lord et al. [</w:t>
            </w:r>
            <w:r w:rsidR="00A33B55">
              <w:rPr>
                <w:rFonts w:ascii="Times New Roman" w:hAnsi="Times New Roman" w:cs="Times New Roman"/>
                <w:szCs w:val="21"/>
              </w:rPr>
              <w:t>62</w:t>
            </w:r>
            <w:r w:rsidRPr="004408FF">
              <w:rPr>
                <w:rFonts w:ascii="Times New Roman" w:hAnsi="Times New Roman" w:cs="Times New Roman"/>
                <w:szCs w:val="21"/>
              </w:rPr>
              <w:t>]</w:t>
            </w:r>
          </w:p>
        </w:tc>
        <w:tc>
          <w:tcPr>
            <w:tcW w:w="737" w:type="dxa"/>
          </w:tcPr>
          <w:p w14:paraId="27EFD4CC" w14:textId="0011709B" w:rsidR="00725BC7" w:rsidRPr="004408FF" w:rsidRDefault="00256352" w:rsidP="001E544A">
            <w:pPr>
              <w:rPr>
                <w:rFonts w:ascii="Times New Roman" w:hAnsi="Times New Roman" w:cs="Times New Roman"/>
                <w:szCs w:val="21"/>
              </w:rPr>
            </w:pPr>
            <w:r w:rsidRPr="004408FF">
              <w:rPr>
                <w:rFonts w:ascii="Times New Roman" w:hAnsi="Times New Roman" w:cs="Times New Roman"/>
                <w:szCs w:val="21"/>
              </w:rPr>
              <w:t>2008</w:t>
            </w:r>
          </w:p>
        </w:tc>
        <w:tc>
          <w:tcPr>
            <w:tcW w:w="1231" w:type="dxa"/>
          </w:tcPr>
          <w:p w14:paraId="256C22FE" w14:textId="212873D1"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New Zealand</w:t>
            </w:r>
          </w:p>
        </w:tc>
        <w:tc>
          <w:tcPr>
            <w:tcW w:w="1587" w:type="dxa"/>
          </w:tcPr>
          <w:p w14:paraId="40872611" w14:textId="77777777"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T: 64.2 (14.8); C: 60.7 (17.6)</w:t>
            </w:r>
          </w:p>
        </w:tc>
        <w:tc>
          <w:tcPr>
            <w:tcW w:w="1361" w:type="dxa"/>
          </w:tcPr>
          <w:p w14:paraId="1BCC3212" w14:textId="77777777"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Not reported</w:t>
            </w:r>
          </w:p>
        </w:tc>
        <w:tc>
          <w:tcPr>
            <w:tcW w:w="1721" w:type="dxa"/>
          </w:tcPr>
          <w:p w14:paraId="03A9927E" w14:textId="77777777"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Gait impairment</w:t>
            </w:r>
          </w:p>
        </w:tc>
        <w:tc>
          <w:tcPr>
            <w:tcW w:w="1301" w:type="dxa"/>
          </w:tcPr>
          <w:p w14:paraId="1B6596DC" w14:textId="77777777"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RCT</w:t>
            </w:r>
          </w:p>
        </w:tc>
        <w:tc>
          <w:tcPr>
            <w:tcW w:w="1733" w:type="dxa"/>
          </w:tcPr>
          <w:p w14:paraId="23593A69" w14:textId="77777777"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30(16/14)</w:t>
            </w:r>
          </w:p>
        </w:tc>
        <w:tc>
          <w:tcPr>
            <w:tcW w:w="1871" w:type="dxa"/>
          </w:tcPr>
          <w:p w14:paraId="17B27569" w14:textId="73E843B8"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T1, T2, T3 (6 months post intervention)</w:t>
            </w:r>
          </w:p>
        </w:tc>
        <w:tc>
          <w:tcPr>
            <w:tcW w:w="1449" w:type="dxa"/>
          </w:tcPr>
          <w:p w14:paraId="27B26C23" w14:textId="3BF0165B"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SIPSO</w:t>
            </w:r>
          </w:p>
        </w:tc>
        <w:tc>
          <w:tcPr>
            <w:tcW w:w="1871" w:type="dxa"/>
          </w:tcPr>
          <w:p w14:paraId="547C2254" w14:textId="343C0B97"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Participation and social integration</w:t>
            </w:r>
          </w:p>
        </w:tc>
      </w:tr>
      <w:tr w:rsidR="00725BC7" w:rsidRPr="004408FF" w14:paraId="2B8E5964" w14:textId="6E031A7A" w:rsidTr="00725BC7">
        <w:trPr>
          <w:trHeight w:val="227"/>
          <w:jc w:val="center"/>
        </w:trPr>
        <w:tc>
          <w:tcPr>
            <w:tcW w:w="1441" w:type="dxa"/>
            <w:hideMark/>
          </w:tcPr>
          <w:p w14:paraId="13F04125" w14:textId="6D6B6A1A" w:rsidR="00725BC7" w:rsidRPr="004408FF" w:rsidRDefault="00725BC7" w:rsidP="001E544A">
            <w:pPr>
              <w:rPr>
                <w:rFonts w:ascii="Times New Roman" w:hAnsi="Times New Roman" w:cs="Times New Roman"/>
                <w:szCs w:val="21"/>
              </w:rPr>
            </w:pPr>
            <w:proofErr w:type="spellStart"/>
            <w:r w:rsidRPr="004408FF">
              <w:rPr>
                <w:rFonts w:ascii="Times New Roman" w:hAnsi="Times New Roman" w:cs="Times New Roman"/>
                <w:szCs w:val="21"/>
              </w:rPr>
              <w:t>Huijbregts</w:t>
            </w:r>
            <w:proofErr w:type="spellEnd"/>
            <w:r w:rsidRPr="004408FF">
              <w:rPr>
                <w:rFonts w:ascii="Times New Roman" w:hAnsi="Times New Roman" w:cs="Times New Roman"/>
                <w:szCs w:val="21"/>
              </w:rPr>
              <w:t xml:space="preserve"> et al. [</w:t>
            </w:r>
            <w:r w:rsidR="00A33B55">
              <w:rPr>
                <w:rFonts w:ascii="Times New Roman" w:hAnsi="Times New Roman" w:cs="Times New Roman"/>
                <w:szCs w:val="21"/>
              </w:rPr>
              <w:t>63</w:t>
            </w:r>
            <w:r w:rsidRPr="004408FF">
              <w:rPr>
                <w:rFonts w:ascii="Times New Roman" w:hAnsi="Times New Roman" w:cs="Times New Roman"/>
                <w:szCs w:val="21"/>
              </w:rPr>
              <w:t xml:space="preserve">] </w:t>
            </w:r>
          </w:p>
        </w:tc>
        <w:tc>
          <w:tcPr>
            <w:tcW w:w="737" w:type="dxa"/>
          </w:tcPr>
          <w:p w14:paraId="7DAB687F" w14:textId="7A8CCA3B" w:rsidR="00725BC7" w:rsidRPr="004408FF" w:rsidRDefault="00256352" w:rsidP="001E544A">
            <w:pPr>
              <w:rPr>
                <w:rFonts w:ascii="Times New Roman" w:hAnsi="Times New Roman" w:cs="Times New Roman"/>
                <w:szCs w:val="21"/>
              </w:rPr>
            </w:pPr>
            <w:r w:rsidRPr="004408FF">
              <w:rPr>
                <w:rFonts w:ascii="Times New Roman" w:hAnsi="Times New Roman" w:cs="Times New Roman"/>
                <w:szCs w:val="21"/>
              </w:rPr>
              <w:t>2008</w:t>
            </w:r>
          </w:p>
        </w:tc>
        <w:tc>
          <w:tcPr>
            <w:tcW w:w="1231" w:type="dxa"/>
          </w:tcPr>
          <w:p w14:paraId="02FFD8A0" w14:textId="36C34E9B"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Canada</w:t>
            </w:r>
          </w:p>
        </w:tc>
        <w:tc>
          <w:tcPr>
            <w:tcW w:w="1587" w:type="dxa"/>
          </w:tcPr>
          <w:p w14:paraId="2C261DBC" w14:textId="77777777"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T: 68.0 (10.5); C: 71.0 (7.6)</w:t>
            </w:r>
          </w:p>
        </w:tc>
        <w:tc>
          <w:tcPr>
            <w:tcW w:w="1361" w:type="dxa"/>
          </w:tcPr>
          <w:p w14:paraId="4D4F8433" w14:textId="77777777"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&gt;3 months</w:t>
            </w:r>
          </w:p>
        </w:tc>
        <w:tc>
          <w:tcPr>
            <w:tcW w:w="1721" w:type="dxa"/>
          </w:tcPr>
          <w:p w14:paraId="7E8F6D45" w14:textId="77777777"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Arm or leg impairment</w:t>
            </w:r>
          </w:p>
        </w:tc>
        <w:tc>
          <w:tcPr>
            <w:tcW w:w="1301" w:type="dxa"/>
          </w:tcPr>
          <w:p w14:paraId="5F5FDA9D" w14:textId="77777777"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 xml:space="preserve">Longitudinal cohort design </w:t>
            </w:r>
          </w:p>
        </w:tc>
        <w:tc>
          <w:tcPr>
            <w:tcW w:w="1733" w:type="dxa"/>
          </w:tcPr>
          <w:p w14:paraId="7B529E43" w14:textId="77777777"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30(18/12)</w:t>
            </w:r>
          </w:p>
        </w:tc>
        <w:tc>
          <w:tcPr>
            <w:tcW w:w="1871" w:type="dxa"/>
          </w:tcPr>
          <w:p w14:paraId="556E9E8B" w14:textId="307ADFA2"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T1, T2, T3 (3 months post intervention)</w:t>
            </w:r>
          </w:p>
        </w:tc>
        <w:tc>
          <w:tcPr>
            <w:tcW w:w="1449" w:type="dxa"/>
          </w:tcPr>
          <w:p w14:paraId="1537E9E1" w14:textId="04967428"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RNLI</w:t>
            </w:r>
          </w:p>
        </w:tc>
        <w:tc>
          <w:tcPr>
            <w:tcW w:w="1871" w:type="dxa"/>
          </w:tcPr>
          <w:p w14:paraId="13CAC840" w14:textId="7E957EA3"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Reintegration to normal Living</w:t>
            </w:r>
          </w:p>
        </w:tc>
      </w:tr>
      <w:tr w:rsidR="00725BC7" w:rsidRPr="004408FF" w14:paraId="24E5CE29" w14:textId="289931FB" w:rsidTr="00725BC7">
        <w:trPr>
          <w:trHeight w:val="227"/>
          <w:jc w:val="center"/>
        </w:trPr>
        <w:tc>
          <w:tcPr>
            <w:tcW w:w="1441" w:type="dxa"/>
            <w:hideMark/>
          </w:tcPr>
          <w:p w14:paraId="0F081E48" w14:textId="7ECFE313"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Carol et al. [</w:t>
            </w:r>
            <w:r w:rsidR="00A33B55">
              <w:rPr>
                <w:rFonts w:ascii="Times New Roman" w:hAnsi="Times New Roman" w:cs="Times New Roman"/>
                <w:szCs w:val="21"/>
              </w:rPr>
              <w:t>64</w:t>
            </w:r>
            <w:r w:rsidRPr="004408FF">
              <w:rPr>
                <w:rFonts w:ascii="Times New Roman" w:hAnsi="Times New Roman" w:cs="Times New Roman"/>
                <w:szCs w:val="21"/>
              </w:rPr>
              <w:t>]</w:t>
            </w:r>
          </w:p>
        </w:tc>
        <w:tc>
          <w:tcPr>
            <w:tcW w:w="737" w:type="dxa"/>
          </w:tcPr>
          <w:p w14:paraId="0515D91E" w14:textId="0E85EB9A" w:rsidR="00725BC7" w:rsidRPr="004408FF" w:rsidRDefault="00256352" w:rsidP="001E544A">
            <w:pPr>
              <w:rPr>
                <w:rFonts w:ascii="Times New Roman" w:hAnsi="Times New Roman" w:cs="Times New Roman"/>
                <w:szCs w:val="21"/>
              </w:rPr>
            </w:pPr>
            <w:r w:rsidRPr="004408FF">
              <w:rPr>
                <w:rFonts w:ascii="Times New Roman" w:hAnsi="Times New Roman" w:cs="Times New Roman"/>
                <w:szCs w:val="21"/>
              </w:rPr>
              <w:t>2008</w:t>
            </w:r>
          </w:p>
        </w:tc>
        <w:tc>
          <w:tcPr>
            <w:tcW w:w="1231" w:type="dxa"/>
          </w:tcPr>
          <w:p w14:paraId="457E7889" w14:textId="33D4C853"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Canada</w:t>
            </w:r>
          </w:p>
        </w:tc>
        <w:tc>
          <w:tcPr>
            <w:tcW w:w="1587" w:type="dxa"/>
          </w:tcPr>
          <w:p w14:paraId="1FE30B72" w14:textId="77777777"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65.88 (6.73)</w:t>
            </w:r>
          </w:p>
        </w:tc>
        <w:tc>
          <w:tcPr>
            <w:tcW w:w="1361" w:type="dxa"/>
          </w:tcPr>
          <w:p w14:paraId="643AC890" w14:textId="77777777"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&gt;6 months</w:t>
            </w:r>
          </w:p>
        </w:tc>
        <w:tc>
          <w:tcPr>
            <w:tcW w:w="1721" w:type="dxa"/>
          </w:tcPr>
          <w:p w14:paraId="3E2D2656" w14:textId="77777777"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Not clear</w:t>
            </w:r>
          </w:p>
        </w:tc>
        <w:tc>
          <w:tcPr>
            <w:tcW w:w="1301" w:type="dxa"/>
          </w:tcPr>
          <w:p w14:paraId="65248BE7" w14:textId="77777777"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 xml:space="preserve">Pre-post-test design </w:t>
            </w:r>
          </w:p>
        </w:tc>
        <w:tc>
          <w:tcPr>
            <w:tcW w:w="1733" w:type="dxa"/>
          </w:tcPr>
          <w:p w14:paraId="461814E1" w14:textId="77777777"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17</w:t>
            </w:r>
          </w:p>
        </w:tc>
        <w:tc>
          <w:tcPr>
            <w:tcW w:w="1871" w:type="dxa"/>
          </w:tcPr>
          <w:p w14:paraId="16849A99" w14:textId="74E21201"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T1, T2, T3 (8 months post intervention)</w:t>
            </w:r>
          </w:p>
        </w:tc>
        <w:tc>
          <w:tcPr>
            <w:tcW w:w="1449" w:type="dxa"/>
          </w:tcPr>
          <w:p w14:paraId="2606D36D" w14:textId="1AF2E6DE" w:rsidR="00725BC7" w:rsidRPr="004408FF" w:rsidRDefault="00725BC7" w:rsidP="001E544A">
            <w:pPr>
              <w:rPr>
                <w:rFonts w:ascii="Times New Roman" w:hAnsi="Times New Roman" w:cs="Times New Roman"/>
                <w:szCs w:val="21"/>
              </w:rPr>
            </w:pPr>
            <w:bookmarkStart w:id="30" w:name="_Hlk59785801"/>
            <w:r w:rsidRPr="004408FF">
              <w:rPr>
                <w:rFonts w:ascii="Times New Roman" w:hAnsi="Times New Roman" w:cs="Times New Roman"/>
                <w:szCs w:val="21"/>
              </w:rPr>
              <w:t>LDB</w:t>
            </w:r>
            <w:bookmarkEnd w:id="30"/>
          </w:p>
        </w:tc>
        <w:tc>
          <w:tcPr>
            <w:tcW w:w="1871" w:type="dxa"/>
          </w:tcPr>
          <w:p w14:paraId="38DD5E17" w14:textId="48282ACD"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 xml:space="preserve">Perceived leisure competence </w:t>
            </w:r>
          </w:p>
        </w:tc>
      </w:tr>
      <w:tr w:rsidR="00725BC7" w:rsidRPr="004408FF" w14:paraId="4F521884" w14:textId="7FB5AC0D" w:rsidTr="00725BC7">
        <w:trPr>
          <w:trHeight w:val="227"/>
          <w:jc w:val="center"/>
        </w:trPr>
        <w:tc>
          <w:tcPr>
            <w:tcW w:w="1441" w:type="dxa"/>
            <w:hideMark/>
          </w:tcPr>
          <w:p w14:paraId="1F22CD3E" w14:textId="3350AA5F"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Wu et al. [</w:t>
            </w:r>
            <w:r w:rsidR="00A33B55">
              <w:rPr>
                <w:rFonts w:ascii="Times New Roman" w:hAnsi="Times New Roman" w:cs="Times New Roman"/>
                <w:szCs w:val="21"/>
              </w:rPr>
              <w:t>655</w:t>
            </w:r>
            <w:r w:rsidRPr="004408FF">
              <w:rPr>
                <w:rFonts w:ascii="Times New Roman" w:hAnsi="Times New Roman" w:cs="Times New Roman"/>
                <w:szCs w:val="21"/>
              </w:rPr>
              <w:t xml:space="preserve">] </w:t>
            </w:r>
          </w:p>
        </w:tc>
        <w:tc>
          <w:tcPr>
            <w:tcW w:w="737" w:type="dxa"/>
          </w:tcPr>
          <w:p w14:paraId="06E8BF9B" w14:textId="761AE34B" w:rsidR="00725BC7" w:rsidRPr="004408FF" w:rsidRDefault="00256352" w:rsidP="001E544A">
            <w:pPr>
              <w:rPr>
                <w:rFonts w:ascii="Times New Roman" w:hAnsi="Times New Roman" w:cs="Times New Roman"/>
                <w:szCs w:val="21"/>
              </w:rPr>
            </w:pPr>
            <w:r w:rsidRPr="004408FF">
              <w:rPr>
                <w:rFonts w:ascii="Times New Roman" w:hAnsi="Times New Roman" w:cs="Times New Roman"/>
                <w:szCs w:val="21"/>
              </w:rPr>
              <w:t>2007</w:t>
            </w:r>
          </w:p>
        </w:tc>
        <w:tc>
          <w:tcPr>
            <w:tcW w:w="1231" w:type="dxa"/>
          </w:tcPr>
          <w:p w14:paraId="15288EE7" w14:textId="323719E2"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China</w:t>
            </w:r>
          </w:p>
        </w:tc>
        <w:tc>
          <w:tcPr>
            <w:tcW w:w="1587" w:type="dxa"/>
          </w:tcPr>
          <w:p w14:paraId="4FFF036B" w14:textId="77777777"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T: 71.44 (6.42); C: 71.94 (6.79)</w:t>
            </w:r>
          </w:p>
        </w:tc>
        <w:tc>
          <w:tcPr>
            <w:tcW w:w="1361" w:type="dxa"/>
          </w:tcPr>
          <w:p w14:paraId="0532EF00" w14:textId="77777777"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Not reported</w:t>
            </w:r>
          </w:p>
        </w:tc>
        <w:tc>
          <w:tcPr>
            <w:tcW w:w="1721" w:type="dxa"/>
          </w:tcPr>
          <w:p w14:paraId="0E077F49" w14:textId="77777777"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Upper-extremity movement impairment</w:t>
            </w:r>
          </w:p>
        </w:tc>
        <w:tc>
          <w:tcPr>
            <w:tcW w:w="1301" w:type="dxa"/>
          </w:tcPr>
          <w:p w14:paraId="50AAD468" w14:textId="77777777"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 xml:space="preserve">RCT </w:t>
            </w:r>
          </w:p>
        </w:tc>
        <w:tc>
          <w:tcPr>
            <w:tcW w:w="1733" w:type="dxa"/>
          </w:tcPr>
          <w:p w14:paraId="44A37F29" w14:textId="77777777"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26(13/13)</w:t>
            </w:r>
          </w:p>
        </w:tc>
        <w:tc>
          <w:tcPr>
            <w:tcW w:w="1871" w:type="dxa"/>
          </w:tcPr>
          <w:p w14:paraId="3CEBBEA5" w14:textId="1FD9AD7F"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T1, T2</w:t>
            </w:r>
          </w:p>
        </w:tc>
        <w:tc>
          <w:tcPr>
            <w:tcW w:w="1449" w:type="dxa"/>
          </w:tcPr>
          <w:p w14:paraId="1676562E" w14:textId="738F9F4C"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SIS-P</w:t>
            </w:r>
          </w:p>
        </w:tc>
        <w:tc>
          <w:tcPr>
            <w:tcW w:w="1871" w:type="dxa"/>
          </w:tcPr>
          <w:p w14:paraId="0DC264C7" w14:textId="47FED06A"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Participation performance</w:t>
            </w:r>
          </w:p>
        </w:tc>
      </w:tr>
      <w:tr w:rsidR="00725BC7" w:rsidRPr="004408FF" w14:paraId="552B7C49" w14:textId="5FA63D3A" w:rsidTr="00725BC7">
        <w:trPr>
          <w:trHeight w:val="227"/>
          <w:jc w:val="center"/>
        </w:trPr>
        <w:tc>
          <w:tcPr>
            <w:tcW w:w="1441" w:type="dxa"/>
            <w:hideMark/>
          </w:tcPr>
          <w:p w14:paraId="1B836AE1" w14:textId="2ED78B03"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Kendall et al. [</w:t>
            </w:r>
            <w:r w:rsidR="00A33B55">
              <w:rPr>
                <w:rFonts w:ascii="Times New Roman" w:hAnsi="Times New Roman" w:cs="Times New Roman"/>
                <w:szCs w:val="21"/>
              </w:rPr>
              <w:t>66</w:t>
            </w:r>
            <w:r w:rsidRPr="004408FF">
              <w:rPr>
                <w:rFonts w:ascii="Times New Roman" w:hAnsi="Times New Roman" w:cs="Times New Roman"/>
                <w:szCs w:val="21"/>
              </w:rPr>
              <w:t>]</w:t>
            </w:r>
          </w:p>
        </w:tc>
        <w:tc>
          <w:tcPr>
            <w:tcW w:w="737" w:type="dxa"/>
          </w:tcPr>
          <w:p w14:paraId="11C4C290" w14:textId="0DF51E1B" w:rsidR="00725BC7" w:rsidRPr="004408FF" w:rsidRDefault="00256352" w:rsidP="001E544A">
            <w:pPr>
              <w:rPr>
                <w:rFonts w:ascii="Times New Roman" w:hAnsi="Times New Roman" w:cs="Times New Roman"/>
                <w:szCs w:val="21"/>
              </w:rPr>
            </w:pPr>
            <w:r w:rsidRPr="004408FF">
              <w:rPr>
                <w:rFonts w:ascii="Times New Roman" w:hAnsi="Times New Roman" w:cs="Times New Roman"/>
                <w:szCs w:val="21"/>
              </w:rPr>
              <w:t>2007</w:t>
            </w:r>
          </w:p>
        </w:tc>
        <w:tc>
          <w:tcPr>
            <w:tcW w:w="1231" w:type="dxa"/>
          </w:tcPr>
          <w:p w14:paraId="1BA7F4EF" w14:textId="2A0B623F"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Australia</w:t>
            </w:r>
          </w:p>
        </w:tc>
        <w:tc>
          <w:tcPr>
            <w:tcW w:w="1587" w:type="dxa"/>
          </w:tcPr>
          <w:p w14:paraId="156C3B56" w14:textId="77777777"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65.96 (10.67)</w:t>
            </w:r>
          </w:p>
        </w:tc>
        <w:tc>
          <w:tcPr>
            <w:tcW w:w="1361" w:type="dxa"/>
          </w:tcPr>
          <w:p w14:paraId="742D02CB" w14:textId="77777777"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Not reported</w:t>
            </w:r>
          </w:p>
        </w:tc>
        <w:tc>
          <w:tcPr>
            <w:tcW w:w="1721" w:type="dxa"/>
          </w:tcPr>
          <w:p w14:paraId="7DD11A8E" w14:textId="77777777"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Not clear</w:t>
            </w:r>
          </w:p>
        </w:tc>
        <w:tc>
          <w:tcPr>
            <w:tcW w:w="1301" w:type="dxa"/>
          </w:tcPr>
          <w:p w14:paraId="59F4C0AE" w14:textId="77777777"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 xml:space="preserve">RCT </w:t>
            </w:r>
          </w:p>
        </w:tc>
        <w:tc>
          <w:tcPr>
            <w:tcW w:w="1733" w:type="dxa"/>
          </w:tcPr>
          <w:p w14:paraId="1D90C03C" w14:textId="77777777"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100(58/42)</w:t>
            </w:r>
          </w:p>
        </w:tc>
        <w:tc>
          <w:tcPr>
            <w:tcW w:w="1871" w:type="dxa"/>
          </w:tcPr>
          <w:p w14:paraId="2D046AB6" w14:textId="7CE1A1CC"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T1, T2, T3 (6 months post intervention)</w:t>
            </w:r>
          </w:p>
        </w:tc>
        <w:tc>
          <w:tcPr>
            <w:tcW w:w="1449" w:type="dxa"/>
          </w:tcPr>
          <w:p w14:paraId="06182ADF" w14:textId="67DF1FD7"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 xml:space="preserve">Subscale of </w:t>
            </w:r>
            <w:bookmarkStart w:id="31" w:name="_Hlk59785896"/>
            <w:r w:rsidRPr="004408FF">
              <w:rPr>
                <w:rFonts w:ascii="Times New Roman" w:hAnsi="Times New Roman" w:cs="Times New Roman"/>
                <w:szCs w:val="21"/>
              </w:rPr>
              <w:t>SS-QOL</w:t>
            </w:r>
            <w:bookmarkEnd w:id="31"/>
          </w:p>
        </w:tc>
        <w:tc>
          <w:tcPr>
            <w:tcW w:w="1871" w:type="dxa"/>
          </w:tcPr>
          <w:p w14:paraId="34CF8342" w14:textId="158E5976"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Social roles, family roles, and work productivity</w:t>
            </w:r>
          </w:p>
        </w:tc>
      </w:tr>
      <w:tr w:rsidR="00725BC7" w:rsidRPr="004408FF" w14:paraId="013273E5" w14:textId="7EE222B9" w:rsidTr="00725BC7">
        <w:trPr>
          <w:trHeight w:val="227"/>
          <w:jc w:val="center"/>
        </w:trPr>
        <w:tc>
          <w:tcPr>
            <w:tcW w:w="1441" w:type="dxa"/>
            <w:hideMark/>
          </w:tcPr>
          <w:p w14:paraId="004BE918" w14:textId="32345147"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Egan et al. [</w:t>
            </w:r>
            <w:r w:rsidR="00A33B55">
              <w:rPr>
                <w:rFonts w:ascii="Times New Roman" w:hAnsi="Times New Roman" w:cs="Times New Roman"/>
                <w:szCs w:val="21"/>
              </w:rPr>
              <w:t>67</w:t>
            </w:r>
            <w:r w:rsidRPr="004408FF">
              <w:rPr>
                <w:rFonts w:ascii="Times New Roman" w:hAnsi="Times New Roman" w:cs="Times New Roman"/>
                <w:szCs w:val="21"/>
              </w:rPr>
              <w:t>]</w:t>
            </w:r>
          </w:p>
        </w:tc>
        <w:tc>
          <w:tcPr>
            <w:tcW w:w="737" w:type="dxa"/>
          </w:tcPr>
          <w:p w14:paraId="01A2D6C6" w14:textId="7E73B008" w:rsidR="00725BC7" w:rsidRPr="004408FF" w:rsidRDefault="00256352" w:rsidP="001E544A">
            <w:pPr>
              <w:rPr>
                <w:rFonts w:ascii="Times New Roman" w:hAnsi="Times New Roman" w:cs="Times New Roman"/>
                <w:szCs w:val="21"/>
              </w:rPr>
            </w:pPr>
            <w:r w:rsidRPr="004408FF">
              <w:rPr>
                <w:rFonts w:ascii="Times New Roman" w:hAnsi="Times New Roman" w:cs="Times New Roman"/>
                <w:szCs w:val="21"/>
              </w:rPr>
              <w:t>2007</w:t>
            </w:r>
          </w:p>
        </w:tc>
        <w:tc>
          <w:tcPr>
            <w:tcW w:w="1231" w:type="dxa"/>
          </w:tcPr>
          <w:p w14:paraId="7B39F8C2" w14:textId="4468C037"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Canada</w:t>
            </w:r>
          </w:p>
        </w:tc>
        <w:tc>
          <w:tcPr>
            <w:tcW w:w="1587" w:type="dxa"/>
          </w:tcPr>
          <w:p w14:paraId="7A092FC6" w14:textId="77777777"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T: 75.7 (10.2); C: 65.6 (7.6)</w:t>
            </w:r>
          </w:p>
        </w:tc>
        <w:tc>
          <w:tcPr>
            <w:tcW w:w="1361" w:type="dxa"/>
          </w:tcPr>
          <w:p w14:paraId="4D7AAC8D" w14:textId="77777777"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&gt;6 months</w:t>
            </w:r>
          </w:p>
        </w:tc>
        <w:tc>
          <w:tcPr>
            <w:tcW w:w="1721" w:type="dxa"/>
          </w:tcPr>
          <w:p w14:paraId="763A6D2B" w14:textId="77777777"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Not clear</w:t>
            </w:r>
          </w:p>
        </w:tc>
        <w:tc>
          <w:tcPr>
            <w:tcW w:w="1301" w:type="dxa"/>
          </w:tcPr>
          <w:p w14:paraId="3A7B038E" w14:textId="77777777"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 xml:space="preserve">RCT </w:t>
            </w:r>
          </w:p>
        </w:tc>
        <w:tc>
          <w:tcPr>
            <w:tcW w:w="1733" w:type="dxa"/>
          </w:tcPr>
          <w:p w14:paraId="1C443F05" w14:textId="77777777"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14(6/8)</w:t>
            </w:r>
          </w:p>
        </w:tc>
        <w:tc>
          <w:tcPr>
            <w:tcW w:w="1871" w:type="dxa"/>
          </w:tcPr>
          <w:p w14:paraId="1AE1EAAA" w14:textId="770905F1"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T1, T2</w:t>
            </w:r>
          </w:p>
        </w:tc>
        <w:tc>
          <w:tcPr>
            <w:tcW w:w="1449" w:type="dxa"/>
          </w:tcPr>
          <w:p w14:paraId="4680CD6A" w14:textId="75D57769"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RNLI</w:t>
            </w:r>
          </w:p>
        </w:tc>
        <w:tc>
          <w:tcPr>
            <w:tcW w:w="1871" w:type="dxa"/>
          </w:tcPr>
          <w:p w14:paraId="3AC2A05B" w14:textId="110ACD60"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Participation</w:t>
            </w:r>
          </w:p>
        </w:tc>
      </w:tr>
      <w:tr w:rsidR="00725BC7" w:rsidRPr="004408FF" w14:paraId="473124CC" w14:textId="748BBA52" w:rsidTr="00725BC7">
        <w:trPr>
          <w:trHeight w:val="227"/>
          <w:jc w:val="center"/>
        </w:trPr>
        <w:tc>
          <w:tcPr>
            <w:tcW w:w="1441" w:type="dxa"/>
            <w:hideMark/>
          </w:tcPr>
          <w:p w14:paraId="0794B9D7" w14:textId="5EB48F37"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Desrosiers et al. [</w:t>
            </w:r>
            <w:r w:rsidR="00A33B55">
              <w:rPr>
                <w:rFonts w:ascii="Times New Roman" w:hAnsi="Times New Roman" w:cs="Times New Roman"/>
                <w:szCs w:val="21"/>
              </w:rPr>
              <w:t>68</w:t>
            </w:r>
            <w:r w:rsidRPr="004408FF">
              <w:rPr>
                <w:rFonts w:ascii="Times New Roman" w:hAnsi="Times New Roman" w:cs="Times New Roman"/>
                <w:szCs w:val="21"/>
              </w:rPr>
              <w:t>]</w:t>
            </w:r>
          </w:p>
        </w:tc>
        <w:tc>
          <w:tcPr>
            <w:tcW w:w="737" w:type="dxa"/>
          </w:tcPr>
          <w:p w14:paraId="6FDA4049" w14:textId="55E9D1F4" w:rsidR="00725BC7" w:rsidRPr="004408FF" w:rsidRDefault="00256352" w:rsidP="001E544A">
            <w:pPr>
              <w:rPr>
                <w:rFonts w:ascii="Times New Roman" w:hAnsi="Times New Roman" w:cs="Times New Roman"/>
                <w:szCs w:val="21"/>
              </w:rPr>
            </w:pPr>
            <w:r w:rsidRPr="004408FF">
              <w:rPr>
                <w:rFonts w:ascii="Times New Roman" w:hAnsi="Times New Roman" w:cs="Times New Roman"/>
                <w:szCs w:val="21"/>
              </w:rPr>
              <w:t>2007</w:t>
            </w:r>
          </w:p>
        </w:tc>
        <w:tc>
          <w:tcPr>
            <w:tcW w:w="1231" w:type="dxa"/>
          </w:tcPr>
          <w:p w14:paraId="6FAA0F92" w14:textId="5F1626C5"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Canada</w:t>
            </w:r>
          </w:p>
        </w:tc>
        <w:tc>
          <w:tcPr>
            <w:tcW w:w="1587" w:type="dxa"/>
          </w:tcPr>
          <w:p w14:paraId="6A244EA8" w14:textId="77777777"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T: 72.4 (12.1); C: 70.8 (10.8)</w:t>
            </w:r>
          </w:p>
        </w:tc>
        <w:tc>
          <w:tcPr>
            <w:tcW w:w="1361" w:type="dxa"/>
          </w:tcPr>
          <w:p w14:paraId="0DEA79F2" w14:textId="77777777"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 xml:space="preserve">&gt;5 years </w:t>
            </w:r>
          </w:p>
        </w:tc>
        <w:tc>
          <w:tcPr>
            <w:tcW w:w="1721" w:type="dxa"/>
          </w:tcPr>
          <w:p w14:paraId="7754F681" w14:textId="77777777"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Not clear</w:t>
            </w:r>
          </w:p>
        </w:tc>
        <w:tc>
          <w:tcPr>
            <w:tcW w:w="1301" w:type="dxa"/>
          </w:tcPr>
          <w:p w14:paraId="1181988B" w14:textId="77777777"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 xml:space="preserve">RCT </w:t>
            </w:r>
          </w:p>
        </w:tc>
        <w:tc>
          <w:tcPr>
            <w:tcW w:w="1733" w:type="dxa"/>
          </w:tcPr>
          <w:p w14:paraId="33C5D2B4" w14:textId="77777777"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56(29/27)</w:t>
            </w:r>
          </w:p>
        </w:tc>
        <w:tc>
          <w:tcPr>
            <w:tcW w:w="1871" w:type="dxa"/>
          </w:tcPr>
          <w:p w14:paraId="21DB3365" w14:textId="3035F20D"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T1, T2</w:t>
            </w:r>
          </w:p>
        </w:tc>
        <w:tc>
          <w:tcPr>
            <w:tcW w:w="1449" w:type="dxa"/>
          </w:tcPr>
          <w:p w14:paraId="1D06735A" w14:textId="1952DE19"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 xml:space="preserve">Active leisure score </w:t>
            </w:r>
          </w:p>
        </w:tc>
        <w:tc>
          <w:tcPr>
            <w:tcW w:w="1871" w:type="dxa"/>
          </w:tcPr>
          <w:p w14:paraId="14FDB70A" w14:textId="6675969E"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Participation in leisure</w:t>
            </w:r>
          </w:p>
        </w:tc>
      </w:tr>
      <w:tr w:rsidR="00725BC7" w:rsidRPr="004408FF" w14:paraId="16626F7B" w14:textId="226AE607" w:rsidTr="00725BC7">
        <w:trPr>
          <w:trHeight w:val="227"/>
          <w:jc w:val="center"/>
        </w:trPr>
        <w:tc>
          <w:tcPr>
            <w:tcW w:w="1441" w:type="dxa"/>
            <w:hideMark/>
          </w:tcPr>
          <w:p w14:paraId="435D850B" w14:textId="5BC6E165"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Chan et al. [</w:t>
            </w:r>
            <w:r w:rsidR="00A33B55">
              <w:rPr>
                <w:rFonts w:ascii="Times New Roman" w:hAnsi="Times New Roman" w:cs="Times New Roman"/>
                <w:szCs w:val="21"/>
              </w:rPr>
              <w:t>69</w:t>
            </w:r>
            <w:r w:rsidRPr="004408FF">
              <w:rPr>
                <w:rFonts w:ascii="Times New Roman" w:hAnsi="Times New Roman" w:cs="Times New Roman"/>
                <w:szCs w:val="21"/>
              </w:rPr>
              <w:t>]</w:t>
            </w:r>
          </w:p>
        </w:tc>
        <w:tc>
          <w:tcPr>
            <w:tcW w:w="737" w:type="dxa"/>
          </w:tcPr>
          <w:p w14:paraId="33480444" w14:textId="6CC42623" w:rsidR="00725BC7" w:rsidRPr="004408FF" w:rsidRDefault="00256352" w:rsidP="001E544A">
            <w:pPr>
              <w:rPr>
                <w:rFonts w:ascii="Times New Roman" w:hAnsi="Times New Roman" w:cs="Times New Roman"/>
                <w:szCs w:val="21"/>
              </w:rPr>
            </w:pPr>
            <w:r w:rsidRPr="004408FF">
              <w:rPr>
                <w:rFonts w:ascii="Times New Roman" w:hAnsi="Times New Roman" w:cs="Times New Roman"/>
                <w:szCs w:val="21"/>
              </w:rPr>
              <w:t>2006</w:t>
            </w:r>
          </w:p>
        </w:tc>
        <w:tc>
          <w:tcPr>
            <w:tcW w:w="1231" w:type="dxa"/>
          </w:tcPr>
          <w:p w14:paraId="75C5D627" w14:textId="22E12B54"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Canada</w:t>
            </w:r>
          </w:p>
        </w:tc>
        <w:tc>
          <w:tcPr>
            <w:tcW w:w="1587" w:type="dxa"/>
          </w:tcPr>
          <w:p w14:paraId="41B58A3B" w14:textId="77777777"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T: 53.8 (15.4); C: 54.4 (13.7)</w:t>
            </w:r>
          </w:p>
        </w:tc>
        <w:tc>
          <w:tcPr>
            <w:tcW w:w="1361" w:type="dxa"/>
          </w:tcPr>
          <w:p w14:paraId="6C84E135" w14:textId="77777777"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&lt;12month</w:t>
            </w:r>
          </w:p>
        </w:tc>
        <w:tc>
          <w:tcPr>
            <w:tcW w:w="1721" w:type="dxa"/>
          </w:tcPr>
          <w:p w14:paraId="40C09E0C" w14:textId="77777777"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Not clear</w:t>
            </w:r>
          </w:p>
        </w:tc>
        <w:tc>
          <w:tcPr>
            <w:tcW w:w="1301" w:type="dxa"/>
          </w:tcPr>
          <w:p w14:paraId="387C0C80" w14:textId="77777777"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RCT</w:t>
            </w:r>
          </w:p>
        </w:tc>
        <w:tc>
          <w:tcPr>
            <w:tcW w:w="1733" w:type="dxa"/>
          </w:tcPr>
          <w:p w14:paraId="09F851AF" w14:textId="77777777"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52(26/26)</w:t>
            </w:r>
          </w:p>
        </w:tc>
        <w:tc>
          <w:tcPr>
            <w:tcW w:w="1871" w:type="dxa"/>
          </w:tcPr>
          <w:p w14:paraId="11CF1195" w14:textId="2093AE2C"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T1, 2, 4 and 6 weeks after entry</w:t>
            </w:r>
          </w:p>
        </w:tc>
        <w:tc>
          <w:tcPr>
            <w:tcW w:w="1449" w:type="dxa"/>
          </w:tcPr>
          <w:p w14:paraId="3406BE1E" w14:textId="1B1F2EBD"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CIQ</w:t>
            </w:r>
          </w:p>
        </w:tc>
        <w:tc>
          <w:tcPr>
            <w:tcW w:w="1871" w:type="dxa"/>
          </w:tcPr>
          <w:p w14:paraId="61EF9940" w14:textId="482014D3"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 xml:space="preserve">Home integration, social integration, </w:t>
            </w:r>
            <w:r w:rsidRPr="004408FF">
              <w:rPr>
                <w:rFonts w:ascii="Times New Roman" w:hAnsi="Times New Roman" w:cs="Times New Roman"/>
                <w:szCs w:val="21"/>
              </w:rPr>
              <w:lastRenderedPageBreak/>
              <w:t>and productive activity</w:t>
            </w:r>
          </w:p>
        </w:tc>
      </w:tr>
      <w:tr w:rsidR="00725BC7" w:rsidRPr="004408FF" w14:paraId="172E18C8" w14:textId="0825E684" w:rsidTr="00725BC7">
        <w:trPr>
          <w:trHeight w:val="227"/>
          <w:jc w:val="center"/>
        </w:trPr>
        <w:tc>
          <w:tcPr>
            <w:tcW w:w="1441" w:type="dxa"/>
            <w:hideMark/>
          </w:tcPr>
          <w:p w14:paraId="595B9168" w14:textId="4D7E19C1"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lastRenderedPageBreak/>
              <w:t>Thorsen et al. [</w:t>
            </w:r>
            <w:r w:rsidR="00A33B55">
              <w:rPr>
                <w:rFonts w:ascii="Times New Roman" w:hAnsi="Times New Roman" w:cs="Times New Roman"/>
                <w:szCs w:val="21"/>
              </w:rPr>
              <w:t>70</w:t>
            </w:r>
            <w:r w:rsidRPr="004408FF">
              <w:rPr>
                <w:rFonts w:ascii="Times New Roman" w:hAnsi="Times New Roman" w:cs="Times New Roman"/>
                <w:szCs w:val="21"/>
              </w:rPr>
              <w:t>]</w:t>
            </w:r>
          </w:p>
        </w:tc>
        <w:tc>
          <w:tcPr>
            <w:tcW w:w="737" w:type="dxa"/>
          </w:tcPr>
          <w:p w14:paraId="47EE9281" w14:textId="50C81581" w:rsidR="00725BC7" w:rsidRPr="004408FF" w:rsidRDefault="00256352" w:rsidP="001E544A">
            <w:pPr>
              <w:rPr>
                <w:rFonts w:ascii="Times New Roman" w:hAnsi="Times New Roman" w:cs="Times New Roman"/>
                <w:szCs w:val="21"/>
              </w:rPr>
            </w:pPr>
            <w:r w:rsidRPr="004408FF">
              <w:rPr>
                <w:rFonts w:ascii="Times New Roman" w:hAnsi="Times New Roman" w:cs="Times New Roman"/>
                <w:szCs w:val="21"/>
              </w:rPr>
              <w:t>2005</w:t>
            </w:r>
          </w:p>
        </w:tc>
        <w:tc>
          <w:tcPr>
            <w:tcW w:w="1231" w:type="dxa"/>
          </w:tcPr>
          <w:p w14:paraId="28E626D0" w14:textId="6CD87ADE"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Sweden</w:t>
            </w:r>
          </w:p>
        </w:tc>
        <w:tc>
          <w:tcPr>
            <w:tcW w:w="1587" w:type="dxa"/>
          </w:tcPr>
          <w:p w14:paraId="206BBFD9" w14:textId="77777777"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T:71; C:72</w:t>
            </w:r>
          </w:p>
        </w:tc>
        <w:tc>
          <w:tcPr>
            <w:tcW w:w="1361" w:type="dxa"/>
          </w:tcPr>
          <w:p w14:paraId="60ABA9D8" w14:textId="77777777"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 xml:space="preserve">5 to 7 days </w:t>
            </w:r>
          </w:p>
        </w:tc>
        <w:tc>
          <w:tcPr>
            <w:tcW w:w="1721" w:type="dxa"/>
          </w:tcPr>
          <w:p w14:paraId="349F9E48" w14:textId="77777777"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Mild to moderate disability</w:t>
            </w:r>
          </w:p>
        </w:tc>
        <w:tc>
          <w:tcPr>
            <w:tcW w:w="1301" w:type="dxa"/>
          </w:tcPr>
          <w:p w14:paraId="6A880FB0" w14:textId="77777777"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 xml:space="preserve">RCT </w:t>
            </w:r>
          </w:p>
        </w:tc>
        <w:tc>
          <w:tcPr>
            <w:tcW w:w="1733" w:type="dxa"/>
          </w:tcPr>
          <w:p w14:paraId="00CEC37C" w14:textId="77777777"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54(30/24)</w:t>
            </w:r>
          </w:p>
        </w:tc>
        <w:tc>
          <w:tcPr>
            <w:tcW w:w="1871" w:type="dxa"/>
          </w:tcPr>
          <w:p w14:paraId="354AE17F" w14:textId="5C8D9278"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T1, T2, T3 (6 months, 12 months and 5 years post intervention)</w:t>
            </w:r>
          </w:p>
        </w:tc>
        <w:tc>
          <w:tcPr>
            <w:tcW w:w="1449" w:type="dxa"/>
          </w:tcPr>
          <w:p w14:paraId="18F4CBE3" w14:textId="1650D158"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Katz ADL Index; FAI</w:t>
            </w:r>
          </w:p>
        </w:tc>
        <w:tc>
          <w:tcPr>
            <w:tcW w:w="1871" w:type="dxa"/>
          </w:tcPr>
          <w:p w14:paraId="3C58753F" w14:textId="11CBABEF"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Participation</w:t>
            </w:r>
          </w:p>
        </w:tc>
      </w:tr>
      <w:tr w:rsidR="00725BC7" w:rsidRPr="004408FF" w14:paraId="0D453600" w14:textId="406B6D46" w:rsidTr="00725BC7">
        <w:trPr>
          <w:trHeight w:val="227"/>
          <w:jc w:val="center"/>
        </w:trPr>
        <w:tc>
          <w:tcPr>
            <w:tcW w:w="1441" w:type="dxa"/>
            <w:hideMark/>
          </w:tcPr>
          <w:p w14:paraId="5E7974FE" w14:textId="7A6F71D1" w:rsidR="00725BC7" w:rsidRPr="004408FF" w:rsidRDefault="00725BC7" w:rsidP="001E544A">
            <w:pPr>
              <w:rPr>
                <w:rFonts w:ascii="Times New Roman" w:hAnsi="Times New Roman" w:cs="Times New Roman"/>
                <w:szCs w:val="21"/>
              </w:rPr>
            </w:pPr>
            <w:proofErr w:type="spellStart"/>
            <w:r w:rsidRPr="004408FF">
              <w:rPr>
                <w:rFonts w:ascii="Times New Roman" w:hAnsi="Times New Roman" w:cs="Times New Roman"/>
                <w:szCs w:val="21"/>
              </w:rPr>
              <w:t>Studenski</w:t>
            </w:r>
            <w:proofErr w:type="spellEnd"/>
            <w:r w:rsidRPr="004408FF">
              <w:rPr>
                <w:rFonts w:ascii="Times New Roman" w:hAnsi="Times New Roman" w:cs="Times New Roman"/>
                <w:szCs w:val="21"/>
              </w:rPr>
              <w:t xml:space="preserve"> et al. [</w:t>
            </w:r>
            <w:r w:rsidR="00A33B55">
              <w:rPr>
                <w:rFonts w:ascii="Times New Roman" w:hAnsi="Times New Roman" w:cs="Times New Roman"/>
                <w:szCs w:val="21"/>
              </w:rPr>
              <w:t>71</w:t>
            </w:r>
            <w:r w:rsidRPr="004408FF">
              <w:rPr>
                <w:rFonts w:ascii="Times New Roman" w:hAnsi="Times New Roman" w:cs="Times New Roman"/>
                <w:szCs w:val="21"/>
              </w:rPr>
              <w:t>]</w:t>
            </w:r>
          </w:p>
        </w:tc>
        <w:tc>
          <w:tcPr>
            <w:tcW w:w="737" w:type="dxa"/>
          </w:tcPr>
          <w:p w14:paraId="483CD240" w14:textId="2D632E00" w:rsidR="00725BC7" w:rsidRPr="004408FF" w:rsidRDefault="00256352" w:rsidP="001E544A">
            <w:pPr>
              <w:rPr>
                <w:rFonts w:ascii="Times New Roman" w:hAnsi="Times New Roman" w:cs="Times New Roman"/>
                <w:szCs w:val="21"/>
              </w:rPr>
            </w:pPr>
            <w:r w:rsidRPr="004408FF">
              <w:rPr>
                <w:rFonts w:ascii="Times New Roman" w:hAnsi="Times New Roman" w:cs="Times New Roman"/>
                <w:szCs w:val="21"/>
              </w:rPr>
              <w:t>2005</w:t>
            </w:r>
          </w:p>
        </w:tc>
        <w:tc>
          <w:tcPr>
            <w:tcW w:w="1231" w:type="dxa"/>
          </w:tcPr>
          <w:p w14:paraId="748A0C6C" w14:textId="26774272"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America</w:t>
            </w:r>
          </w:p>
        </w:tc>
        <w:tc>
          <w:tcPr>
            <w:tcW w:w="1587" w:type="dxa"/>
          </w:tcPr>
          <w:p w14:paraId="6F0B9327" w14:textId="77777777"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 xml:space="preserve">T: 69.5 (10.3); C: 74.0 (10.4)  </w:t>
            </w:r>
          </w:p>
        </w:tc>
        <w:tc>
          <w:tcPr>
            <w:tcW w:w="1361" w:type="dxa"/>
          </w:tcPr>
          <w:p w14:paraId="2A192C31" w14:textId="77777777"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3 to 28 days</w:t>
            </w:r>
          </w:p>
        </w:tc>
        <w:tc>
          <w:tcPr>
            <w:tcW w:w="1721" w:type="dxa"/>
          </w:tcPr>
          <w:p w14:paraId="22C1125E" w14:textId="77777777"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Mild to moderate disability</w:t>
            </w:r>
          </w:p>
        </w:tc>
        <w:tc>
          <w:tcPr>
            <w:tcW w:w="1301" w:type="dxa"/>
          </w:tcPr>
          <w:p w14:paraId="63EA6D53" w14:textId="77777777"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RCT</w:t>
            </w:r>
          </w:p>
        </w:tc>
        <w:tc>
          <w:tcPr>
            <w:tcW w:w="1733" w:type="dxa"/>
          </w:tcPr>
          <w:p w14:paraId="3370E670" w14:textId="77777777"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93(44/49)</w:t>
            </w:r>
          </w:p>
        </w:tc>
        <w:tc>
          <w:tcPr>
            <w:tcW w:w="1871" w:type="dxa"/>
          </w:tcPr>
          <w:p w14:paraId="2FD57157" w14:textId="3E38E02F"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T1, T2, T3 (6 months post intervention)</w:t>
            </w:r>
          </w:p>
        </w:tc>
        <w:tc>
          <w:tcPr>
            <w:tcW w:w="1449" w:type="dxa"/>
          </w:tcPr>
          <w:p w14:paraId="32FE11DD" w14:textId="357BD7CA"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SIS-P</w:t>
            </w:r>
          </w:p>
        </w:tc>
        <w:tc>
          <w:tcPr>
            <w:tcW w:w="1871" w:type="dxa"/>
          </w:tcPr>
          <w:p w14:paraId="3932915A" w14:textId="4D8FBC07"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Social participation</w:t>
            </w:r>
          </w:p>
        </w:tc>
      </w:tr>
      <w:tr w:rsidR="00725BC7" w:rsidRPr="004408FF" w14:paraId="6C6438DA" w14:textId="7A2660DA" w:rsidTr="00725BC7">
        <w:trPr>
          <w:trHeight w:val="227"/>
          <w:jc w:val="center"/>
        </w:trPr>
        <w:tc>
          <w:tcPr>
            <w:tcW w:w="1441" w:type="dxa"/>
            <w:hideMark/>
          </w:tcPr>
          <w:p w14:paraId="01717D4E" w14:textId="2C37F20D"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Andersen et al. [</w:t>
            </w:r>
            <w:r w:rsidR="00A33B55">
              <w:rPr>
                <w:rFonts w:ascii="Times New Roman" w:hAnsi="Times New Roman" w:cs="Times New Roman"/>
                <w:szCs w:val="21"/>
              </w:rPr>
              <w:t>72</w:t>
            </w:r>
            <w:r w:rsidRPr="004408FF">
              <w:rPr>
                <w:rFonts w:ascii="Times New Roman" w:hAnsi="Times New Roman" w:cs="Times New Roman"/>
                <w:szCs w:val="21"/>
              </w:rPr>
              <w:t>]</w:t>
            </w:r>
          </w:p>
        </w:tc>
        <w:tc>
          <w:tcPr>
            <w:tcW w:w="737" w:type="dxa"/>
          </w:tcPr>
          <w:p w14:paraId="13EAB17A" w14:textId="1DF951E8" w:rsidR="00725BC7" w:rsidRPr="004408FF" w:rsidRDefault="00256352" w:rsidP="001E544A">
            <w:pPr>
              <w:rPr>
                <w:rFonts w:ascii="Times New Roman" w:hAnsi="Times New Roman" w:cs="Times New Roman"/>
                <w:szCs w:val="21"/>
              </w:rPr>
            </w:pPr>
            <w:r w:rsidRPr="004408FF">
              <w:rPr>
                <w:rFonts w:ascii="Times New Roman" w:hAnsi="Times New Roman" w:cs="Times New Roman"/>
                <w:szCs w:val="21"/>
              </w:rPr>
              <w:t>2002</w:t>
            </w:r>
          </w:p>
        </w:tc>
        <w:tc>
          <w:tcPr>
            <w:tcW w:w="1231" w:type="dxa"/>
          </w:tcPr>
          <w:p w14:paraId="79E0B8A7" w14:textId="605ABBFD"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Denmark</w:t>
            </w:r>
          </w:p>
        </w:tc>
        <w:tc>
          <w:tcPr>
            <w:tcW w:w="1587" w:type="dxa"/>
          </w:tcPr>
          <w:p w14:paraId="3D18DC06" w14:textId="77777777"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T1: 69.8 (9.9); T2: 74.1 (11.4); C: 68.3 (12.3)</w:t>
            </w:r>
          </w:p>
        </w:tc>
        <w:tc>
          <w:tcPr>
            <w:tcW w:w="1361" w:type="dxa"/>
          </w:tcPr>
          <w:p w14:paraId="7DBDB335" w14:textId="77777777"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 xml:space="preserve">Not reported </w:t>
            </w:r>
          </w:p>
        </w:tc>
        <w:tc>
          <w:tcPr>
            <w:tcW w:w="1721" w:type="dxa"/>
          </w:tcPr>
          <w:p w14:paraId="71910112" w14:textId="77777777"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Motor capacity impaired</w:t>
            </w:r>
          </w:p>
        </w:tc>
        <w:tc>
          <w:tcPr>
            <w:tcW w:w="1301" w:type="dxa"/>
          </w:tcPr>
          <w:p w14:paraId="62E30374" w14:textId="77777777"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 xml:space="preserve">RCT </w:t>
            </w:r>
          </w:p>
        </w:tc>
        <w:tc>
          <w:tcPr>
            <w:tcW w:w="1733" w:type="dxa"/>
          </w:tcPr>
          <w:p w14:paraId="3A0852FB" w14:textId="77777777"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155(54/53/48)</w:t>
            </w:r>
          </w:p>
        </w:tc>
        <w:tc>
          <w:tcPr>
            <w:tcW w:w="1871" w:type="dxa"/>
          </w:tcPr>
          <w:p w14:paraId="2D15FA82" w14:textId="5B0210EE"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6 months after entry</w:t>
            </w:r>
          </w:p>
        </w:tc>
        <w:tc>
          <w:tcPr>
            <w:tcW w:w="1449" w:type="dxa"/>
          </w:tcPr>
          <w:p w14:paraId="33636D8D" w14:textId="32F1E9AB"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FAI</w:t>
            </w:r>
          </w:p>
        </w:tc>
        <w:tc>
          <w:tcPr>
            <w:tcW w:w="1871" w:type="dxa"/>
          </w:tcPr>
          <w:p w14:paraId="7ABC4026" w14:textId="45631D40"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Leisure and social activities</w:t>
            </w:r>
          </w:p>
        </w:tc>
      </w:tr>
      <w:tr w:rsidR="00725BC7" w:rsidRPr="004408FF" w14:paraId="214B16D5" w14:textId="75D99BFA" w:rsidTr="00725BC7">
        <w:trPr>
          <w:trHeight w:val="227"/>
          <w:jc w:val="center"/>
        </w:trPr>
        <w:tc>
          <w:tcPr>
            <w:tcW w:w="1441" w:type="dxa"/>
            <w:hideMark/>
          </w:tcPr>
          <w:p w14:paraId="1A092951" w14:textId="0CD0CB38" w:rsidR="00725BC7" w:rsidRPr="004408FF" w:rsidRDefault="00725BC7" w:rsidP="001E544A">
            <w:pPr>
              <w:rPr>
                <w:rFonts w:ascii="Times New Roman" w:hAnsi="Times New Roman" w:cs="Times New Roman"/>
                <w:szCs w:val="21"/>
              </w:rPr>
            </w:pPr>
            <w:proofErr w:type="spellStart"/>
            <w:r w:rsidRPr="004408FF">
              <w:rPr>
                <w:rFonts w:ascii="Times New Roman" w:hAnsi="Times New Roman" w:cs="Times New Roman"/>
                <w:szCs w:val="21"/>
              </w:rPr>
              <w:t>Friedemann</w:t>
            </w:r>
            <w:proofErr w:type="spellEnd"/>
            <w:r w:rsidRPr="004408FF">
              <w:rPr>
                <w:rFonts w:ascii="Times New Roman" w:hAnsi="Times New Roman" w:cs="Times New Roman"/>
                <w:szCs w:val="21"/>
              </w:rPr>
              <w:t xml:space="preserve"> et al. [</w:t>
            </w:r>
            <w:r w:rsidR="00A33B55">
              <w:rPr>
                <w:rFonts w:ascii="Times New Roman" w:hAnsi="Times New Roman" w:cs="Times New Roman"/>
                <w:szCs w:val="21"/>
              </w:rPr>
              <w:t>73</w:t>
            </w:r>
            <w:r w:rsidRPr="004408FF">
              <w:rPr>
                <w:rFonts w:ascii="Times New Roman" w:hAnsi="Times New Roman" w:cs="Times New Roman"/>
                <w:szCs w:val="21"/>
              </w:rPr>
              <w:t>]</w:t>
            </w:r>
          </w:p>
        </w:tc>
        <w:tc>
          <w:tcPr>
            <w:tcW w:w="737" w:type="dxa"/>
          </w:tcPr>
          <w:p w14:paraId="09A59D7C" w14:textId="566E9DD8" w:rsidR="00725BC7" w:rsidRPr="004408FF" w:rsidRDefault="00256352" w:rsidP="001E544A">
            <w:pPr>
              <w:rPr>
                <w:rFonts w:ascii="Times New Roman" w:hAnsi="Times New Roman" w:cs="Times New Roman"/>
                <w:szCs w:val="21"/>
              </w:rPr>
            </w:pPr>
            <w:r w:rsidRPr="004408FF">
              <w:rPr>
                <w:rFonts w:ascii="Times New Roman" w:hAnsi="Times New Roman" w:cs="Times New Roman"/>
                <w:szCs w:val="21"/>
              </w:rPr>
              <w:t>2001</w:t>
            </w:r>
          </w:p>
        </w:tc>
        <w:tc>
          <w:tcPr>
            <w:tcW w:w="1231" w:type="dxa"/>
          </w:tcPr>
          <w:p w14:paraId="6C82D586" w14:textId="2DA7639F"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England</w:t>
            </w:r>
          </w:p>
        </w:tc>
        <w:tc>
          <w:tcPr>
            <w:tcW w:w="1587" w:type="dxa"/>
          </w:tcPr>
          <w:p w14:paraId="7246725C" w14:textId="77777777"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T: 55.4 (10.9); C: 53.9 (7.4)</w:t>
            </w:r>
          </w:p>
        </w:tc>
        <w:tc>
          <w:tcPr>
            <w:tcW w:w="1361" w:type="dxa"/>
          </w:tcPr>
          <w:p w14:paraId="139E16DB" w14:textId="77777777"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 xml:space="preserve">Not reported </w:t>
            </w:r>
          </w:p>
        </w:tc>
        <w:tc>
          <w:tcPr>
            <w:tcW w:w="1721" w:type="dxa"/>
          </w:tcPr>
          <w:p w14:paraId="32DF8489" w14:textId="77777777"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Aphasia</w:t>
            </w:r>
          </w:p>
        </w:tc>
        <w:tc>
          <w:tcPr>
            <w:tcW w:w="1301" w:type="dxa"/>
          </w:tcPr>
          <w:p w14:paraId="43EC3F5B" w14:textId="77777777"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 xml:space="preserve">RCT </w:t>
            </w:r>
          </w:p>
        </w:tc>
        <w:tc>
          <w:tcPr>
            <w:tcW w:w="1733" w:type="dxa"/>
          </w:tcPr>
          <w:p w14:paraId="594759C1" w14:textId="77777777"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17(10/7)</w:t>
            </w:r>
          </w:p>
        </w:tc>
        <w:tc>
          <w:tcPr>
            <w:tcW w:w="1871" w:type="dxa"/>
          </w:tcPr>
          <w:p w14:paraId="55F53E81" w14:textId="1C88EFE8"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 xml:space="preserve">T1, T2                </w:t>
            </w:r>
          </w:p>
        </w:tc>
        <w:tc>
          <w:tcPr>
            <w:tcW w:w="1449" w:type="dxa"/>
          </w:tcPr>
          <w:p w14:paraId="046082CD" w14:textId="12F7AD45" w:rsidR="00725BC7" w:rsidRPr="004408FF" w:rsidRDefault="00725BC7" w:rsidP="001E544A">
            <w:pPr>
              <w:rPr>
                <w:rFonts w:ascii="Times New Roman" w:hAnsi="Times New Roman" w:cs="Times New Roman"/>
                <w:szCs w:val="21"/>
              </w:rPr>
            </w:pPr>
            <w:bookmarkStart w:id="32" w:name="_Hlk59785966"/>
            <w:r w:rsidRPr="004408FF">
              <w:rPr>
                <w:rFonts w:ascii="Times New Roman" w:hAnsi="Times New Roman" w:cs="Times New Roman"/>
                <w:szCs w:val="21"/>
              </w:rPr>
              <w:t>CAL</w:t>
            </w:r>
            <w:bookmarkEnd w:id="32"/>
          </w:p>
        </w:tc>
        <w:tc>
          <w:tcPr>
            <w:tcW w:w="1871" w:type="dxa"/>
          </w:tcPr>
          <w:p w14:paraId="0E0CF963" w14:textId="066AEE6B" w:rsidR="00725BC7" w:rsidRPr="004408FF" w:rsidRDefault="00725BC7" w:rsidP="001E544A">
            <w:pPr>
              <w:rPr>
                <w:rFonts w:ascii="Times New Roman" w:hAnsi="Times New Roman" w:cs="Times New Roman"/>
                <w:szCs w:val="21"/>
              </w:rPr>
            </w:pPr>
            <w:r w:rsidRPr="004408FF">
              <w:rPr>
                <w:rFonts w:ascii="Times New Roman" w:hAnsi="Times New Roman" w:cs="Times New Roman"/>
                <w:szCs w:val="21"/>
              </w:rPr>
              <w:t xml:space="preserve">Amount and quality of communication </w:t>
            </w:r>
          </w:p>
        </w:tc>
      </w:tr>
    </w:tbl>
    <w:p w14:paraId="7B190F8F" w14:textId="40610D31" w:rsidR="007E1DCF" w:rsidRDefault="005028EE" w:rsidP="00A33B55">
      <w:pPr>
        <w:spacing w:line="360" w:lineRule="auto"/>
        <w:rPr>
          <w:rFonts w:ascii="Times New Roman" w:hAnsi="Times New Roman" w:cs="Times New Roman"/>
          <w:szCs w:val="21"/>
        </w:rPr>
      </w:pPr>
      <w:r w:rsidRPr="009E63F4">
        <w:rPr>
          <w:rFonts w:ascii="Times New Roman" w:hAnsi="Times New Roman" w:cs="Times New Roman"/>
          <w:szCs w:val="21"/>
        </w:rPr>
        <w:t>Note: C, Control group; T, Trail group; RCT, Randomized Controlled Trial</w:t>
      </w:r>
      <w:r>
        <w:rPr>
          <w:rFonts w:ascii="Times New Roman" w:hAnsi="Times New Roman" w:cs="Times New Roman"/>
          <w:szCs w:val="21"/>
        </w:rPr>
        <w:t xml:space="preserve">; </w:t>
      </w:r>
      <w:r w:rsidRPr="009E63F4">
        <w:rPr>
          <w:rFonts w:ascii="Times New Roman" w:hAnsi="Times New Roman" w:cs="Times New Roman"/>
          <w:szCs w:val="21"/>
        </w:rPr>
        <w:t xml:space="preserve">T1, Baseline; T2, Post-intervention; T3, Follow-up; CAL, The Communicative Activity Log; CIQ, The Community Integration Questionnaire; CPI, The Community Performance Indicators; FAI, The </w:t>
      </w:r>
      <w:proofErr w:type="spellStart"/>
      <w:r w:rsidRPr="009E63F4">
        <w:rPr>
          <w:rFonts w:ascii="Times New Roman" w:hAnsi="Times New Roman" w:cs="Times New Roman"/>
          <w:szCs w:val="21"/>
        </w:rPr>
        <w:t>Frenchay</w:t>
      </w:r>
      <w:proofErr w:type="spellEnd"/>
      <w:r w:rsidRPr="009E63F4">
        <w:rPr>
          <w:rFonts w:ascii="Times New Roman" w:hAnsi="Times New Roman" w:cs="Times New Roman"/>
          <w:szCs w:val="21"/>
        </w:rPr>
        <w:t xml:space="preserve"> Activity Index; LDB, The Leisure Diagnostic Battery; LIFE-H, The Assessment of Life Habits; LLFDI, The Disability component scale of Late-Life Function and Disability Instrument; IMPACT, The International Classification of Functioning (ICF) (Disability and Health) Measure of Participation and Activities; IPA, The Impact on Participation and Autonomy Questionnaire; RAND-36, the RAND-36 Item Health Survey; RNLI, Reintegration to Normal Living Index; SF-36, Short Form Health Survey; SIPSO, Subjective Index of Physical and Social Outcome; SIS-P, Participation subscale of Stroke Impact Scale; SS-QOL, Stroke Specific Quality of Life Scale; USER-P, Utrecht Scale for Evaluation of Rehabilitation-Participation; WHS, The Walking Handicap Scale</w:t>
      </w:r>
    </w:p>
    <w:p w14:paraId="36BCF82B" w14:textId="77777777" w:rsidR="0028295C" w:rsidRDefault="0028295C">
      <w:pPr>
        <w:widowControl/>
        <w:jc w:val="left"/>
        <w:rPr>
          <w:rFonts w:ascii="Times New Roman" w:hAnsi="Times New Roman" w:cs="Times New Roman"/>
          <w:b/>
          <w:bCs/>
          <w:sz w:val="22"/>
        </w:rPr>
      </w:pPr>
      <w:r>
        <w:rPr>
          <w:rFonts w:ascii="Times New Roman" w:hAnsi="Times New Roman" w:cs="Times New Roman"/>
          <w:b/>
          <w:bCs/>
          <w:sz w:val="22"/>
        </w:rPr>
        <w:br w:type="page"/>
      </w:r>
    </w:p>
    <w:p w14:paraId="3A2E9872" w14:textId="125CB492" w:rsidR="00B51C9C" w:rsidRPr="00FB44C0" w:rsidRDefault="00FB44C0" w:rsidP="00B51C9C">
      <w:pPr>
        <w:spacing w:after="240"/>
        <w:jc w:val="center"/>
        <w:rPr>
          <w:rFonts w:ascii="Times New Roman" w:hAnsi="Times New Roman" w:cs="Times New Roman"/>
          <w:b/>
          <w:bCs/>
          <w:sz w:val="22"/>
        </w:rPr>
      </w:pPr>
      <w:r w:rsidRPr="00FB44C0">
        <w:rPr>
          <w:rFonts w:ascii="Times New Roman" w:hAnsi="Times New Roman" w:cs="Times New Roman"/>
          <w:b/>
          <w:bCs/>
          <w:sz w:val="22"/>
        </w:rPr>
        <w:lastRenderedPageBreak/>
        <w:t>Supplementary</w:t>
      </w:r>
      <w:r>
        <w:rPr>
          <w:rFonts w:ascii="Times New Roman" w:hAnsi="Times New Roman" w:cs="Times New Roman"/>
          <w:sz w:val="22"/>
        </w:rPr>
        <w:t xml:space="preserve"> </w:t>
      </w:r>
      <w:r w:rsidR="00B51C9C" w:rsidRPr="00DD559F">
        <w:rPr>
          <w:rFonts w:ascii="Times New Roman" w:hAnsi="Times New Roman" w:cs="Times New Roman" w:hint="eastAsia"/>
          <w:b/>
          <w:bCs/>
          <w:sz w:val="22"/>
        </w:rPr>
        <w:t>T</w:t>
      </w:r>
      <w:r w:rsidR="00B51C9C" w:rsidRPr="00DD559F">
        <w:rPr>
          <w:rFonts w:ascii="Times New Roman" w:hAnsi="Times New Roman" w:cs="Times New Roman"/>
          <w:b/>
          <w:bCs/>
          <w:sz w:val="22"/>
        </w:rPr>
        <w:t xml:space="preserve">able </w:t>
      </w:r>
      <w:r w:rsidR="0028295C">
        <w:rPr>
          <w:rFonts w:ascii="Times New Roman" w:hAnsi="Times New Roman" w:cs="Times New Roman"/>
          <w:b/>
          <w:bCs/>
          <w:sz w:val="22"/>
        </w:rPr>
        <w:t>3</w:t>
      </w:r>
      <w:r w:rsidR="00B51C9C" w:rsidRPr="00DD559F">
        <w:rPr>
          <w:rFonts w:ascii="Times New Roman" w:hAnsi="Times New Roman" w:cs="Times New Roman"/>
          <w:b/>
          <w:bCs/>
          <w:sz w:val="22"/>
        </w:rPr>
        <w:t xml:space="preserve"> </w:t>
      </w:r>
      <w:r w:rsidR="00B51C9C">
        <w:rPr>
          <w:rFonts w:ascii="Times New Roman" w:hAnsi="Times New Roman" w:cs="Times New Roman"/>
          <w:sz w:val="22"/>
        </w:rPr>
        <w:t xml:space="preserve"> </w:t>
      </w:r>
      <w:r w:rsidR="00B51C9C" w:rsidRPr="00DD559F">
        <w:rPr>
          <w:rFonts w:ascii="Times New Roman" w:hAnsi="Times New Roman" w:cs="Times New Roman"/>
          <w:sz w:val="22"/>
        </w:rPr>
        <w:t xml:space="preserve"> </w:t>
      </w:r>
      <w:r w:rsidR="00B51C9C" w:rsidRPr="00FB44C0">
        <w:rPr>
          <w:rFonts w:ascii="Times New Roman" w:hAnsi="Times New Roman" w:cs="Times New Roman"/>
          <w:b/>
          <w:bCs/>
          <w:sz w:val="22"/>
        </w:rPr>
        <w:t>Intervention Information of Included Studies (secondary outcome)</w:t>
      </w:r>
    </w:p>
    <w:tbl>
      <w:tblPr>
        <w:tblStyle w:val="a7"/>
        <w:tblW w:w="15073" w:type="dxa"/>
        <w:jc w:val="center"/>
        <w:tblLook w:val="04A0" w:firstRow="1" w:lastRow="0" w:firstColumn="1" w:lastColumn="0" w:noHBand="0" w:noVBand="1"/>
      </w:tblPr>
      <w:tblGrid>
        <w:gridCol w:w="1441"/>
        <w:gridCol w:w="1984"/>
        <w:gridCol w:w="2494"/>
        <w:gridCol w:w="5269"/>
        <w:gridCol w:w="2366"/>
        <w:gridCol w:w="1519"/>
      </w:tblGrid>
      <w:tr w:rsidR="00A33B55" w:rsidRPr="009B3F23" w14:paraId="309C34EE" w14:textId="77777777" w:rsidTr="00A33B55">
        <w:trPr>
          <w:trHeight w:val="227"/>
          <w:jc w:val="center"/>
        </w:trPr>
        <w:tc>
          <w:tcPr>
            <w:tcW w:w="1441" w:type="dxa"/>
            <w:tcBorders>
              <w:top w:val="single" w:sz="4" w:space="0" w:color="auto"/>
              <w:bottom w:val="single" w:sz="4" w:space="0" w:color="auto"/>
            </w:tcBorders>
          </w:tcPr>
          <w:p w14:paraId="377AC176" w14:textId="49925D66" w:rsidR="00A33B55" w:rsidRPr="0028295C" w:rsidRDefault="00A33B55" w:rsidP="00A33B55">
            <w:pPr>
              <w:rPr>
                <w:rFonts w:ascii="Times New Roman" w:hAnsi="Times New Roman" w:cs="Times New Roman"/>
                <w:b/>
                <w:bCs/>
                <w:szCs w:val="21"/>
              </w:rPr>
            </w:pPr>
            <w:bookmarkStart w:id="33" w:name="_Hlk123659748"/>
            <w:r w:rsidRPr="0028295C">
              <w:rPr>
                <w:rFonts w:ascii="Times New Roman" w:hAnsi="Times New Roman" w:cs="Times New Roman"/>
                <w:b/>
                <w:bCs/>
                <w:szCs w:val="21"/>
              </w:rPr>
              <w:t>Studies</w:t>
            </w:r>
          </w:p>
        </w:tc>
        <w:tc>
          <w:tcPr>
            <w:tcW w:w="1984" w:type="dxa"/>
            <w:tcBorders>
              <w:top w:val="single" w:sz="4" w:space="0" w:color="auto"/>
              <w:bottom w:val="single" w:sz="4" w:space="0" w:color="auto"/>
            </w:tcBorders>
          </w:tcPr>
          <w:p w14:paraId="62DC0A25" w14:textId="2DE402BA" w:rsidR="00A33B55" w:rsidRPr="009B3F23" w:rsidRDefault="00A33B55" w:rsidP="00A33B55">
            <w:pPr>
              <w:rPr>
                <w:rFonts w:ascii="Times New Roman" w:hAnsi="Times New Roman" w:cs="Times New Roman"/>
                <w:b/>
                <w:bCs/>
                <w:szCs w:val="21"/>
              </w:rPr>
            </w:pPr>
            <w:r w:rsidRPr="009B3F23">
              <w:rPr>
                <w:rFonts w:ascii="Times New Roman" w:hAnsi="Times New Roman" w:cs="Times New Roman"/>
                <w:b/>
                <w:bCs/>
                <w:szCs w:val="21"/>
              </w:rPr>
              <w:t>Setting</w:t>
            </w:r>
          </w:p>
        </w:tc>
        <w:tc>
          <w:tcPr>
            <w:tcW w:w="2494" w:type="dxa"/>
            <w:tcBorders>
              <w:top w:val="single" w:sz="4" w:space="0" w:color="auto"/>
              <w:bottom w:val="single" w:sz="4" w:space="0" w:color="auto"/>
            </w:tcBorders>
            <w:hideMark/>
          </w:tcPr>
          <w:p w14:paraId="2E7E17D7" w14:textId="77777777" w:rsidR="00A33B55" w:rsidRPr="009B3F23" w:rsidRDefault="00A33B55" w:rsidP="00A33B55">
            <w:pPr>
              <w:rPr>
                <w:rFonts w:ascii="Times New Roman" w:hAnsi="Times New Roman" w:cs="Times New Roman"/>
                <w:b/>
                <w:bCs/>
                <w:szCs w:val="21"/>
              </w:rPr>
            </w:pPr>
            <w:r w:rsidRPr="009B3F23">
              <w:rPr>
                <w:rFonts w:ascii="Times New Roman" w:hAnsi="Times New Roman" w:cs="Times New Roman"/>
                <w:b/>
                <w:bCs/>
                <w:szCs w:val="21"/>
              </w:rPr>
              <w:t>Dosage</w:t>
            </w:r>
          </w:p>
        </w:tc>
        <w:tc>
          <w:tcPr>
            <w:tcW w:w="5269" w:type="dxa"/>
            <w:tcBorders>
              <w:top w:val="single" w:sz="4" w:space="0" w:color="auto"/>
              <w:bottom w:val="single" w:sz="4" w:space="0" w:color="auto"/>
            </w:tcBorders>
          </w:tcPr>
          <w:p w14:paraId="6BA9D63D" w14:textId="77777777" w:rsidR="00A33B55" w:rsidRPr="009B3F23" w:rsidRDefault="00A33B55" w:rsidP="00A33B55">
            <w:pPr>
              <w:rPr>
                <w:rFonts w:ascii="Times New Roman" w:hAnsi="Times New Roman" w:cs="Times New Roman"/>
                <w:b/>
                <w:bCs/>
                <w:szCs w:val="21"/>
              </w:rPr>
            </w:pPr>
            <w:r w:rsidRPr="009B3F23">
              <w:rPr>
                <w:rFonts w:ascii="Times New Roman" w:hAnsi="Times New Roman" w:cs="Times New Roman"/>
                <w:b/>
                <w:bCs/>
                <w:szCs w:val="21"/>
              </w:rPr>
              <w:t>Experiment Group</w:t>
            </w:r>
          </w:p>
        </w:tc>
        <w:tc>
          <w:tcPr>
            <w:tcW w:w="2366" w:type="dxa"/>
            <w:tcBorders>
              <w:top w:val="single" w:sz="4" w:space="0" w:color="auto"/>
              <w:bottom w:val="single" w:sz="4" w:space="0" w:color="auto"/>
            </w:tcBorders>
          </w:tcPr>
          <w:p w14:paraId="6D8CDCD1" w14:textId="77777777" w:rsidR="00A33B55" w:rsidRPr="009B3F23" w:rsidRDefault="00A33B55" w:rsidP="00A33B55">
            <w:pPr>
              <w:rPr>
                <w:rFonts w:ascii="Times New Roman" w:hAnsi="Times New Roman" w:cs="Times New Roman"/>
                <w:b/>
                <w:bCs/>
                <w:szCs w:val="21"/>
              </w:rPr>
            </w:pPr>
            <w:r w:rsidRPr="009B3F23">
              <w:rPr>
                <w:rFonts w:ascii="Times New Roman" w:hAnsi="Times New Roman" w:cs="Times New Roman"/>
                <w:b/>
                <w:bCs/>
                <w:szCs w:val="21"/>
              </w:rPr>
              <w:t>Control Group</w:t>
            </w:r>
          </w:p>
        </w:tc>
        <w:tc>
          <w:tcPr>
            <w:tcW w:w="1519" w:type="dxa"/>
            <w:tcBorders>
              <w:top w:val="single" w:sz="4" w:space="0" w:color="auto"/>
              <w:bottom w:val="single" w:sz="4" w:space="0" w:color="auto"/>
            </w:tcBorders>
          </w:tcPr>
          <w:p w14:paraId="5000251A" w14:textId="77777777" w:rsidR="00A33B55" w:rsidRPr="009B3F23" w:rsidRDefault="00A33B55" w:rsidP="00A33B55">
            <w:pPr>
              <w:rPr>
                <w:rFonts w:ascii="Times New Roman" w:hAnsi="Times New Roman" w:cs="Times New Roman"/>
                <w:b/>
                <w:bCs/>
                <w:szCs w:val="21"/>
              </w:rPr>
            </w:pPr>
            <w:r w:rsidRPr="009B3F23">
              <w:rPr>
                <w:rFonts w:ascii="Times New Roman" w:hAnsi="Times New Roman" w:cs="Times New Roman"/>
                <w:b/>
                <w:bCs/>
                <w:szCs w:val="21"/>
              </w:rPr>
              <w:t xml:space="preserve">Results </w:t>
            </w:r>
          </w:p>
        </w:tc>
      </w:tr>
      <w:tr w:rsidR="00A33B55" w:rsidRPr="009B3F23" w14:paraId="1EEA7C14" w14:textId="77777777" w:rsidTr="00A33B55">
        <w:trPr>
          <w:trHeight w:val="227"/>
          <w:jc w:val="center"/>
        </w:trPr>
        <w:tc>
          <w:tcPr>
            <w:tcW w:w="1441" w:type="dxa"/>
            <w:tcBorders>
              <w:top w:val="single" w:sz="4" w:space="0" w:color="auto"/>
            </w:tcBorders>
          </w:tcPr>
          <w:p w14:paraId="29A780F3" w14:textId="0F15E6BA" w:rsidR="00A33B55" w:rsidRPr="00625733" w:rsidRDefault="00A33B55" w:rsidP="00A33B55">
            <w:pPr>
              <w:rPr>
                <w:rFonts w:ascii="Times New Roman" w:hAnsi="Times New Roman" w:cs="Times New Roman"/>
                <w:szCs w:val="21"/>
              </w:rPr>
            </w:pPr>
            <w:r w:rsidRPr="004C4FE2">
              <w:rPr>
                <w:rFonts w:ascii="Times New Roman" w:hAnsi="Times New Roman" w:cs="Times New Roman"/>
                <w:szCs w:val="21"/>
              </w:rPr>
              <w:t>Mead</w:t>
            </w:r>
            <w:r>
              <w:rPr>
                <w:rFonts w:ascii="Times New Roman" w:hAnsi="Times New Roman" w:cs="Times New Roman"/>
                <w:szCs w:val="21"/>
              </w:rPr>
              <w:t xml:space="preserve"> et al. [1]</w:t>
            </w:r>
          </w:p>
        </w:tc>
        <w:tc>
          <w:tcPr>
            <w:tcW w:w="1984" w:type="dxa"/>
            <w:tcBorders>
              <w:top w:val="single" w:sz="4" w:space="0" w:color="auto"/>
            </w:tcBorders>
          </w:tcPr>
          <w:p w14:paraId="78A10069" w14:textId="5F02DEA5" w:rsidR="00A33B55" w:rsidRPr="009B3F23" w:rsidRDefault="00A33B55" w:rsidP="00A33B55">
            <w:pPr>
              <w:rPr>
                <w:rFonts w:ascii="Times New Roman" w:hAnsi="Times New Roman" w:cs="Times New Roman"/>
                <w:szCs w:val="21"/>
              </w:rPr>
            </w:pPr>
            <w:r w:rsidRPr="00625733">
              <w:rPr>
                <w:rFonts w:ascii="Times New Roman" w:hAnsi="Times New Roman" w:cs="Times New Roman"/>
                <w:szCs w:val="21"/>
              </w:rPr>
              <w:t>Three Scottish stroke services</w:t>
            </w:r>
          </w:p>
        </w:tc>
        <w:tc>
          <w:tcPr>
            <w:tcW w:w="2494" w:type="dxa"/>
            <w:tcBorders>
              <w:top w:val="single" w:sz="4" w:space="0" w:color="auto"/>
            </w:tcBorders>
          </w:tcPr>
          <w:p w14:paraId="5399A1AC" w14:textId="77777777" w:rsidR="00A33B55" w:rsidRPr="009B3F23" w:rsidRDefault="00A33B55" w:rsidP="00A33B55">
            <w:pPr>
              <w:rPr>
                <w:rFonts w:ascii="Times New Roman" w:hAnsi="Times New Roman" w:cs="Times New Roman"/>
                <w:szCs w:val="21"/>
              </w:rPr>
            </w:pPr>
            <w:r>
              <w:rPr>
                <w:rFonts w:ascii="Times New Roman" w:hAnsi="Times New Roman" w:cs="Times New Roman"/>
                <w:szCs w:val="21"/>
              </w:rPr>
              <w:t>For 6 weeks</w:t>
            </w:r>
          </w:p>
        </w:tc>
        <w:tc>
          <w:tcPr>
            <w:tcW w:w="5269" w:type="dxa"/>
            <w:tcBorders>
              <w:top w:val="single" w:sz="4" w:space="0" w:color="auto"/>
            </w:tcBorders>
          </w:tcPr>
          <w:p w14:paraId="6315C28C" w14:textId="77777777" w:rsidR="00A33B55" w:rsidRPr="009B3F23" w:rsidRDefault="00A33B55" w:rsidP="00A33B55">
            <w:pPr>
              <w:rPr>
                <w:rFonts w:ascii="Times New Roman" w:hAnsi="Times New Roman" w:cs="Times New Roman"/>
                <w:szCs w:val="21"/>
              </w:rPr>
            </w:pPr>
            <w:r>
              <w:rPr>
                <w:rFonts w:ascii="Times New Roman" w:hAnsi="Times New Roman" w:cs="Times New Roman"/>
                <w:szCs w:val="21"/>
              </w:rPr>
              <w:t>S</w:t>
            </w:r>
            <w:r w:rsidRPr="00FA327B">
              <w:rPr>
                <w:rFonts w:ascii="Times New Roman" w:hAnsi="Times New Roman" w:cs="Times New Roman"/>
                <w:szCs w:val="21"/>
              </w:rPr>
              <w:t>ix telephone calls</w:t>
            </w:r>
            <w:r>
              <w:rPr>
                <w:rFonts w:ascii="Times New Roman" w:hAnsi="Times New Roman" w:cs="Times New Roman"/>
                <w:szCs w:val="21"/>
              </w:rPr>
              <w:t xml:space="preserve">: </w:t>
            </w:r>
            <w:r w:rsidRPr="00FA327B">
              <w:rPr>
                <w:rFonts w:ascii="Times New Roman" w:hAnsi="Times New Roman" w:cs="Times New Roman"/>
                <w:szCs w:val="21"/>
              </w:rPr>
              <w:t>session 1: introduction and psychoeducation</w:t>
            </w:r>
            <w:r>
              <w:rPr>
                <w:rFonts w:ascii="Times New Roman" w:hAnsi="Times New Roman" w:cs="Times New Roman" w:hint="eastAsia"/>
                <w:szCs w:val="21"/>
              </w:rPr>
              <w:t xml:space="preserve"> </w:t>
            </w:r>
            <w:r w:rsidRPr="00FA327B">
              <w:rPr>
                <w:rFonts w:ascii="Times New Roman" w:hAnsi="Times New Roman" w:cs="Times New Roman"/>
                <w:szCs w:val="21"/>
              </w:rPr>
              <w:t>about fatigue</w:t>
            </w:r>
            <w:r>
              <w:rPr>
                <w:rFonts w:ascii="Times New Roman" w:hAnsi="Times New Roman" w:cs="Times New Roman"/>
                <w:szCs w:val="21"/>
              </w:rPr>
              <w:t>;</w:t>
            </w:r>
            <w:r w:rsidRPr="00FA327B">
              <w:rPr>
                <w:rFonts w:ascii="Times New Roman" w:hAnsi="Times New Roman" w:cs="Times New Roman"/>
                <w:szCs w:val="21"/>
              </w:rPr>
              <w:t xml:space="preserve"> session 2: goal setting and activity</w:t>
            </w:r>
            <w:r>
              <w:rPr>
                <w:rFonts w:ascii="Times New Roman" w:hAnsi="Times New Roman" w:cs="Times New Roman" w:hint="eastAsia"/>
                <w:szCs w:val="21"/>
              </w:rPr>
              <w:t xml:space="preserve"> </w:t>
            </w:r>
            <w:r w:rsidRPr="00FA327B">
              <w:rPr>
                <w:rFonts w:ascii="Times New Roman" w:hAnsi="Times New Roman" w:cs="Times New Roman"/>
                <w:szCs w:val="21"/>
              </w:rPr>
              <w:t>planning; session 3: progress assessment and goal</w:t>
            </w:r>
            <w:r>
              <w:rPr>
                <w:rFonts w:ascii="Times New Roman" w:hAnsi="Times New Roman" w:cs="Times New Roman" w:hint="eastAsia"/>
                <w:szCs w:val="21"/>
              </w:rPr>
              <w:t xml:space="preserve"> </w:t>
            </w:r>
            <w:r w:rsidRPr="00FA327B">
              <w:rPr>
                <w:rFonts w:ascii="Times New Roman" w:hAnsi="Times New Roman" w:cs="Times New Roman"/>
                <w:szCs w:val="21"/>
              </w:rPr>
              <w:t>modification; session 4: cognitive restructuring;</w:t>
            </w:r>
            <w:r>
              <w:rPr>
                <w:rFonts w:ascii="Times New Roman" w:hAnsi="Times New Roman" w:cs="Times New Roman"/>
                <w:szCs w:val="21"/>
              </w:rPr>
              <w:t xml:space="preserve"> </w:t>
            </w:r>
            <w:r w:rsidRPr="00FA327B">
              <w:rPr>
                <w:rFonts w:ascii="Times New Roman" w:hAnsi="Times New Roman" w:cs="Times New Roman"/>
                <w:szCs w:val="21"/>
              </w:rPr>
              <w:t>session 5: dealing with blocks and setbacks, session</w:t>
            </w:r>
            <w:r>
              <w:rPr>
                <w:rFonts w:ascii="Times New Roman" w:hAnsi="Times New Roman" w:cs="Times New Roman" w:hint="eastAsia"/>
                <w:szCs w:val="21"/>
              </w:rPr>
              <w:t xml:space="preserve"> </w:t>
            </w:r>
            <w:r w:rsidRPr="00FA327B">
              <w:rPr>
                <w:rFonts w:ascii="Times New Roman" w:hAnsi="Times New Roman" w:cs="Times New Roman"/>
                <w:szCs w:val="21"/>
              </w:rPr>
              <w:t>6: overview and future plans, booster session:</w:t>
            </w:r>
            <w:r>
              <w:rPr>
                <w:rFonts w:ascii="Times New Roman" w:hAnsi="Times New Roman" w:cs="Times New Roman" w:hint="eastAsia"/>
                <w:szCs w:val="21"/>
              </w:rPr>
              <w:t xml:space="preserve"> </w:t>
            </w:r>
            <w:r w:rsidRPr="00FA327B">
              <w:rPr>
                <w:rFonts w:ascii="Times New Roman" w:hAnsi="Times New Roman" w:cs="Times New Roman"/>
                <w:szCs w:val="21"/>
              </w:rPr>
              <w:t>review progress and make further plans</w:t>
            </w:r>
          </w:p>
        </w:tc>
        <w:tc>
          <w:tcPr>
            <w:tcW w:w="2366" w:type="dxa"/>
            <w:tcBorders>
              <w:top w:val="single" w:sz="4" w:space="0" w:color="auto"/>
            </w:tcBorders>
          </w:tcPr>
          <w:p w14:paraId="54D5530B" w14:textId="77777777" w:rsidR="00A33B55" w:rsidRPr="009B3F23" w:rsidRDefault="00A33B55" w:rsidP="00A33B55">
            <w:pPr>
              <w:rPr>
                <w:rFonts w:ascii="Times New Roman" w:hAnsi="Times New Roman" w:cs="Times New Roman"/>
                <w:szCs w:val="21"/>
              </w:rPr>
            </w:pPr>
            <w:r>
              <w:rPr>
                <w:rFonts w:ascii="Times New Roman" w:hAnsi="Times New Roman" w:cs="Times New Roman"/>
                <w:szCs w:val="21"/>
              </w:rPr>
              <w:t>Did not receive allocated intervention</w:t>
            </w:r>
          </w:p>
        </w:tc>
        <w:tc>
          <w:tcPr>
            <w:tcW w:w="1519" w:type="dxa"/>
            <w:tcBorders>
              <w:top w:val="single" w:sz="4" w:space="0" w:color="auto"/>
            </w:tcBorders>
          </w:tcPr>
          <w:p w14:paraId="16DFB333" w14:textId="77777777" w:rsidR="00A33B55" w:rsidRPr="009B3F23" w:rsidRDefault="00A33B55" w:rsidP="00A33B55">
            <w:pPr>
              <w:rPr>
                <w:rFonts w:ascii="Times New Roman" w:hAnsi="Times New Roman" w:cs="Times New Roman"/>
                <w:szCs w:val="21"/>
              </w:rPr>
            </w:pPr>
            <w:r>
              <w:rPr>
                <w:rFonts w:ascii="Times New Roman" w:hAnsi="Times New Roman" w:cs="Times New Roman"/>
                <w:szCs w:val="21"/>
              </w:rPr>
              <w:t>Negative</w:t>
            </w:r>
          </w:p>
        </w:tc>
      </w:tr>
      <w:tr w:rsidR="00A33B55" w:rsidRPr="009B3F23" w14:paraId="56E4389F" w14:textId="77777777" w:rsidTr="00A33B55">
        <w:trPr>
          <w:trHeight w:val="227"/>
          <w:jc w:val="center"/>
        </w:trPr>
        <w:tc>
          <w:tcPr>
            <w:tcW w:w="1441" w:type="dxa"/>
          </w:tcPr>
          <w:p w14:paraId="264CB007" w14:textId="56412AC9" w:rsidR="00A33B55" w:rsidRDefault="00A33B55" w:rsidP="00A33B55">
            <w:pPr>
              <w:rPr>
                <w:rFonts w:ascii="Times New Roman" w:hAnsi="Times New Roman" w:cs="Times New Roman"/>
                <w:szCs w:val="21"/>
              </w:rPr>
            </w:pPr>
            <w:r w:rsidRPr="009E63F4">
              <w:rPr>
                <w:rFonts w:ascii="Times New Roman" w:hAnsi="Times New Roman" w:cs="Times New Roman"/>
                <w:szCs w:val="21"/>
              </w:rPr>
              <w:t>Avelino</w:t>
            </w:r>
            <w:r>
              <w:rPr>
                <w:rFonts w:ascii="Times New Roman" w:hAnsi="Times New Roman" w:cs="Times New Roman"/>
                <w:szCs w:val="21"/>
              </w:rPr>
              <w:t xml:space="preserve"> et al. [2]</w:t>
            </w:r>
          </w:p>
        </w:tc>
        <w:tc>
          <w:tcPr>
            <w:tcW w:w="1984" w:type="dxa"/>
          </w:tcPr>
          <w:p w14:paraId="2D745F3D" w14:textId="65A9B53D" w:rsidR="00A33B55" w:rsidRPr="009B3F23" w:rsidRDefault="00A33B55" w:rsidP="00A33B55">
            <w:pPr>
              <w:rPr>
                <w:rFonts w:ascii="Times New Roman" w:hAnsi="Times New Roman" w:cs="Times New Roman"/>
                <w:szCs w:val="21"/>
              </w:rPr>
            </w:pPr>
            <w:r>
              <w:rPr>
                <w:rFonts w:ascii="Times New Roman" w:hAnsi="Times New Roman" w:cs="Times New Roman"/>
                <w:szCs w:val="21"/>
              </w:rPr>
              <w:t>Home and community</w:t>
            </w:r>
          </w:p>
        </w:tc>
        <w:tc>
          <w:tcPr>
            <w:tcW w:w="2494" w:type="dxa"/>
          </w:tcPr>
          <w:p w14:paraId="64766D4B" w14:textId="77777777" w:rsidR="00A33B55" w:rsidRPr="009B3F23" w:rsidRDefault="00A33B55" w:rsidP="00A33B55">
            <w:pPr>
              <w:rPr>
                <w:rFonts w:ascii="Times New Roman" w:hAnsi="Times New Roman" w:cs="Times New Roman"/>
                <w:szCs w:val="21"/>
              </w:rPr>
            </w:pPr>
            <w:r>
              <w:rPr>
                <w:rFonts w:ascii="Times New Roman" w:hAnsi="Times New Roman" w:cs="Times New Roman" w:hint="eastAsia"/>
                <w:szCs w:val="21"/>
              </w:rPr>
              <w:t>—</w:t>
            </w:r>
          </w:p>
        </w:tc>
        <w:tc>
          <w:tcPr>
            <w:tcW w:w="5269" w:type="dxa"/>
          </w:tcPr>
          <w:p w14:paraId="28C60CA2" w14:textId="77777777" w:rsidR="00A33B55" w:rsidRPr="009B3F23" w:rsidRDefault="00A33B55" w:rsidP="00A33B55">
            <w:pPr>
              <w:rPr>
                <w:rFonts w:ascii="Times New Roman" w:hAnsi="Times New Roman" w:cs="Times New Roman"/>
                <w:szCs w:val="21"/>
              </w:rPr>
            </w:pPr>
            <w:r>
              <w:rPr>
                <w:rFonts w:ascii="Times New Roman" w:hAnsi="Times New Roman" w:cs="Times New Roman"/>
                <w:szCs w:val="21"/>
              </w:rPr>
              <w:t>T</w:t>
            </w:r>
            <w:r w:rsidRPr="00030D8F">
              <w:rPr>
                <w:rFonts w:ascii="Times New Roman" w:hAnsi="Times New Roman" w:cs="Times New Roman"/>
                <w:szCs w:val="21"/>
              </w:rPr>
              <w:t>he provision of a cane</w:t>
            </w:r>
            <w:r>
              <w:rPr>
                <w:rFonts w:ascii="Times New Roman" w:hAnsi="Times New Roman" w:cs="Times New Roman"/>
                <w:szCs w:val="21"/>
              </w:rPr>
              <w:t xml:space="preserve"> for a month</w:t>
            </w:r>
          </w:p>
        </w:tc>
        <w:tc>
          <w:tcPr>
            <w:tcW w:w="2366" w:type="dxa"/>
          </w:tcPr>
          <w:p w14:paraId="50DF5B46" w14:textId="77777777" w:rsidR="00A33B55" w:rsidRPr="00030D8F" w:rsidRDefault="00A33B55" w:rsidP="00A33B55">
            <w:pPr>
              <w:rPr>
                <w:rFonts w:ascii="Times New Roman" w:hAnsi="Times New Roman" w:cs="Times New Roman"/>
                <w:szCs w:val="21"/>
              </w:rPr>
            </w:pPr>
            <w:r w:rsidRPr="00030D8F">
              <w:rPr>
                <w:rFonts w:ascii="Times New Roman" w:hAnsi="Times New Roman" w:cs="Times New Roman"/>
                <w:szCs w:val="21"/>
              </w:rPr>
              <w:t>received a booklet</w:t>
            </w:r>
            <w:r>
              <w:rPr>
                <w:rFonts w:ascii="Times New Roman" w:hAnsi="Times New Roman" w:cs="Times New Roman"/>
                <w:szCs w:val="21"/>
              </w:rPr>
              <w:t xml:space="preserve"> containing </w:t>
            </w:r>
            <w:r w:rsidRPr="00030D8F">
              <w:rPr>
                <w:rFonts w:ascii="Times New Roman" w:hAnsi="Times New Roman" w:cs="Times New Roman"/>
                <w:szCs w:val="21"/>
              </w:rPr>
              <w:t>how to perform</w:t>
            </w:r>
          </w:p>
          <w:p w14:paraId="23BD5DA7" w14:textId="77777777" w:rsidR="00A33B55" w:rsidRPr="009B3F23" w:rsidRDefault="00A33B55" w:rsidP="00A33B55">
            <w:pPr>
              <w:rPr>
                <w:rFonts w:ascii="Times New Roman" w:hAnsi="Times New Roman" w:cs="Times New Roman"/>
                <w:szCs w:val="21"/>
              </w:rPr>
            </w:pPr>
            <w:r w:rsidRPr="00030D8F">
              <w:rPr>
                <w:rFonts w:ascii="Times New Roman" w:hAnsi="Times New Roman" w:cs="Times New Roman"/>
                <w:szCs w:val="21"/>
              </w:rPr>
              <w:t>stretching exercises of the lower-limb muscles</w:t>
            </w:r>
          </w:p>
        </w:tc>
        <w:tc>
          <w:tcPr>
            <w:tcW w:w="1519" w:type="dxa"/>
          </w:tcPr>
          <w:p w14:paraId="32BEA59D" w14:textId="77777777" w:rsidR="00A33B55" w:rsidRPr="009B3F23" w:rsidRDefault="00A33B55" w:rsidP="00A33B55">
            <w:pPr>
              <w:rPr>
                <w:rFonts w:ascii="Times New Roman" w:hAnsi="Times New Roman" w:cs="Times New Roman"/>
                <w:szCs w:val="21"/>
              </w:rPr>
            </w:pPr>
            <w:r w:rsidRPr="006F7905">
              <w:rPr>
                <w:rFonts w:ascii="Times New Roman" w:hAnsi="Times New Roman" w:cs="Times New Roman"/>
                <w:szCs w:val="21"/>
              </w:rPr>
              <w:t>Negative</w:t>
            </w:r>
          </w:p>
        </w:tc>
      </w:tr>
      <w:tr w:rsidR="00A33B55" w:rsidRPr="009B3F23" w14:paraId="0CE565D3" w14:textId="77777777" w:rsidTr="00A33B55">
        <w:trPr>
          <w:trHeight w:val="227"/>
          <w:jc w:val="center"/>
        </w:trPr>
        <w:tc>
          <w:tcPr>
            <w:tcW w:w="1441" w:type="dxa"/>
          </w:tcPr>
          <w:p w14:paraId="7A2B3C0E" w14:textId="1D134A39" w:rsidR="00A33B55" w:rsidRPr="00AA7299" w:rsidRDefault="00A33B55" w:rsidP="00A33B55">
            <w:pPr>
              <w:rPr>
                <w:rFonts w:ascii="Times New Roman" w:hAnsi="Times New Roman" w:cs="Times New Roman"/>
                <w:szCs w:val="21"/>
              </w:rPr>
            </w:pPr>
            <w:r w:rsidRPr="00620BE4">
              <w:rPr>
                <w:rFonts w:ascii="Times New Roman" w:hAnsi="Times New Roman" w:cs="Times New Roman"/>
                <w:szCs w:val="21"/>
              </w:rPr>
              <w:t>Chen</w:t>
            </w:r>
            <w:r>
              <w:rPr>
                <w:rFonts w:ascii="Times New Roman" w:hAnsi="Times New Roman" w:cs="Times New Roman"/>
                <w:szCs w:val="21"/>
              </w:rPr>
              <w:t xml:space="preserve"> et al. [3]</w:t>
            </w:r>
          </w:p>
        </w:tc>
        <w:tc>
          <w:tcPr>
            <w:tcW w:w="1984" w:type="dxa"/>
          </w:tcPr>
          <w:p w14:paraId="6AF9D098" w14:textId="611F0C52" w:rsidR="00A33B55" w:rsidRPr="009B3F23" w:rsidRDefault="00A33B55" w:rsidP="00A33B55">
            <w:pPr>
              <w:rPr>
                <w:rFonts w:ascii="Times New Roman" w:hAnsi="Times New Roman" w:cs="Times New Roman"/>
                <w:szCs w:val="21"/>
              </w:rPr>
            </w:pPr>
            <w:r w:rsidRPr="00AA7299">
              <w:rPr>
                <w:rFonts w:ascii="Times New Roman" w:hAnsi="Times New Roman" w:cs="Times New Roman"/>
                <w:szCs w:val="21"/>
              </w:rPr>
              <w:t>Department of Rehabilitation Medicine</w:t>
            </w:r>
          </w:p>
        </w:tc>
        <w:tc>
          <w:tcPr>
            <w:tcW w:w="2494" w:type="dxa"/>
          </w:tcPr>
          <w:p w14:paraId="0CC440A5" w14:textId="77777777" w:rsidR="00A33B55" w:rsidRPr="009B3F23" w:rsidRDefault="00A33B55" w:rsidP="00A33B55">
            <w:pPr>
              <w:rPr>
                <w:rFonts w:ascii="Times New Roman" w:hAnsi="Times New Roman" w:cs="Times New Roman"/>
                <w:szCs w:val="21"/>
              </w:rPr>
            </w:pPr>
            <w:r w:rsidRPr="006E0A1C">
              <w:rPr>
                <w:rFonts w:ascii="Times New Roman" w:hAnsi="Times New Roman" w:cs="Times New Roman"/>
                <w:szCs w:val="21"/>
              </w:rPr>
              <w:t>45-min training daily, 5 days/week, for 4 weeks</w:t>
            </w:r>
          </w:p>
        </w:tc>
        <w:tc>
          <w:tcPr>
            <w:tcW w:w="5269" w:type="dxa"/>
          </w:tcPr>
          <w:p w14:paraId="1BFA7CF6" w14:textId="77777777" w:rsidR="00A33B55" w:rsidRPr="009B3F23" w:rsidRDefault="00A33B55" w:rsidP="00A33B55">
            <w:pPr>
              <w:rPr>
                <w:rFonts w:ascii="Times New Roman" w:hAnsi="Times New Roman" w:cs="Times New Roman"/>
                <w:szCs w:val="21"/>
              </w:rPr>
            </w:pPr>
            <w:r w:rsidRPr="0050120D">
              <w:rPr>
                <w:rFonts w:ascii="Times New Roman" w:hAnsi="Times New Roman" w:cs="Times New Roman"/>
                <w:szCs w:val="21"/>
              </w:rPr>
              <w:t>Robot-assisted arm training (RAT)</w:t>
            </w:r>
          </w:p>
        </w:tc>
        <w:tc>
          <w:tcPr>
            <w:tcW w:w="2366" w:type="dxa"/>
          </w:tcPr>
          <w:p w14:paraId="7398B1E5" w14:textId="77777777" w:rsidR="00A33B55" w:rsidRPr="009B3F23" w:rsidRDefault="00A33B55" w:rsidP="00A33B55">
            <w:pPr>
              <w:rPr>
                <w:rFonts w:ascii="Times New Roman" w:hAnsi="Times New Roman" w:cs="Times New Roman"/>
                <w:szCs w:val="21"/>
              </w:rPr>
            </w:pPr>
            <w:r>
              <w:rPr>
                <w:rFonts w:ascii="Times New Roman" w:hAnsi="Times New Roman" w:cs="Times New Roman"/>
                <w:szCs w:val="21"/>
              </w:rPr>
              <w:t>G</w:t>
            </w:r>
            <w:r w:rsidRPr="00FF4735">
              <w:rPr>
                <w:rFonts w:ascii="Times New Roman" w:hAnsi="Times New Roman" w:cs="Times New Roman"/>
                <w:szCs w:val="21"/>
              </w:rPr>
              <w:t>eneral cognitive</w:t>
            </w:r>
            <w:r>
              <w:rPr>
                <w:rFonts w:ascii="Times New Roman" w:hAnsi="Times New Roman" w:cs="Times New Roman" w:hint="eastAsia"/>
                <w:szCs w:val="21"/>
              </w:rPr>
              <w:t xml:space="preserve"> </w:t>
            </w:r>
            <w:r w:rsidRPr="00FF4735">
              <w:rPr>
                <w:rFonts w:ascii="Times New Roman" w:hAnsi="Times New Roman" w:cs="Times New Roman"/>
                <w:szCs w:val="21"/>
              </w:rPr>
              <w:t xml:space="preserve">and occupational rehabilitation dedicated for </w:t>
            </w:r>
            <w:r>
              <w:rPr>
                <w:rFonts w:ascii="Times New Roman" w:hAnsi="Times New Roman" w:cs="Times New Roman"/>
                <w:szCs w:val="21"/>
              </w:rPr>
              <w:t>u</w:t>
            </w:r>
            <w:r w:rsidRPr="00FF4735">
              <w:rPr>
                <w:rFonts w:ascii="Times New Roman" w:hAnsi="Times New Roman" w:cs="Times New Roman"/>
                <w:szCs w:val="21"/>
              </w:rPr>
              <w:t>nilateral spatial neglect</w:t>
            </w:r>
          </w:p>
        </w:tc>
        <w:tc>
          <w:tcPr>
            <w:tcW w:w="1519" w:type="dxa"/>
          </w:tcPr>
          <w:p w14:paraId="43ED97CD" w14:textId="77777777" w:rsidR="00A33B55" w:rsidRPr="009B3F23" w:rsidRDefault="00A33B55" w:rsidP="00A33B55">
            <w:pPr>
              <w:rPr>
                <w:rFonts w:ascii="Times New Roman" w:hAnsi="Times New Roman" w:cs="Times New Roman"/>
                <w:szCs w:val="21"/>
              </w:rPr>
            </w:pPr>
            <w:r>
              <w:rPr>
                <w:rFonts w:ascii="Times New Roman" w:hAnsi="Times New Roman" w:cs="Times New Roman"/>
                <w:szCs w:val="21"/>
              </w:rPr>
              <w:t xml:space="preserve">Positive </w:t>
            </w:r>
          </w:p>
        </w:tc>
      </w:tr>
      <w:tr w:rsidR="00A33B55" w:rsidRPr="009B3F23" w14:paraId="2FA05533" w14:textId="77777777" w:rsidTr="00A33B55">
        <w:trPr>
          <w:trHeight w:val="227"/>
          <w:jc w:val="center"/>
        </w:trPr>
        <w:tc>
          <w:tcPr>
            <w:tcW w:w="1441" w:type="dxa"/>
          </w:tcPr>
          <w:p w14:paraId="4585BC4A" w14:textId="08132116" w:rsidR="00A33B55" w:rsidRDefault="00A33B55" w:rsidP="00A33B55">
            <w:pPr>
              <w:rPr>
                <w:rFonts w:ascii="Times New Roman" w:hAnsi="Times New Roman" w:cs="Times New Roman"/>
                <w:szCs w:val="21"/>
              </w:rPr>
            </w:pPr>
            <w:proofErr w:type="spellStart"/>
            <w:r w:rsidRPr="007C4BB6">
              <w:rPr>
                <w:rFonts w:ascii="Times New Roman" w:hAnsi="Times New Roman" w:cs="Times New Roman"/>
                <w:szCs w:val="21"/>
              </w:rPr>
              <w:t>Adamit</w:t>
            </w:r>
            <w:proofErr w:type="spellEnd"/>
            <w:r>
              <w:rPr>
                <w:rFonts w:ascii="Times New Roman" w:hAnsi="Times New Roman" w:cs="Times New Roman"/>
                <w:szCs w:val="21"/>
              </w:rPr>
              <w:t xml:space="preserve"> et al. [4]</w:t>
            </w:r>
          </w:p>
        </w:tc>
        <w:tc>
          <w:tcPr>
            <w:tcW w:w="1984" w:type="dxa"/>
          </w:tcPr>
          <w:p w14:paraId="62DA139E" w14:textId="526CB5DD" w:rsidR="00A33B55" w:rsidRPr="009B3F23" w:rsidRDefault="00A33B55" w:rsidP="00A33B55">
            <w:pPr>
              <w:rPr>
                <w:rFonts w:ascii="Times New Roman" w:hAnsi="Times New Roman" w:cs="Times New Roman"/>
                <w:szCs w:val="21"/>
              </w:rPr>
            </w:pPr>
            <w:r>
              <w:rPr>
                <w:rFonts w:ascii="Times New Roman" w:hAnsi="Times New Roman" w:cs="Times New Roman"/>
                <w:szCs w:val="21"/>
              </w:rPr>
              <w:t>A</w:t>
            </w:r>
            <w:r w:rsidRPr="00065B2D">
              <w:rPr>
                <w:rFonts w:ascii="Times New Roman" w:hAnsi="Times New Roman" w:cs="Times New Roman"/>
                <w:szCs w:val="21"/>
              </w:rPr>
              <w:t xml:space="preserve"> </w:t>
            </w:r>
            <w:proofErr w:type="gramStart"/>
            <w:r w:rsidRPr="00065B2D">
              <w:rPr>
                <w:rFonts w:ascii="Times New Roman" w:hAnsi="Times New Roman" w:cs="Times New Roman"/>
                <w:szCs w:val="21"/>
              </w:rPr>
              <w:t>community</w:t>
            </w:r>
            <w:r>
              <w:rPr>
                <w:rFonts w:ascii="Times New Roman" w:hAnsi="Times New Roman" w:cs="Times New Roman"/>
                <w:szCs w:val="21"/>
              </w:rPr>
              <w:t xml:space="preserve"> </w:t>
            </w:r>
            <w:r w:rsidRPr="00065B2D">
              <w:rPr>
                <w:rFonts w:ascii="Times New Roman" w:hAnsi="Times New Roman" w:cs="Times New Roman"/>
                <w:szCs w:val="21"/>
              </w:rPr>
              <w:t>based</w:t>
            </w:r>
            <w:proofErr w:type="gramEnd"/>
            <w:r>
              <w:rPr>
                <w:rFonts w:ascii="Times New Roman" w:hAnsi="Times New Roman" w:cs="Times New Roman" w:hint="eastAsia"/>
                <w:szCs w:val="21"/>
              </w:rPr>
              <w:t xml:space="preserve"> </w:t>
            </w:r>
            <w:r w:rsidRPr="00065B2D">
              <w:rPr>
                <w:rFonts w:ascii="Times New Roman" w:hAnsi="Times New Roman" w:cs="Times New Roman"/>
                <w:szCs w:val="21"/>
              </w:rPr>
              <w:t>Health Care Service</w:t>
            </w:r>
          </w:p>
        </w:tc>
        <w:tc>
          <w:tcPr>
            <w:tcW w:w="2494" w:type="dxa"/>
          </w:tcPr>
          <w:p w14:paraId="632F89E2" w14:textId="77777777" w:rsidR="00A33B55" w:rsidRPr="009B3F23" w:rsidRDefault="00A33B55" w:rsidP="00A33B55">
            <w:pPr>
              <w:rPr>
                <w:rFonts w:ascii="Times New Roman" w:hAnsi="Times New Roman" w:cs="Times New Roman"/>
                <w:szCs w:val="21"/>
              </w:rPr>
            </w:pPr>
            <w:r w:rsidRPr="006829DA">
              <w:rPr>
                <w:rFonts w:ascii="Times New Roman" w:hAnsi="Times New Roman" w:cs="Times New Roman"/>
                <w:szCs w:val="21"/>
              </w:rPr>
              <w:t>10 weekly sessions</w:t>
            </w:r>
          </w:p>
        </w:tc>
        <w:tc>
          <w:tcPr>
            <w:tcW w:w="5269" w:type="dxa"/>
          </w:tcPr>
          <w:p w14:paraId="4D80A59D" w14:textId="77777777" w:rsidR="00A33B55" w:rsidRPr="009B3F23" w:rsidRDefault="00A33B55" w:rsidP="00A33B55">
            <w:pPr>
              <w:rPr>
                <w:rFonts w:ascii="Times New Roman" w:hAnsi="Times New Roman" w:cs="Times New Roman"/>
                <w:szCs w:val="21"/>
              </w:rPr>
            </w:pPr>
            <w:r w:rsidRPr="006829DA">
              <w:rPr>
                <w:rFonts w:ascii="Times New Roman" w:hAnsi="Times New Roman" w:cs="Times New Roman"/>
                <w:szCs w:val="21"/>
              </w:rPr>
              <w:t>The</w:t>
            </w:r>
            <w:r>
              <w:rPr>
                <w:rFonts w:ascii="Times New Roman" w:hAnsi="Times New Roman" w:cs="Times New Roman" w:hint="eastAsia"/>
                <w:szCs w:val="21"/>
              </w:rPr>
              <w:t xml:space="preserve"> </w:t>
            </w:r>
            <w:r w:rsidRPr="006829DA">
              <w:rPr>
                <w:rFonts w:ascii="Times New Roman" w:hAnsi="Times New Roman" w:cs="Times New Roman"/>
                <w:szCs w:val="21"/>
              </w:rPr>
              <w:t>Functional and Cognitive Occupational Therapy (</w:t>
            </w:r>
            <w:proofErr w:type="spellStart"/>
            <w:r w:rsidRPr="006829DA">
              <w:rPr>
                <w:rFonts w:ascii="Times New Roman" w:hAnsi="Times New Roman" w:cs="Times New Roman"/>
                <w:szCs w:val="21"/>
              </w:rPr>
              <w:t>FaCoT</w:t>
            </w:r>
            <w:proofErr w:type="spellEnd"/>
            <w:r w:rsidRPr="006829DA">
              <w:rPr>
                <w:rFonts w:ascii="Times New Roman" w:hAnsi="Times New Roman" w:cs="Times New Roman"/>
                <w:szCs w:val="21"/>
              </w:rPr>
              <w:t>) intervention</w:t>
            </w:r>
            <w:r>
              <w:rPr>
                <w:rFonts w:ascii="Times New Roman" w:hAnsi="Times New Roman" w:cs="Times New Roman"/>
                <w:szCs w:val="21"/>
              </w:rPr>
              <w:t xml:space="preserve">: </w:t>
            </w:r>
            <w:r w:rsidRPr="00FB33F0">
              <w:rPr>
                <w:rFonts w:ascii="Times New Roman" w:hAnsi="Times New Roman" w:cs="Times New Roman"/>
                <w:szCs w:val="21"/>
              </w:rPr>
              <w:t>OT taught and practiced the use</w:t>
            </w:r>
            <w:r>
              <w:rPr>
                <w:rFonts w:ascii="Times New Roman" w:hAnsi="Times New Roman" w:cs="Times New Roman" w:hint="eastAsia"/>
                <w:szCs w:val="21"/>
              </w:rPr>
              <w:t xml:space="preserve"> </w:t>
            </w:r>
            <w:r w:rsidRPr="00FB33F0">
              <w:rPr>
                <w:rFonts w:ascii="Times New Roman" w:hAnsi="Times New Roman" w:cs="Times New Roman"/>
                <w:szCs w:val="21"/>
              </w:rPr>
              <w:t xml:space="preserve">of cognitive </w:t>
            </w:r>
            <w:r>
              <w:rPr>
                <w:rFonts w:ascii="Times New Roman" w:hAnsi="Times New Roman" w:cs="Times New Roman"/>
                <w:szCs w:val="21"/>
              </w:rPr>
              <w:t>(</w:t>
            </w:r>
            <w:r w:rsidRPr="00FB33F0">
              <w:rPr>
                <w:rFonts w:ascii="Times New Roman" w:hAnsi="Times New Roman" w:cs="Times New Roman"/>
                <w:szCs w:val="21"/>
              </w:rPr>
              <w:t>Initiation,</w:t>
            </w:r>
            <w:r>
              <w:rPr>
                <w:rFonts w:ascii="Times New Roman" w:hAnsi="Times New Roman" w:cs="Times New Roman"/>
                <w:szCs w:val="21"/>
              </w:rPr>
              <w:t xml:space="preserve"> </w:t>
            </w:r>
            <w:r w:rsidRPr="00FB33F0">
              <w:rPr>
                <w:rFonts w:ascii="Times New Roman" w:hAnsi="Times New Roman" w:cs="Times New Roman"/>
                <w:szCs w:val="21"/>
              </w:rPr>
              <w:t>Inhibition, Planning and Decision-Making</w:t>
            </w:r>
            <w:r>
              <w:rPr>
                <w:rFonts w:ascii="Times New Roman" w:hAnsi="Times New Roman" w:cs="Times New Roman"/>
                <w:szCs w:val="21"/>
              </w:rPr>
              <w:t xml:space="preserve">) </w:t>
            </w:r>
            <w:r w:rsidRPr="00FB33F0">
              <w:rPr>
                <w:rFonts w:ascii="Times New Roman" w:hAnsi="Times New Roman" w:cs="Times New Roman"/>
                <w:szCs w:val="21"/>
              </w:rPr>
              <w:t xml:space="preserve">and behavioral </w:t>
            </w:r>
            <w:r>
              <w:rPr>
                <w:rFonts w:ascii="Times New Roman" w:hAnsi="Times New Roman" w:cs="Times New Roman"/>
                <w:szCs w:val="21"/>
              </w:rPr>
              <w:t>(</w:t>
            </w:r>
            <w:r w:rsidRPr="00FB33F0">
              <w:rPr>
                <w:rFonts w:ascii="Times New Roman" w:hAnsi="Times New Roman" w:cs="Times New Roman"/>
                <w:szCs w:val="21"/>
              </w:rPr>
              <w:t>Self-perception</w:t>
            </w:r>
            <w:r>
              <w:rPr>
                <w:rFonts w:ascii="Times New Roman" w:hAnsi="Times New Roman" w:cs="Times New Roman"/>
                <w:szCs w:val="21"/>
              </w:rPr>
              <w:t>,</w:t>
            </w:r>
            <w:r w:rsidRPr="00FB33F0">
              <w:rPr>
                <w:rFonts w:ascii="Times New Roman" w:hAnsi="Times New Roman" w:cs="Times New Roman"/>
                <w:szCs w:val="21"/>
              </w:rPr>
              <w:t xml:space="preserve"> Situation</w:t>
            </w:r>
            <w:r>
              <w:rPr>
                <w:rFonts w:ascii="Times New Roman" w:hAnsi="Times New Roman" w:cs="Times New Roman"/>
                <w:szCs w:val="21"/>
              </w:rPr>
              <w:t>,</w:t>
            </w:r>
            <w:r w:rsidRPr="00FB33F0">
              <w:rPr>
                <w:rFonts w:ascii="Times New Roman" w:hAnsi="Times New Roman" w:cs="Times New Roman"/>
                <w:szCs w:val="21"/>
              </w:rPr>
              <w:t xml:space="preserve"> interpretation and Future prediction</w:t>
            </w:r>
            <w:r>
              <w:rPr>
                <w:rFonts w:ascii="Times New Roman" w:hAnsi="Times New Roman" w:cs="Times New Roman"/>
                <w:szCs w:val="21"/>
              </w:rPr>
              <w:t xml:space="preserve">) </w:t>
            </w:r>
            <w:r w:rsidRPr="00FB33F0">
              <w:rPr>
                <w:rFonts w:ascii="Times New Roman" w:hAnsi="Times New Roman" w:cs="Times New Roman"/>
                <w:szCs w:val="21"/>
              </w:rPr>
              <w:t>strategies</w:t>
            </w:r>
          </w:p>
        </w:tc>
        <w:tc>
          <w:tcPr>
            <w:tcW w:w="2366" w:type="dxa"/>
          </w:tcPr>
          <w:p w14:paraId="5B5E48A8" w14:textId="77777777" w:rsidR="00A33B55" w:rsidRPr="009B3F23" w:rsidRDefault="00A33B55" w:rsidP="00A33B55">
            <w:pPr>
              <w:rPr>
                <w:rFonts w:ascii="Times New Roman" w:hAnsi="Times New Roman" w:cs="Times New Roman"/>
                <w:szCs w:val="21"/>
              </w:rPr>
            </w:pPr>
            <w:r>
              <w:rPr>
                <w:rFonts w:ascii="Times New Roman" w:hAnsi="Times New Roman" w:cs="Times New Roman"/>
                <w:szCs w:val="21"/>
              </w:rPr>
              <w:t>S</w:t>
            </w:r>
            <w:r w:rsidRPr="006829DA">
              <w:rPr>
                <w:rFonts w:ascii="Times New Roman" w:hAnsi="Times New Roman" w:cs="Times New Roman"/>
                <w:szCs w:val="21"/>
              </w:rPr>
              <w:t>tandard care</w:t>
            </w:r>
            <w:r>
              <w:rPr>
                <w:rFonts w:ascii="Times New Roman" w:hAnsi="Times New Roman" w:cs="Times New Roman"/>
                <w:szCs w:val="21"/>
              </w:rPr>
              <w:t xml:space="preserve">: receive the </w:t>
            </w:r>
            <w:r w:rsidRPr="00FB33F0">
              <w:rPr>
                <w:rFonts w:ascii="Times New Roman" w:hAnsi="Times New Roman" w:cs="Times New Roman"/>
                <w:szCs w:val="21"/>
              </w:rPr>
              <w:t>same cognitive</w:t>
            </w:r>
            <w:r>
              <w:rPr>
                <w:rFonts w:ascii="Times New Roman" w:hAnsi="Times New Roman" w:cs="Times New Roman"/>
                <w:szCs w:val="21"/>
              </w:rPr>
              <w:t>-</w:t>
            </w:r>
            <w:r w:rsidRPr="00FB33F0">
              <w:rPr>
                <w:rFonts w:ascii="Times New Roman" w:hAnsi="Times New Roman" w:cs="Times New Roman"/>
                <w:szCs w:val="21"/>
              </w:rPr>
              <w:t>functional assessments</w:t>
            </w:r>
          </w:p>
        </w:tc>
        <w:tc>
          <w:tcPr>
            <w:tcW w:w="1519" w:type="dxa"/>
          </w:tcPr>
          <w:p w14:paraId="4B163FF4" w14:textId="77777777" w:rsidR="00A33B55" w:rsidRPr="009B3F23" w:rsidRDefault="00A33B55" w:rsidP="00A33B55">
            <w:pPr>
              <w:rPr>
                <w:rFonts w:ascii="Times New Roman" w:hAnsi="Times New Roman" w:cs="Times New Roman"/>
                <w:szCs w:val="21"/>
              </w:rPr>
            </w:pPr>
            <w:r>
              <w:rPr>
                <w:rFonts w:ascii="Times New Roman" w:hAnsi="Times New Roman" w:cs="Times New Roman"/>
                <w:szCs w:val="21"/>
              </w:rPr>
              <w:t>Positive</w:t>
            </w:r>
          </w:p>
        </w:tc>
      </w:tr>
      <w:tr w:rsidR="00A33B55" w:rsidRPr="009B3F23" w14:paraId="6B9F2570" w14:textId="77777777" w:rsidTr="00A33B55">
        <w:trPr>
          <w:trHeight w:val="227"/>
          <w:jc w:val="center"/>
        </w:trPr>
        <w:tc>
          <w:tcPr>
            <w:tcW w:w="1441" w:type="dxa"/>
          </w:tcPr>
          <w:p w14:paraId="160AF999" w14:textId="60E8FB31" w:rsidR="00A33B55" w:rsidRDefault="00A33B55" w:rsidP="00A33B55">
            <w:pPr>
              <w:rPr>
                <w:rFonts w:ascii="Times New Roman" w:hAnsi="Times New Roman" w:cs="Times New Roman"/>
                <w:szCs w:val="21"/>
              </w:rPr>
            </w:pPr>
            <w:r w:rsidRPr="0012750C">
              <w:rPr>
                <w:rFonts w:ascii="Times New Roman" w:hAnsi="Times New Roman" w:cs="Times New Roman"/>
                <w:szCs w:val="21"/>
              </w:rPr>
              <w:t>Chiu</w:t>
            </w:r>
            <w:r>
              <w:rPr>
                <w:rFonts w:ascii="Times New Roman" w:hAnsi="Times New Roman" w:cs="Times New Roman"/>
                <w:szCs w:val="21"/>
              </w:rPr>
              <w:t xml:space="preserve"> et al. [5]</w:t>
            </w:r>
          </w:p>
        </w:tc>
        <w:tc>
          <w:tcPr>
            <w:tcW w:w="1984" w:type="dxa"/>
          </w:tcPr>
          <w:p w14:paraId="27FECC30" w14:textId="518452D0" w:rsidR="00A33B55" w:rsidRDefault="00A33B55" w:rsidP="00A33B55">
            <w:pPr>
              <w:rPr>
                <w:rFonts w:ascii="Times New Roman" w:hAnsi="Times New Roman" w:cs="Times New Roman"/>
                <w:szCs w:val="21"/>
              </w:rPr>
            </w:pPr>
            <w:r>
              <w:rPr>
                <w:rFonts w:ascii="Times New Roman" w:hAnsi="Times New Roman" w:cs="Times New Roman"/>
                <w:szCs w:val="21"/>
              </w:rPr>
              <w:t>T: Home</w:t>
            </w:r>
          </w:p>
          <w:p w14:paraId="74EC1BE2" w14:textId="77777777" w:rsidR="00A33B55" w:rsidRPr="009B3F23" w:rsidRDefault="00A33B55" w:rsidP="00A33B55">
            <w:pPr>
              <w:rPr>
                <w:rFonts w:ascii="Times New Roman" w:hAnsi="Times New Roman" w:cs="Times New Roman"/>
                <w:szCs w:val="21"/>
              </w:rPr>
            </w:pPr>
            <w:r>
              <w:rPr>
                <w:rFonts w:ascii="Times New Roman" w:hAnsi="Times New Roman" w:cs="Times New Roman" w:hint="eastAsia"/>
                <w:szCs w:val="21"/>
              </w:rPr>
              <w:lastRenderedPageBreak/>
              <w:t>C</w:t>
            </w:r>
            <w:r>
              <w:rPr>
                <w:rFonts w:ascii="Times New Roman" w:hAnsi="Times New Roman" w:cs="Times New Roman"/>
                <w:szCs w:val="21"/>
              </w:rPr>
              <w:t>: Hospital setting</w:t>
            </w:r>
          </w:p>
        </w:tc>
        <w:tc>
          <w:tcPr>
            <w:tcW w:w="2494" w:type="dxa"/>
          </w:tcPr>
          <w:p w14:paraId="20F6B420" w14:textId="77777777" w:rsidR="00A33B55" w:rsidRPr="009B3F23" w:rsidRDefault="00A33B55" w:rsidP="00A33B55">
            <w:pPr>
              <w:rPr>
                <w:rFonts w:ascii="Times New Roman" w:hAnsi="Times New Roman" w:cs="Times New Roman"/>
                <w:szCs w:val="21"/>
              </w:rPr>
            </w:pPr>
            <w:r>
              <w:rPr>
                <w:rFonts w:ascii="Times New Roman" w:hAnsi="Times New Roman" w:cs="Times New Roman"/>
                <w:szCs w:val="21"/>
              </w:rPr>
              <w:lastRenderedPageBreak/>
              <w:t>O</w:t>
            </w:r>
            <w:r w:rsidRPr="00F77EAB">
              <w:rPr>
                <w:rFonts w:ascii="Times New Roman" w:hAnsi="Times New Roman" w:cs="Times New Roman"/>
                <w:szCs w:val="21"/>
              </w:rPr>
              <w:t>nce a week for 6 weeks</w:t>
            </w:r>
          </w:p>
        </w:tc>
        <w:tc>
          <w:tcPr>
            <w:tcW w:w="5269" w:type="dxa"/>
          </w:tcPr>
          <w:p w14:paraId="5BB498E8" w14:textId="77777777" w:rsidR="00A33B55" w:rsidRPr="009B3F23" w:rsidRDefault="00A33B55" w:rsidP="00A33B55">
            <w:pPr>
              <w:rPr>
                <w:rFonts w:ascii="Times New Roman" w:hAnsi="Times New Roman" w:cs="Times New Roman"/>
                <w:szCs w:val="21"/>
              </w:rPr>
            </w:pPr>
            <w:r w:rsidRPr="00F77EAB">
              <w:rPr>
                <w:rFonts w:ascii="Times New Roman" w:hAnsi="Times New Roman" w:cs="Times New Roman"/>
                <w:szCs w:val="21"/>
              </w:rPr>
              <w:t>The home-</w:t>
            </w:r>
            <w:proofErr w:type="spellStart"/>
            <w:r w:rsidRPr="00F77EAB">
              <w:rPr>
                <w:rFonts w:ascii="Times New Roman" w:hAnsi="Times New Roman" w:cs="Times New Roman"/>
                <w:szCs w:val="21"/>
              </w:rPr>
              <w:t>reablement</w:t>
            </w:r>
            <w:proofErr w:type="spellEnd"/>
            <w:r w:rsidRPr="00F77EAB">
              <w:rPr>
                <w:rFonts w:ascii="Times New Roman" w:hAnsi="Times New Roman" w:cs="Times New Roman"/>
                <w:szCs w:val="21"/>
              </w:rPr>
              <w:t xml:space="preserve"> group received goal-directed ADL </w:t>
            </w:r>
            <w:r w:rsidRPr="00F77EAB">
              <w:rPr>
                <w:rFonts w:ascii="Times New Roman" w:hAnsi="Times New Roman" w:cs="Times New Roman"/>
                <w:szCs w:val="21"/>
              </w:rPr>
              <w:lastRenderedPageBreak/>
              <w:t>training</w:t>
            </w:r>
            <w:r>
              <w:rPr>
                <w:rFonts w:ascii="Times New Roman" w:hAnsi="Times New Roman" w:cs="Times New Roman"/>
                <w:szCs w:val="21"/>
              </w:rPr>
              <w:t xml:space="preserve">: </w:t>
            </w:r>
            <w:r w:rsidRPr="00625733">
              <w:rPr>
                <w:rFonts w:ascii="Times New Roman" w:hAnsi="Times New Roman" w:cs="Times New Roman"/>
                <w:szCs w:val="21"/>
              </w:rPr>
              <w:t>the occupational therapist taught the ADL tasks and provided implementation strategies, such as task analysis, task redesign, and work simplification</w:t>
            </w:r>
          </w:p>
        </w:tc>
        <w:tc>
          <w:tcPr>
            <w:tcW w:w="2366" w:type="dxa"/>
          </w:tcPr>
          <w:p w14:paraId="3A5AE45B" w14:textId="77777777" w:rsidR="00A33B55" w:rsidRPr="009B3F23" w:rsidRDefault="00A33B55" w:rsidP="00A33B55">
            <w:pPr>
              <w:rPr>
                <w:rFonts w:ascii="Times New Roman" w:hAnsi="Times New Roman" w:cs="Times New Roman"/>
                <w:szCs w:val="21"/>
              </w:rPr>
            </w:pPr>
            <w:r w:rsidRPr="00F77EAB">
              <w:rPr>
                <w:rFonts w:ascii="Times New Roman" w:hAnsi="Times New Roman" w:cs="Times New Roman"/>
                <w:szCs w:val="21"/>
              </w:rPr>
              <w:lastRenderedPageBreak/>
              <w:t xml:space="preserve">30 minutes of physical </w:t>
            </w:r>
            <w:r w:rsidRPr="00F77EAB">
              <w:rPr>
                <w:rFonts w:ascii="Times New Roman" w:hAnsi="Times New Roman" w:cs="Times New Roman"/>
                <w:szCs w:val="21"/>
              </w:rPr>
              <w:lastRenderedPageBreak/>
              <w:t>therapy and 30 minutes of occupational therapy twice a week</w:t>
            </w:r>
          </w:p>
        </w:tc>
        <w:tc>
          <w:tcPr>
            <w:tcW w:w="1519" w:type="dxa"/>
          </w:tcPr>
          <w:p w14:paraId="4BF75C5C" w14:textId="77777777" w:rsidR="00A33B55" w:rsidRPr="009B3F23" w:rsidRDefault="00A33B55" w:rsidP="00A33B55">
            <w:pPr>
              <w:rPr>
                <w:rFonts w:ascii="Times New Roman" w:hAnsi="Times New Roman" w:cs="Times New Roman"/>
                <w:szCs w:val="21"/>
              </w:rPr>
            </w:pPr>
            <w:r>
              <w:rPr>
                <w:rFonts w:ascii="Times New Roman" w:hAnsi="Times New Roman" w:cs="Times New Roman"/>
                <w:szCs w:val="21"/>
              </w:rPr>
              <w:lastRenderedPageBreak/>
              <w:t xml:space="preserve">Negative </w:t>
            </w:r>
          </w:p>
        </w:tc>
      </w:tr>
      <w:tr w:rsidR="00A33B55" w:rsidRPr="009B3F23" w14:paraId="6C16A8B5" w14:textId="77777777" w:rsidTr="00A33B55">
        <w:trPr>
          <w:trHeight w:val="227"/>
          <w:jc w:val="center"/>
        </w:trPr>
        <w:tc>
          <w:tcPr>
            <w:tcW w:w="1441" w:type="dxa"/>
          </w:tcPr>
          <w:p w14:paraId="71C05EF4" w14:textId="64F97B76" w:rsidR="00A33B55" w:rsidRDefault="00A33B55" w:rsidP="00A33B55">
            <w:pPr>
              <w:rPr>
                <w:rFonts w:ascii="Times New Roman" w:hAnsi="Times New Roman" w:cs="Times New Roman"/>
                <w:szCs w:val="21"/>
              </w:rPr>
            </w:pPr>
            <w:proofErr w:type="spellStart"/>
            <w:r w:rsidRPr="00E5118B">
              <w:rPr>
                <w:rFonts w:ascii="Times New Roman" w:hAnsi="Times New Roman" w:cs="Times New Roman"/>
                <w:szCs w:val="21"/>
              </w:rPr>
              <w:t>Vluggen</w:t>
            </w:r>
            <w:proofErr w:type="spellEnd"/>
            <w:r>
              <w:rPr>
                <w:rFonts w:ascii="Times New Roman" w:hAnsi="Times New Roman" w:cs="Times New Roman"/>
                <w:szCs w:val="21"/>
              </w:rPr>
              <w:t xml:space="preserve"> et al. [6]</w:t>
            </w:r>
          </w:p>
        </w:tc>
        <w:tc>
          <w:tcPr>
            <w:tcW w:w="1984" w:type="dxa"/>
          </w:tcPr>
          <w:p w14:paraId="77636F43" w14:textId="64AD986A" w:rsidR="00A33B55" w:rsidRPr="009B3F23" w:rsidRDefault="00A33B55" w:rsidP="00A33B55">
            <w:pPr>
              <w:rPr>
                <w:rFonts w:ascii="Times New Roman" w:hAnsi="Times New Roman" w:cs="Times New Roman"/>
                <w:szCs w:val="21"/>
              </w:rPr>
            </w:pPr>
            <w:r>
              <w:rPr>
                <w:rFonts w:ascii="Times New Roman" w:hAnsi="Times New Roman" w:cs="Times New Roman"/>
                <w:szCs w:val="21"/>
              </w:rPr>
              <w:t>G</w:t>
            </w:r>
            <w:r w:rsidRPr="00E008DB">
              <w:rPr>
                <w:rFonts w:ascii="Times New Roman" w:hAnsi="Times New Roman" w:cs="Times New Roman"/>
                <w:szCs w:val="21"/>
              </w:rPr>
              <w:t>eriatric rehabilitation stroke units</w:t>
            </w:r>
            <w:r>
              <w:rPr>
                <w:rFonts w:ascii="Times New Roman" w:hAnsi="Times New Roman" w:cs="Times New Roman"/>
                <w:szCs w:val="21"/>
              </w:rPr>
              <w:t xml:space="preserve"> and primary care</w:t>
            </w:r>
          </w:p>
        </w:tc>
        <w:tc>
          <w:tcPr>
            <w:tcW w:w="2494" w:type="dxa"/>
          </w:tcPr>
          <w:p w14:paraId="3CB05BAB" w14:textId="77777777" w:rsidR="00A33B55" w:rsidRPr="009B3F23" w:rsidRDefault="00A33B55" w:rsidP="00A33B55">
            <w:pPr>
              <w:rPr>
                <w:rFonts w:ascii="Times New Roman" w:hAnsi="Times New Roman" w:cs="Times New Roman"/>
                <w:szCs w:val="21"/>
              </w:rPr>
            </w:pPr>
            <w:r>
              <w:rPr>
                <w:rFonts w:ascii="Times New Roman" w:hAnsi="Times New Roman" w:cs="Times New Roman" w:hint="eastAsia"/>
                <w:szCs w:val="21"/>
              </w:rPr>
              <w:t>2</w:t>
            </w:r>
            <w:r>
              <w:rPr>
                <w:rFonts w:ascii="Times New Roman" w:hAnsi="Times New Roman" w:cs="Times New Roman"/>
                <w:szCs w:val="21"/>
              </w:rPr>
              <w:t xml:space="preserve"> to 6 months</w:t>
            </w:r>
          </w:p>
        </w:tc>
        <w:tc>
          <w:tcPr>
            <w:tcW w:w="5269" w:type="dxa"/>
          </w:tcPr>
          <w:p w14:paraId="6E38067C" w14:textId="77777777" w:rsidR="00A33B55" w:rsidRPr="009B3F23" w:rsidRDefault="00A33B55" w:rsidP="00A33B55">
            <w:pPr>
              <w:rPr>
                <w:rFonts w:ascii="Times New Roman" w:hAnsi="Times New Roman" w:cs="Times New Roman"/>
                <w:szCs w:val="21"/>
              </w:rPr>
            </w:pPr>
            <w:r>
              <w:rPr>
                <w:rFonts w:ascii="Times New Roman" w:hAnsi="Times New Roman" w:cs="Times New Roman"/>
                <w:szCs w:val="21"/>
              </w:rPr>
              <w:t>A</w:t>
            </w:r>
            <w:r w:rsidRPr="004A509A">
              <w:rPr>
                <w:rFonts w:ascii="Times New Roman" w:hAnsi="Times New Roman" w:cs="Times New Roman"/>
                <w:szCs w:val="21"/>
              </w:rPr>
              <w:t>n integrated</w:t>
            </w:r>
            <w:r>
              <w:rPr>
                <w:rFonts w:ascii="Times New Roman" w:hAnsi="Times New Roman" w:cs="Times New Roman" w:hint="eastAsia"/>
                <w:szCs w:val="21"/>
              </w:rPr>
              <w:t xml:space="preserve"> </w:t>
            </w:r>
            <w:r w:rsidRPr="004A509A">
              <w:rPr>
                <w:rFonts w:ascii="Times New Roman" w:hAnsi="Times New Roman" w:cs="Times New Roman"/>
                <w:szCs w:val="21"/>
              </w:rPr>
              <w:t>multidisciplinary geriatric rehabilitation</w:t>
            </w:r>
            <w:r>
              <w:rPr>
                <w:rFonts w:ascii="Times New Roman" w:hAnsi="Times New Roman" w:cs="Times New Roman" w:hint="eastAsia"/>
                <w:szCs w:val="21"/>
              </w:rPr>
              <w:t xml:space="preserve"> </w:t>
            </w:r>
            <w:proofErr w:type="spellStart"/>
            <w:r w:rsidRPr="004A509A">
              <w:rPr>
                <w:rFonts w:ascii="Times New Roman" w:hAnsi="Times New Roman" w:cs="Times New Roman"/>
                <w:szCs w:val="21"/>
              </w:rPr>
              <w:t>programme</w:t>
            </w:r>
            <w:proofErr w:type="spellEnd"/>
            <w:r>
              <w:rPr>
                <w:rFonts w:ascii="Times New Roman" w:hAnsi="Times New Roman" w:cs="Times New Roman"/>
                <w:szCs w:val="21"/>
              </w:rPr>
              <w:t xml:space="preserve">: </w:t>
            </w:r>
            <w:r w:rsidRPr="00FF39E0">
              <w:rPr>
                <w:rFonts w:ascii="Times New Roman" w:hAnsi="Times New Roman" w:cs="Times New Roman"/>
                <w:szCs w:val="21"/>
              </w:rPr>
              <w:t>inpatient</w:t>
            </w:r>
            <w:r>
              <w:rPr>
                <w:rFonts w:ascii="Times New Roman" w:hAnsi="Times New Roman" w:cs="Times New Roman" w:hint="eastAsia"/>
                <w:szCs w:val="21"/>
              </w:rPr>
              <w:t xml:space="preserve"> </w:t>
            </w:r>
            <w:r w:rsidRPr="00FF39E0">
              <w:rPr>
                <w:rFonts w:ascii="Times New Roman" w:hAnsi="Times New Roman" w:cs="Times New Roman"/>
                <w:szCs w:val="21"/>
              </w:rPr>
              <w:t>neurorehabilitation, home-based self-management training, and stroke education</w:t>
            </w:r>
          </w:p>
        </w:tc>
        <w:tc>
          <w:tcPr>
            <w:tcW w:w="2366" w:type="dxa"/>
          </w:tcPr>
          <w:p w14:paraId="765DA606" w14:textId="77777777" w:rsidR="00A33B55" w:rsidRPr="009B3F23" w:rsidRDefault="00A33B55" w:rsidP="00A33B55">
            <w:pPr>
              <w:rPr>
                <w:rFonts w:ascii="Times New Roman" w:hAnsi="Times New Roman" w:cs="Times New Roman"/>
                <w:szCs w:val="21"/>
              </w:rPr>
            </w:pPr>
            <w:r>
              <w:rPr>
                <w:rFonts w:ascii="Times New Roman" w:hAnsi="Times New Roman" w:cs="Times New Roman"/>
                <w:szCs w:val="21"/>
              </w:rPr>
              <w:t>Usual C</w:t>
            </w:r>
            <w:r w:rsidRPr="00EF6CC1">
              <w:rPr>
                <w:rFonts w:ascii="Times New Roman" w:hAnsi="Times New Roman" w:cs="Times New Roman"/>
                <w:szCs w:val="21"/>
              </w:rPr>
              <w:t>are</w:t>
            </w:r>
          </w:p>
        </w:tc>
        <w:tc>
          <w:tcPr>
            <w:tcW w:w="1519" w:type="dxa"/>
          </w:tcPr>
          <w:p w14:paraId="01B73270" w14:textId="77777777" w:rsidR="00A33B55" w:rsidRPr="009B3F23" w:rsidRDefault="00A33B55" w:rsidP="00A33B55">
            <w:pPr>
              <w:rPr>
                <w:rFonts w:ascii="Times New Roman" w:hAnsi="Times New Roman" w:cs="Times New Roman"/>
                <w:szCs w:val="21"/>
              </w:rPr>
            </w:pPr>
            <w:r>
              <w:rPr>
                <w:rFonts w:ascii="Times New Roman" w:hAnsi="Times New Roman" w:cs="Times New Roman"/>
                <w:szCs w:val="21"/>
              </w:rPr>
              <w:t xml:space="preserve">Negative </w:t>
            </w:r>
          </w:p>
        </w:tc>
      </w:tr>
      <w:tr w:rsidR="00A33B55" w:rsidRPr="009B3F23" w14:paraId="3064698A" w14:textId="77777777" w:rsidTr="00A33B55">
        <w:trPr>
          <w:trHeight w:val="227"/>
          <w:jc w:val="center"/>
        </w:trPr>
        <w:tc>
          <w:tcPr>
            <w:tcW w:w="1441" w:type="dxa"/>
          </w:tcPr>
          <w:p w14:paraId="4C778B63" w14:textId="520256F3" w:rsidR="00A33B55" w:rsidRPr="008D2470" w:rsidRDefault="00A33B55" w:rsidP="00A33B55">
            <w:pPr>
              <w:rPr>
                <w:rFonts w:ascii="Times New Roman" w:hAnsi="Times New Roman" w:cs="Times New Roman"/>
                <w:szCs w:val="21"/>
              </w:rPr>
            </w:pPr>
            <w:r w:rsidRPr="00A874AA">
              <w:rPr>
                <w:rFonts w:ascii="Times New Roman" w:hAnsi="Times New Roman" w:cs="Times New Roman"/>
                <w:szCs w:val="21"/>
              </w:rPr>
              <w:t>Yeh</w:t>
            </w:r>
            <w:r>
              <w:rPr>
                <w:rFonts w:ascii="Times New Roman" w:hAnsi="Times New Roman" w:cs="Times New Roman"/>
                <w:szCs w:val="21"/>
              </w:rPr>
              <w:t xml:space="preserve"> et al. [7]</w:t>
            </w:r>
          </w:p>
        </w:tc>
        <w:tc>
          <w:tcPr>
            <w:tcW w:w="1984" w:type="dxa"/>
          </w:tcPr>
          <w:p w14:paraId="5CFA2D36" w14:textId="55F6CC01" w:rsidR="00A33B55" w:rsidRPr="009B3F23" w:rsidRDefault="00A33B55" w:rsidP="00A33B55">
            <w:pPr>
              <w:rPr>
                <w:rFonts w:ascii="Times New Roman" w:hAnsi="Times New Roman" w:cs="Times New Roman"/>
                <w:szCs w:val="21"/>
              </w:rPr>
            </w:pPr>
            <w:r w:rsidRPr="008D2470">
              <w:rPr>
                <w:rFonts w:ascii="Times New Roman" w:hAnsi="Times New Roman" w:cs="Times New Roman"/>
                <w:szCs w:val="21"/>
              </w:rPr>
              <w:t>Hospitals</w:t>
            </w:r>
          </w:p>
        </w:tc>
        <w:tc>
          <w:tcPr>
            <w:tcW w:w="2494" w:type="dxa"/>
          </w:tcPr>
          <w:p w14:paraId="04A5497C" w14:textId="77777777" w:rsidR="00A33B55" w:rsidRPr="009B3F23" w:rsidRDefault="00A33B55" w:rsidP="00A33B55">
            <w:pPr>
              <w:rPr>
                <w:rFonts w:ascii="Times New Roman" w:hAnsi="Times New Roman" w:cs="Times New Roman"/>
                <w:szCs w:val="21"/>
              </w:rPr>
            </w:pPr>
            <w:r w:rsidRPr="005E23B2">
              <w:rPr>
                <w:rFonts w:ascii="Times New Roman" w:hAnsi="Times New Roman" w:cs="Times New Roman"/>
                <w:szCs w:val="21"/>
              </w:rPr>
              <w:t>60 min/day, 3 days/week, for a total of 12 weeks</w:t>
            </w:r>
          </w:p>
        </w:tc>
        <w:tc>
          <w:tcPr>
            <w:tcW w:w="5269" w:type="dxa"/>
          </w:tcPr>
          <w:p w14:paraId="404C0329" w14:textId="77777777" w:rsidR="00A33B55" w:rsidRPr="009B3F23" w:rsidRDefault="00A33B55" w:rsidP="00A33B55">
            <w:pPr>
              <w:rPr>
                <w:rFonts w:ascii="Times New Roman" w:hAnsi="Times New Roman" w:cs="Times New Roman"/>
                <w:szCs w:val="21"/>
              </w:rPr>
            </w:pPr>
            <w:r>
              <w:rPr>
                <w:rFonts w:ascii="Times New Roman" w:hAnsi="Times New Roman" w:cs="Times New Roman"/>
                <w:szCs w:val="21"/>
              </w:rPr>
              <w:t>S</w:t>
            </w:r>
            <w:r w:rsidRPr="008D2470">
              <w:rPr>
                <w:rFonts w:ascii="Times New Roman" w:hAnsi="Times New Roman" w:cs="Times New Roman"/>
                <w:szCs w:val="21"/>
              </w:rPr>
              <w:t>equential combination of aerobic</w:t>
            </w:r>
            <w:r>
              <w:rPr>
                <w:rFonts w:ascii="Times New Roman" w:hAnsi="Times New Roman" w:cs="Times New Roman" w:hint="eastAsia"/>
                <w:szCs w:val="21"/>
              </w:rPr>
              <w:t xml:space="preserve"> </w:t>
            </w:r>
            <w:r w:rsidRPr="008D2470">
              <w:rPr>
                <w:rFonts w:ascii="Times New Roman" w:hAnsi="Times New Roman" w:cs="Times New Roman"/>
                <w:szCs w:val="21"/>
              </w:rPr>
              <w:t>exercise and cognitive training</w:t>
            </w:r>
          </w:p>
        </w:tc>
        <w:tc>
          <w:tcPr>
            <w:tcW w:w="2366" w:type="dxa"/>
          </w:tcPr>
          <w:p w14:paraId="3F220540" w14:textId="77777777" w:rsidR="00A33B55" w:rsidRPr="009B3F23" w:rsidRDefault="00A33B55" w:rsidP="00A33B55">
            <w:pPr>
              <w:rPr>
                <w:rFonts w:ascii="Times New Roman" w:hAnsi="Times New Roman" w:cs="Times New Roman"/>
                <w:szCs w:val="21"/>
              </w:rPr>
            </w:pPr>
            <w:r>
              <w:rPr>
                <w:rFonts w:ascii="Times New Roman" w:hAnsi="Times New Roman" w:cs="Times New Roman"/>
                <w:szCs w:val="21"/>
              </w:rPr>
              <w:t>A</w:t>
            </w:r>
            <w:r w:rsidRPr="008D2470">
              <w:rPr>
                <w:rFonts w:ascii="Times New Roman" w:hAnsi="Times New Roman" w:cs="Times New Roman"/>
                <w:szCs w:val="21"/>
              </w:rPr>
              <w:t>n aerobic exercise</w:t>
            </w:r>
            <w:r>
              <w:rPr>
                <w:rFonts w:ascii="Times New Roman" w:hAnsi="Times New Roman" w:cs="Times New Roman" w:hint="eastAsia"/>
                <w:szCs w:val="21"/>
              </w:rPr>
              <w:t xml:space="preserve"> </w:t>
            </w:r>
            <w:r w:rsidRPr="008D2470">
              <w:rPr>
                <w:rFonts w:ascii="Times New Roman" w:hAnsi="Times New Roman" w:cs="Times New Roman"/>
                <w:szCs w:val="21"/>
              </w:rPr>
              <w:t>training group (progressive</w:t>
            </w:r>
            <w:r>
              <w:rPr>
                <w:rFonts w:ascii="Times New Roman" w:hAnsi="Times New Roman" w:cs="Times New Roman"/>
                <w:szCs w:val="21"/>
              </w:rPr>
              <w:t xml:space="preserve"> </w:t>
            </w:r>
            <w:r w:rsidRPr="008D2470">
              <w:rPr>
                <w:rFonts w:ascii="Times New Roman" w:hAnsi="Times New Roman" w:cs="Times New Roman"/>
                <w:szCs w:val="21"/>
              </w:rPr>
              <w:t>resistive stationary bicycle training14)</w:t>
            </w:r>
            <w:r>
              <w:rPr>
                <w:rFonts w:ascii="Times New Roman" w:hAnsi="Times New Roman" w:cs="Times New Roman"/>
                <w:szCs w:val="21"/>
              </w:rPr>
              <w:t xml:space="preserve">; </w:t>
            </w:r>
            <w:r w:rsidRPr="008D2470">
              <w:rPr>
                <w:rFonts w:ascii="Times New Roman" w:hAnsi="Times New Roman" w:cs="Times New Roman"/>
                <w:szCs w:val="21"/>
              </w:rPr>
              <w:t>a cognitive training</w:t>
            </w:r>
            <w:r>
              <w:rPr>
                <w:rFonts w:ascii="Times New Roman" w:hAnsi="Times New Roman" w:cs="Times New Roman"/>
                <w:szCs w:val="21"/>
              </w:rPr>
              <w:t xml:space="preserve"> group </w:t>
            </w:r>
            <w:r>
              <w:rPr>
                <w:rFonts w:ascii="Times New Roman" w:hAnsi="Times New Roman" w:cs="Times New Roman" w:hint="eastAsia"/>
                <w:szCs w:val="21"/>
              </w:rPr>
              <w:t>(</w:t>
            </w:r>
            <w:r w:rsidRPr="008D2470">
              <w:rPr>
                <w:rFonts w:ascii="Times New Roman" w:hAnsi="Times New Roman" w:cs="Times New Roman"/>
                <w:szCs w:val="21"/>
              </w:rPr>
              <w:t>computer-based cognitive training</w:t>
            </w:r>
            <w:r>
              <w:rPr>
                <w:rFonts w:ascii="Times New Roman" w:hAnsi="Times New Roman" w:cs="Times New Roman"/>
                <w:szCs w:val="21"/>
              </w:rPr>
              <w:t>)</w:t>
            </w:r>
          </w:p>
        </w:tc>
        <w:tc>
          <w:tcPr>
            <w:tcW w:w="1519" w:type="dxa"/>
          </w:tcPr>
          <w:p w14:paraId="17303B6C" w14:textId="77777777" w:rsidR="00A33B55" w:rsidRPr="009B3F23" w:rsidRDefault="00A33B55" w:rsidP="00A33B55">
            <w:pPr>
              <w:rPr>
                <w:rFonts w:ascii="Times New Roman" w:hAnsi="Times New Roman" w:cs="Times New Roman"/>
                <w:szCs w:val="21"/>
              </w:rPr>
            </w:pPr>
            <w:r>
              <w:rPr>
                <w:rFonts w:ascii="Times New Roman" w:hAnsi="Times New Roman" w:cs="Times New Roman"/>
                <w:szCs w:val="21"/>
              </w:rPr>
              <w:t xml:space="preserve">Negative </w:t>
            </w:r>
          </w:p>
        </w:tc>
      </w:tr>
      <w:tr w:rsidR="00A33B55" w:rsidRPr="009B3F23" w14:paraId="37BF2B98" w14:textId="77777777" w:rsidTr="00A33B55">
        <w:trPr>
          <w:trHeight w:val="227"/>
          <w:jc w:val="center"/>
        </w:trPr>
        <w:tc>
          <w:tcPr>
            <w:tcW w:w="1441" w:type="dxa"/>
          </w:tcPr>
          <w:p w14:paraId="13B1C3DA" w14:textId="3ECE967F" w:rsidR="00A33B55" w:rsidRPr="00D91F3F" w:rsidRDefault="00A33B55" w:rsidP="00A33B55">
            <w:pPr>
              <w:rPr>
                <w:rFonts w:ascii="Times New Roman" w:hAnsi="Times New Roman" w:cs="Times New Roman"/>
                <w:szCs w:val="21"/>
              </w:rPr>
            </w:pPr>
            <w:r w:rsidRPr="000C1FE7">
              <w:rPr>
                <w:rFonts w:ascii="Times New Roman" w:hAnsi="Times New Roman" w:cs="Times New Roman"/>
                <w:szCs w:val="21"/>
              </w:rPr>
              <w:t>Kringle</w:t>
            </w:r>
            <w:r>
              <w:rPr>
                <w:rFonts w:ascii="Times New Roman" w:hAnsi="Times New Roman" w:cs="Times New Roman"/>
                <w:szCs w:val="21"/>
              </w:rPr>
              <w:t xml:space="preserve"> et al. [8]</w:t>
            </w:r>
          </w:p>
        </w:tc>
        <w:tc>
          <w:tcPr>
            <w:tcW w:w="1984" w:type="dxa"/>
          </w:tcPr>
          <w:p w14:paraId="652D9C00" w14:textId="44244914" w:rsidR="00A33B55" w:rsidRPr="009B3F23" w:rsidRDefault="00A33B55" w:rsidP="00A33B55">
            <w:pPr>
              <w:rPr>
                <w:rFonts w:ascii="Times New Roman" w:hAnsi="Times New Roman" w:cs="Times New Roman"/>
                <w:szCs w:val="21"/>
              </w:rPr>
            </w:pPr>
            <w:r w:rsidRPr="00D91F3F">
              <w:rPr>
                <w:rFonts w:ascii="Times New Roman" w:hAnsi="Times New Roman" w:cs="Times New Roman"/>
                <w:szCs w:val="21"/>
              </w:rPr>
              <w:t>Community</w:t>
            </w:r>
          </w:p>
        </w:tc>
        <w:tc>
          <w:tcPr>
            <w:tcW w:w="2494" w:type="dxa"/>
          </w:tcPr>
          <w:p w14:paraId="21C6A4A3" w14:textId="77777777" w:rsidR="00A33B55" w:rsidRPr="009B3F23" w:rsidRDefault="00A33B55" w:rsidP="00A33B55">
            <w:pPr>
              <w:rPr>
                <w:rFonts w:ascii="Times New Roman" w:hAnsi="Times New Roman" w:cs="Times New Roman"/>
                <w:szCs w:val="21"/>
              </w:rPr>
            </w:pPr>
            <w:r w:rsidRPr="00D91F3F">
              <w:rPr>
                <w:rFonts w:ascii="Times New Roman" w:hAnsi="Times New Roman" w:cs="Times New Roman"/>
                <w:szCs w:val="21"/>
              </w:rPr>
              <w:t>12 one-on-one sessions</w:t>
            </w:r>
            <w:r>
              <w:rPr>
                <w:rFonts w:ascii="Times New Roman" w:hAnsi="Times New Roman" w:cs="Times New Roman"/>
                <w:szCs w:val="21"/>
              </w:rPr>
              <w:t>, 3 times per week for 4 weeks</w:t>
            </w:r>
          </w:p>
        </w:tc>
        <w:tc>
          <w:tcPr>
            <w:tcW w:w="5269" w:type="dxa"/>
          </w:tcPr>
          <w:p w14:paraId="04F85EC0" w14:textId="77777777" w:rsidR="00A33B55" w:rsidRPr="009B3F23" w:rsidRDefault="00A33B55" w:rsidP="00A33B55">
            <w:pPr>
              <w:rPr>
                <w:rFonts w:ascii="Times New Roman" w:hAnsi="Times New Roman" w:cs="Times New Roman"/>
                <w:szCs w:val="21"/>
              </w:rPr>
            </w:pPr>
            <w:r w:rsidRPr="005802EE">
              <w:rPr>
                <w:rFonts w:ascii="Times New Roman" w:hAnsi="Times New Roman" w:cs="Times New Roman"/>
                <w:szCs w:val="21"/>
              </w:rPr>
              <w:t>Sedentary behavior education, self-monitoring of sitting time, self-assessment of successes and challenges, problem solving, and scheduling of future activities</w:t>
            </w:r>
          </w:p>
        </w:tc>
        <w:tc>
          <w:tcPr>
            <w:tcW w:w="2366" w:type="dxa"/>
          </w:tcPr>
          <w:p w14:paraId="47579423" w14:textId="77777777" w:rsidR="00A33B55" w:rsidRPr="009B3F23" w:rsidRDefault="00A33B55" w:rsidP="00A33B55">
            <w:pPr>
              <w:rPr>
                <w:rFonts w:ascii="Times New Roman" w:hAnsi="Times New Roman" w:cs="Times New Roman"/>
                <w:szCs w:val="21"/>
              </w:rPr>
            </w:pPr>
            <w:r>
              <w:rPr>
                <w:rFonts w:ascii="Times New Roman" w:hAnsi="Times New Roman" w:cs="Times New Roman" w:hint="eastAsia"/>
                <w:szCs w:val="21"/>
              </w:rPr>
              <w:t>N</w:t>
            </w:r>
            <w:r>
              <w:rPr>
                <w:rFonts w:ascii="Times New Roman" w:hAnsi="Times New Roman" w:cs="Times New Roman"/>
                <w:szCs w:val="21"/>
              </w:rPr>
              <w:t>A</w:t>
            </w:r>
          </w:p>
        </w:tc>
        <w:tc>
          <w:tcPr>
            <w:tcW w:w="1519" w:type="dxa"/>
          </w:tcPr>
          <w:p w14:paraId="05DAD8E3" w14:textId="77777777" w:rsidR="00A33B55" w:rsidRPr="009B3F23" w:rsidRDefault="00A33B55" w:rsidP="00A33B55">
            <w:pPr>
              <w:rPr>
                <w:rFonts w:ascii="Times New Roman" w:hAnsi="Times New Roman" w:cs="Times New Roman"/>
                <w:szCs w:val="21"/>
              </w:rPr>
            </w:pPr>
            <w:r>
              <w:rPr>
                <w:rFonts w:ascii="Times New Roman" w:hAnsi="Times New Roman" w:cs="Times New Roman"/>
                <w:szCs w:val="21"/>
              </w:rPr>
              <w:t>N</w:t>
            </w:r>
            <w:r>
              <w:rPr>
                <w:rFonts w:ascii="Times New Roman" w:hAnsi="Times New Roman" w:cs="Times New Roman" w:hint="eastAsia"/>
                <w:szCs w:val="21"/>
              </w:rPr>
              <w:t>egative</w:t>
            </w:r>
          </w:p>
        </w:tc>
      </w:tr>
      <w:tr w:rsidR="00A33B55" w:rsidRPr="009B3F23" w14:paraId="11086D34" w14:textId="77777777" w:rsidTr="00A33B55">
        <w:trPr>
          <w:trHeight w:val="227"/>
          <w:jc w:val="center"/>
        </w:trPr>
        <w:tc>
          <w:tcPr>
            <w:tcW w:w="1441" w:type="dxa"/>
          </w:tcPr>
          <w:p w14:paraId="68440BF6" w14:textId="16706766" w:rsidR="00A33B55" w:rsidRDefault="00A33B55" w:rsidP="00A33B55">
            <w:pPr>
              <w:rPr>
                <w:rFonts w:ascii="Times New Roman" w:hAnsi="Times New Roman" w:cs="Times New Roman"/>
                <w:szCs w:val="21"/>
              </w:rPr>
            </w:pPr>
            <w:r w:rsidRPr="00A67C14">
              <w:rPr>
                <w:rFonts w:ascii="Times New Roman" w:hAnsi="Times New Roman" w:cs="Times New Roman"/>
                <w:szCs w:val="21"/>
              </w:rPr>
              <w:t>Park</w:t>
            </w:r>
            <w:r>
              <w:rPr>
                <w:rFonts w:ascii="Times New Roman" w:hAnsi="Times New Roman" w:cs="Times New Roman"/>
                <w:szCs w:val="21"/>
              </w:rPr>
              <w:t xml:space="preserve"> et al. [9]</w:t>
            </w:r>
          </w:p>
        </w:tc>
        <w:tc>
          <w:tcPr>
            <w:tcW w:w="1984" w:type="dxa"/>
          </w:tcPr>
          <w:p w14:paraId="3F312070" w14:textId="0DD7E78D" w:rsidR="00A33B55" w:rsidRPr="009B3F23" w:rsidRDefault="00A33B55" w:rsidP="00A33B55">
            <w:pPr>
              <w:rPr>
                <w:rFonts w:ascii="Times New Roman" w:hAnsi="Times New Roman" w:cs="Times New Roman"/>
                <w:szCs w:val="21"/>
              </w:rPr>
            </w:pPr>
            <w:r>
              <w:rPr>
                <w:rFonts w:ascii="Times New Roman" w:hAnsi="Times New Roman" w:cs="Times New Roman"/>
                <w:szCs w:val="21"/>
              </w:rPr>
              <w:t>R</w:t>
            </w:r>
            <w:r w:rsidRPr="00DC6164">
              <w:rPr>
                <w:rFonts w:ascii="Times New Roman" w:hAnsi="Times New Roman" w:cs="Times New Roman"/>
                <w:szCs w:val="21"/>
              </w:rPr>
              <w:t>ehabilitation hospital</w:t>
            </w:r>
          </w:p>
        </w:tc>
        <w:tc>
          <w:tcPr>
            <w:tcW w:w="2494" w:type="dxa"/>
          </w:tcPr>
          <w:p w14:paraId="5AB6478C" w14:textId="77777777" w:rsidR="00A33B55" w:rsidRPr="00632A80" w:rsidRDefault="00A33B55" w:rsidP="00A33B55">
            <w:pPr>
              <w:rPr>
                <w:rFonts w:ascii="Times New Roman" w:hAnsi="Times New Roman" w:cs="Times New Roman"/>
                <w:szCs w:val="21"/>
              </w:rPr>
            </w:pPr>
            <w:r w:rsidRPr="00632A80">
              <w:rPr>
                <w:rFonts w:ascii="Times New Roman" w:hAnsi="Times New Roman" w:cs="Times New Roman"/>
                <w:szCs w:val="21"/>
              </w:rPr>
              <w:t>20 sessions of 30-min robotic intervention</w:t>
            </w:r>
          </w:p>
          <w:p w14:paraId="1DE39E0D" w14:textId="77777777" w:rsidR="00A33B55" w:rsidRPr="009B3F23" w:rsidRDefault="00A33B55" w:rsidP="00A33B55">
            <w:pPr>
              <w:rPr>
                <w:rFonts w:ascii="Times New Roman" w:hAnsi="Times New Roman" w:cs="Times New Roman"/>
                <w:szCs w:val="21"/>
              </w:rPr>
            </w:pPr>
            <w:r w:rsidRPr="00632A80">
              <w:rPr>
                <w:rFonts w:ascii="Times New Roman" w:hAnsi="Times New Roman" w:cs="Times New Roman"/>
                <w:szCs w:val="21"/>
              </w:rPr>
              <w:t>(5 days/week, 4 weeks)</w:t>
            </w:r>
          </w:p>
        </w:tc>
        <w:tc>
          <w:tcPr>
            <w:tcW w:w="5269" w:type="dxa"/>
          </w:tcPr>
          <w:p w14:paraId="7C5D4DA2" w14:textId="77777777" w:rsidR="00A33B55" w:rsidRPr="009B3F23" w:rsidRDefault="00A33B55" w:rsidP="00A33B55">
            <w:pPr>
              <w:rPr>
                <w:rFonts w:ascii="Times New Roman" w:hAnsi="Times New Roman" w:cs="Times New Roman"/>
                <w:szCs w:val="21"/>
              </w:rPr>
            </w:pPr>
            <w:r w:rsidRPr="00632A80">
              <w:rPr>
                <w:rFonts w:ascii="Times New Roman" w:hAnsi="Times New Roman" w:cs="Times New Roman"/>
                <w:szCs w:val="21"/>
              </w:rPr>
              <w:t>Passive robotic intervention group</w:t>
            </w:r>
          </w:p>
        </w:tc>
        <w:tc>
          <w:tcPr>
            <w:tcW w:w="2366" w:type="dxa"/>
          </w:tcPr>
          <w:p w14:paraId="227832B8" w14:textId="77777777" w:rsidR="00A33B55" w:rsidRPr="009B3F23" w:rsidRDefault="00A33B55" w:rsidP="00A33B55">
            <w:pPr>
              <w:rPr>
                <w:rFonts w:ascii="Times New Roman" w:hAnsi="Times New Roman" w:cs="Times New Roman"/>
                <w:szCs w:val="21"/>
              </w:rPr>
            </w:pPr>
            <w:r w:rsidRPr="00632A80">
              <w:rPr>
                <w:rFonts w:ascii="Times New Roman" w:hAnsi="Times New Roman" w:cs="Times New Roman"/>
                <w:szCs w:val="21"/>
              </w:rPr>
              <w:t xml:space="preserve">Active‑assistive robotic intervention group </w:t>
            </w:r>
          </w:p>
        </w:tc>
        <w:tc>
          <w:tcPr>
            <w:tcW w:w="1519" w:type="dxa"/>
          </w:tcPr>
          <w:p w14:paraId="783E81D9" w14:textId="77777777" w:rsidR="00A33B55" w:rsidRPr="009B3F23" w:rsidRDefault="00A33B55" w:rsidP="00A33B55">
            <w:pPr>
              <w:rPr>
                <w:rFonts w:ascii="Times New Roman" w:hAnsi="Times New Roman" w:cs="Times New Roman"/>
                <w:szCs w:val="21"/>
              </w:rPr>
            </w:pPr>
            <w:r>
              <w:rPr>
                <w:rFonts w:ascii="Times New Roman" w:hAnsi="Times New Roman" w:cs="Times New Roman"/>
                <w:szCs w:val="21"/>
              </w:rPr>
              <w:t xml:space="preserve">Positive </w:t>
            </w:r>
          </w:p>
        </w:tc>
      </w:tr>
      <w:tr w:rsidR="00A33B55" w:rsidRPr="009B3F23" w14:paraId="113AC3F7" w14:textId="77777777" w:rsidTr="00A33B55">
        <w:trPr>
          <w:trHeight w:val="227"/>
          <w:jc w:val="center"/>
        </w:trPr>
        <w:tc>
          <w:tcPr>
            <w:tcW w:w="1441" w:type="dxa"/>
          </w:tcPr>
          <w:p w14:paraId="31C79CA5" w14:textId="713B5EB0" w:rsidR="00A33B55" w:rsidRDefault="00A33B55" w:rsidP="00A33B55">
            <w:pPr>
              <w:rPr>
                <w:rFonts w:ascii="Times New Roman" w:hAnsi="Times New Roman" w:cs="Times New Roman"/>
                <w:szCs w:val="21"/>
              </w:rPr>
            </w:pPr>
            <w:r w:rsidRPr="00655214">
              <w:rPr>
                <w:rFonts w:ascii="Times New Roman" w:hAnsi="Times New Roman" w:cs="Times New Roman"/>
                <w:szCs w:val="21"/>
              </w:rPr>
              <w:t>Verberne et al. [1</w:t>
            </w:r>
            <w:r>
              <w:rPr>
                <w:rFonts w:ascii="Times New Roman" w:hAnsi="Times New Roman" w:cs="Times New Roman"/>
                <w:szCs w:val="21"/>
              </w:rPr>
              <w:t>0</w:t>
            </w:r>
            <w:r w:rsidRPr="00655214">
              <w:rPr>
                <w:rFonts w:ascii="Times New Roman" w:hAnsi="Times New Roman" w:cs="Times New Roman"/>
                <w:szCs w:val="21"/>
              </w:rPr>
              <w:t>]</w:t>
            </w:r>
          </w:p>
        </w:tc>
        <w:tc>
          <w:tcPr>
            <w:tcW w:w="1984" w:type="dxa"/>
          </w:tcPr>
          <w:p w14:paraId="667CCCA6" w14:textId="17BCD5EE" w:rsidR="00A33B55" w:rsidRPr="009B3F23" w:rsidRDefault="00A33B55" w:rsidP="00A33B55">
            <w:pPr>
              <w:rPr>
                <w:rFonts w:ascii="Times New Roman" w:hAnsi="Times New Roman" w:cs="Times New Roman"/>
                <w:szCs w:val="21"/>
              </w:rPr>
            </w:pPr>
            <w:r>
              <w:rPr>
                <w:rFonts w:ascii="Times New Roman" w:hAnsi="Times New Roman" w:cs="Times New Roman"/>
                <w:szCs w:val="21"/>
              </w:rPr>
              <w:t xml:space="preserve">Not reported </w:t>
            </w:r>
          </w:p>
        </w:tc>
        <w:tc>
          <w:tcPr>
            <w:tcW w:w="2494" w:type="dxa"/>
          </w:tcPr>
          <w:p w14:paraId="5CC3DBFD" w14:textId="77777777" w:rsidR="00A33B55" w:rsidRPr="009B3F23" w:rsidRDefault="00A33B55" w:rsidP="00A33B55">
            <w:pPr>
              <w:rPr>
                <w:rFonts w:ascii="Times New Roman" w:hAnsi="Times New Roman" w:cs="Times New Roman"/>
                <w:szCs w:val="21"/>
              </w:rPr>
            </w:pPr>
            <w:r>
              <w:rPr>
                <w:rFonts w:ascii="Times New Roman" w:hAnsi="Times New Roman" w:cs="Times New Roman"/>
                <w:szCs w:val="21"/>
              </w:rPr>
              <w:t xml:space="preserve">Not reported </w:t>
            </w:r>
          </w:p>
        </w:tc>
        <w:tc>
          <w:tcPr>
            <w:tcW w:w="5269" w:type="dxa"/>
          </w:tcPr>
          <w:p w14:paraId="58C04465" w14:textId="77777777" w:rsidR="00A33B55" w:rsidRPr="009B3F23" w:rsidRDefault="00A33B55" w:rsidP="00A33B55">
            <w:pPr>
              <w:rPr>
                <w:rFonts w:ascii="Times New Roman" w:hAnsi="Times New Roman" w:cs="Times New Roman"/>
                <w:szCs w:val="21"/>
              </w:rPr>
            </w:pPr>
            <w:r w:rsidRPr="00EF6CC1">
              <w:rPr>
                <w:rFonts w:ascii="Times New Roman" w:hAnsi="Times New Roman" w:cs="Times New Roman"/>
                <w:szCs w:val="21"/>
              </w:rPr>
              <w:t>Nurse-led stroke aftercare</w:t>
            </w:r>
            <w:r>
              <w:rPr>
                <w:rFonts w:ascii="Times New Roman" w:hAnsi="Times New Roman" w:cs="Times New Roman"/>
                <w:szCs w:val="21"/>
              </w:rPr>
              <w:t xml:space="preserve">: </w:t>
            </w:r>
            <w:r w:rsidRPr="00EF6CC1">
              <w:rPr>
                <w:rFonts w:ascii="Times New Roman" w:hAnsi="Times New Roman" w:cs="Times New Roman"/>
                <w:szCs w:val="21"/>
              </w:rPr>
              <w:t>consultation</w:t>
            </w:r>
            <w:r>
              <w:rPr>
                <w:rFonts w:ascii="Times New Roman" w:hAnsi="Times New Roman" w:cs="Times New Roman"/>
                <w:szCs w:val="21"/>
              </w:rPr>
              <w:t xml:space="preserve"> and necessary aftercare</w:t>
            </w:r>
          </w:p>
        </w:tc>
        <w:tc>
          <w:tcPr>
            <w:tcW w:w="2366" w:type="dxa"/>
          </w:tcPr>
          <w:p w14:paraId="630CC223" w14:textId="77777777" w:rsidR="00A33B55" w:rsidRPr="009B3F23" w:rsidRDefault="00A33B55" w:rsidP="00A33B55">
            <w:pPr>
              <w:rPr>
                <w:rFonts w:ascii="Times New Roman" w:hAnsi="Times New Roman" w:cs="Times New Roman"/>
                <w:szCs w:val="21"/>
              </w:rPr>
            </w:pPr>
            <w:r>
              <w:rPr>
                <w:rFonts w:ascii="Times New Roman" w:hAnsi="Times New Roman" w:cs="Times New Roman"/>
                <w:szCs w:val="21"/>
              </w:rPr>
              <w:t>C</w:t>
            </w:r>
            <w:r w:rsidRPr="00EF6CC1">
              <w:rPr>
                <w:rFonts w:ascii="Times New Roman" w:hAnsi="Times New Roman" w:cs="Times New Roman"/>
                <w:szCs w:val="21"/>
              </w:rPr>
              <w:t>are-as-usual</w:t>
            </w:r>
          </w:p>
        </w:tc>
        <w:tc>
          <w:tcPr>
            <w:tcW w:w="1519" w:type="dxa"/>
          </w:tcPr>
          <w:p w14:paraId="7B80A4AF" w14:textId="77777777" w:rsidR="00A33B55" w:rsidRPr="009B3F23" w:rsidRDefault="00A33B55" w:rsidP="00A33B55">
            <w:pPr>
              <w:rPr>
                <w:rFonts w:ascii="Times New Roman" w:hAnsi="Times New Roman" w:cs="Times New Roman"/>
                <w:szCs w:val="21"/>
              </w:rPr>
            </w:pPr>
            <w:r>
              <w:rPr>
                <w:rFonts w:ascii="Times New Roman" w:hAnsi="Times New Roman" w:cs="Times New Roman"/>
                <w:szCs w:val="21"/>
              </w:rPr>
              <w:t xml:space="preserve">Negative </w:t>
            </w:r>
          </w:p>
        </w:tc>
      </w:tr>
      <w:tr w:rsidR="00A33B55" w:rsidRPr="009B3F23" w14:paraId="0D4B7F11" w14:textId="77777777" w:rsidTr="00A33B55">
        <w:trPr>
          <w:trHeight w:val="227"/>
          <w:jc w:val="center"/>
        </w:trPr>
        <w:tc>
          <w:tcPr>
            <w:tcW w:w="1441" w:type="dxa"/>
          </w:tcPr>
          <w:p w14:paraId="5F559DB2" w14:textId="0DAC6D58" w:rsidR="00A33B55" w:rsidRPr="009B3F23" w:rsidRDefault="00A33B55" w:rsidP="00A33B55">
            <w:pPr>
              <w:rPr>
                <w:rFonts w:ascii="Times New Roman" w:hAnsi="Times New Roman" w:cs="Times New Roman"/>
                <w:szCs w:val="21"/>
              </w:rPr>
            </w:pPr>
            <w:r w:rsidRPr="004408FF">
              <w:rPr>
                <w:rFonts w:ascii="Times New Roman" w:hAnsi="Times New Roman" w:cs="Times New Roman"/>
                <w:szCs w:val="21"/>
              </w:rPr>
              <w:t>Tavares Aguiar et al. [11]</w:t>
            </w:r>
          </w:p>
        </w:tc>
        <w:tc>
          <w:tcPr>
            <w:tcW w:w="1984" w:type="dxa"/>
          </w:tcPr>
          <w:p w14:paraId="435CD971" w14:textId="1FF55BCB" w:rsidR="00A33B55" w:rsidRPr="009B3F23" w:rsidRDefault="00A33B55" w:rsidP="00A33B55">
            <w:pPr>
              <w:rPr>
                <w:rFonts w:ascii="Times New Roman" w:hAnsi="Times New Roman" w:cs="Times New Roman"/>
                <w:szCs w:val="21"/>
              </w:rPr>
            </w:pPr>
            <w:r w:rsidRPr="009B3F23">
              <w:rPr>
                <w:rFonts w:ascii="Times New Roman" w:hAnsi="Times New Roman" w:cs="Times New Roman"/>
                <w:szCs w:val="21"/>
              </w:rPr>
              <w:t>Not reported</w:t>
            </w:r>
          </w:p>
        </w:tc>
        <w:tc>
          <w:tcPr>
            <w:tcW w:w="2494" w:type="dxa"/>
            <w:hideMark/>
          </w:tcPr>
          <w:p w14:paraId="5C0EADEC" w14:textId="77777777" w:rsidR="00A33B55" w:rsidRPr="009B3F23" w:rsidRDefault="00A33B55" w:rsidP="00A33B55">
            <w:pPr>
              <w:rPr>
                <w:rFonts w:ascii="Times New Roman" w:hAnsi="Times New Roman" w:cs="Times New Roman"/>
                <w:szCs w:val="21"/>
              </w:rPr>
            </w:pPr>
            <w:r w:rsidRPr="009B3F23">
              <w:rPr>
                <w:rFonts w:ascii="Times New Roman" w:hAnsi="Times New Roman" w:cs="Times New Roman"/>
                <w:szCs w:val="21"/>
              </w:rPr>
              <w:t>Three 40-minute session per week over 12 weeks</w:t>
            </w:r>
          </w:p>
        </w:tc>
        <w:tc>
          <w:tcPr>
            <w:tcW w:w="5269" w:type="dxa"/>
          </w:tcPr>
          <w:p w14:paraId="57D85D7E" w14:textId="77777777" w:rsidR="00A33B55" w:rsidRPr="009B3F23" w:rsidRDefault="00A33B55" w:rsidP="00A33B55">
            <w:pPr>
              <w:rPr>
                <w:rFonts w:ascii="Times New Roman" w:hAnsi="Times New Roman" w:cs="Times New Roman"/>
                <w:szCs w:val="21"/>
              </w:rPr>
            </w:pPr>
            <w:r w:rsidRPr="009B3F23">
              <w:rPr>
                <w:rFonts w:ascii="Times New Roman" w:hAnsi="Times New Roman" w:cs="Times New Roman"/>
                <w:szCs w:val="21"/>
              </w:rPr>
              <w:t>Aerobic-treadmill training</w:t>
            </w:r>
          </w:p>
        </w:tc>
        <w:tc>
          <w:tcPr>
            <w:tcW w:w="2366" w:type="dxa"/>
          </w:tcPr>
          <w:p w14:paraId="22877C73" w14:textId="77777777" w:rsidR="00A33B55" w:rsidRPr="009B3F23" w:rsidRDefault="00A33B55" w:rsidP="00A33B55">
            <w:pPr>
              <w:rPr>
                <w:rFonts w:ascii="Times New Roman" w:hAnsi="Times New Roman" w:cs="Times New Roman"/>
                <w:szCs w:val="21"/>
              </w:rPr>
            </w:pPr>
            <w:r w:rsidRPr="009B3F23">
              <w:rPr>
                <w:rFonts w:ascii="Times New Roman" w:hAnsi="Times New Roman" w:cs="Times New Roman"/>
                <w:szCs w:val="21"/>
              </w:rPr>
              <w:t>Outdoor-overground walking</w:t>
            </w:r>
          </w:p>
        </w:tc>
        <w:tc>
          <w:tcPr>
            <w:tcW w:w="1519" w:type="dxa"/>
          </w:tcPr>
          <w:p w14:paraId="42BDFACE" w14:textId="77777777" w:rsidR="00A33B55" w:rsidRPr="009B3F23" w:rsidRDefault="00A33B55" w:rsidP="00A33B55">
            <w:pPr>
              <w:rPr>
                <w:rFonts w:ascii="Times New Roman" w:hAnsi="Times New Roman" w:cs="Times New Roman"/>
                <w:szCs w:val="21"/>
              </w:rPr>
            </w:pPr>
            <w:r w:rsidRPr="009B3F23">
              <w:rPr>
                <w:rFonts w:ascii="Times New Roman" w:hAnsi="Times New Roman" w:cs="Times New Roman"/>
                <w:szCs w:val="21"/>
              </w:rPr>
              <w:t>Positive</w:t>
            </w:r>
          </w:p>
        </w:tc>
      </w:tr>
      <w:tr w:rsidR="00A33B55" w:rsidRPr="009B3F23" w14:paraId="707A904D" w14:textId="77777777" w:rsidTr="00A33B55">
        <w:trPr>
          <w:trHeight w:val="227"/>
          <w:jc w:val="center"/>
        </w:trPr>
        <w:tc>
          <w:tcPr>
            <w:tcW w:w="1441" w:type="dxa"/>
          </w:tcPr>
          <w:p w14:paraId="09728EAD" w14:textId="2AEB6F8F" w:rsidR="00A33B55" w:rsidRPr="009B3F23" w:rsidRDefault="00A33B55" w:rsidP="00A33B55">
            <w:pPr>
              <w:rPr>
                <w:rFonts w:ascii="Times New Roman" w:hAnsi="Times New Roman" w:cs="Times New Roman"/>
                <w:szCs w:val="21"/>
              </w:rPr>
            </w:pPr>
            <w:r w:rsidRPr="004408FF">
              <w:rPr>
                <w:rFonts w:ascii="Times New Roman" w:hAnsi="Times New Roman" w:cs="Times New Roman"/>
                <w:szCs w:val="21"/>
              </w:rPr>
              <w:lastRenderedPageBreak/>
              <w:t>Swank et al. [1</w:t>
            </w:r>
            <w:r>
              <w:rPr>
                <w:rFonts w:ascii="Times New Roman" w:hAnsi="Times New Roman" w:cs="Times New Roman"/>
                <w:szCs w:val="21"/>
              </w:rPr>
              <w:t>2</w:t>
            </w:r>
            <w:r w:rsidRPr="004408FF">
              <w:rPr>
                <w:rFonts w:ascii="Times New Roman" w:hAnsi="Times New Roman" w:cs="Times New Roman"/>
                <w:szCs w:val="21"/>
              </w:rPr>
              <w:t>]</w:t>
            </w:r>
          </w:p>
        </w:tc>
        <w:tc>
          <w:tcPr>
            <w:tcW w:w="1984" w:type="dxa"/>
          </w:tcPr>
          <w:p w14:paraId="1EF70AA8" w14:textId="05602204" w:rsidR="00A33B55" w:rsidRPr="009B3F23" w:rsidRDefault="00A33B55" w:rsidP="00A33B55">
            <w:pPr>
              <w:rPr>
                <w:rFonts w:ascii="Times New Roman" w:hAnsi="Times New Roman" w:cs="Times New Roman"/>
                <w:szCs w:val="21"/>
              </w:rPr>
            </w:pPr>
            <w:r w:rsidRPr="009B3F23">
              <w:rPr>
                <w:rFonts w:ascii="Times New Roman" w:hAnsi="Times New Roman" w:cs="Times New Roman"/>
                <w:szCs w:val="21"/>
              </w:rPr>
              <w:t>Inpatient rehabilitation facility</w:t>
            </w:r>
          </w:p>
        </w:tc>
        <w:tc>
          <w:tcPr>
            <w:tcW w:w="2494" w:type="dxa"/>
            <w:hideMark/>
          </w:tcPr>
          <w:p w14:paraId="0660898E" w14:textId="77777777" w:rsidR="00A33B55" w:rsidRPr="009B3F23" w:rsidRDefault="00A33B55" w:rsidP="00A33B55">
            <w:pPr>
              <w:rPr>
                <w:rFonts w:ascii="Times New Roman" w:hAnsi="Times New Roman" w:cs="Times New Roman"/>
                <w:szCs w:val="21"/>
              </w:rPr>
            </w:pPr>
            <w:r w:rsidRPr="009B3F23">
              <w:rPr>
                <w:rFonts w:ascii="Times New Roman" w:hAnsi="Times New Roman" w:cs="Times New Roman"/>
                <w:szCs w:val="21"/>
              </w:rPr>
              <w:t xml:space="preserve">Two 30-minute activity bouts each day </w:t>
            </w:r>
          </w:p>
        </w:tc>
        <w:tc>
          <w:tcPr>
            <w:tcW w:w="5269" w:type="dxa"/>
          </w:tcPr>
          <w:p w14:paraId="7ECDE0AA" w14:textId="77777777" w:rsidR="00A33B55" w:rsidRPr="009B3F23" w:rsidRDefault="00A33B55" w:rsidP="00A33B55">
            <w:pPr>
              <w:rPr>
                <w:rFonts w:ascii="Times New Roman" w:hAnsi="Times New Roman" w:cs="Times New Roman"/>
                <w:szCs w:val="21"/>
              </w:rPr>
            </w:pPr>
            <w:r w:rsidRPr="009B3F23">
              <w:rPr>
                <w:rFonts w:ascii="Times New Roman" w:hAnsi="Times New Roman" w:cs="Times New Roman"/>
                <w:szCs w:val="21"/>
              </w:rPr>
              <w:t>Patient-Directed Activity Program (PDAP) and three hours of therapy daily</w:t>
            </w:r>
            <w:r>
              <w:rPr>
                <w:rFonts w:ascii="Times New Roman" w:hAnsi="Times New Roman" w:cs="Times New Roman"/>
                <w:szCs w:val="21"/>
              </w:rPr>
              <w:t xml:space="preserve">: </w:t>
            </w:r>
            <w:r w:rsidRPr="000A1825">
              <w:rPr>
                <w:rFonts w:ascii="Times New Roman" w:hAnsi="Times New Roman" w:cs="Times New Roman"/>
                <w:szCs w:val="21"/>
              </w:rPr>
              <w:t>upper and lower extremity activities based on principles of neuroplasticity and self-management</w:t>
            </w:r>
          </w:p>
        </w:tc>
        <w:tc>
          <w:tcPr>
            <w:tcW w:w="2366" w:type="dxa"/>
          </w:tcPr>
          <w:p w14:paraId="3B30CB33" w14:textId="77777777" w:rsidR="00A33B55" w:rsidRPr="009B3F23" w:rsidRDefault="00A33B55" w:rsidP="00A33B55">
            <w:pPr>
              <w:rPr>
                <w:rFonts w:ascii="Times New Roman" w:hAnsi="Times New Roman" w:cs="Times New Roman"/>
                <w:szCs w:val="21"/>
              </w:rPr>
            </w:pPr>
            <w:r w:rsidRPr="009B3F23">
              <w:rPr>
                <w:rFonts w:ascii="Times New Roman" w:hAnsi="Times New Roman" w:cs="Times New Roman"/>
                <w:szCs w:val="21"/>
              </w:rPr>
              <w:t>Usual care only: three hours of therapy daily</w:t>
            </w:r>
          </w:p>
        </w:tc>
        <w:tc>
          <w:tcPr>
            <w:tcW w:w="1519" w:type="dxa"/>
          </w:tcPr>
          <w:p w14:paraId="59F03DAA" w14:textId="77777777" w:rsidR="00A33B55" w:rsidRPr="009B3F23" w:rsidRDefault="00A33B55" w:rsidP="00A33B55">
            <w:pPr>
              <w:rPr>
                <w:rFonts w:ascii="Times New Roman" w:hAnsi="Times New Roman" w:cs="Times New Roman"/>
                <w:szCs w:val="21"/>
              </w:rPr>
            </w:pPr>
            <w:r w:rsidRPr="009B3F23">
              <w:rPr>
                <w:rFonts w:ascii="Times New Roman" w:hAnsi="Times New Roman" w:cs="Times New Roman"/>
                <w:szCs w:val="21"/>
              </w:rPr>
              <w:t>Negative</w:t>
            </w:r>
          </w:p>
        </w:tc>
      </w:tr>
      <w:tr w:rsidR="00A33B55" w:rsidRPr="009B3F23" w14:paraId="62365DD5" w14:textId="77777777" w:rsidTr="00A33B55">
        <w:trPr>
          <w:trHeight w:val="227"/>
          <w:jc w:val="center"/>
        </w:trPr>
        <w:tc>
          <w:tcPr>
            <w:tcW w:w="1441" w:type="dxa"/>
          </w:tcPr>
          <w:p w14:paraId="237AE1E5" w14:textId="25238955" w:rsidR="00A33B55" w:rsidRPr="009B3F23" w:rsidRDefault="00A33B55" w:rsidP="00A33B55">
            <w:pPr>
              <w:rPr>
                <w:rFonts w:ascii="Times New Roman" w:hAnsi="Times New Roman" w:cs="Times New Roman"/>
                <w:szCs w:val="21"/>
              </w:rPr>
            </w:pPr>
            <w:proofErr w:type="spellStart"/>
            <w:r w:rsidRPr="004408FF">
              <w:rPr>
                <w:rFonts w:ascii="Times New Roman" w:hAnsi="Times New Roman" w:cs="Times New Roman"/>
                <w:szCs w:val="21"/>
              </w:rPr>
              <w:t>Esmaeili</w:t>
            </w:r>
            <w:proofErr w:type="spellEnd"/>
            <w:r w:rsidRPr="004408FF">
              <w:rPr>
                <w:rFonts w:ascii="Times New Roman" w:hAnsi="Times New Roman" w:cs="Times New Roman"/>
                <w:szCs w:val="21"/>
              </w:rPr>
              <w:t xml:space="preserve"> et al. [1</w:t>
            </w:r>
            <w:r>
              <w:rPr>
                <w:rFonts w:ascii="Times New Roman" w:hAnsi="Times New Roman" w:cs="Times New Roman"/>
                <w:szCs w:val="21"/>
              </w:rPr>
              <w:t>3</w:t>
            </w:r>
            <w:r w:rsidRPr="004408FF">
              <w:rPr>
                <w:rFonts w:ascii="Times New Roman" w:hAnsi="Times New Roman" w:cs="Times New Roman"/>
                <w:szCs w:val="21"/>
              </w:rPr>
              <w:t>]</w:t>
            </w:r>
          </w:p>
        </w:tc>
        <w:tc>
          <w:tcPr>
            <w:tcW w:w="1984" w:type="dxa"/>
          </w:tcPr>
          <w:p w14:paraId="517B1F52" w14:textId="76CDD68C" w:rsidR="00A33B55" w:rsidRPr="009B3F23" w:rsidRDefault="00A33B55" w:rsidP="00A33B55">
            <w:pPr>
              <w:rPr>
                <w:rFonts w:ascii="Times New Roman" w:hAnsi="Times New Roman" w:cs="Times New Roman"/>
                <w:szCs w:val="21"/>
              </w:rPr>
            </w:pPr>
            <w:r w:rsidRPr="009B3F23">
              <w:rPr>
                <w:rFonts w:ascii="Times New Roman" w:hAnsi="Times New Roman" w:cs="Times New Roman"/>
                <w:szCs w:val="21"/>
              </w:rPr>
              <w:t>Not reported</w:t>
            </w:r>
          </w:p>
        </w:tc>
        <w:tc>
          <w:tcPr>
            <w:tcW w:w="2494" w:type="dxa"/>
            <w:hideMark/>
          </w:tcPr>
          <w:p w14:paraId="7B6D77C9" w14:textId="77777777" w:rsidR="00A33B55" w:rsidRPr="009B3F23" w:rsidRDefault="00A33B55" w:rsidP="00A33B55">
            <w:pPr>
              <w:rPr>
                <w:rFonts w:ascii="Times New Roman" w:hAnsi="Times New Roman" w:cs="Times New Roman"/>
                <w:szCs w:val="21"/>
              </w:rPr>
            </w:pPr>
            <w:r w:rsidRPr="009B3F23">
              <w:rPr>
                <w:rFonts w:ascii="Times New Roman" w:hAnsi="Times New Roman" w:cs="Times New Roman"/>
                <w:szCs w:val="21"/>
              </w:rPr>
              <w:t>Nine training sessions over 3 weeks</w:t>
            </w:r>
          </w:p>
        </w:tc>
        <w:tc>
          <w:tcPr>
            <w:tcW w:w="5269" w:type="dxa"/>
          </w:tcPr>
          <w:p w14:paraId="5F9AB752" w14:textId="77777777" w:rsidR="00A33B55" w:rsidRPr="009B3F23" w:rsidRDefault="00A33B55" w:rsidP="00A33B55">
            <w:pPr>
              <w:rPr>
                <w:rFonts w:ascii="Times New Roman" w:hAnsi="Times New Roman" w:cs="Times New Roman"/>
                <w:szCs w:val="21"/>
              </w:rPr>
            </w:pPr>
            <w:r w:rsidRPr="009B3F23">
              <w:rPr>
                <w:rFonts w:ascii="Times New Roman" w:hAnsi="Times New Roman" w:cs="Times New Roman"/>
                <w:szCs w:val="21"/>
              </w:rPr>
              <w:t>Treadmill training with intense and unpredictable perturbations</w:t>
            </w:r>
          </w:p>
        </w:tc>
        <w:tc>
          <w:tcPr>
            <w:tcW w:w="2366" w:type="dxa"/>
          </w:tcPr>
          <w:p w14:paraId="4D77A30C" w14:textId="77777777" w:rsidR="00A33B55" w:rsidRPr="009B3F23" w:rsidRDefault="00A33B55" w:rsidP="00A33B55">
            <w:pPr>
              <w:rPr>
                <w:rFonts w:ascii="Times New Roman" w:hAnsi="Times New Roman" w:cs="Times New Roman"/>
                <w:szCs w:val="21"/>
              </w:rPr>
            </w:pPr>
            <w:r w:rsidRPr="009B3F23">
              <w:rPr>
                <w:rFonts w:ascii="Times New Roman" w:hAnsi="Times New Roman" w:cs="Times New Roman"/>
                <w:szCs w:val="21"/>
              </w:rPr>
              <w:t>Treadmill walking-only training</w:t>
            </w:r>
          </w:p>
        </w:tc>
        <w:tc>
          <w:tcPr>
            <w:tcW w:w="1519" w:type="dxa"/>
          </w:tcPr>
          <w:p w14:paraId="01B6F089" w14:textId="77777777" w:rsidR="00A33B55" w:rsidRPr="009B3F23" w:rsidRDefault="00A33B55" w:rsidP="00A33B55">
            <w:pPr>
              <w:rPr>
                <w:rFonts w:ascii="Times New Roman" w:hAnsi="Times New Roman" w:cs="Times New Roman"/>
                <w:szCs w:val="21"/>
              </w:rPr>
            </w:pPr>
            <w:r w:rsidRPr="009B3F23">
              <w:rPr>
                <w:rFonts w:ascii="Times New Roman" w:hAnsi="Times New Roman" w:cs="Times New Roman"/>
                <w:szCs w:val="21"/>
              </w:rPr>
              <w:t>Positive</w:t>
            </w:r>
          </w:p>
        </w:tc>
      </w:tr>
      <w:tr w:rsidR="00A33B55" w:rsidRPr="009B3F23" w14:paraId="17990087" w14:textId="77777777" w:rsidTr="00A33B55">
        <w:trPr>
          <w:trHeight w:val="227"/>
          <w:jc w:val="center"/>
        </w:trPr>
        <w:tc>
          <w:tcPr>
            <w:tcW w:w="1441" w:type="dxa"/>
          </w:tcPr>
          <w:p w14:paraId="6C7B1FF9" w14:textId="5F584730" w:rsidR="00A33B55" w:rsidRPr="009B3F23" w:rsidRDefault="00A33B55" w:rsidP="00A33B55">
            <w:pPr>
              <w:rPr>
                <w:rFonts w:ascii="Times New Roman" w:hAnsi="Times New Roman" w:cs="Times New Roman"/>
                <w:szCs w:val="21"/>
              </w:rPr>
            </w:pPr>
            <w:proofErr w:type="spellStart"/>
            <w:r w:rsidRPr="004408FF">
              <w:rPr>
                <w:rFonts w:ascii="Times New Roman" w:hAnsi="Times New Roman" w:cs="Times New Roman"/>
                <w:szCs w:val="21"/>
              </w:rPr>
              <w:t>Aprileet</w:t>
            </w:r>
            <w:proofErr w:type="spellEnd"/>
            <w:r w:rsidRPr="004408FF">
              <w:rPr>
                <w:rFonts w:ascii="Times New Roman" w:hAnsi="Times New Roman" w:cs="Times New Roman"/>
                <w:szCs w:val="21"/>
              </w:rPr>
              <w:t xml:space="preserve"> al. [1</w:t>
            </w:r>
            <w:r>
              <w:rPr>
                <w:rFonts w:ascii="Times New Roman" w:hAnsi="Times New Roman" w:cs="Times New Roman"/>
                <w:szCs w:val="21"/>
              </w:rPr>
              <w:t>4</w:t>
            </w:r>
            <w:r w:rsidRPr="004408FF">
              <w:rPr>
                <w:rFonts w:ascii="Times New Roman" w:hAnsi="Times New Roman" w:cs="Times New Roman"/>
                <w:szCs w:val="21"/>
              </w:rPr>
              <w:t>]</w:t>
            </w:r>
          </w:p>
        </w:tc>
        <w:tc>
          <w:tcPr>
            <w:tcW w:w="1984" w:type="dxa"/>
          </w:tcPr>
          <w:p w14:paraId="438150EA" w14:textId="663F5ADB" w:rsidR="00A33B55" w:rsidRPr="009B3F23" w:rsidRDefault="00A33B55" w:rsidP="00A33B55">
            <w:pPr>
              <w:rPr>
                <w:rFonts w:ascii="Times New Roman" w:hAnsi="Times New Roman" w:cs="Times New Roman"/>
                <w:szCs w:val="21"/>
              </w:rPr>
            </w:pPr>
            <w:r w:rsidRPr="009B3F23">
              <w:rPr>
                <w:rFonts w:ascii="Times New Roman" w:hAnsi="Times New Roman" w:cs="Times New Roman"/>
                <w:szCs w:val="21"/>
              </w:rPr>
              <w:t xml:space="preserve">Rehabilitation centers </w:t>
            </w:r>
          </w:p>
        </w:tc>
        <w:tc>
          <w:tcPr>
            <w:tcW w:w="2494" w:type="dxa"/>
            <w:hideMark/>
          </w:tcPr>
          <w:p w14:paraId="5309EFD5" w14:textId="77777777" w:rsidR="00A33B55" w:rsidRPr="009B3F23" w:rsidRDefault="00A33B55" w:rsidP="00A33B55">
            <w:pPr>
              <w:rPr>
                <w:rFonts w:ascii="Times New Roman" w:hAnsi="Times New Roman" w:cs="Times New Roman"/>
                <w:szCs w:val="21"/>
              </w:rPr>
            </w:pPr>
            <w:r w:rsidRPr="009B3F23">
              <w:rPr>
                <w:rFonts w:ascii="Times New Roman" w:hAnsi="Times New Roman" w:cs="Times New Roman"/>
                <w:szCs w:val="21"/>
              </w:rPr>
              <w:t>At least 25 rehabilitation sessions</w:t>
            </w:r>
          </w:p>
        </w:tc>
        <w:tc>
          <w:tcPr>
            <w:tcW w:w="5269" w:type="dxa"/>
          </w:tcPr>
          <w:p w14:paraId="7954E852" w14:textId="77777777" w:rsidR="00A33B55" w:rsidRPr="009B3F23" w:rsidRDefault="00A33B55" w:rsidP="00A33B55">
            <w:pPr>
              <w:rPr>
                <w:rFonts w:ascii="Times New Roman" w:hAnsi="Times New Roman" w:cs="Times New Roman"/>
                <w:szCs w:val="21"/>
              </w:rPr>
            </w:pPr>
            <w:r w:rsidRPr="009B3F23">
              <w:rPr>
                <w:rFonts w:ascii="Times New Roman" w:hAnsi="Times New Roman" w:cs="Times New Roman"/>
                <w:szCs w:val="21"/>
              </w:rPr>
              <w:t>Upper Limb Robotic Rehabilitation</w:t>
            </w:r>
          </w:p>
        </w:tc>
        <w:tc>
          <w:tcPr>
            <w:tcW w:w="2366" w:type="dxa"/>
          </w:tcPr>
          <w:p w14:paraId="49619C08" w14:textId="77777777" w:rsidR="00A33B55" w:rsidRPr="009B3F23" w:rsidRDefault="00A33B55" w:rsidP="00A33B55">
            <w:pPr>
              <w:rPr>
                <w:rFonts w:ascii="Times New Roman" w:hAnsi="Times New Roman" w:cs="Times New Roman"/>
                <w:szCs w:val="21"/>
              </w:rPr>
            </w:pPr>
            <w:r w:rsidRPr="009B3F23">
              <w:rPr>
                <w:rFonts w:ascii="Times New Roman" w:hAnsi="Times New Roman" w:cs="Times New Roman"/>
                <w:szCs w:val="21"/>
              </w:rPr>
              <w:t>Conventional rehabilitation</w:t>
            </w:r>
          </w:p>
        </w:tc>
        <w:tc>
          <w:tcPr>
            <w:tcW w:w="1519" w:type="dxa"/>
          </w:tcPr>
          <w:p w14:paraId="40ABBDB1" w14:textId="77777777" w:rsidR="00A33B55" w:rsidRPr="009B3F23" w:rsidRDefault="00A33B55" w:rsidP="00A33B55">
            <w:pPr>
              <w:rPr>
                <w:rFonts w:ascii="Times New Roman" w:hAnsi="Times New Roman" w:cs="Times New Roman"/>
                <w:szCs w:val="21"/>
              </w:rPr>
            </w:pPr>
            <w:r w:rsidRPr="009B3F23">
              <w:rPr>
                <w:rFonts w:ascii="Times New Roman" w:hAnsi="Times New Roman" w:cs="Times New Roman"/>
                <w:szCs w:val="21"/>
              </w:rPr>
              <w:t>Positive</w:t>
            </w:r>
          </w:p>
        </w:tc>
      </w:tr>
      <w:tr w:rsidR="00A33B55" w:rsidRPr="009B3F23" w14:paraId="7CCE6921" w14:textId="77777777" w:rsidTr="00A33B55">
        <w:trPr>
          <w:trHeight w:val="227"/>
          <w:jc w:val="center"/>
        </w:trPr>
        <w:tc>
          <w:tcPr>
            <w:tcW w:w="1441" w:type="dxa"/>
          </w:tcPr>
          <w:p w14:paraId="2871056B" w14:textId="58AFD6F3" w:rsidR="00A33B55" w:rsidRPr="009B3F23" w:rsidRDefault="00A33B55" w:rsidP="00A33B55">
            <w:pPr>
              <w:rPr>
                <w:rFonts w:ascii="Times New Roman" w:hAnsi="Times New Roman" w:cs="Times New Roman"/>
                <w:szCs w:val="21"/>
              </w:rPr>
            </w:pPr>
            <w:r w:rsidRPr="004408FF">
              <w:rPr>
                <w:rFonts w:ascii="Times New Roman" w:hAnsi="Times New Roman" w:cs="Times New Roman"/>
                <w:szCs w:val="21"/>
              </w:rPr>
              <w:t>Yeh et al. [1</w:t>
            </w:r>
            <w:r>
              <w:rPr>
                <w:rFonts w:ascii="Times New Roman" w:hAnsi="Times New Roman" w:cs="Times New Roman"/>
                <w:szCs w:val="21"/>
              </w:rPr>
              <w:t>5</w:t>
            </w:r>
            <w:r w:rsidRPr="004408FF">
              <w:rPr>
                <w:rFonts w:ascii="Times New Roman" w:hAnsi="Times New Roman" w:cs="Times New Roman"/>
                <w:szCs w:val="21"/>
              </w:rPr>
              <w:t xml:space="preserve">] </w:t>
            </w:r>
          </w:p>
        </w:tc>
        <w:tc>
          <w:tcPr>
            <w:tcW w:w="1984" w:type="dxa"/>
          </w:tcPr>
          <w:p w14:paraId="54F6BCB6" w14:textId="78DF9A36" w:rsidR="00A33B55" w:rsidRPr="009B3F23" w:rsidRDefault="00A33B55" w:rsidP="00A33B55">
            <w:pPr>
              <w:rPr>
                <w:rFonts w:ascii="Times New Roman" w:hAnsi="Times New Roman" w:cs="Times New Roman"/>
                <w:szCs w:val="21"/>
              </w:rPr>
            </w:pPr>
            <w:r w:rsidRPr="009B3F23">
              <w:rPr>
                <w:rFonts w:ascii="Times New Roman" w:hAnsi="Times New Roman" w:cs="Times New Roman"/>
                <w:szCs w:val="21"/>
              </w:rPr>
              <w:t>Hospital-based rehabilitation units</w:t>
            </w:r>
          </w:p>
        </w:tc>
        <w:tc>
          <w:tcPr>
            <w:tcW w:w="2494" w:type="dxa"/>
            <w:hideMark/>
          </w:tcPr>
          <w:p w14:paraId="18B281FD" w14:textId="77777777" w:rsidR="00A33B55" w:rsidRPr="009B3F23" w:rsidRDefault="00A33B55" w:rsidP="00A33B55">
            <w:pPr>
              <w:rPr>
                <w:rFonts w:ascii="Times New Roman" w:hAnsi="Times New Roman" w:cs="Times New Roman"/>
                <w:szCs w:val="21"/>
              </w:rPr>
            </w:pPr>
            <w:r w:rsidRPr="009B3F23">
              <w:rPr>
                <w:rFonts w:ascii="Times New Roman" w:hAnsi="Times New Roman" w:cs="Times New Roman"/>
                <w:szCs w:val="21"/>
              </w:rPr>
              <w:t xml:space="preserve">36 training sessions: 60 minutes of training sessions 2 or 3 times per week for 12 to 18 weeks </w:t>
            </w:r>
          </w:p>
        </w:tc>
        <w:tc>
          <w:tcPr>
            <w:tcW w:w="5269" w:type="dxa"/>
          </w:tcPr>
          <w:p w14:paraId="6D47CD17" w14:textId="77777777" w:rsidR="00A33B55" w:rsidRPr="009B3F23" w:rsidRDefault="00A33B55" w:rsidP="00A33B55">
            <w:pPr>
              <w:rPr>
                <w:rFonts w:ascii="Times New Roman" w:hAnsi="Times New Roman" w:cs="Times New Roman"/>
                <w:szCs w:val="21"/>
              </w:rPr>
            </w:pPr>
            <w:r w:rsidRPr="009B3F23">
              <w:rPr>
                <w:rFonts w:ascii="Times New Roman" w:hAnsi="Times New Roman" w:cs="Times New Roman"/>
                <w:szCs w:val="21"/>
              </w:rPr>
              <w:t>Aerobic Exercise and Computer-Based Cognitive Training</w:t>
            </w:r>
          </w:p>
        </w:tc>
        <w:tc>
          <w:tcPr>
            <w:tcW w:w="2366" w:type="dxa"/>
          </w:tcPr>
          <w:p w14:paraId="7693DAFF" w14:textId="77777777" w:rsidR="00A33B55" w:rsidRPr="009B3F23" w:rsidRDefault="00A33B55" w:rsidP="00A33B55">
            <w:pPr>
              <w:rPr>
                <w:rFonts w:ascii="Times New Roman" w:hAnsi="Times New Roman" w:cs="Times New Roman"/>
                <w:szCs w:val="21"/>
              </w:rPr>
            </w:pPr>
            <w:r w:rsidRPr="009B3F23">
              <w:rPr>
                <w:rFonts w:ascii="Times New Roman" w:hAnsi="Times New Roman" w:cs="Times New Roman"/>
                <w:szCs w:val="21"/>
              </w:rPr>
              <w:t xml:space="preserve">Nonaerobic exercise and unstructured mental activities </w:t>
            </w:r>
          </w:p>
        </w:tc>
        <w:tc>
          <w:tcPr>
            <w:tcW w:w="1519" w:type="dxa"/>
          </w:tcPr>
          <w:p w14:paraId="21455B5B" w14:textId="77777777" w:rsidR="00A33B55" w:rsidRPr="009B3F23" w:rsidRDefault="00A33B55" w:rsidP="00A33B55">
            <w:pPr>
              <w:rPr>
                <w:rFonts w:ascii="Times New Roman" w:hAnsi="Times New Roman" w:cs="Times New Roman"/>
                <w:szCs w:val="21"/>
              </w:rPr>
            </w:pPr>
            <w:r w:rsidRPr="009B3F23">
              <w:rPr>
                <w:rFonts w:ascii="Times New Roman" w:hAnsi="Times New Roman" w:cs="Times New Roman"/>
                <w:szCs w:val="21"/>
              </w:rPr>
              <w:t>Negative</w:t>
            </w:r>
          </w:p>
        </w:tc>
      </w:tr>
      <w:tr w:rsidR="00A33B55" w:rsidRPr="009B3F23" w14:paraId="7CB9CE30" w14:textId="77777777" w:rsidTr="00A33B55">
        <w:trPr>
          <w:trHeight w:val="227"/>
          <w:jc w:val="center"/>
        </w:trPr>
        <w:tc>
          <w:tcPr>
            <w:tcW w:w="1441" w:type="dxa"/>
          </w:tcPr>
          <w:p w14:paraId="283BDA56" w14:textId="6CD6124C" w:rsidR="00A33B55" w:rsidRPr="009B3F23" w:rsidRDefault="00A33B55" w:rsidP="00A33B55">
            <w:pPr>
              <w:rPr>
                <w:rFonts w:ascii="Times New Roman" w:hAnsi="Times New Roman" w:cs="Times New Roman"/>
                <w:szCs w:val="21"/>
              </w:rPr>
            </w:pPr>
            <w:r w:rsidRPr="004408FF">
              <w:rPr>
                <w:rFonts w:ascii="Times New Roman" w:hAnsi="Times New Roman" w:cs="Times New Roman"/>
                <w:szCs w:val="21"/>
              </w:rPr>
              <w:t>Wolf et al. [</w:t>
            </w:r>
            <w:r>
              <w:rPr>
                <w:rFonts w:ascii="Times New Roman" w:hAnsi="Times New Roman" w:cs="Times New Roman"/>
                <w:szCs w:val="21"/>
              </w:rPr>
              <w:t>16</w:t>
            </w:r>
            <w:r w:rsidRPr="004408FF">
              <w:rPr>
                <w:rFonts w:ascii="Times New Roman" w:hAnsi="Times New Roman" w:cs="Times New Roman"/>
                <w:szCs w:val="21"/>
              </w:rPr>
              <w:t>]</w:t>
            </w:r>
          </w:p>
        </w:tc>
        <w:tc>
          <w:tcPr>
            <w:tcW w:w="1984" w:type="dxa"/>
          </w:tcPr>
          <w:p w14:paraId="50434557" w14:textId="72AA4FD4" w:rsidR="00A33B55" w:rsidRPr="009B3F23" w:rsidRDefault="00A33B55" w:rsidP="00A33B55">
            <w:pPr>
              <w:rPr>
                <w:rFonts w:ascii="Times New Roman" w:hAnsi="Times New Roman" w:cs="Times New Roman"/>
                <w:szCs w:val="21"/>
              </w:rPr>
            </w:pPr>
            <w:r w:rsidRPr="009B3F23">
              <w:rPr>
                <w:rFonts w:ascii="Times New Roman" w:hAnsi="Times New Roman" w:cs="Times New Roman"/>
                <w:szCs w:val="21"/>
              </w:rPr>
              <w:t xml:space="preserve">Outpatient occupational therapy </w:t>
            </w:r>
          </w:p>
        </w:tc>
        <w:tc>
          <w:tcPr>
            <w:tcW w:w="2494" w:type="dxa"/>
            <w:hideMark/>
          </w:tcPr>
          <w:p w14:paraId="3FC808C0" w14:textId="77777777" w:rsidR="00A33B55" w:rsidRPr="009B3F23" w:rsidRDefault="00A33B55" w:rsidP="00A33B55">
            <w:pPr>
              <w:rPr>
                <w:rFonts w:ascii="Times New Roman" w:hAnsi="Times New Roman" w:cs="Times New Roman"/>
                <w:szCs w:val="21"/>
              </w:rPr>
            </w:pPr>
            <w:r w:rsidRPr="009B3F23">
              <w:rPr>
                <w:rFonts w:ascii="Times New Roman" w:hAnsi="Times New Roman" w:cs="Times New Roman"/>
                <w:szCs w:val="21"/>
              </w:rPr>
              <w:t>12, 45-minute sessions of occupational</w:t>
            </w:r>
            <w:r w:rsidRPr="009B3F23">
              <w:rPr>
                <w:rFonts w:ascii="Times New Roman" w:hAnsi="Times New Roman" w:cs="Times New Roman"/>
                <w:szCs w:val="21"/>
              </w:rPr>
              <w:br/>
              <w:t>therapy, one to two times per week</w:t>
            </w:r>
          </w:p>
        </w:tc>
        <w:tc>
          <w:tcPr>
            <w:tcW w:w="5269" w:type="dxa"/>
          </w:tcPr>
          <w:p w14:paraId="60E3BCC0" w14:textId="77777777" w:rsidR="00A33B55" w:rsidRPr="009B3F23" w:rsidRDefault="00A33B55" w:rsidP="00A33B55">
            <w:pPr>
              <w:rPr>
                <w:rFonts w:ascii="Times New Roman" w:hAnsi="Times New Roman" w:cs="Times New Roman"/>
                <w:szCs w:val="21"/>
              </w:rPr>
            </w:pPr>
            <w:r w:rsidRPr="009B3F23">
              <w:rPr>
                <w:rFonts w:ascii="Times New Roman" w:hAnsi="Times New Roman" w:cs="Times New Roman"/>
                <w:szCs w:val="21"/>
              </w:rPr>
              <w:t>An evidence-based, patient-centered, TST-based rehabilitation protocol augmented with metacognitive strategy use</w:t>
            </w:r>
          </w:p>
        </w:tc>
        <w:tc>
          <w:tcPr>
            <w:tcW w:w="2366" w:type="dxa"/>
          </w:tcPr>
          <w:p w14:paraId="1BCCF8C7" w14:textId="77777777" w:rsidR="00A33B55" w:rsidRPr="009B3F23" w:rsidRDefault="00A33B55" w:rsidP="00A33B55">
            <w:pPr>
              <w:rPr>
                <w:rFonts w:ascii="Times New Roman" w:hAnsi="Times New Roman" w:cs="Times New Roman"/>
                <w:szCs w:val="21"/>
              </w:rPr>
            </w:pPr>
            <w:r w:rsidRPr="009B3F23">
              <w:rPr>
                <w:rFonts w:ascii="Times New Roman" w:hAnsi="Times New Roman" w:cs="Times New Roman"/>
                <w:szCs w:val="21"/>
              </w:rPr>
              <w:t>Task-Specific training (TST)</w:t>
            </w:r>
          </w:p>
        </w:tc>
        <w:tc>
          <w:tcPr>
            <w:tcW w:w="1519" w:type="dxa"/>
          </w:tcPr>
          <w:p w14:paraId="2170BAC5" w14:textId="77777777" w:rsidR="00A33B55" w:rsidRPr="009B3F23" w:rsidRDefault="00A33B55" w:rsidP="00A33B55">
            <w:pPr>
              <w:rPr>
                <w:rFonts w:ascii="Times New Roman" w:hAnsi="Times New Roman" w:cs="Times New Roman"/>
                <w:szCs w:val="21"/>
              </w:rPr>
            </w:pPr>
            <w:r w:rsidRPr="009B3F23">
              <w:rPr>
                <w:rFonts w:ascii="Times New Roman" w:hAnsi="Times New Roman" w:cs="Times New Roman"/>
                <w:szCs w:val="21"/>
              </w:rPr>
              <w:t>Negative</w:t>
            </w:r>
          </w:p>
        </w:tc>
      </w:tr>
      <w:tr w:rsidR="00A33B55" w:rsidRPr="009B3F23" w14:paraId="55ABB4C2" w14:textId="77777777" w:rsidTr="00A33B55">
        <w:trPr>
          <w:trHeight w:val="227"/>
          <w:jc w:val="center"/>
        </w:trPr>
        <w:tc>
          <w:tcPr>
            <w:tcW w:w="1441" w:type="dxa"/>
          </w:tcPr>
          <w:p w14:paraId="31A732F7" w14:textId="6B88EEA2" w:rsidR="00A33B55" w:rsidRPr="009B3F23" w:rsidRDefault="00A33B55" w:rsidP="00A33B55">
            <w:pPr>
              <w:rPr>
                <w:rFonts w:ascii="Times New Roman" w:hAnsi="Times New Roman" w:cs="Times New Roman"/>
                <w:szCs w:val="21"/>
              </w:rPr>
            </w:pPr>
            <w:proofErr w:type="spellStart"/>
            <w:r w:rsidRPr="004408FF">
              <w:rPr>
                <w:rFonts w:ascii="Times New Roman" w:hAnsi="Times New Roman" w:cs="Times New Roman"/>
                <w:szCs w:val="21"/>
              </w:rPr>
              <w:t>Warland</w:t>
            </w:r>
            <w:proofErr w:type="spellEnd"/>
            <w:r w:rsidRPr="004408FF">
              <w:rPr>
                <w:rFonts w:ascii="Times New Roman" w:hAnsi="Times New Roman" w:cs="Times New Roman"/>
                <w:szCs w:val="21"/>
              </w:rPr>
              <w:t xml:space="preserve"> et al. [</w:t>
            </w:r>
            <w:r>
              <w:rPr>
                <w:rFonts w:ascii="Times New Roman" w:hAnsi="Times New Roman" w:cs="Times New Roman"/>
                <w:szCs w:val="21"/>
              </w:rPr>
              <w:t>17</w:t>
            </w:r>
          </w:p>
        </w:tc>
        <w:tc>
          <w:tcPr>
            <w:tcW w:w="1984" w:type="dxa"/>
          </w:tcPr>
          <w:p w14:paraId="3A5E76EB" w14:textId="51ED0D55" w:rsidR="00A33B55" w:rsidRPr="009B3F23" w:rsidRDefault="00A33B55" w:rsidP="00A33B55">
            <w:pPr>
              <w:rPr>
                <w:rFonts w:ascii="Times New Roman" w:hAnsi="Times New Roman" w:cs="Times New Roman"/>
                <w:szCs w:val="21"/>
              </w:rPr>
            </w:pPr>
            <w:r w:rsidRPr="009B3F23">
              <w:rPr>
                <w:rFonts w:ascii="Times New Roman" w:hAnsi="Times New Roman" w:cs="Times New Roman"/>
                <w:szCs w:val="21"/>
              </w:rPr>
              <w:t>Not reported</w:t>
            </w:r>
          </w:p>
        </w:tc>
        <w:tc>
          <w:tcPr>
            <w:tcW w:w="2494" w:type="dxa"/>
            <w:hideMark/>
          </w:tcPr>
          <w:p w14:paraId="5504F368" w14:textId="77777777" w:rsidR="00A33B55" w:rsidRPr="009B3F23" w:rsidRDefault="00A33B55" w:rsidP="00A33B55">
            <w:pPr>
              <w:rPr>
                <w:rFonts w:ascii="Times New Roman" w:hAnsi="Times New Roman" w:cs="Times New Roman"/>
                <w:szCs w:val="21"/>
              </w:rPr>
            </w:pPr>
            <w:r w:rsidRPr="009B3F23">
              <w:rPr>
                <w:rFonts w:ascii="Times New Roman" w:hAnsi="Times New Roman" w:cs="Times New Roman"/>
                <w:szCs w:val="21"/>
              </w:rPr>
              <w:t>Nine, 40-minute exercise sessions, 3 days per week over 3 weeks</w:t>
            </w:r>
          </w:p>
        </w:tc>
        <w:tc>
          <w:tcPr>
            <w:tcW w:w="5269" w:type="dxa"/>
          </w:tcPr>
          <w:p w14:paraId="62006626" w14:textId="77777777" w:rsidR="00A33B55" w:rsidRPr="009B3F23" w:rsidRDefault="00A33B55" w:rsidP="00A33B55">
            <w:pPr>
              <w:rPr>
                <w:rFonts w:ascii="Times New Roman" w:hAnsi="Times New Roman" w:cs="Times New Roman"/>
                <w:szCs w:val="21"/>
              </w:rPr>
            </w:pPr>
            <w:r w:rsidRPr="009B3F23">
              <w:rPr>
                <w:rFonts w:ascii="Times New Roman" w:hAnsi="Times New Roman" w:cs="Times New Roman"/>
                <w:szCs w:val="21"/>
              </w:rPr>
              <w:t xml:space="preserve">An adapted version of a commercially available, virtual-reality gaming system (the Personalized Stroke Therapy system) </w:t>
            </w:r>
          </w:p>
        </w:tc>
        <w:tc>
          <w:tcPr>
            <w:tcW w:w="2366" w:type="dxa"/>
          </w:tcPr>
          <w:p w14:paraId="445BA303" w14:textId="77777777" w:rsidR="00A33B55" w:rsidRPr="009B3F23" w:rsidRDefault="00A33B55" w:rsidP="00A33B55">
            <w:pPr>
              <w:rPr>
                <w:rFonts w:ascii="Times New Roman" w:hAnsi="Times New Roman" w:cs="Times New Roman"/>
                <w:szCs w:val="21"/>
              </w:rPr>
            </w:pPr>
            <w:r w:rsidRPr="009B3F23">
              <w:rPr>
                <w:rFonts w:ascii="Times New Roman" w:hAnsi="Times New Roman" w:cs="Times New Roman"/>
                <w:szCs w:val="21"/>
              </w:rPr>
              <w:t>NA</w:t>
            </w:r>
          </w:p>
        </w:tc>
        <w:tc>
          <w:tcPr>
            <w:tcW w:w="1519" w:type="dxa"/>
          </w:tcPr>
          <w:p w14:paraId="0A897073" w14:textId="77777777" w:rsidR="00A33B55" w:rsidRPr="009B3F23" w:rsidRDefault="00A33B55" w:rsidP="00A33B55">
            <w:pPr>
              <w:rPr>
                <w:rFonts w:ascii="Times New Roman" w:hAnsi="Times New Roman" w:cs="Times New Roman"/>
                <w:szCs w:val="21"/>
              </w:rPr>
            </w:pPr>
            <w:r w:rsidRPr="009B3F23">
              <w:rPr>
                <w:rFonts w:ascii="Times New Roman" w:hAnsi="Times New Roman" w:cs="Times New Roman"/>
                <w:szCs w:val="21"/>
              </w:rPr>
              <w:t>Positive</w:t>
            </w:r>
          </w:p>
        </w:tc>
      </w:tr>
      <w:tr w:rsidR="00A33B55" w:rsidRPr="009B3F23" w14:paraId="2A176448" w14:textId="77777777" w:rsidTr="00A33B55">
        <w:trPr>
          <w:trHeight w:val="227"/>
          <w:jc w:val="center"/>
        </w:trPr>
        <w:tc>
          <w:tcPr>
            <w:tcW w:w="1441" w:type="dxa"/>
          </w:tcPr>
          <w:p w14:paraId="1E4F516D" w14:textId="7F37B4F5" w:rsidR="00A33B55" w:rsidRPr="009B3F23" w:rsidRDefault="00A33B55" w:rsidP="00A33B55">
            <w:pPr>
              <w:rPr>
                <w:rFonts w:ascii="Times New Roman" w:hAnsi="Times New Roman" w:cs="Times New Roman"/>
                <w:szCs w:val="21"/>
              </w:rPr>
            </w:pPr>
            <w:r w:rsidRPr="004408FF">
              <w:rPr>
                <w:rFonts w:ascii="Times New Roman" w:hAnsi="Times New Roman" w:cs="Times New Roman"/>
                <w:szCs w:val="21"/>
              </w:rPr>
              <w:t>Song et al. [</w:t>
            </w:r>
            <w:r>
              <w:rPr>
                <w:rFonts w:ascii="Times New Roman" w:hAnsi="Times New Roman" w:cs="Times New Roman"/>
                <w:szCs w:val="21"/>
              </w:rPr>
              <w:t>18]</w:t>
            </w:r>
          </w:p>
        </w:tc>
        <w:tc>
          <w:tcPr>
            <w:tcW w:w="1984" w:type="dxa"/>
          </w:tcPr>
          <w:p w14:paraId="05974A88" w14:textId="49D1A79C" w:rsidR="00A33B55" w:rsidRPr="009B3F23" w:rsidRDefault="00A33B55" w:rsidP="00A33B55">
            <w:pPr>
              <w:rPr>
                <w:rFonts w:ascii="Times New Roman" w:hAnsi="Times New Roman" w:cs="Times New Roman"/>
                <w:szCs w:val="21"/>
              </w:rPr>
            </w:pPr>
            <w:r w:rsidRPr="009B3F23">
              <w:rPr>
                <w:rFonts w:ascii="Times New Roman" w:hAnsi="Times New Roman" w:cs="Times New Roman"/>
                <w:szCs w:val="21"/>
              </w:rPr>
              <w:t>Not reported</w:t>
            </w:r>
          </w:p>
        </w:tc>
        <w:tc>
          <w:tcPr>
            <w:tcW w:w="2494" w:type="dxa"/>
            <w:hideMark/>
          </w:tcPr>
          <w:p w14:paraId="18130A11" w14:textId="77777777" w:rsidR="00A33B55" w:rsidRPr="009B3F23" w:rsidRDefault="00A33B55" w:rsidP="00A33B55">
            <w:pPr>
              <w:rPr>
                <w:rFonts w:ascii="Times New Roman" w:hAnsi="Times New Roman" w:cs="Times New Roman"/>
                <w:szCs w:val="21"/>
              </w:rPr>
            </w:pPr>
            <w:r w:rsidRPr="009B3F23">
              <w:rPr>
                <w:rFonts w:ascii="Times New Roman" w:hAnsi="Times New Roman" w:cs="Times New Roman"/>
                <w:szCs w:val="21"/>
              </w:rPr>
              <w:t>30-minute session per day, 5 times a week for 4 weeks</w:t>
            </w:r>
          </w:p>
        </w:tc>
        <w:tc>
          <w:tcPr>
            <w:tcW w:w="5269" w:type="dxa"/>
          </w:tcPr>
          <w:p w14:paraId="20052255" w14:textId="77777777" w:rsidR="00A33B55" w:rsidRPr="009B3F23" w:rsidRDefault="00A33B55" w:rsidP="00A33B55">
            <w:pPr>
              <w:rPr>
                <w:rFonts w:ascii="Times New Roman" w:hAnsi="Times New Roman" w:cs="Times New Roman"/>
                <w:szCs w:val="21"/>
              </w:rPr>
            </w:pPr>
            <w:r w:rsidRPr="009B3F23">
              <w:rPr>
                <w:rFonts w:ascii="Times New Roman" w:hAnsi="Times New Roman" w:cs="Times New Roman"/>
                <w:szCs w:val="21"/>
              </w:rPr>
              <w:t>Cognitive orientation to daily occupational performance (CO-OP)</w:t>
            </w:r>
            <w:r>
              <w:rPr>
                <w:rFonts w:ascii="Times New Roman" w:hAnsi="Times New Roman" w:cs="Times New Roman"/>
                <w:szCs w:val="21"/>
              </w:rPr>
              <w:t xml:space="preserve">: </w:t>
            </w:r>
            <w:r w:rsidRPr="00F273C3">
              <w:rPr>
                <w:rFonts w:ascii="Times New Roman" w:hAnsi="Times New Roman" w:cs="Times New Roman"/>
                <w:szCs w:val="21"/>
              </w:rPr>
              <w:t>cognitive strategy of goal-plan-do</w:t>
            </w:r>
            <w:r>
              <w:rPr>
                <w:rFonts w:ascii="Times New Roman" w:hAnsi="Times New Roman" w:cs="Times New Roman"/>
                <w:szCs w:val="21"/>
              </w:rPr>
              <w:t xml:space="preserve"> </w:t>
            </w:r>
            <w:r w:rsidRPr="00F273C3">
              <w:rPr>
                <w:rFonts w:ascii="Times New Roman" w:hAnsi="Times New Roman" w:cs="Times New Roman"/>
                <w:szCs w:val="21"/>
              </w:rPr>
              <w:t>check and motor-based tasks in the repetitive action</w:t>
            </w:r>
          </w:p>
        </w:tc>
        <w:tc>
          <w:tcPr>
            <w:tcW w:w="2366" w:type="dxa"/>
          </w:tcPr>
          <w:p w14:paraId="0002D1ED" w14:textId="77777777" w:rsidR="00A33B55" w:rsidRPr="009B3F23" w:rsidRDefault="00A33B55" w:rsidP="00A33B55">
            <w:pPr>
              <w:rPr>
                <w:rFonts w:ascii="Times New Roman" w:hAnsi="Times New Roman" w:cs="Times New Roman"/>
                <w:szCs w:val="21"/>
              </w:rPr>
            </w:pPr>
            <w:r w:rsidRPr="009B3F23">
              <w:rPr>
                <w:rFonts w:ascii="Times New Roman" w:hAnsi="Times New Roman" w:cs="Times New Roman"/>
                <w:szCs w:val="21"/>
              </w:rPr>
              <w:t xml:space="preserve">Task-specific upper extremity training </w:t>
            </w:r>
          </w:p>
        </w:tc>
        <w:tc>
          <w:tcPr>
            <w:tcW w:w="1519" w:type="dxa"/>
          </w:tcPr>
          <w:p w14:paraId="073C29AC" w14:textId="77777777" w:rsidR="00A33B55" w:rsidRPr="009B3F23" w:rsidRDefault="00A33B55" w:rsidP="00A33B55">
            <w:pPr>
              <w:rPr>
                <w:rFonts w:ascii="Times New Roman" w:hAnsi="Times New Roman" w:cs="Times New Roman"/>
                <w:szCs w:val="21"/>
              </w:rPr>
            </w:pPr>
            <w:r w:rsidRPr="009B3F23">
              <w:rPr>
                <w:rFonts w:ascii="Times New Roman" w:hAnsi="Times New Roman" w:cs="Times New Roman"/>
                <w:szCs w:val="21"/>
              </w:rPr>
              <w:t>Negative</w:t>
            </w:r>
          </w:p>
        </w:tc>
      </w:tr>
      <w:tr w:rsidR="00A33B55" w:rsidRPr="009B3F23" w14:paraId="30F8066F" w14:textId="77777777" w:rsidTr="00A33B55">
        <w:trPr>
          <w:trHeight w:val="227"/>
          <w:jc w:val="center"/>
        </w:trPr>
        <w:tc>
          <w:tcPr>
            <w:tcW w:w="1441" w:type="dxa"/>
          </w:tcPr>
          <w:p w14:paraId="12891497" w14:textId="172621CD" w:rsidR="00A33B55" w:rsidRPr="009B3F23" w:rsidRDefault="00A33B55" w:rsidP="00A33B55">
            <w:pPr>
              <w:rPr>
                <w:rFonts w:ascii="Times New Roman" w:hAnsi="Times New Roman" w:cs="Times New Roman"/>
                <w:szCs w:val="21"/>
              </w:rPr>
            </w:pPr>
            <w:r w:rsidRPr="004408FF">
              <w:rPr>
                <w:rFonts w:ascii="Times New Roman" w:hAnsi="Times New Roman" w:cs="Times New Roman"/>
                <w:szCs w:val="21"/>
              </w:rPr>
              <w:t>Liu et al. [</w:t>
            </w:r>
            <w:r>
              <w:rPr>
                <w:rFonts w:ascii="Times New Roman" w:hAnsi="Times New Roman" w:cs="Times New Roman"/>
                <w:szCs w:val="21"/>
              </w:rPr>
              <w:t>19]</w:t>
            </w:r>
          </w:p>
        </w:tc>
        <w:tc>
          <w:tcPr>
            <w:tcW w:w="1984" w:type="dxa"/>
          </w:tcPr>
          <w:p w14:paraId="626DCC5F" w14:textId="2D821323" w:rsidR="00A33B55" w:rsidRPr="009B3F23" w:rsidRDefault="00A33B55" w:rsidP="00A33B55">
            <w:pPr>
              <w:rPr>
                <w:rFonts w:ascii="Times New Roman" w:hAnsi="Times New Roman" w:cs="Times New Roman"/>
                <w:szCs w:val="21"/>
              </w:rPr>
            </w:pPr>
            <w:r w:rsidRPr="009B3F23">
              <w:rPr>
                <w:rFonts w:ascii="Times New Roman" w:hAnsi="Times New Roman" w:cs="Times New Roman"/>
                <w:szCs w:val="21"/>
              </w:rPr>
              <w:t>Neurorehabilitation laboratory</w:t>
            </w:r>
          </w:p>
        </w:tc>
        <w:tc>
          <w:tcPr>
            <w:tcW w:w="2494" w:type="dxa"/>
            <w:hideMark/>
          </w:tcPr>
          <w:p w14:paraId="294646E2" w14:textId="77777777" w:rsidR="00A33B55" w:rsidRPr="009B3F23" w:rsidRDefault="00A33B55" w:rsidP="00A33B55">
            <w:pPr>
              <w:rPr>
                <w:rFonts w:ascii="Times New Roman" w:hAnsi="Times New Roman" w:cs="Times New Roman"/>
                <w:szCs w:val="21"/>
              </w:rPr>
            </w:pPr>
            <w:r w:rsidRPr="009B3F23">
              <w:rPr>
                <w:rFonts w:ascii="Times New Roman" w:hAnsi="Times New Roman" w:cs="Times New Roman"/>
                <w:szCs w:val="21"/>
              </w:rPr>
              <w:t>90-minute interventions 2 days per week for 8 weeks</w:t>
            </w:r>
          </w:p>
        </w:tc>
        <w:tc>
          <w:tcPr>
            <w:tcW w:w="5269" w:type="dxa"/>
          </w:tcPr>
          <w:p w14:paraId="6BA1DD94" w14:textId="77777777" w:rsidR="00A33B55" w:rsidRPr="009B3F23" w:rsidRDefault="00A33B55" w:rsidP="00A33B55">
            <w:pPr>
              <w:rPr>
                <w:rFonts w:ascii="Times New Roman" w:hAnsi="Times New Roman" w:cs="Times New Roman"/>
                <w:szCs w:val="21"/>
              </w:rPr>
            </w:pPr>
            <w:r w:rsidRPr="009B3F23">
              <w:rPr>
                <w:rFonts w:ascii="Times New Roman" w:hAnsi="Times New Roman" w:cs="Times New Roman"/>
                <w:szCs w:val="21"/>
              </w:rPr>
              <w:t>Cognitive behavior therapy and task-oriented balance training (TOBT)</w:t>
            </w:r>
            <w:r>
              <w:rPr>
                <w:rFonts w:ascii="Times New Roman" w:hAnsi="Times New Roman" w:cs="Times New Roman"/>
                <w:szCs w:val="21"/>
              </w:rPr>
              <w:t xml:space="preserve">: </w:t>
            </w:r>
            <w:r w:rsidRPr="0061376C">
              <w:rPr>
                <w:rFonts w:ascii="Times New Roman" w:hAnsi="Times New Roman" w:cs="Times New Roman"/>
                <w:szCs w:val="21"/>
              </w:rPr>
              <w:t>enhance the subjects’ balance efficacy using 2 main strategies, namely cognitive restructuring and behavioral modification</w:t>
            </w:r>
          </w:p>
        </w:tc>
        <w:tc>
          <w:tcPr>
            <w:tcW w:w="2366" w:type="dxa"/>
          </w:tcPr>
          <w:p w14:paraId="3BBE5EEB" w14:textId="77777777" w:rsidR="00A33B55" w:rsidRPr="009B3F23" w:rsidRDefault="00A33B55" w:rsidP="00A33B55">
            <w:pPr>
              <w:rPr>
                <w:rFonts w:ascii="Times New Roman" w:hAnsi="Times New Roman" w:cs="Times New Roman"/>
                <w:szCs w:val="21"/>
              </w:rPr>
            </w:pPr>
            <w:r w:rsidRPr="009B3F23">
              <w:rPr>
                <w:rFonts w:ascii="Times New Roman" w:hAnsi="Times New Roman" w:cs="Times New Roman"/>
                <w:szCs w:val="21"/>
              </w:rPr>
              <w:t>General health education and task-oriented balance training (TOBT)</w:t>
            </w:r>
          </w:p>
        </w:tc>
        <w:tc>
          <w:tcPr>
            <w:tcW w:w="1519" w:type="dxa"/>
          </w:tcPr>
          <w:p w14:paraId="114C236F" w14:textId="77777777" w:rsidR="00A33B55" w:rsidRPr="009B3F23" w:rsidRDefault="00A33B55" w:rsidP="00A33B55">
            <w:pPr>
              <w:rPr>
                <w:rFonts w:ascii="Times New Roman" w:hAnsi="Times New Roman" w:cs="Times New Roman"/>
                <w:szCs w:val="21"/>
              </w:rPr>
            </w:pPr>
            <w:r w:rsidRPr="009B3F23">
              <w:rPr>
                <w:rFonts w:ascii="Times New Roman" w:hAnsi="Times New Roman" w:cs="Times New Roman"/>
                <w:szCs w:val="21"/>
              </w:rPr>
              <w:t>Negative</w:t>
            </w:r>
          </w:p>
        </w:tc>
      </w:tr>
      <w:tr w:rsidR="00A33B55" w:rsidRPr="009B3F23" w14:paraId="228AE66D" w14:textId="77777777" w:rsidTr="00A33B55">
        <w:trPr>
          <w:trHeight w:val="227"/>
          <w:jc w:val="center"/>
        </w:trPr>
        <w:tc>
          <w:tcPr>
            <w:tcW w:w="1441" w:type="dxa"/>
          </w:tcPr>
          <w:p w14:paraId="61AC537B" w14:textId="2CEB869F" w:rsidR="00A33B55" w:rsidRPr="009B3F23" w:rsidRDefault="00A33B55" w:rsidP="00A33B55">
            <w:pPr>
              <w:rPr>
                <w:rFonts w:ascii="Times New Roman" w:hAnsi="Times New Roman" w:cs="Times New Roman"/>
                <w:szCs w:val="21"/>
              </w:rPr>
            </w:pPr>
            <w:proofErr w:type="spellStart"/>
            <w:r w:rsidRPr="004408FF">
              <w:rPr>
                <w:rFonts w:ascii="Times New Roman" w:hAnsi="Times New Roman" w:cs="Times New Roman"/>
                <w:szCs w:val="21"/>
              </w:rPr>
              <w:t>Dehem</w:t>
            </w:r>
            <w:proofErr w:type="spellEnd"/>
            <w:r w:rsidRPr="004408FF">
              <w:rPr>
                <w:rFonts w:ascii="Times New Roman" w:hAnsi="Times New Roman" w:cs="Times New Roman"/>
                <w:szCs w:val="21"/>
              </w:rPr>
              <w:t xml:space="preserve"> et al. </w:t>
            </w:r>
            <w:r w:rsidRPr="004408FF">
              <w:rPr>
                <w:rFonts w:ascii="Times New Roman" w:hAnsi="Times New Roman" w:cs="Times New Roman"/>
                <w:szCs w:val="21"/>
              </w:rPr>
              <w:lastRenderedPageBreak/>
              <w:t>[2</w:t>
            </w:r>
            <w:r>
              <w:rPr>
                <w:rFonts w:ascii="Times New Roman" w:hAnsi="Times New Roman" w:cs="Times New Roman"/>
                <w:szCs w:val="21"/>
              </w:rPr>
              <w:t>0]</w:t>
            </w:r>
          </w:p>
        </w:tc>
        <w:tc>
          <w:tcPr>
            <w:tcW w:w="1984" w:type="dxa"/>
          </w:tcPr>
          <w:p w14:paraId="5A9BCA20" w14:textId="0CA407D8" w:rsidR="00A33B55" w:rsidRPr="009B3F23" w:rsidRDefault="00A33B55" w:rsidP="00A33B55">
            <w:pPr>
              <w:rPr>
                <w:rFonts w:ascii="Times New Roman" w:hAnsi="Times New Roman" w:cs="Times New Roman"/>
                <w:szCs w:val="21"/>
              </w:rPr>
            </w:pPr>
            <w:r w:rsidRPr="009B3F23">
              <w:rPr>
                <w:rFonts w:ascii="Times New Roman" w:hAnsi="Times New Roman" w:cs="Times New Roman"/>
                <w:szCs w:val="21"/>
              </w:rPr>
              <w:lastRenderedPageBreak/>
              <w:t xml:space="preserve">Inpatient </w:t>
            </w:r>
            <w:r w:rsidRPr="009B3F23">
              <w:rPr>
                <w:rFonts w:ascii="Times New Roman" w:hAnsi="Times New Roman" w:cs="Times New Roman"/>
                <w:szCs w:val="21"/>
              </w:rPr>
              <w:lastRenderedPageBreak/>
              <w:t xml:space="preserve">rehabilitation </w:t>
            </w:r>
            <w:proofErr w:type="spellStart"/>
            <w:r w:rsidRPr="009B3F23">
              <w:rPr>
                <w:rFonts w:ascii="Times New Roman" w:hAnsi="Times New Roman" w:cs="Times New Roman"/>
                <w:szCs w:val="21"/>
              </w:rPr>
              <w:t>centres</w:t>
            </w:r>
            <w:proofErr w:type="spellEnd"/>
          </w:p>
        </w:tc>
        <w:tc>
          <w:tcPr>
            <w:tcW w:w="2494" w:type="dxa"/>
            <w:hideMark/>
          </w:tcPr>
          <w:p w14:paraId="25A6025F" w14:textId="77777777" w:rsidR="00A33B55" w:rsidRPr="009B3F23" w:rsidRDefault="00A33B55" w:rsidP="00A33B55">
            <w:pPr>
              <w:rPr>
                <w:rFonts w:ascii="Times New Roman" w:hAnsi="Times New Roman" w:cs="Times New Roman"/>
                <w:szCs w:val="21"/>
              </w:rPr>
            </w:pPr>
            <w:r w:rsidRPr="009B3F23">
              <w:rPr>
                <w:rFonts w:ascii="Times New Roman" w:hAnsi="Times New Roman" w:cs="Times New Roman"/>
                <w:szCs w:val="21"/>
              </w:rPr>
              <w:lastRenderedPageBreak/>
              <w:t xml:space="preserve">4 sessions per week over 9 </w:t>
            </w:r>
            <w:r w:rsidRPr="009B3F23">
              <w:rPr>
                <w:rFonts w:ascii="Times New Roman" w:hAnsi="Times New Roman" w:cs="Times New Roman"/>
                <w:szCs w:val="21"/>
              </w:rPr>
              <w:lastRenderedPageBreak/>
              <w:t>weeks</w:t>
            </w:r>
          </w:p>
        </w:tc>
        <w:tc>
          <w:tcPr>
            <w:tcW w:w="5269" w:type="dxa"/>
          </w:tcPr>
          <w:p w14:paraId="12C823BF" w14:textId="77777777" w:rsidR="00A33B55" w:rsidRPr="009B3F23" w:rsidRDefault="00A33B55" w:rsidP="00A33B55">
            <w:pPr>
              <w:rPr>
                <w:rFonts w:ascii="Times New Roman" w:hAnsi="Times New Roman" w:cs="Times New Roman"/>
                <w:szCs w:val="21"/>
              </w:rPr>
            </w:pPr>
            <w:r w:rsidRPr="009B3F23">
              <w:rPr>
                <w:rFonts w:ascii="Times New Roman" w:hAnsi="Times New Roman" w:cs="Times New Roman"/>
                <w:szCs w:val="21"/>
              </w:rPr>
              <w:lastRenderedPageBreak/>
              <w:t xml:space="preserve">Upper-limb robotic-assisted therapy (RAT) and conventional </w:t>
            </w:r>
            <w:r w:rsidRPr="009B3F23">
              <w:rPr>
                <w:rFonts w:ascii="Times New Roman" w:hAnsi="Times New Roman" w:cs="Times New Roman"/>
                <w:szCs w:val="21"/>
              </w:rPr>
              <w:lastRenderedPageBreak/>
              <w:t xml:space="preserve">therapy </w:t>
            </w:r>
          </w:p>
        </w:tc>
        <w:tc>
          <w:tcPr>
            <w:tcW w:w="2366" w:type="dxa"/>
          </w:tcPr>
          <w:p w14:paraId="23100B37" w14:textId="77777777" w:rsidR="00A33B55" w:rsidRPr="009B3F23" w:rsidRDefault="00A33B55" w:rsidP="00A33B55">
            <w:pPr>
              <w:rPr>
                <w:rFonts w:ascii="Times New Roman" w:hAnsi="Times New Roman" w:cs="Times New Roman"/>
                <w:szCs w:val="21"/>
              </w:rPr>
            </w:pPr>
            <w:r w:rsidRPr="009B3F23">
              <w:rPr>
                <w:rFonts w:ascii="Times New Roman" w:hAnsi="Times New Roman" w:cs="Times New Roman"/>
                <w:szCs w:val="21"/>
              </w:rPr>
              <w:lastRenderedPageBreak/>
              <w:t>Conventional therapy</w:t>
            </w:r>
          </w:p>
        </w:tc>
        <w:tc>
          <w:tcPr>
            <w:tcW w:w="1519" w:type="dxa"/>
          </w:tcPr>
          <w:p w14:paraId="398AF2A1" w14:textId="77777777" w:rsidR="00A33B55" w:rsidRPr="009B3F23" w:rsidRDefault="00A33B55" w:rsidP="00A33B55">
            <w:pPr>
              <w:rPr>
                <w:rFonts w:ascii="Times New Roman" w:hAnsi="Times New Roman" w:cs="Times New Roman"/>
                <w:szCs w:val="21"/>
              </w:rPr>
            </w:pPr>
            <w:r w:rsidRPr="009B3F23">
              <w:rPr>
                <w:rFonts w:ascii="Times New Roman" w:hAnsi="Times New Roman" w:cs="Times New Roman"/>
                <w:szCs w:val="21"/>
              </w:rPr>
              <w:t>Positive</w:t>
            </w:r>
          </w:p>
        </w:tc>
      </w:tr>
      <w:tr w:rsidR="00A33B55" w:rsidRPr="009B3F23" w14:paraId="400F7AEA" w14:textId="77777777" w:rsidTr="00A33B55">
        <w:trPr>
          <w:trHeight w:val="227"/>
          <w:jc w:val="center"/>
        </w:trPr>
        <w:tc>
          <w:tcPr>
            <w:tcW w:w="1441" w:type="dxa"/>
          </w:tcPr>
          <w:p w14:paraId="74F548FB" w14:textId="629850BC" w:rsidR="00A33B55" w:rsidRPr="009B3F23" w:rsidRDefault="00A33B55" w:rsidP="00A33B55">
            <w:pPr>
              <w:rPr>
                <w:rFonts w:ascii="Times New Roman" w:hAnsi="Times New Roman" w:cs="Times New Roman"/>
                <w:szCs w:val="21"/>
              </w:rPr>
            </w:pPr>
            <w:r w:rsidRPr="004408FF">
              <w:rPr>
                <w:rFonts w:ascii="Times New Roman" w:hAnsi="Times New Roman" w:cs="Times New Roman"/>
                <w:szCs w:val="21"/>
              </w:rPr>
              <w:t>Aprile et al. [</w:t>
            </w:r>
            <w:r>
              <w:rPr>
                <w:rFonts w:ascii="Times New Roman" w:hAnsi="Times New Roman" w:cs="Times New Roman"/>
                <w:szCs w:val="21"/>
              </w:rPr>
              <w:t>21]</w:t>
            </w:r>
          </w:p>
        </w:tc>
        <w:tc>
          <w:tcPr>
            <w:tcW w:w="1984" w:type="dxa"/>
          </w:tcPr>
          <w:p w14:paraId="0DD36BC5" w14:textId="6B2474E9" w:rsidR="00A33B55" w:rsidRPr="009B3F23" w:rsidRDefault="00A33B55" w:rsidP="00A33B55">
            <w:pPr>
              <w:rPr>
                <w:rFonts w:ascii="Times New Roman" w:hAnsi="Times New Roman" w:cs="Times New Roman"/>
                <w:szCs w:val="21"/>
              </w:rPr>
            </w:pPr>
            <w:r w:rsidRPr="009B3F23">
              <w:rPr>
                <w:rFonts w:ascii="Times New Roman" w:hAnsi="Times New Roman" w:cs="Times New Roman"/>
                <w:szCs w:val="21"/>
              </w:rPr>
              <w:t>Rehabilitation centers</w:t>
            </w:r>
          </w:p>
        </w:tc>
        <w:tc>
          <w:tcPr>
            <w:tcW w:w="2494" w:type="dxa"/>
            <w:hideMark/>
          </w:tcPr>
          <w:p w14:paraId="02DA16EC" w14:textId="77777777" w:rsidR="00A33B55" w:rsidRPr="009B3F23" w:rsidRDefault="00A33B55" w:rsidP="00A33B55">
            <w:pPr>
              <w:rPr>
                <w:rFonts w:ascii="Times New Roman" w:hAnsi="Times New Roman" w:cs="Times New Roman"/>
                <w:szCs w:val="21"/>
              </w:rPr>
            </w:pPr>
            <w:r w:rsidRPr="009B3F23">
              <w:rPr>
                <w:rFonts w:ascii="Times New Roman" w:hAnsi="Times New Roman" w:cs="Times New Roman"/>
                <w:szCs w:val="21"/>
              </w:rPr>
              <w:t>3 times a week, 20 sessions</w:t>
            </w:r>
          </w:p>
        </w:tc>
        <w:tc>
          <w:tcPr>
            <w:tcW w:w="5269" w:type="dxa"/>
          </w:tcPr>
          <w:p w14:paraId="47E65827" w14:textId="77777777" w:rsidR="00A33B55" w:rsidRPr="009B3F23" w:rsidRDefault="00A33B55" w:rsidP="00A33B55">
            <w:pPr>
              <w:rPr>
                <w:rFonts w:ascii="Times New Roman" w:hAnsi="Times New Roman" w:cs="Times New Roman"/>
                <w:szCs w:val="21"/>
              </w:rPr>
            </w:pPr>
            <w:r w:rsidRPr="009B3F23">
              <w:rPr>
                <w:rFonts w:ascii="Times New Roman" w:hAnsi="Times New Roman" w:cs="Times New Roman"/>
                <w:szCs w:val="21"/>
              </w:rPr>
              <w:t>End-effector Robot-Assisted Gait Training</w:t>
            </w:r>
          </w:p>
        </w:tc>
        <w:tc>
          <w:tcPr>
            <w:tcW w:w="2366" w:type="dxa"/>
          </w:tcPr>
          <w:p w14:paraId="6AD0AFC4" w14:textId="77777777" w:rsidR="00A33B55" w:rsidRPr="009B3F23" w:rsidRDefault="00A33B55" w:rsidP="00A33B55">
            <w:pPr>
              <w:rPr>
                <w:rFonts w:ascii="Times New Roman" w:hAnsi="Times New Roman" w:cs="Times New Roman"/>
                <w:szCs w:val="21"/>
              </w:rPr>
            </w:pPr>
            <w:r w:rsidRPr="009B3F23">
              <w:rPr>
                <w:rFonts w:ascii="Times New Roman" w:hAnsi="Times New Roman" w:cs="Times New Roman"/>
                <w:szCs w:val="21"/>
              </w:rPr>
              <w:t>Conventional gait training (CG)</w:t>
            </w:r>
          </w:p>
        </w:tc>
        <w:tc>
          <w:tcPr>
            <w:tcW w:w="1519" w:type="dxa"/>
          </w:tcPr>
          <w:p w14:paraId="62F3DA6D" w14:textId="77777777" w:rsidR="00A33B55" w:rsidRPr="009B3F23" w:rsidRDefault="00A33B55" w:rsidP="00A33B55">
            <w:pPr>
              <w:rPr>
                <w:rFonts w:ascii="Times New Roman" w:hAnsi="Times New Roman" w:cs="Times New Roman"/>
                <w:szCs w:val="21"/>
              </w:rPr>
            </w:pPr>
            <w:r w:rsidRPr="009B3F23">
              <w:rPr>
                <w:rFonts w:ascii="Times New Roman" w:hAnsi="Times New Roman" w:cs="Times New Roman"/>
                <w:szCs w:val="21"/>
              </w:rPr>
              <w:t>Negative</w:t>
            </w:r>
          </w:p>
        </w:tc>
      </w:tr>
      <w:tr w:rsidR="00A33B55" w:rsidRPr="009B3F23" w14:paraId="7D3EBF1F" w14:textId="77777777" w:rsidTr="00A33B55">
        <w:trPr>
          <w:trHeight w:val="227"/>
          <w:jc w:val="center"/>
        </w:trPr>
        <w:tc>
          <w:tcPr>
            <w:tcW w:w="1441" w:type="dxa"/>
          </w:tcPr>
          <w:p w14:paraId="21764521" w14:textId="085E2760" w:rsidR="00A33B55" w:rsidRPr="009B3F23" w:rsidRDefault="00A33B55" w:rsidP="00A33B55">
            <w:pPr>
              <w:rPr>
                <w:rFonts w:ascii="Times New Roman" w:hAnsi="Times New Roman" w:cs="Times New Roman"/>
                <w:szCs w:val="21"/>
              </w:rPr>
            </w:pPr>
            <w:proofErr w:type="spellStart"/>
            <w:r w:rsidRPr="004408FF">
              <w:rPr>
                <w:rFonts w:ascii="Times New Roman" w:hAnsi="Times New Roman" w:cs="Times New Roman"/>
                <w:szCs w:val="21"/>
              </w:rPr>
              <w:t>Amatya</w:t>
            </w:r>
            <w:proofErr w:type="spellEnd"/>
            <w:r w:rsidRPr="004408FF">
              <w:rPr>
                <w:rFonts w:ascii="Times New Roman" w:hAnsi="Times New Roman" w:cs="Times New Roman"/>
                <w:szCs w:val="21"/>
              </w:rPr>
              <w:t xml:space="preserve"> et al. [</w:t>
            </w:r>
            <w:r>
              <w:rPr>
                <w:rFonts w:ascii="Times New Roman" w:hAnsi="Times New Roman" w:cs="Times New Roman"/>
                <w:szCs w:val="21"/>
              </w:rPr>
              <w:t>22</w:t>
            </w:r>
            <w:r w:rsidRPr="004408FF">
              <w:rPr>
                <w:rFonts w:ascii="Times New Roman" w:hAnsi="Times New Roman" w:cs="Times New Roman"/>
                <w:szCs w:val="21"/>
              </w:rPr>
              <w:t>]</w:t>
            </w:r>
          </w:p>
        </w:tc>
        <w:tc>
          <w:tcPr>
            <w:tcW w:w="1984" w:type="dxa"/>
          </w:tcPr>
          <w:p w14:paraId="54EC60A3" w14:textId="2A7B1046" w:rsidR="00A33B55" w:rsidRPr="009B3F23" w:rsidRDefault="00A33B55" w:rsidP="00A33B55">
            <w:pPr>
              <w:rPr>
                <w:rFonts w:ascii="Times New Roman" w:hAnsi="Times New Roman" w:cs="Times New Roman"/>
                <w:szCs w:val="21"/>
              </w:rPr>
            </w:pPr>
            <w:r w:rsidRPr="009B3F23">
              <w:rPr>
                <w:rFonts w:ascii="Times New Roman" w:hAnsi="Times New Roman" w:cs="Times New Roman"/>
                <w:szCs w:val="21"/>
              </w:rPr>
              <w:t>Neurorehabilitation unit</w:t>
            </w:r>
          </w:p>
        </w:tc>
        <w:tc>
          <w:tcPr>
            <w:tcW w:w="2494" w:type="dxa"/>
            <w:hideMark/>
          </w:tcPr>
          <w:p w14:paraId="0B4427BB" w14:textId="77777777" w:rsidR="00A33B55" w:rsidRPr="009B3F23" w:rsidRDefault="00A33B55" w:rsidP="00A33B55">
            <w:pPr>
              <w:rPr>
                <w:rFonts w:ascii="Times New Roman" w:hAnsi="Times New Roman" w:cs="Times New Roman"/>
                <w:szCs w:val="21"/>
              </w:rPr>
            </w:pPr>
            <w:r w:rsidRPr="009B3F23">
              <w:rPr>
                <w:rFonts w:ascii="Times New Roman" w:hAnsi="Times New Roman" w:cs="Times New Roman"/>
                <w:szCs w:val="21"/>
              </w:rPr>
              <w:t>Not reported</w:t>
            </w:r>
          </w:p>
        </w:tc>
        <w:tc>
          <w:tcPr>
            <w:tcW w:w="5269" w:type="dxa"/>
          </w:tcPr>
          <w:p w14:paraId="491845E2" w14:textId="77777777" w:rsidR="00A33B55" w:rsidRPr="009B3F23" w:rsidRDefault="00A33B55" w:rsidP="00A33B55">
            <w:pPr>
              <w:rPr>
                <w:rFonts w:ascii="Times New Roman" w:hAnsi="Times New Roman" w:cs="Times New Roman"/>
                <w:szCs w:val="21"/>
              </w:rPr>
            </w:pPr>
            <w:r w:rsidRPr="009B3F23">
              <w:rPr>
                <w:rFonts w:ascii="Times New Roman" w:hAnsi="Times New Roman" w:cs="Times New Roman"/>
                <w:szCs w:val="21"/>
              </w:rPr>
              <w:t>Botulinum toxin injections (</w:t>
            </w:r>
            <w:proofErr w:type="spellStart"/>
            <w:r w:rsidRPr="009B3F23">
              <w:rPr>
                <w:rFonts w:ascii="Times New Roman" w:hAnsi="Times New Roman" w:cs="Times New Roman"/>
                <w:szCs w:val="21"/>
              </w:rPr>
              <w:t>BoNT</w:t>
            </w:r>
            <w:proofErr w:type="spellEnd"/>
            <w:r w:rsidRPr="009B3F23">
              <w:rPr>
                <w:rFonts w:ascii="Times New Roman" w:hAnsi="Times New Roman" w:cs="Times New Roman"/>
                <w:szCs w:val="21"/>
              </w:rPr>
              <w:t xml:space="preserve">-A) </w:t>
            </w:r>
          </w:p>
        </w:tc>
        <w:tc>
          <w:tcPr>
            <w:tcW w:w="2366" w:type="dxa"/>
          </w:tcPr>
          <w:p w14:paraId="433DC0B3" w14:textId="77777777" w:rsidR="00A33B55" w:rsidRPr="009B3F23" w:rsidRDefault="00A33B55" w:rsidP="00A33B55">
            <w:pPr>
              <w:rPr>
                <w:rFonts w:ascii="Times New Roman" w:hAnsi="Times New Roman" w:cs="Times New Roman"/>
                <w:szCs w:val="21"/>
              </w:rPr>
            </w:pPr>
            <w:r w:rsidRPr="009B3F23">
              <w:rPr>
                <w:rFonts w:ascii="Times New Roman" w:hAnsi="Times New Roman" w:cs="Times New Roman"/>
                <w:szCs w:val="21"/>
              </w:rPr>
              <w:t>NA</w:t>
            </w:r>
          </w:p>
        </w:tc>
        <w:tc>
          <w:tcPr>
            <w:tcW w:w="1519" w:type="dxa"/>
          </w:tcPr>
          <w:p w14:paraId="33166573" w14:textId="77777777" w:rsidR="00A33B55" w:rsidRPr="009B3F23" w:rsidRDefault="00A33B55" w:rsidP="00A33B55">
            <w:pPr>
              <w:rPr>
                <w:rFonts w:ascii="Times New Roman" w:hAnsi="Times New Roman" w:cs="Times New Roman"/>
                <w:szCs w:val="21"/>
              </w:rPr>
            </w:pPr>
            <w:r w:rsidRPr="009B3F23">
              <w:rPr>
                <w:rFonts w:ascii="Times New Roman" w:hAnsi="Times New Roman" w:cs="Times New Roman"/>
                <w:szCs w:val="21"/>
              </w:rPr>
              <w:t>Positive</w:t>
            </w:r>
          </w:p>
        </w:tc>
      </w:tr>
      <w:tr w:rsidR="00A33B55" w:rsidRPr="009B3F23" w14:paraId="134EFD4D" w14:textId="77777777" w:rsidTr="00A33B55">
        <w:trPr>
          <w:trHeight w:val="227"/>
          <w:jc w:val="center"/>
        </w:trPr>
        <w:tc>
          <w:tcPr>
            <w:tcW w:w="1441" w:type="dxa"/>
          </w:tcPr>
          <w:p w14:paraId="2398D076" w14:textId="1F1930A5" w:rsidR="00A33B55" w:rsidRPr="009B3F23" w:rsidRDefault="00A33B55" w:rsidP="00A33B55">
            <w:pPr>
              <w:rPr>
                <w:rFonts w:ascii="Times New Roman" w:hAnsi="Times New Roman" w:cs="Times New Roman"/>
                <w:szCs w:val="21"/>
              </w:rPr>
            </w:pPr>
            <w:r w:rsidRPr="004408FF">
              <w:rPr>
                <w:rFonts w:ascii="Times New Roman" w:hAnsi="Times New Roman" w:cs="Times New Roman"/>
                <w:szCs w:val="21"/>
              </w:rPr>
              <w:t>Mansfield et al. [2</w:t>
            </w:r>
            <w:r>
              <w:rPr>
                <w:rFonts w:ascii="Times New Roman" w:hAnsi="Times New Roman" w:cs="Times New Roman"/>
                <w:szCs w:val="21"/>
              </w:rPr>
              <w:t>3</w:t>
            </w:r>
            <w:r w:rsidRPr="004408FF">
              <w:rPr>
                <w:rFonts w:ascii="Times New Roman" w:hAnsi="Times New Roman" w:cs="Times New Roman"/>
                <w:szCs w:val="21"/>
              </w:rPr>
              <w:t>]</w:t>
            </w:r>
          </w:p>
        </w:tc>
        <w:tc>
          <w:tcPr>
            <w:tcW w:w="1984" w:type="dxa"/>
          </w:tcPr>
          <w:p w14:paraId="3721C803" w14:textId="0DE2DFA4" w:rsidR="00A33B55" w:rsidRPr="009B3F23" w:rsidRDefault="00A33B55" w:rsidP="00A33B55">
            <w:pPr>
              <w:rPr>
                <w:rFonts w:ascii="Times New Roman" w:hAnsi="Times New Roman" w:cs="Times New Roman"/>
                <w:szCs w:val="21"/>
              </w:rPr>
            </w:pPr>
            <w:r w:rsidRPr="009B3F23">
              <w:rPr>
                <w:rFonts w:ascii="Times New Roman" w:hAnsi="Times New Roman" w:cs="Times New Roman"/>
                <w:szCs w:val="21"/>
              </w:rPr>
              <w:t xml:space="preserve">Academic hospitals </w:t>
            </w:r>
          </w:p>
        </w:tc>
        <w:tc>
          <w:tcPr>
            <w:tcW w:w="2494" w:type="dxa"/>
            <w:hideMark/>
          </w:tcPr>
          <w:p w14:paraId="2602F83A" w14:textId="77777777" w:rsidR="00A33B55" w:rsidRPr="009B3F23" w:rsidRDefault="00A33B55" w:rsidP="00A33B55">
            <w:pPr>
              <w:rPr>
                <w:rFonts w:ascii="Times New Roman" w:hAnsi="Times New Roman" w:cs="Times New Roman"/>
                <w:szCs w:val="21"/>
              </w:rPr>
            </w:pPr>
            <w:r w:rsidRPr="009B3F23">
              <w:rPr>
                <w:rFonts w:ascii="Times New Roman" w:hAnsi="Times New Roman" w:cs="Times New Roman"/>
                <w:szCs w:val="21"/>
              </w:rPr>
              <w:t xml:space="preserve">Two 1-hour training sessions per week for 6 weeks and two 1-hour ‘booster’ training </w:t>
            </w:r>
          </w:p>
        </w:tc>
        <w:tc>
          <w:tcPr>
            <w:tcW w:w="5269" w:type="dxa"/>
          </w:tcPr>
          <w:p w14:paraId="34A6C4EE" w14:textId="77777777" w:rsidR="00A33B55" w:rsidRPr="009B3F23" w:rsidRDefault="00A33B55" w:rsidP="00A33B55">
            <w:pPr>
              <w:rPr>
                <w:rFonts w:ascii="Times New Roman" w:hAnsi="Times New Roman" w:cs="Times New Roman"/>
                <w:szCs w:val="21"/>
              </w:rPr>
            </w:pPr>
            <w:r w:rsidRPr="009B3F23">
              <w:rPr>
                <w:rFonts w:ascii="Times New Roman" w:hAnsi="Times New Roman" w:cs="Times New Roman"/>
                <w:szCs w:val="21"/>
              </w:rPr>
              <w:t>Perturbation-based balance training</w:t>
            </w:r>
          </w:p>
        </w:tc>
        <w:tc>
          <w:tcPr>
            <w:tcW w:w="2366" w:type="dxa"/>
          </w:tcPr>
          <w:p w14:paraId="7CDDBD2B" w14:textId="77777777" w:rsidR="00A33B55" w:rsidRPr="009B3F23" w:rsidRDefault="00A33B55" w:rsidP="00A33B55">
            <w:pPr>
              <w:rPr>
                <w:rFonts w:ascii="Times New Roman" w:hAnsi="Times New Roman" w:cs="Times New Roman"/>
                <w:szCs w:val="21"/>
              </w:rPr>
            </w:pPr>
            <w:r w:rsidRPr="009B3F23">
              <w:rPr>
                <w:rFonts w:ascii="Times New Roman" w:hAnsi="Times New Roman" w:cs="Times New Roman"/>
                <w:szCs w:val="21"/>
              </w:rPr>
              <w:t>Traditional balance training</w:t>
            </w:r>
          </w:p>
        </w:tc>
        <w:tc>
          <w:tcPr>
            <w:tcW w:w="1519" w:type="dxa"/>
          </w:tcPr>
          <w:p w14:paraId="61AF0B3D" w14:textId="77777777" w:rsidR="00A33B55" w:rsidRPr="009B3F23" w:rsidRDefault="00A33B55" w:rsidP="00A33B55">
            <w:pPr>
              <w:rPr>
                <w:rFonts w:ascii="Times New Roman" w:hAnsi="Times New Roman" w:cs="Times New Roman"/>
                <w:szCs w:val="21"/>
              </w:rPr>
            </w:pPr>
            <w:r w:rsidRPr="009B3F23">
              <w:rPr>
                <w:rFonts w:ascii="Times New Roman" w:hAnsi="Times New Roman" w:cs="Times New Roman"/>
                <w:szCs w:val="21"/>
              </w:rPr>
              <w:t>Short-term result: negative</w:t>
            </w:r>
            <w:r w:rsidRPr="009B3F23">
              <w:rPr>
                <w:rFonts w:ascii="Times New Roman" w:hAnsi="Times New Roman" w:cs="Times New Roman"/>
                <w:szCs w:val="21"/>
              </w:rPr>
              <w:br/>
              <w:t>Long-term result: positive</w:t>
            </w:r>
          </w:p>
        </w:tc>
      </w:tr>
      <w:tr w:rsidR="00A33B55" w:rsidRPr="009B3F23" w14:paraId="76B8C1E2" w14:textId="77777777" w:rsidTr="00A33B55">
        <w:trPr>
          <w:trHeight w:val="227"/>
          <w:jc w:val="center"/>
        </w:trPr>
        <w:tc>
          <w:tcPr>
            <w:tcW w:w="1441" w:type="dxa"/>
          </w:tcPr>
          <w:p w14:paraId="710C1428" w14:textId="246BE835" w:rsidR="00A33B55" w:rsidRPr="009B3F23" w:rsidRDefault="00A33B55" w:rsidP="00A33B55">
            <w:pPr>
              <w:rPr>
                <w:rFonts w:ascii="Times New Roman" w:hAnsi="Times New Roman" w:cs="Times New Roman"/>
                <w:szCs w:val="21"/>
              </w:rPr>
            </w:pPr>
            <w:r w:rsidRPr="004408FF">
              <w:rPr>
                <w:rFonts w:ascii="Times New Roman" w:hAnsi="Times New Roman" w:cs="Times New Roman"/>
                <w:szCs w:val="21"/>
              </w:rPr>
              <w:t>Lewthwaite et al. [</w:t>
            </w:r>
            <w:r>
              <w:rPr>
                <w:rFonts w:ascii="Times New Roman" w:hAnsi="Times New Roman" w:cs="Times New Roman"/>
                <w:szCs w:val="21"/>
              </w:rPr>
              <w:t>24</w:t>
            </w:r>
            <w:r w:rsidRPr="004408FF">
              <w:rPr>
                <w:rFonts w:ascii="Times New Roman" w:hAnsi="Times New Roman" w:cs="Times New Roman"/>
                <w:szCs w:val="21"/>
              </w:rPr>
              <w:t>]</w:t>
            </w:r>
          </w:p>
        </w:tc>
        <w:tc>
          <w:tcPr>
            <w:tcW w:w="1984" w:type="dxa"/>
          </w:tcPr>
          <w:p w14:paraId="4BBBD970" w14:textId="462A154B" w:rsidR="00A33B55" w:rsidRPr="009B3F23" w:rsidRDefault="00A33B55" w:rsidP="00A33B55">
            <w:pPr>
              <w:rPr>
                <w:rFonts w:ascii="Times New Roman" w:hAnsi="Times New Roman" w:cs="Times New Roman"/>
                <w:szCs w:val="21"/>
              </w:rPr>
            </w:pPr>
            <w:r w:rsidRPr="009B3F23">
              <w:rPr>
                <w:rFonts w:ascii="Times New Roman" w:hAnsi="Times New Roman" w:cs="Times New Roman"/>
                <w:szCs w:val="21"/>
              </w:rPr>
              <w:t>Outpatient setting</w:t>
            </w:r>
          </w:p>
        </w:tc>
        <w:tc>
          <w:tcPr>
            <w:tcW w:w="2494" w:type="dxa"/>
            <w:hideMark/>
          </w:tcPr>
          <w:p w14:paraId="00916D6A" w14:textId="77777777" w:rsidR="00A33B55" w:rsidRPr="009B3F23" w:rsidRDefault="00A33B55" w:rsidP="00A33B55">
            <w:pPr>
              <w:rPr>
                <w:rFonts w:ascii="Times New Roman" w:hAnsi="Times New Roman" w:cs="Times New Roman"/>
                <w:szCs w:val="21"/>
              </w:rPr>
            </w:pPr>
            <w:r w:rsidRPr="009B3F23">
              <w:rPr>
                <w:rFonts w:ascii="Times New Roman" w:hAnsi="Times New Roman" w:cs="Times New Roman"/>
                <w:szCs w:val="21"/>
              </w:rPr>
              <w:t>T and C1: 30 one-hour, treatment sessions across 16 weeks; C2: an average of 11.2 total hours over (range 0-46 hours) 16 weeks</w:t>
            </w:r>
          </w:p>
        </w:tc>
        <w:tc>
          <w:tcPr>
            <w:tcW w:w="5269" w:type="dxa"/>
          </w:tcPr>
          <w:p w14:paraId="56E139A1" w14:textId="77777777" w:rsidR="00A33B55" w:rsidRPr="009B3F23" w:rsidRDefault="00A33B55" w:rsidP="00A33B55">
            <w:pPr>
              <w:rPr>
                <w:rFonts w:ascii="Times New Roman" w:hAnsi="Times New Roman" w:cs="Times New Roman"/>
                <w:szCs w:val="21"/>
              </w:rPr>
            </w:pPr>
            <w:r w:rsidRPr="009B3F23">
              <w:rPr>
                <w:rFonts w:ascii="Times New Roman" w:hAnsi="Times New Roman" w:cs="Times New Roman"/>
                <w:szCs w:val="21"/>
              </w:rPr>
              <w:t>A patient-centered Accelerated Skill Acquisition Program</w:t>
            </w:r>
            <w:r>
              <w:rPr>
                <w:rFonts w:ascii="Times New Roman" w:hAnsi="Times New Roman" w:cs="Times New Roman"/>
                <w:szCs w:val="21"/>
              </w:rPr>
              <w:t>: c</w:t>
            </w:r>
            <w:r w:rsidRPr="005F2479">
              <w:rPr>
                <w:rFonts w:ascii="Times New Roman" w:hAnsi="Times New Roman" w:cs="Times New Roman"/>
                <w:szCs w:val="21"/>
              </w:rPr>
              <w:t>apacity building</w:t>
            </w:r>
            <w:r>
              <w:rPr>
                <w:rFonts w:ascii="Times New Roman" w:hAnsi="Times New Roman" w:cs="Times New Roman"/>
                <w:szCs w:val="21"/>
              </w:rPr>
              <w:t>, skill acquisition (movement skills and self-direction skills), motivation enhancement, autonomy support</w:t>
            </w:r>
          </w:p>
        </w:tc>
        <w:tc>
          <w:tcPr>
            <w:tcW w:w="2366" w:type="dxa"/>
          </w:tcPr>
          <w:p w14:paraId="196CC955" w14:textId="77777777" w:rsidR="00A33B55" w:rsidRPr="009B3F23" w:rsidRDefault="00A33B55" w:rsidP="00A33B55">
            <w:pPr>
              <w:rPr>
                <w:rFonts w:ascii="Times New Roman" w:hAnsi="Times New Roman" w:cs="Times New Roman"/>
                <w:szCs w:val="21"/>
              </w:rPr>
            </w:pPr>
            <w:r w:rsidRPr="009B3F23">
              <w:rPr>
                <w:rFonts w:ascii="Times New Roman" w:hAnsi="Times New Roman" w:cs="Times New Roman"/>
                <w:szCs w:val="21"/>
              </w:rPr>
              <w:t>Group 1: usual occupational therapy (DEUCC)</w:t>
            </w:r>
            <w:r w:rsidRPr="009B3F23">
              <w:rPr>
                <w:rFonts w:ascii="Times New Roman" w:hAnsi="Times New Roman" w:cs="Times New Roman"/>
                <w:szCs w:val="21"/>
              </w:rPr>
              <w:br/>
              <w:t>Group 2: usual therapy (UCC)</w:t>
            </w:r>
          </w:p>
        </w:tc>
        <w:tc>
          <w:tcPr>
            <w:tcW w:w="1519" w:type="dxa"/>
          </w:tcPr>
          <w:p w14:paraId="7D746E4F" w14:textId="77777777" w:rsidR="00A33B55" w:rsidRPr="009B3F23" w:rsidRDefault="00A33B55" w:rsidP="00A33B55">
            <w:pPr>
              <w:rPr>
                <w:rFonts w:ascii="Times New Roman" w:hAnsi="Times New Roman" w:cs="Times New Roman"/>
                <w:szCs w:val="21"/>
              </w:rPr>
            </w:pPr>
            <w:r w:rsidRPr="009B3F23">
              <w:rPr>
                <w:rFonts w:ascii="Times New Roman" w:hAnsi="Times New Roman" w:cs="Times New Roman"/>
                <w:szCs w:val="21"/>
              </w:rPr>
              <w:t>Positive</w:t>
            </w:r>
          </w:p>
        </w:tc>
      </w:tr>
      <w:tr w:rsidR="00A33B55" w:rsidRPr="009B3F23" w14:paraId="38325593" w14:textId="77777777" w:rsidTr="00A33B55">
        <w:trPr>
          <w:trHeight w:val="227"/>
          <w:jc w:val="center"/>
        </w:trPr>
        <w:tc>
          <w:tcPr>
            <w:tcW w:w="1441" w:type="dxa"/>
          </w:tcPr>
          <w:p w14:paraId="5B761E74" w14:textId="5AB810EB" w:rsidR="00A33B55" w:rsidRPr="009B3F23" w:rsidRDefault="00A33B55" w:rsidP="00A33B55">
            <w:pPr>
              <w:rPr>
                <w:rFonts w:ascii="Times New Roman" w:hAnsi="Times New Roman" w:cs="Times New Roman"/>
                <w:szCs w:val="21"/>
              </w:rPr>
            </w:pPr>
            <w:proofErr w:type="spellStart"/>
            <w:r w:rsidRPr="004408FF">
              <w:rPr>
                <w:rFonts w:ascii="Times New Roman" w:hAnsi="Times New Roman" w:cs="Times New Roman"/>
                <w:szCs w:val="21"/>
              </w:rPr>
              <w:t>Karthikbabu</w:t>
            </w:r>
            <w:proofErr w:type="spellEnd"/>
            <w:r w:rsidRPr="004408FF">
              <w:rPr>
                <w:rFonts w:ascii="Times New Roman" w:hAnsi="Times New Roman" w:cs="Times New Roman"/>
                <w:szCs w:val="21"/>
              </w:rPr>
              <w:t xml:space="preserve"> et al. [</w:t>
            </w:r>
            <w:r>
              <w:rPr>
                <w:rFonts w:ascii="Times New Roman" w:hAnsi="Times New Roman" w:cs="Times New Roman"/>
                <w:szCs w:val="21"/>
              </w:rPr>
              <w:t>25</w:t>
            </w:r>
            <w:r w:rsidRPr="004408FF">
              <w:rPr>
                <w:rFonts w:ascii="Times New Roman" w:hAnsi="Times New Roman" w:cs="Times New Roman"/>
                <w:szCs w:val="21"/>
              </w:rPr>
              <w:t>]</w:t>
            </w:r>
          </w:p>
        </w:tc>
        <w:tc>
          <w:tcPr>
            <w:tcW w:w="1984" w:type="dxa"/>
          </w:tcPr>
          <w:p w14:paraId="0D1E2B65" w14:textId="5A38F07D" w:rsidR="00A33B55" w:rsidRPr="009B3F23" w:rsidRDefault="00A33B55" w:rsidP="00A33B55">
            <w:pPr>
              <w:rPr>
                <w:rFonts w:ascii="Times New Roman" w:hAnsi="Times New Roman" w:cs="Times New Roman"/>
                <w:szCs w:val="21"/>
              </w:rPr>
            </w:pPr>
            <w:r w:rsidRPr="009B3F23">
              <w:rPr>
                <w:rFonts w:ascii="Times New Roman" w:hAnsi="Times New Roman" w:cs="Times New Roman"/>
                <w:szCs w:val="21"/>
              </w:rPr>
              <w:t>Outpatient stroke units</w:t>
            </w:r>
          </w:p>
        </w:tc>
        <w:tc>
          <w:tcPr>
            <w:tcW w:w="2494" w:type="dxa"/>
            <w:hideMark/>
          </w:tcPr>
          <w:p w14:paraId="5973862D" w14:textId="77777777" w:rsidR="00A33B55" w:rsidRPr="009B3F23" w:rsidRDefault="00A33B55" w:rsidP="00A33B55">
            <w:pPr>
              <w:rPr>
                <w:rFonts w:ascii="Times New Roman" w:hAnsi="Times New Roman" w:cs="Times New Roman"/>
                <w:szCs w:val="21"/>
              </w:rPr>
            </w:pPr>
            <w:r w:rsidRPr="009B3F23">
              <w:rPr>
                <w:rFonts w:ascii="Times New Roman" w:hAnsi="Times New Roman" w:cs="Times New Roman"/>
                <w:szCs w:val="21"/>
              </w:rPr>
              <w:t xml:space="preserve">One-hour exercise session, 3 sessions a week over a duration of 6 weeks </w:t>
            </w:r>
          </w:p>
        </w:tc>
        <w:tc>
          <w:tcPr>
            <w:tcW w:w="5269" w:type="dxa"/>
          </w:tcPr>
          <w:p w14:paraId="59812FD1" w14:textId="77777777" w:rsidR="00A33B55" w:rsidRPr="009B3F23" w:rsidRDefault="00A33B55" w:rsidP="00A33B55">
            <w:pPr>
              <w:rPr>
                <w:rFonts w:ascii="Times New Roman" w:hAnsi="Times New Roman" w:cs="Times New Roman"/>
                <w:szCs w:val="21"/>
              </w:rPr>
            </w:pPr>
            <w:r w:rsidRPr="009B3F23">
              <w:rPr>
                <w:rFonts w:ascii="Times New Roman" w:hAnsi="Times New Roman" w:cs="Times New Roman"/>
                <w:szCs w:val="21"/>
              </w:rPr>
              <w:t>T1: Plinth trunk exercise regimes</w:t>
            </w:r>
            <w:r w:rsidRPr="009B3F23">
              <w:rPr>
                <w:rFonts w:ascii="Times New Roman" w:hAnsi="Times New Roman" w:cs="Times New Roman"/>
                <w:szCs w:val="21"/>
              </w:rPr>
              <w:br/>
              <w:t>T2: Swiss ball-based trunk exercise regimes</w:t>
            </w:r>
          </w:p>
        </w:tc>
        <w:tc>
          <w:tcPr>
            <w:tcW w:w="2366" w:type="dxa"/>
          </w:tcPr>
          <w:p w14:paraId="4C143B78" w14:textId="77777777" w:rsidR="00A33B55" w:rsidRPr="009B3F23" w:rsidRDefault="00A33B55" w:rsidP="00A33B55">
            <w:pPr>
              <w:rPr>
                <w:rFonts w:ascii="Times New Roman" w:hAnsi="Times New Roman" w:cs="Times New Roman"/>
                <w:szCs w:val="21"/>
              </w:rPr>
            </w:pPr>
            <w:r w:rsidRPr="009B3F23">
              <w:rPr>
                <w:rFonts w:ascii="Times New Roman" w:hAnsi="Times New Roman" w:cs="Times New Roman"/>
                <w:szCs w:val="21"/>
              </w:rPr>
              <w:t>Standard physiotherapy</w:t>
            </w:r>
          </w:p>
        </w:tc>
        <w:tc>
          <w:tcPr>
            <w:tcW w:w="1519" w:type="dxa"/>
          </w:tcPr>
          <w:p w14:paraId="3F3A3C91" w14:textId="77777777" w:rsidR="00A33B55" w:rsidRPr="009B3F23" w:rsidRDefault="00A33B55" w:rsidP="00A33B55">
            <w:pPr>
              <w:rPr>
                <w:rFonts w:ascii="Times New Roman" w:hAnsi="Times New Roman" w:cs="Times New Roman"/>
                <w:szCs w:val="21"/>
              </w:rPr>
            </w:pPr>
            <w:r w:rsidRPr="009B3F23">
              <w:rPr>
                <w:rFonts w:ascii="Times New Roman" w:hAnsi="Times New Roman" w:cs="Times New Roman"/>
                <w:szCs w:val="21"/>
              </w:rPr>
              <w:t>Positive</w:t>
            </w:r>
          </w:p>
        </w:tc>
      </w:tr>
      <w:tr w:rsidR="00A33B55" w:rsidRPr="009B3F23" w14:paraId="34780BDD" w14:textId="77777777" w:rsidTr="00A33B55">
        <w:trPr>
          <w:trHeight w:val="227"/>
          <w:jc w:val="center"/>
        </w:trPr>
        <w:tc>
          <w:tcPr>
            <w:tcW w:w="1441" w:type="dxa"/>
          </w:tcPr>
          <w:p w14:paraId="5B5FC2FD" w14:textId="626DF524" w:rsidR="00A33B55" w:rsidRPr="009B3F23" w:rsidRDefault="00A33B55" w:rsidP="00A33B55">
            <w:pPr>
              <w:rPr>
                <w:rFonts w:ascii="Times New Roman" w:hAnsi="Times New Roman" w:cs="Times New Roman"/>
                <w:szCs w:val="21"/>
              </w:rPr>
            </w:pPr>
            <w:r w:rsidRPr="004408FF">
              <w:rPr>
                <w:rFonts w:ascii="Times New Roman" w:hAnsi="Times New Roman" w:cs="Times New Roman"/>
                <w:szCs w:val="21"/>
              </w:rPr>
              <w:t>Escher et al. [</w:t>
            </w:r>
            <w:r>
              <w:rPr>
                <w:rFonts w:ascii="Times New Roman" w:hAnsi="Times New Roman" w:cs="Times New Roman"/>
                <w:szCs w:val="21"/>
              </w:rPr>
              <w:t>26</w:t>
            </w:r>
            <w:r w:rsidRPr="004408FF">
              <w:rPr>
                <w:rFonts w:ascii="Times New Roman" w:hAnsi="Times New Roman" w:cs="Times New Roman"/>
                <w:szCs w:val="21"/>
              </w:rPr>
              <w:t>]</w:t>
            </w:r>
          </w:p>
        </w:tc>
        <w:tc>
          <w:tcPr>
            <w:tcW w:w="1984" w:type="dxa"/>
          </w:tcPr>
          <w:p w14:paraId="58F7647A" w14:textId="198B8C25" w:rsidR="00A33B55" w:rsidRPr="009B3F23" w:rsidRDefault="00A33B55" w:rsidP="00A33B55">
            <w:pPr>
              <w:rPr>
                <w:rFonts w:ascii="Times New Roman" w:hAnsi="Times New Roman" w:cs="Times New Roman"/>
                <w:szCs w:val="21"/>
              </w:rPr>
            </w:pPr>
            <w:r w:rsidRPr="009B3F23">
              <w:rPr>
                <w:rFonts w:ascii="Times New Roman" w:hAnsi="Times New Roman" w:cs="Times New Roman"/>
                <w:szCs w:val="21"/>
              </w:rPr>
              <w:t>Not reported</w:t>
            </w:r>
          </w:p>
        </w:tc>
        <w:tc>
          <w:tcPr>
            <w:tcW w:w="2494" w:type="dxa"/>
            <w:hideMark/>
          </w:tcPr>
          <w:p w14:paraId="25D680A7" w14:textId="77777777" w:rsidR="00A33B55" w:rsidRPr="009B3F23" w:rsidRDefault="00A33B55" w:rsidP="00A33B55">
            <w:pPr>
              <w:rPr>
                <w:rFonts w:ascii="Times New Roman" w:hAnsi="Times New Roman" w:cs="Times New Roman"/>
                <w:szCs w:val="21"/>
              </w:rPr>
            </w:pPr>
            <w:r w:rsidRPr="009B3F23">
              <w:rPr>
                <w:rFonts w:ascii="Times New Roman" w:hAnsi="Times New Roman" w:cs="Times New Roman"/>
                <w:szCs w:val="21"/>
              </w:rPr>
              <w:t>6 hours per day, 5 days per week for 4 weeks</w:t>
            </w:r>
          </w:p>
        </w:tc>
        <w:tc>
          <w:tcPr>
            <w:tcW w:w="5269" w:type="dxa"/>
          </w:tcPr>
          <w:p w14:paraId="248C80C3" w14:textId="77777777" w:rsidR="00A33B55" w:rsidRPr="009B3F23" w:rsidRDefault="00A33B55" w:rsidP="00A33B55">
            <w:pPr>
              <w:rPr>
                <w:rFonts w:ascii="Times New Roman" w:hAnsi="Times New Roman" w:cs="Times New Roman"/>
                <w:szCs w:val="21"/>
              </w:rPr>
            </w:pPr>
            <w:r w:rsidRPr="009B3F23">
              <w:rPr>
                <w:rFonts w:ascii="Times New Roman" w:hAnsi="Times New Roman" w:cs="Times New Roman"/>
                <w:szCs w:val="21"/>
              </w:rPr>
              <w:t xml:space="preserve">A community-based, occupational therapy intervention situated within an intensive comprehensive aphasia program (ICAP) </w:t>
            </w:r>
          </w:p>
        </w:tc>
        <w:tc>
          <w:tcPr>
            <w:tcW w:w="2366" w:type="dxa"/>
          </w:tcPr>
          <w:p w14:paraId="3D346ECA" w14:textId="77777777" w:rsidR="00A33B55" w:rsidRPr="009B3F23" w:rsidRDefault="00A33B55" w:rsidP="00A33B55">
            <w:pPr>
              <w:rPr>
                <w:rFonts w:ascii="Times New Roman" w:hAnsi="Times New Roman" w:cs="Times New Roman"/>
                <w:szCs w:val="21"/>
              </w:rPr>
            </w:pPr>
            <w:r w:rsidRPr="009B3F23">
              <w:rPr>
                <w:rFonts w:ascii="Times New Roman" w:hAnsi="Times New Roman" w:cs="Times New Roman"/>
                <w:szCs w:val="21"/>
              </w:rPr>
              <w:t>NA</w:t>
            </w:r>
          </w:p>
        </w:tc>
        <w:tc>
          <w:tcPr>
            <w:tcW w:w="1519" w:type="dxa"/>
          </w:tcPr>
          <w:p w14:paraId="1F8B0CD5" w14:textId="77777777" w:rsidR="00A33B55" w:rsidRPr="009B3F23" w:rsidRDefault="00A33B55" w:rsidP="00A33B55">
            <w:pPr>
              <w:rPr>
                <w:rFonts w:ascii="Times New Roman" w:hAnsi="Times New Roman" w:cs="Times New Roman"/>
                <w:szCs w:val="21"/>
              </w:rPr>
            </w:pPr>
            <w:r w:rsidRPr="009B3F23">
              <w:rPr>
                <w:rFonts w:ascii="Times New Roman" w:hAnsi="Times New Roman" w:cs="Times New Roman"/>
                <w:szCs w:val="21"/>
              </w:rPr>
              <w:t>Negative</w:t>
            </w:r>
          </w:p>
        </w:tc>
      </w:tr>
      <w:tr w:rsidR="00A33B55" w:rsidRPr="009B3F23" w14:paraId="6CF17E26" w14:textId="77777777" w:rsidTr="00A33B55">
        <w:trPr>
          <w:trHeight w:val="227"/>
          <w:jc w:val="center"/>
        </w:trPr>
        <w:tc>
          <w:tcPr>
            <w:tcW w:w="1441" w:type="dxa"/>
          </w:tcPr>
          <w:p w14:paraId="3434FD94" w14:textId="2F6243E4" w:rsidR="00A33B55" w:rsidRPr="009B3F23" w:rsidRDefault="00A33B55" w:rsidP="00A33B55">
            <w:pPr>
              <w:rPr>
                <w:rFonts w:ascii="Times New Roman" w:hAnsi="Times New Roman" w:cs="Times New Roman"/>
                <w:szCs w:val="21"/>
              </w:rPr>
            </w:pPr>
            <w:r w:rsidRPr="004408FF">
              <w:rPr>
                <w:rFonts w:ascii="Times New Roman" w:hAnsi="Times New Roman" w:cs="Times New Roman"/>
                <w:szCs w:val="21"/>
              </w:rPr>
              <w:t>Baer et al. [</w:t>
            </w:r>
            <w:r>
              <w:rPr>
                <w:rFonts w:ascii="Times New Roman" w:hAnsi="Times New Roman" w:cs="Times New Roman"/>
                <w:szCs w:val="21"/>
              </w:rPr>
              <w:t>27</w:t>
            </w:r>
            <w:r w:rsidRPr="004408FF">
              <w:rPr>
                <w:rFonts w:ascii="Times New Roman" w:hAnsi="Times New Roman" w:cs="Times New Roman"/>
                <w:szCs w:val="21"/>
              </w:rPr>
              <w:t>]</w:t>
            </w:r>
          </w:p>
        </w:tc>
        <w:tc>
          <w:tcPr>
            <w:tcW w:w="1984" w:type="dxa"/>
          </w:tcPr>
          <w:p w14:paraId="55111701" w14:textId="2EB7FDA1" w:rsidR="00A33B55" w:rsidRPr="009B3F23" w:rsidRDefault="00A33B55" w:rsidP="00A33B55">
            <w:pPr>
              <w:rPr>
                <w:rFonts w:ascii="Times New Roman" w:hAnsi="Times New Roman" w:cs="Times New Roman"/>
                <w:szCs w:val="21"/>
              </w:rPr>
            </w:pPr>
            <w:r w:rsidRPr="009B3F23">
              <w:rPr>
                <w:rFonts w:ascii="Times New Roman" w:hAnsi="Times New Roman" w:cs="Times New Roman"/>
                <w:szCs w:val="21"/>
              </w:rPr>
              <w:t>Hospital-based stroke units</w:t>
            </w:r>
          </w:p>
        </w:tc>
        <w:tc>
          <w:tcPr>
            <w:tcW w:w="2494" w:type="dxa"/>
            <w:hideMark/>
          </w:tcPr>
          <w:p w14:paraId="0BAC57E9" w14:textId="77777777" w:rsidR="00A33B55" w:rsidRPr="009B3F23" w:rsidRDefault="00A33B55" w:rsidP="00A33B55">
            <w:pPr>
              <w:rPr>
                <w:rFonts w:ascii="Times New Roman" w:hAnsi="Times New Roman" w:cs="Times New Roman"/>
                <w:szCs w:val="21"/>
              </w:rPr>
            </w:pPr>
            <w:r w:rsidRPr="009B3F23">
              <w:rPr>
                <w:rFonts w:ascii="Times New Roman" w:hAnsi="Times New Roman" w:cs="Times New Roman"/>
                <w:szCs w:val="21"/>
              </w:rPr>
              <w:t>At least 3 sessions per week for 8 weeks</w:t>
            </w:r>
          </w:p>
        </w:tc>
        <w:tc>
          <w:tcPr>
            <w:tcW w:w="5269" w:type="dxa"/>
          </w:tcPr>
          <w:p w14:paraId="5B2F5983" w14:textId="77777777" w:rsidR="00A33B55" w:rsidRPr="009B3F23" w:rsidRDefault="00A33B55" w:rsidP="00A33B55">
            <w:pPr>
              <w:rPr>
                <w:rFonts w:ascii="Times New Roman" w:hAnsi="Times New Roman" w:cs="Times New Roman"/>
                <w:szCs w:val="21"/>
              </w:rPr>
            </w:pPr>
            <w:r w:rsidRPr="009B3F23">
              <w:rPr>
                <w:rFonts w:ascii="Times New Roman" w:hAnsi="Times New Roman" w:cs="Times New Roman"/>
                <w:szCs w:val="21"/>
              </w:rPr>
              <w:t>Treadmill training and normal gait re-education</w:t>
            </w:r>
          </w:p>
        </w:tc>
        <w:tc>
          <w:tcPr>
            <w:tcW w:w="2366" w:type="dxa"/>
          </w:tcPr>
          <w:p w14:paraId="4289DAC5" w14:textId="77777777" w:rsidR="00A33B55" w:rsidRPr="009B3F23" w:rsidRDefault="00A33B55" w:rsidP="00A33B55">
            <w:pPr>
              <w:rPr>
                <w:rFonts w:ascii="Times New Roman" w:hAnsi="Times New Roman" w:cs="Times New Roman"/>
                <w:szCs w:val="21"/>
              </w:rPr>
            </w:pPr>
            <w:r w:rsidRPr="009B3F23">
              <w:rPr>
                <w:rFonts w:ascii="Times New Roman" w:hAnsi="Times New Roman" w:cs="Times New Roman"/>
                <w:szCs w:val="21"/>
              </w:rPr>
              <w:t xml:space="preserve">Normal gait re-education </w:t>
            </w:r>
          </w:p>
        </w:tc>
        <w:tc>
          <w:tcPr>
            <w:tcW w:w="1519" w:type="dxa"/>
          </w:tcPr>
          <w:p w14:paraId="3D9A8BC9" w14:textId="77777777" w:rsidR="00A33B55" w:rsidRPr="009B3F23" w:rsidRDefault="00A33B55" w:rsidP="00A33B55">
            <w:pPr>
              <w:rPr>
                <w:rFonts w:ascii="Times New Roman" w:hAnsi="Times New Roman" w:cs="Times New Roman"/>
                <w:szCs w:val="21"/>
              </w:rPr>
            </w:pPr>
            <w:r w:rsidRPr="009B3F23">
              <w:rPr>
                <w:rFonts w:ascii="Times New Roman" w:hAnsi="Times New Roman" w:cs="Times New Roman"/>
                <w:szCs w:val="21"/>
              </w:rPr>
              <w:t>Negative</w:t>
            </w:r>
          </w:p>
        </w:tc>
      </w:tr>
      <w:tr w:rsidR="00A33B55" w:rsidRPr="009B3F23" w14:paraId="7329AD1B" w14:textId="77777777" w:rsidTr="00A33B55">
        <w:trPr>
          <w:trHeight w:val="227"/>
          <w:jc w:val="center"/>
        </w:trPr>
        <w:tc>
          <w:tcPr>
            <w:tcW w:w="1441" w:type="dxa"/>
          </w:tcPr>
          <w:p w14:paraId="072354D1" w14:textId="67D34530" w:rsidR="00A33B55" w:rsidRPr="009B3F23" w:rsidRDefault="00A33B55" w:rsidP="00A33B55">
            <w:pPr>
              <w:rPr>
                <w:rFonts w:ascii="Times New Roman" w:hAnsi="Times New Roman" w:cs="Times New Roman"/>
                <w:szCs w:val="21"/>
              </w:rPr>
            </w:pPr>
            <w:r w:rsidRPr="004408FF">
              <w:rPr>
                <w:rFonts w:ascii="Times New Roman" w:hAnsi="Times New Roman" w:cs="Times New Roman"/>
                <w:szCs w:val="21"/>
              </w:rPr>
              <w:t>Preston et al. [</w:t>
            </w:r>
            <w:r>
              <w:rPr>
                <w:rFonts w:ascii="Times New Roman" w:hAnsi="Times New Roman" w:cs="Times New Roman"/>
                <w:szCs w:val="21"/>
              </w:rPr>
              <w:t>28</w:t>
            </w:r>
            <w:r w:rsidRPr="004408FF">
              <w:rPr>
                <w:rFonts w:ascii="Times New Roman" w:hAnsi="Times New Roman" w:cs="Times New Roman"/>
                <w:szCs w:val="21"/>
              </w:rPr>
              <w:t>]</w:t>
            </w:r>
          </w:p>
        </w:tc>
        <w:tc>
          <w:tcPr>
            <w:tcW w:w="1984" w:type="dxa"/>
          </w:tcPr>
          <w:p w14:paraId="0D27D394" w14:textId="3CAC1623" w:rsidR="00A33B55" w:rsidRPr="009B3F23" w:rsidRDefault="00A33B55" w:rsidP="00A33B55">
            <w:pPr>
              <w:rPr>
                <w:rFonts w:ascii="Times New Roman" w:hAnsi="Times New Roman" w:cs="Times New Roman"/>
                <w:szCs w:val="21"/>
              </w:rPr>
            </w:pPr>
            <w:r w:rsidRPr="009B3F23">
              <w:rPr>
                <w:rFonts w:ascii="Times New Roman" w:hAnsi="Times New Roman" w:cs="Times New Roman"/>
                <w:szCs w:val="21"/>
              </w:rPr>
              <w:t>Home</w:t>
            </w:r>
          </w:p>
        </w:tc>
        <w:tc>
          <w:tcPr>
            <w:tcW w:w="2494" w:type="dxa"/>
            <w:hideMark/>
          </w:tcPr>
          <w:p w14:paraId="4BEC83AC" w14:textId="77777777" w:rsidR="00A33B55" w:rsidRPr="009B3F23" w:rsidRDefault="00A33B55" w:rsidP="00A33B55">
            <w:pPr>
              <w:rPr>
                <w:rFonts w:ascii="Times New Roman" w:hAnsi="Times New Roman" w:cs="Times New Roman"/>
                <w:szCs w:val="21"/>
              </w:rPr>
            </w:pPr>
            <w:r w:rsidRPr="009B3F23">
              <w:rPr>
                <w:rFonts w:ascii="Times New Roman" w:hAnsi="Times New Roman" w:cs="Times New Roman"/>
                <w:szCs w:val="21"/>
              </w:rPr>
              <w:t>Five 60-min sessions over 3 months</w:t>
            </w:r>
          </w:p>
        </w:tc>
        <w:tc>
          <w:tcPr>
            <w:tcW w:w="5269" w:type="dxa"/>
          </w:tcPr>
          <w:p w14:paraId="289C103A" w14:textId="77777777" w:rsidR="00A33B55" w:rsidRPr="009B3F23" w:rsidRDefault="00A33B55" w:rsidP="00A33B55">
            <w:pPr>
              <w:rPr>
                <w:rFonts w:ascii="Times New Roman" w:hAnsi="Times New Roman" w:cs="Times New Roman"/>
                <w:szCs w:val="21"/>
              </w:rPr>
            </w:pPr>
            <w:r w:rsidRPr="009B3F23">
              <w:rPr>
                <w:rFonts w:ascii="Times New Roman" w:hAnsi="Times New Roman" w:cs="Times New Roman"/>
                <w:szCs w:val="21"/>
              </w:rPr>
              <w:t>Self-management program</w:t>
            </w:r>
          </w:p>
        </w:tc>
        <w:tc>
          <w:tcPr>
            <w:tcW w:w="2366" w:type="dxa"/>
          </w:tcPr>
          <w:p w14:paraId="06273872" w14:textId="77777777" w:rsidR="00A33B55" w:rsidRPr="009B3F23" w:rsidRDefault="00A33B55" w:rsidP="00A33B55">
            <w:pPr>
              <w:rPr>
                <w:rFonts w:ascii="Times New Roman" w:hAnsi="Times New Roman" w:cs="Times New Roman"/>
                <w:szCs w:val="21"/>
              </w:rPr>
            </w:pPr>
            <w:r w:rsidRPr="009B3F23">
              <w:rPr>
                <w:rFonts w:ascii="Times New Roman" w:hAnsi="Times New Roman" w:cs="Times New Roman"/>
                <w:szCs w:val="21"/>
              </w:rPr>
              <w:t>NA</w:t>
            </w:r>
          </w:p>
        </w:tc>
        <w:tc>
          <w:tcPr>
            <w:tcW w:w="1519" w:type="dxa"/>
          </w:tcPr>
          <w:p w14:paraId="29AD29CF" w14:textId="77777777" w:rsidR="00A33B55" w:rsidRPr="009B3F23" w:rsidRDefault="00A33B55" w:rsidP="00A33B55">
            <w:pPr>
              <w:rPr>
                <w:rFonts w:ascii="Times New Roman" w:hAnsi="Times New Roman" w:cs="Times New Roman"/>
                <w:szCs w:val="21"/>
              </w:rPr>
            </w:pPr>
            <w:r w:rsidRPr="009B3F23">
              <w:rPr>
                <w:rFonts w:ascii="Times New Roman" w:hAnsi="Times New Roman" w:cs="Times New Roman"/>
                <w:szCs w:val="21"/>
              </w:rPr>
              <w:t>Positive</w:t>
            </w:r>
          </w:p>
        </w:tc>
      </w:tr>
      <w:tr w:rsidR="00A33B55" w:rsidRPr="009B3F23" w14:paraId="5726D094" w14:textId="77777777" w:rsidTr="00A33B55">
        <w:trPr>
          <w:trHeight w:val="227"/>
          <w:jc w:val="center"/>
        </w:trPr>
        <w:tc>
          <w:tcPr>
            <w:tcW w:w="1441" w:type="dxa"/>
          </w:tcPr>
          <w:p w14:paraId="5C659F70" w14:textId="2F122798" w:rsidR="00A33B55" w:rsidRPr="009B3F23" w:rsidRDefault="00A33B55" w:rsidP="00A33B55">
            <w:pPr>
              <w:rPr>
                <w:rFonts w:ascii="Times New Roman" w:hAnsi="Times New Roman" w:cs="Times New Roman"/>
                <w:szCs w:val="21"/>
              </w:rPr>
            </w:pPr>
            <w:r w:rsidRPr="004408FF">
              <w:rPr>
                <w:rFonts w:ascii="Times New Roman" w:hAnsi="Times New Roman" w:cs="Times New Roman"/>
                <w:szCs w:val="21"/>
              </w:rPr>
              <w:t xml:space="preserve">Poulin et al. </w:t>
            </w:r>
            <w:r w:rsidRPr="004408FF">
              <w:rPr>
                <w:rFonts w:ascii="Times New Roman" w:hAnsi="Times New Roman" w:cs="Times New Roman"/>
                <w:szCs w:val="21"/>
              </w:rPr>
              <w:lastRenderedPageBreak/>
              <w:t>[</w:t>
            </w:r>
            <w:r>
              <w:rPr>
                <w:rFonts w:ascii="Times New Roman" w:hAnsi="Times New Roman" w:cs="Times New Roman"/>
                <w:szCs w:val="21"/>
              </w:rPr>
              <w:t>29</w:t>
            </w:r>
            <w:r w:rsidRPr="004408FF">
              <w:rPr>
                <w:rFonts w:ascii="Times New Roman" w:hAnsi="Times New Roman" w:cs="Times New Roman"/>
                <w:szCs w:val="21"/>
              </w:rPr>
              <w:t>]</w:t>
            </w:r>
          </w:p>
        </w:tc>
        <w:tc>
          <w:tcPr>
            <w:tcW w:w="1984" w:type="dxa"/>
          </w:tcPr>
          <w:p w14:paraId="3CA6482F" w14:textId="36923A6F" w:rsidR="00A33B55" w:rsidRPr="009B3F23" w:rsidRDefault="00A33B55" w:rsidP="00A33B55">
            <w:pPr>
              <w:rPr>
                <w:rFonts w:ascii="Times New Roman" w:hAnsi="Times New Roman" w:cs="Times New Roman"/>
                <w:szCs w:val="21"/>
              </w:rPr>
            </w:pPr>
            <w:r w:rsidRPr="009B3F23">
              <w:rPr>
                <w:rFonts w:ascii="Times New Roman" w:hAnsi="Times New Roman" w:cs="Times New Roman"/>
                <w:szCs w:val="21"/>
              </w:rPr>
              <w:lastRenderedPageBreak/>
              <w:t>Home</w:t>
            </w:r>
          </w:p>
        </w:tc>
        <w:tc>
          <w:tcPr>
            <w:tcW w:w="2494" w:type="dxa"/>
            <w:hideMark/>
          </w:tcPr>
          <w:p w14:paraId="522C01C0" w14:textId="77777777" w:rsidR="00A33B55" w:rsidRPr="009B3F23" w:rsidRDefault="00A33B55" w:rsidP="00A33B55">
            <w:pPr>
              <w:rPr>
                <w:rFonts w:ascii="Times New Roman" w:hAnsi="Times New Roman" w:cs="Times New Roman"/>
                <w:szCs w:val="21"/>
              </w:rPr>
            </w:pPr>
            <w:r w:rsidRPr="009B3F23">
              <w:rPr>
                <w:rFonts w:ascii="Times New Roman" w:hAnsi="Times New Roman" w:cs="Times New Roman"/>
                <w:szCs w:val="21"/>
              </w:rPr>
              <w:t xml:space="preserve">16 one-hour sessions, </w:t>
            </w:r>
            <w:r w:rsidRPr="009B3F23">
              <w:rPr>
                <w:rFonts w:ascii="Times New Roman" w:hAnsi="Times New Roman" w:cs="Times New Roman"/>
                <w:szCs w:val="21"/>
              </w:rPr>
              <w:lastRenderedPageBreak/>
              <w:t>twice a week, for eight weeks</w:t>
            </w:r>
          </w:p>
        </w:tc>
        <w:tc>
          <w:tcPr>
            <w:tcW w:w="5269" w:type="dxa"/>
          </w:tcPr>
          <w:p w14:paraId="658DD0E4" w14:textId="77777777" w:rsidR="00A33B55" w:rsidRPr="009B3F23" w:rsidRDefault="00A33B55" w:rsidP="00A33B55">
            <w:pPr>
              <w:rPr>
                <w:rFonts w:ascii="Times New Roman" w:hAnsi="Times New Roman" w:cs="Times New Roman"/>
                <w:szCs w:val="21"/>
              </w:rPr>
            </w:pPr>
            <w:r w:rsidRPr="009B3F23">
              <w:rPr>
                <w:rFonts w:ascii="Times New Roman" w:hAnsi="Times New Roman" w:cs="Times New Roman"/>
                <w:szCs w:val="21"/>
              </w:rPr>
              <w:lastRenderedPageBreak/>
              <w:t xml:space="preserve">Occupation-based strategy training using an adapted version </w:t>
            </w:r>
            <w:r w:rsidRPr="009B3F23">
              <w:rPr>
                <w:rFonts w:ascii="Times New Roman" w:hAnsi="Times New Roman" w:cs="Times New Roman"/>
                <w:szCs w:val="21"/>
              </w:rPr>
              <w:lastRenderedPageBreak/>
              <w:t>of the Cognitive Orientation to daily Occupational Performance approach</w:t>
            </w:r>
            <w:r>
              <w:rPr>
                <w:rFonts w:ascii="Times New Roman" w:hAnsi="Times New Roman" w:cs="Times New Roman"/>
                <w:szCs w:val="21"/>
              </w:rPr>
              <w:t xml:space="preserve">: </w:t>
            </w:r>
            <w:r w:rsidRPr="00D05329">
              <w:rPr>
                <w:rFonts w:ascii="Times New Roman" w:hAnsi="Times New Roman" w:cs="Times New Roman"/>
                <w:szCs w:val="21"/>
              </w:rPr>
              <w:t>combines several key elements:</w:t>
            </w:r>
            <w:r>
              <w:rPr>
                <w:rFonts w:ascii="Times New Roman" w:hAnsi="Times New Roman" w:cs="Times New Roman" w:hint="eastAsia"/>
                <w:szCs w:val="21"/>
              </w:rPr>
              <w:t xml:space="preserve"> </w:t>
            </w:r>
            <w:r w:rsidRPr="00D05329">
              <w:rPr>
                <w:rFonts w:ascii="Times New Roman" w:hAnsi="Times New Roman" w:cs="Times New Roman"/>
                <w:szCs w:val="21"/>
              </w:rPr>
              <w:t>participant-chosen goals, use of a global problem</w:t>
            </w:r>
            <w:r>
              <w:rPr>
                <w:rFonts w:ascii="Times New Roman" w:hAnsi="Times New Roman" w:cs="Times New Roman"/>
                <w:szCs w:val="21"/>
              </w:rPr>
              <w:t>-</w:t>
            </w:r>
            <w:r w:rsidRPr="00D05329">
              <w:rPr>
                <w:rFonts w:ascii="Times New Roman" w:hAnsi="Times New Roman" w:cs="Times New Roman"/>
                <w:szCs w:val="21"/>
              </w:rPr>
              <w:t>solving</w:t>
            </w:r>
            <w:r>
              <w:rPr>
                <w:rFonts w:ascii="Times New Roman" w:hAnsi="Times New Roman" w:cs="Times New Roman" w:hint="eastAsia"/>
                <w:szCs w:val="21"/>
              </w:rPr>
              <w:t xml:space="preserve"> </w:t>
            </w:r>
            <w:r w:rsidRPr="00D05329">
              <w:rPr>
                <w:rFonts w:ascii="Times New Roman" w:hAnsi="Times New Roman" w:cs="Times New Roman"/>
                <w:szCs w:val="21"/>
              </w:rPr>
              <w:t>strategy, dynamic performance analysis, guided</w:t>
            </w:r>
            <w:r>
              <w:rPr>
                <w:rFonts w:ascii="Times New Roman" w:hAnsi="Times New Roman" w:cs="Times New Roman" w:hint="eastAsia"/>
                <w:szCs w:val="21"/>
              </w:rPr>
              <w:t xml:space="preserve"> </w:t>
            </w:r>
            <w:r w:rsidRPr="00D05329">
              <w:rPr>
                <w:rFonts w:ascii="Times New Roman" w:hAnsi="Times New Roman" w:cs="Times New Roman"/>
                <w:szCs w:val="21"/>
              </w:rPr>
              <w:t>discovery and domain-specific strategy application</w:t>
            </w:r>
          </w:p>
        </w:tc>
        <w:tc>
          <w:tcPr>
            <w:tcW w:w="2366" w:type="dxa"/>
          </w:tcPr>
          <w:p w14:paraId="0C939DF6" w14:textId="77777777" w:rsidR="00A33B55" w:rsidRPr="009B3F23" w:rsidRDefault="00A33B55" w:rsidP="00A33B55">
            <w:pPr>
              <w:rPr>
                <w:rFonts w:ascii="Times New Roman" w:hAnsi="Times New Roman" w:cs="Times New Roman"/>
                <w:szCs w:val="21"/>
              </w:rPr>
            </w:pPr>
            <w:r w:rsidRPr="009B3F23">
              <w:rPr>
                <w:rFonts w:ascii="Times New Roman" w:hAnsi="Times New Roman" w:cs="Times New Roman"/>
                <w:szCs w:val="21"/>
              </w:rPr>
              <w:lastRenderedPageBreak/>
              <w:t xml:space="preserve">Computer-based EF </w:t>
            </w:r>
            <w:r w:rsidRPr="009B3F23">
              <w:rPr>
                <w:rFonts w:ascii="Times New Roman" w:hAnsi="Times New Roman" w:cs="Times New Roman"/>
                <w:szCs w:val="21"/>
              </w:rPr>
              <w:lastRenderedPageBreak/>
              <w:t>training</w:t>
            </w:r>
          </w:p>
        </w:tc>
        <w:tc>
          <w:tcPr>
            <w:tcW w:w="1519" w:type="dxa"/>
          </w:tcPr>
          <w:p w14:paraId="161FA5C2" w14:textId="77777777" w:rsidR="00A33B55" w:rsidRPr="009B3F23" w:rsidRDefault="00A33B55" w:rsidP="00A33B55">
            <w:pPr>
              <w:rPr>
                <w:rFonts w:ascii="Times New Roman" w:hAnsi="Times New Roman" w:cs="Times New Roman"/>
                <w:szCs w:val="21"/>
              </w:rPr>
            </w:pPr>
            <w:r w:rsidRPr="009B3F23">
              <w:rPr>
                <w:rFonts w:ascii="Times New Roman" w:hAnsi="Times New Roman" w:cs="Times New Roman"/>
                <w:szCs w:val="21"/>
              </w:rPr>
              <w:lastRenderedPageBreak/>
              <w:t>Negative</w:t>
            </w:r>
          </w:p>
        </w:tc>
      </w:tr>
      <w:tr w:rsidR="00A33B55" w:rsidRPr="009B3F23" w14:paraId="19852708" w14:textId="77777777" w:rsidTr="00A33B55">
        <w:trPr>
          <w:trHeight w:val="227"/>
          <w:jc w:val="center"/>
        </w:trPr>
        <w:tc>
          <w:tcPr>
            <w:tcW w:w="1441" w:type="dxa"/>
          </w:tcPr>
          <w:p w14:paraId="0E62BA9D" w14:textId="6685ADEF" w:rsidR="00A33B55" w:rsidRPr="009B3F23" w:rsidRDefault="00A33B55" w:rsidP="00A33B55">
            <w:pPr>
              <w:rPr>
                <w:rFonts w:ascii="Times New Roman" w:hAnsi="Times New Roman" w:cs="Times New Roman"/>
                <w:szCs w:val="21"/>
              </w:rPr>
            </w:pPr>
            <w:proofErr w:type="spellStart"/>
            <w:r w:rsidRPr="004408FF">
              <w:rPr>
                <w:rFonts w:ascii="Times New Roman" w:hAnsi="Times New Roman" w:cs="Times New Roman"/>
                <w:szCs w:val="21"/>
              </w:rPr>
              <w:t>Kootker</w:t>
            </w:r>
            <w:proofErr w:type="spellEnd"/>
            <w:r w:rsidRPr="004408FF">
              <w:rPr>
                <w:rFonts w:ascii="Times New Roman" w:hAnsi="Times New Roman" w:cs="Times New Roman"/>
                <w:szCs w:val="21"/>
              </w:rPr>
              <w:t xml:space="preserve"> et al. [</w:t>
            </w:r>
            <w:r>
              <w:rPr>
                <w:rFonts w:ascii="Times New Roman" w:hAnsi="Times New Roman" w:cs="Times New Roman"/>
                <w:szCs w:val="21"/>
              </w:rPr>
              <w:t>30</w:t>
            </w:r>
            <w:r w:rsidRPr="004408FF">
              <w:rPr>
                <w:rFonts w:ascii="Times New Roman" w:hAnsi="Times New Roman" w:cs="Times New Roman"/>
                <w:szCs w:val="21"/>
              </w:rPr>
              <w:t>]</w:t>
            </w:r>
          </w:p>
        </w:tc>
        <w:tc>
          <w:tcPr>
            <w:tcW w:w="1984" w:type="dxa"/>
          </w:tcPr>
          <w:p w14:paraId="6E69CD0E" w14:textId="6A036538" w:rsidR="00A33B55" w:rsidRPr="009B3F23" w:rsidRDefault="00A33B55" w:rsidP="00A33B55">
            <w:pPr>
              <w:rPr>
                <w:rFonts w:ascii="Times New Roman" w:hAnsi="Times New Roman" w:cs="Times New Roman"/>
                <w:szCs w:val="21"/>
              </w:rPr>
            </w:pPr>
            <w:r w:rsidRPr="009B3F23">
              <w:rPr>
                <w:rFonts w:ascii="Times New Roman" w:hAnsi="Times New Roman" w:cs="Times New Roman"/>
                <w:szCs w:val="21"/>
              </w:rPr>
              <w:t>Ambulatory rehabilitation settings</w:t>
            </w:r>
          </w:p>
        </w:tc>
        <w:tc>
          <w:tcPr>
            <w:tcW w:w="2494" w:type="dxa"/>
            <w:hideMark/>
          </w:tcPr>
          <w:p w14:paraId="6BEC93B6" w14:textId="77777777" w:rsidR="00A33B55" w:rsidRPr="009B3F23" w:rsidRDefault="00A33B55" w:rsidP="00A33B55">
            <w:pPr>
              <w:rPr>
                <w:rFonts w:ascii="Times New Roman" w:hAnsi="Times New Roman" w:cs="Times New Roman"/>
                <w:szCs w:val="21"/>
              </w:rPr>
            </w:pPr>
            <w:r w:rsidRPr="009B3F23">
              <w:rPr>
                <w:rFonts w:ascii="Times New Roman" w:hAnsi="Times New Roman" w:cs="Times New Roman"/>
                <w:szCs w:val="21"/>
              </w:rPr>
              <w:t>13-16 sessions across 4 months, each session lasting about 1 hour</w:t>
            </w:r>
          </w:p>
        </w:tc>
        <w:tc>
          <w:tcPr>
            <w:tcW w:w="5269" w:type="dxa"/>
          </w:tcPr>
          <w:p w14:paraId="0109A6B8" w14:textId="77777777" w:rsidR="00A33B55" w:rsidRPr="009B3F23" w:rsidRDefault="00A33B55" w:rsidP="00A33B55">
            <w:pPr>
              <w:rPr>
                <w:rFonts w:ascii="Times New Roman" w:hAnsi="Times New Roman" w:cs="Times New Roman"/>
                <w:szCs w:val="21"/>
              </w:rPr>
            </w:pPr>
            <w:r w:rsidRPr="009B3F23">
              <w:rPr>
                <w:rFonts w:ascii="Times New Roman" w:hAnsi="Times New Roman" w:cs="Times New Roman"/>
                <w:szCs w:val="21"/>
              </w:rPr>
              <w:t>Individually tailored cognitive behavioral therapy (CBT)</w:t>
            </w:r>
          </w:p>
        </w:tc>
        <w:tc>
          <w:tcPr>
            <w:tcW w:w="2366" w:type="dxa"/>
          </w:tcPr>
          <w:p w14:paraId="6A4D8E9F" w14:textId="77777777" w:rsidR="00A33B55" w:rsidRPr="009B3F23" w:rsidRDefault="00A33B55" w:rsidP="00A33B55">
            <w:pPr>
              <w:rPr>
                <w:rFonts w:ascii="Times New Roman" w:hAnsi="Times New Roman" w:cs="Times New Roman"/>
                <w:szCs w:val="21"/>
              </w:rPr>
            </w:pPr>
            <w:r w:rsidRPr="009B3F23">
              <w:rPr>
                <w:rFonts w:ascii="Times New Roman" w:hAnsi="Times New Roman" w:cs="Times New Roman"/>
                <w:szCs w:val="21"/>
              </w:rPr>
              <w:t xml:space="preserve">Computerized cognitive training </w:t>
            </w:r>
          </w:p>
        </w:tc>
        <w:tc>
          <w:tcPr>
            <w:tcW w:w="1519" w:type="dxa"/>
          </w:tcPr>
          <w:p w14:paraId="3C65694B" w14:textId="77777777" w:rsidR="00A33B55" w:rsidRPr="009B3F23" w:rsidRDefault="00A33B55" w:rsidP="00A33B55">
            <w:pPr>
              <w:rPr>
                <w:rFonts w:ascii="Times New Roman" w:hAnsi="Times New Roman" w:cs="Times New Roman"/>
                <w:szCs w:val="21"/>
              </w:rPr>
            </w:pPr>
            <w:r w:rsidRPr="009B3F23">
              <w:rPr>
                <w:rFonts w:ascii="Times New Roman" w:hAnsi="Times New Roman" w:cs="Times New Roman"/>
                <w:szCs w:val="21"/>
              </w:rPr>
              <w:t>Negative</w:t>
            </w:r>
          </w:p>
        </w:tc>
      </w:tr>
      <w:tr w:rsidR="00A33B55" w:rsidRPr="009B3F23" w14:paraId="3BD6B871" w14:textId="77777777" w:rsidTr="00A33B55">
        <w:trPr>
          <w:trHeight w:val="227"/>
          <w:jc w:val="center"/>
        </w:trPr>
        <w:tc>
          <w:tcPr>
            <w:tcW w:w="1441" w:type="dxa"/>
          </w:tcPr>
          <w:p w14:paraId="4F17341A" w14:textId="316EA11C" w:rsidR="00A33B55" w:rsidRPr="009B3F23" w:rsidRDefault="00A33B55" w:rsidP="00A33B55">
            <w:pPr>
              <w:rPr>
                <w:rFonts w:ascii="Times New Roman" w:hAnsi="Times New Roman" w:cs="Times New Roman"/>
                <w:szCs w:val="21"/>
              </w:rPr>
            </w:pPr>
            <w:r w:rsidRPr="004408FF">
              <w:rPr>
                <w:rFonts w:ascii="Times New Roman" w:hAnsi="Times New Roman" w:cs="Times New Roman"/>
                <w:szCs w:val="21"/>
              </w:rPr>
              <w:t>Shin et al. [</w:t>
            </w:r>
            <w:r>
              <w:rPr>
                <w:rFonts w:ascii="Times New Roman" w:hAnsi="Times New Roman" w:cs="Times New Roman"/>
                <w:szCs w:val="21"/>
              </w:rPr>
              <w:t>31</w:t>
            </w:r>
            <w:r w:rsidRPr="004408FF">
              <w:rPr>
                <w:rFonts w:ascii="Times New Roman" w:hAnsi="Times New Roman" w:cs="Times New Roman"/>
                <w:szCs w:val="21"/>
              </w:rPr>
              <w:t>]</w:t>
            </w:r>
          </w:p>
        </w:tc>
        <w:tc>
          <w:tcPr>
            <w:tcW w:w="1984" w:type="dxa"/>
          </w:tcPr>
          <w:p w14:paraId="73ECBCDE" w14:textId="35B007EA" w:rsidR="00A33B55" w:rsidRPr="009B3F23" w:rsidRDefault="00A33B55" w:rsidP="00A33B55">
            <w:pPr>
              <w:rPr>
                <w:rFonts w:ascii="Times New Roman" w:hAnsi="Times New Roman" w:cs="Times New Roman"/>
                <w:szCs w:val="21"/>
              </w:rPr>
            </w:pPr>
            <w:r w:rsidRPr="009B3F23">
              <w:rPr>
                <w:rFonts w:ascii="Times New Roman" w:hAnsi="Times New Roman" w:cs="Times New Roman"/>
                <w:szCs w:val="21"/>
              </w:rPr>
              <w:t>Rehabilitation Center of an urban rehabilitation hospital</w:t>
            </w:r>
          </w:p>
        </w:tc>
        <w:tc>
          <w:tcPr>
            <w:tcW w:w="2494" w:type="dxa"/>
            <w:hideMark/>
          </w:tcPr>
          <w:p w14:paraId="5C168F0D" w14:textId="77777777" w:rsidR="00A33B55" w:rsidRPr="009B3F23" w:rsidRDefault="00A33B55" w:rsidP="00A33B55">
            <w:pPr>
              <w:rPr>
                <w:rFonts w:ascii="Times New Roman" w:hAnsi="Times New Roman" w:cs="Times New Roman"/>
                <w:szCs w:val="21"/>
              </w:rPr>
            </w:pPr>
            <w:r w:rsidRPr="009B3F23">
              <w:rPr>
                <w:rFonts w:ascii="Times New Roman" w:hAnsi="Times New Roman" w:cs="Times New Roman"/>
                <w:szCs w:val="21"/>
              </w:rPr>
              <w:t>20 sessions for 30 min per day, across 4 weeks</w:t>
            </w:r>
          </w:p>
        </w:tc>
        <w:tc>
          <w:tcPr>
            <w:tcW w:w="5269" w:type="dxa"/>
          </w:tcPr>
          <w:p w14:paraId="4A8C2C88" w14:textId="77777777" w:rsidR="00A33B55" w:rsidRPr="009B3F23" w:rsidRDefault="00A33B55" w:rsidP="00A33B55">
            <w:pPr>
              <w:rPr>
                <w:rFonts w:ascii="Times New Roman" w:hAnsi="Times New Roman" w:cs="Times New Roman"/>
                <w:szCs w:val="21"/>
              </w:rPr>
            </w:pPr>
            <w:r w:rsidRPr="009B3F23">
              <w:rPr>
                <w:rFonts w:ascii="Times New Roman" w:hAnsi="Times New Roman" w:cs="Times New Roman"/>
                <w:szCs w:val="21"/>
              </w:rPr>
              <w:t>Smart Glove (SG): Virtual reality (VR)-based rehabilitation</w:t>
            </w:r>
          </w:p>
        </w:tc>
        <w:tc>
          <w:tcPr>
            <w:tcW w:w="2366" w:type="dxa"/>
          </w:tcPr>
          <w:p w14:paraId="7E9544E1" w14:textId="77777777" w:rsidR="00A33B55" w:rsidRPr="009B3F23" w:rsidRDefault="00A33B55" w:rsidP="00A33B55">
            <w:pPr>
              <w:rPr>
                <w:rFonts w:ascii="Times New Roman" w:hAnsi="Times New Roman" w:cs="Times New Roman"/>
                <w:szCs w:val="21"/>
              </w:rPr>
            </w:pPr>
            <w:r w:rsidRPr="009B3F23">
              <w:rPr>
                <w:rFonts w:ascii="Times New Roman" w:hAnsi="Times New Roman" w:cs="Times New Roman"/>
                <w:szCs w:val="21"/>
              </w:rPr>
              <w:t>Conventional intervention group</w:t>
            </w:r>
          </w:p>
        </w:tc>
        <w:tc>
          <w:tcPr>
            <w:tcW w:w="1519" w:type="dxa"/>
          </w:tcPr>
          <w:p w14:paraId="3F806606" w14:textId="77777777" w:rsidR="00A33B55" w:rsidRPr="009B3F23" w:rsidRDefault="00A33B55" w:rsidP="00A33B55">
            <w:pPr>
              <w:rPr>
                <w:rFonts w:ascii="Times New Roman" w:hAnsi="Times New Roman" w:cs="Times New Roman"/>
                <w:szCs w:val="21"/>
              </w:rPr>
            </w:pPr>
            <w:r w:rsidRPr="009B3F23">
              <w:rPr>
                <w:rFonts w:ascii="Times New Roman" w:hAnsi="Times New Roman" w:cs="Times New Roman"/>
                <w:szCs w:val="21"/>
              </w:rPr>
              <w:t>Positive</w:t>
            </w:r>
          </w:p>
        </w:tc>
      </w:tr>
      <w:tr w:rsidR="00A33B55" w:rsidRPr="009B3F23" w14:paraId="203107CC" w14:textId="77777777" w:rsidTr="00A33B55">
        <w:trPr>
          <w:trHeight w:val="227"/>
          <w:jc w:val="center"/>
        </w:trPr>
        <w:tc>
          <w:tcPr>
            <w:tcW w:w="1441" w:type="dxa"/>
          </w:tcPr>
          <w:p w14:paraId="759B5CBD" w14:textId="7C278F9A" w:rsidR="00A33B55" w:rsidRPr="009B3F23" w:rsidRDefault="00A33B55" w:rsidP="00A33B55">
            <w:pPr>
              <w:rPr>
                <w:rFonts w:ascii="Times New Roman" w:hAnsi="Times New Roman" w:cs="Times New Roman"/>
                <w:szCs w:val="21"/>
              </w:rPr>
            </w:pPr>
            <w:r w:rsidRPr="004408FF">
              <w:rPr>
                <w:rFonts w:ascii="Times New Roman" w:hAnsi="Times New Roman" w:cs="Times New Roman"/>
                <w:szCs w:val="21"/>
              </w:rPr>
              <w:t>Sandberg et al. [</w:t>
            </w:r>
            <w:r>
              <w:rPr>
                <w:rFonts w:ascii="Times New Roman" w:hAnsi="Times New Roman" w:cs="Times New Roman"/>
                <w:szCs w:val="21"/>
              </w:rPr>
              <w:t>32</w:t>
            </w:r>
            <w:r w:rsidRPr="004408FF">
              <w:rPr>
                <w:rFonts w:ascii="Times New Roman" w:hAnsi="Times New Roman" w:cs="Times New Roman"/>
                <w:szCs w:val="21"/>
              </w:rPr>
              <w:t>]</w:t>
            </w:r>
          </w:p>
        </w:tc>
        <w:tc>
          <w:tcPr>
            <w:tcW w:w="1984" w:type="dxa"/>
          </w:tcPr>
          <w:p w14:paraId="2719DF4A" w14:textId="6D221DF8" w:rsidR="00A33B55" w:rsidRPr="009B3F23" w:rsidRDefault="00A33B55" w:rsidP="00A33B55">
            <w:pPr>
              <w:rPr>
                <w:rFonts w:ascii="Times New Roman" w:hAnsi="Times New Roman" w:cs="Times New Roman"/>
                <w:szCs w:val="21"/>
              </w:rPr>
            </w:pPr>
            <w:r w:rsidRPr="009B3F23">
              <w:rPr>
                <w:rFonts w:ascii="Times New Roman" w:hAnsi="Times New Roman" w:cs="Times New Roman"/>
                <w:szCs w:val="21"/>
              </w:rPr>
              <w:t>Ambulatory care</w:t>
            </w:r>
          </w:p>
        </w:tc>
        <w:tc>
          <w:tcPr>
            <w:tcW w:w="2494" w:type="dxa"/>
            <w:hideMark/>
          </w:tcPr>
          <w:p w14:paraId="2697EF4E" w14:textId="77777777" w:rsidR="00A33B55" w:rsidRPr="009B3F23" w:rsidRDefault="00A33B55" w:rsidP="00A33B55">
            <w:pPr>
              <w:rPr>
                <w:rFonts w:ascii="Times New Roman" w:hAnsi="Times New Roman" w:cs="Times New Roman"/>
                <w:szCs w:val="21"/>
              </w:rPr>
            </w:pPr>
            <w:r w:rsidRPr="009B3F23">
              <w:rPr>
                <w:rFonts w:ascii="Times New Roman" w:hAnsi="Times New Roman" w:cs="Times New Roman"/>
                <w:szCs w:val="21"/>
              </w:rPr>
              <w:t xml:space="preserve">Twice weekly 60-minute for 12 weeks </w:t>
            </w:r>
          </w:p>
        </w:tc>
        <w:tc>
          <w:tcPr>
            <w:tcW w:w="5269" w:type="dxa"/>
          </w:tcPr>
          <w:p w14:paraId="5BDF1694" w14:textId="77777777" w:rsidR="00A33B55" w:rsidRPr="009B3F23" w:rsidRDefault="00A33B55" w:rsidP="00A33B55">
            <w:pPr>
              <w:rPr>
                <w:rFonts w:ascii="Times New Roman" w:hAnsi="Times New Roman" w:cs="Times New Roman"/>
                <w:szCs w:val="21"/>
              </w:rPr>
            </w:pPr>
            <w:r w:rsidRPr="009B3F23">
              <w:rPr>
                <w:rFonts w:ascii="Times New Roman" w:hAnsi="Times New Roman" w:cs="Times New Roman"/>
                <w:szCs w:val="21"/>
              </w:rPr>
              <w:t>Twice-Weekly Intense Aerobic Exercise</w:t>
            </w:r>
          </w:p>
        </w:tc>
        <w:tc>
          <w:tcPr>
            <w:tcW w:w="2366" w:type="dxa"/>
          </w:tcPr>
          <w:p w14:paraId="18720A41" w14:textId="77777777" w:rsidR="00A33B55" w:rsidRPr="009B3F23" w:rsidRDefault="00A33B55" w:rsidP="00A33B55">
            <w:pPr>
              <w:rPr>
                <w:rFonts w:ascii="Times New Roman" w:hAnsi="Times New Roman" w:cs="Times New Roman"/>
                <w:szCs w:val="21"/>
              </w:rPr>
            </w:pPr>
            <w:r w:rsidRPr="009B3F23">
              <w:rPr>
                <w:rFonts w:ascii="Times New Roman" w:hAnsi="Times New Roman" w:cs="Times New Roman"/>
                <w:szCs w:val="21"/>
              </w:rPr>
              <w:t>Received no organized rehabilitation or scheduled physical exercise</w:t>
            </w:r>
          </w:p>
        </w:tc>
        <w:tc>
          <w:tcPr>
            <w:tcW w:w="1519" w:type="dxa"/>
          </w:tcPr>
          <w:p w14:paraId="6A0014F6" w14:textId="77777777" w:rsidR="00A33B55" w:rsidRPr="009B3F23" w:rsidRDefault="00A33B55" w:rsidP="00A33B55">
            <w:pPr>
              <w:rPr>
                <w:rFonts w:ascii="Times New Roman" w:hAnsi="Times New Roman" w:cs="Times New Roman"/>
                <w:szCs w:val="21"/>
              </w:rPr>
            </w:pPr>
            <w:r w:rsidRPr="009B3F23">
              <w:rPr>
                <w:rFonts w:ascii="Times New Roman" w:hAnsi="Times New Roman" w:cs="Times New Roman"/>
                <w:szCs w:val="21"/>
              </w:rPr>
              <w:t>Negative</w:t>
            </w:r>
          </w:p>
        </w:tc>
      </w:tr>
      <w:tr w:rsidR="00A33B55" w:rsidRPr="009B3F23" w14:paraId="2FC400E3" w14:textId="77777777" w:rsidTr="00A33B55">
        <w:trPr>
          <w:trHeight w:val="227"/>
          <w:jc w:val="center"/>
        </w:trPr>
        <w:tc>
          <w:tcPr>
            <w:tcW w:w="1441" w:type="dxa"/>
          </w:tcPr>
          <w:p w14:paraId="458F60B6" w14:textId="14BCFE62" w:rsidR="00A33B55" w:rsidRPr="009B3F23" w:rsidRDefault="00A33B55" w:rsidP="00A33B55">
            <w:pPr>
              <w:rPr>
                <w:rFonts w:ascii="Times New Roman" w:hAnsi="Times New Roman" w:cs="Times New Roman"/>
                <w:szCs w:val="21"/>
              </w:rPr>
            </w:pPr>
            <w:r w:rsidRPr="004408FF">
              <w:rPr>
                <w:rFonts w:ascii="Times New Roman" w:hAnsi="Times New Roman" w:cs="Times New Roman"/>
                <w:szCs w:val="21"/>
              </w:rPr>
              <w:t>Raghavan et al. [</w:t>
            </w:r>
            <w:r>
              <w:rPr>
                <w:rFonts w:ascii="Times New Roman" w:hAnsi="Times New Roman" w:cs="Times New Roman"/>
                <w:szCs w:val="21"/>
              </w:rPr>
              <w:t>33</w:t>
            </w:r>
            <w:r w:rsidRPr="004408FF">
              <w:rPr>
                <w:rFonts w:ascii="Times New Roman" w:hAnsi="Times New Roman" w:cs="Times New Roman"/>
                <w:szCs w:val="21"/>
              </w:rPr>
              <w:t xml:space="preserve">] </w:t>
            </w:r>
          </w:p>
        </w:tc>
        <w:tc>
          <w:tcPr>
            <w:tcW w:w="1984" w:type="dxa"/>
          </w:tcPr>
          <w:p w14:paraId="1980681F" w14:textId="6D1066C6" w:rsidR="00A33B55" w:rsidRPr="009B3F23" w:rsidRDefault="00A33B55" w:rsidP="00A33B55">
            <w:pPr>
              <w:rPr>
                <w:rFonts w:ascii="Times New Roman" w:hAnsi="Times New Roman" w:cs="Times New Roman"/>
                <w:szCs w:val="21"/>
              </w:rPr>
            </w:pPr>
            <w:r w:rsidRPr="009B3F23">
              <w:rPr>
                <w:rFonts w:ascii="Times New Roman" w:hAnsi="Times New Roman" w:cs="Times New Roman"/>
                <w:szCs w:val="21"/>
              </w:rPr>
              <w:t>Not reported</w:t>
            </w:r>
          </w:p>
        </w:tc>
        <w:tc>
          <w:tcPr>
            <w:tcW w:w="2494" w:type="dxa"/>
            <w:hideMark/>
          </w:tcPr>
          <w:p w14:paraId="6E272DB3" w14:textId="77777777" w:rsidR="00A33B55" w:rsidRPr="009B3F23" w:rsidRDefault="00A33B55" w:rsidP="00A33B55">
            <w:pPr>
              <w:rPr>
                <w:rFonts w:ascii="Times New Roman" w:hAnsi="Times New Roman" w:cs="Times New Roman"/>
                <w:szCs w:val="21"/>
              </w:rPr>
            </w:pPr>
            <w:r w:rsidRPr="009B3F23">
              <w:rPr>
                <w:rFonts w:ascii="Times New Roman" w:hAnsi="Times New Roman" w:cs="Times New Roman"/>
                <w:szCs w:val="21"/>
              </w:rPr>
              <w:t>45-minute intervention twice a week for 6 weeks</w:t>
            </w:r>
          </w:p>
        </w:tc>
        <w:tc>
          <w:tcPr>
            <w:tcW w:w="5269" w:type="dxa"/>
          </w:tcPr>
          <w:p w14:paraId="5951596D" w14:textId="77777777" w:rsidR="00A33B55" w:rsidRPr="009B3F23" w:rsidRDefault="00A33B55" w:rsidP="00A33B55">
            <w:pPr>
              <w:rPr>
                <w:rFonts w:ascii="Times New Roman" w:hAnsi="Times New Roman" w:cs="Times New Roman"/>
                <w:szCs w:val="21"/>
              </w:rPr>
            </w:pPr>
            <w:r w:rsidRPr="009B3F23">
              <w:rPr>
                <w:rFonts w:ascii="Times New Roman" w:hAnsi="Times New Roman" w:cs="Times New Roman"/>
                <w:szCs w:val="21"/>
              </w:rPr>
              <w:t>Music Upper Limb Therapy-Integrated (MULT-I)</w:t>
            </w:r>
          </w:p>
        </w:tc>
        <w:tc>
          <w:tcPr>
            <w:tcW w:w="2366" w:type="dxa"/>
          </w:tcPr>
          <w:p w14:paraId="20E09A51" w14:textId="77777777" w:rsidR="00A33B55" w:rsidRPr="009B3F23" w:rsidRDefault="00A33B55" w:rsidP="00A33B55">
            <w:pPr>
              <w:rPr>
                <w:rFonts w:ascii="Times New Roman" w:hAnsi="Times New Roman" w:cs="Times New Roman"/>
                <w:szCs w:val="21"/>
              </w:rPr>
            </w:pPr>
            <w:r w:rsidRPr="009B3F23">
              <w:rPr>
                <w:rFonts w:ascii="Times New Roman" w:hAnsi="Times New Roman" w:cs="Times New Roman"/>
                <w:szCs w:val="21"/>
              </w:rPr>
              <w:t>NA</w:t>
            </w:r>
          </w:p>
        </w:tc>
        <w:tc>
          <w:tcPr>
            <w:tcW w:w="1519" w:type="dxa"/>
          </w:tcPr>
          <w:p w14:paraId="638CE898" w14:textId="77777777" w:rsidR="00A33B55" w:rsidRPr="009B3F23" w:rsidRDefault="00A33B55" w:rsidP="00A33B55">
            <w:pPr>
              <w:rPr>
                <w:rFonts w:ascii="Times New Roman" w:hAnsi="Times New Roman" w:cs="Times New Roman"/>
                <w:szCs w:val="21"/>
              </w:rPr>
            </w:pPr>
            <w:r w:rsidRPr="009B3F23">
              <w:rPr>
                <w:rFonts w:ascii="Times New Roman" w:hAnsi="Times New Roman" w:cs="Times New Roman"/>
                <w:szCs w:val="21"/>
              </w:rPr>
              <w:t>Short-term result: negative</w:t>
            </w:r>
            <w:r w:rsidRPr="009B3F23">
              <w:rPr>
                <w:rFonts w:ascii="Times New Roman" w:hAnsi="Times New Roman" w:cs="Times New Roman"/>
                <w:szCs w:val="21"/>
              </w:rPr>
              <w:br/>
              <w:t>Long-term result: positive</w:t>
            </w:r>
          </w:p>
        </w:tc>
      </w:tr>
      <w:tr w:rsidR="00A33B55" w:rsidRPr="009B3F23" w14:paraId="5F8172B7" w14:textId="77777777" w:rsidTr="00A33B55">
        <w:trPr>
          <w:trHeight w:val="227"/>
          <w:jc w:val="center"/>
        </w:trPr>
        <w:tc>
          <w:tcPr>
            <w:tcW w:w="1441" w:type="dxa"/>
          </w:tcPr>
          <w:p w14:paraId="02A0A4E6" w14:textId="3177BDC2" w:rsidR="00A33B55" w:rsidRPr="009B3F23" w:rsidRDefault="00A33B55" w:rsidP="00A33B55">
            <w:pPr>
              <w:rPr>
                <w:rFonts w:ascii="Times New Roman" w:hAnsi="Times New Roman" w:cs="Times New Roman"/>
                <w:szCs w:val="21"/>
              </w:rPr>
            </w:pPr>
            <w:r w:rsidRPr="004408FF">
              <w:rPr>
                <w:rFonts w:ascii="Times New Roman" w:hAnsi="Times New Roman" w:cs="Times New Roman"/>
                <w:szCs w:val="21"/>
              </w:rPr>
              <w:t>Liao et al. [</w:t>
            </w:r>
            <w:r>
              <w:rPr>
                <w:rFonts w:ascii="Times New Roman" w:hAnsi="Times New Roman" w:cs="Times New Roman"/>
                <w:szCs w:val="21"/>
              </w:rPr>
              <w:t>34</w:t>
            </w:r>
            <w:r w:rsidRPr="004408FF">
              <w:rPr>
                <w:rFonts w:ascii="Times New Roman" w:hAnsi="Times New Roman" w:cs="Times New Roman"/>
                <w:szCs w:val="21"/>
              </w:rPr>
              <w:t>]</w:t>
            </w:r>
          </w:p>
        </w:tc>
        <w:tc>
          <w:tcPr>
            <w:tcW w:w="1984" w:type="dxa"/>
          </w:tcPr>
          <w:p w14:paraId="225F25E2" w14:textId="22DBC39F" w:rsidR="00A33B55" w:rsidRPr="009B3F23" w:rsidRDefault="00A33B55" w:rsidP="00A33B55">
            <w:pPr>
              <w:rPr>
                <w:rFonts w:ascii="Times New Roman" w:hAnsi="Times New Roman" w:cs="Times New Roman"/>
                <w:szCs w:val="21"/>
              </w:rPr>
            </w:pPr>
            <w:r w:rsidRPr="009B3F23">
              <w:rPr>
                <w:rFonts w:ascii="Times New Roman" w:hAnsi="Times New Roman" w:cs="Times New Roman"/>
                <w:szCs w:val="21"/>
              </w:rPr>
              <w:t>Research laboratory</w:t>
            </w:r>
          </w:p>
        </w:tc>
        <w:tc>
          <w:tcPr>
            <w:tcW w:w="2494" w:type="dxa"/>
            <w:hideMark/>
          </w:tcPr>
          <w:p w14:paraId="373D2160" w14:textId="77777777" w:rsidR="00A33B55" w:rsidRPr="009B3F23" w:rsidRDefault="00A33B55" w:rsidP="00A33B55">
            <w:pPr>
              <w:rPr>
                <w:rFonts w:ascii="Times New Roman" w:hAnsi="Times New Roman" w:cs="Times New Roman"/>
                <w:szCs w:val="21"/>
              </w:rPr>
            </w:pPr>
            <w:r w:rsidRPr="009B3F23">
              <w:rPr>
                <w:rFonts w:ascii="Times New Roman" w:hAnsi="Times New Roman" w:cs="Times New Roman"/>
                <w:szCs w:val="21"/>
              </w:rPr>
              <w:t>T1: 12 sessions</w:t>
            </w:r>
            <w:r w:rsidRPr="009B3F23">
              <w:rPr>
                <w:rFonts w:ascii="Times New Roman" w:hAnsi="Times New Roman" w:cs="Times New Roman"/>
                <w:szCs w:val="21"/>
              </w:rPr>
              <w:br/>
              <w:t>T2: 18 sessions</w:t>
            </w:r>
          </w:p>
        </w:tc>
        <w:tc>
          <w:tcPr>
            <w:tcW w:w="5269" w:type="dxa"/>
          </w:tcPr>
          <w:p w14:paraId="1B1AD824" w14:textId="77777777" w:rsidR="00A33B55" w:rsidRPr="009B3F23" w:rsidRDefault="00A33B55" w:rsidP="00A33B55">
            <w:pPr>
              <w:rPr>
                <w:rFonts w:ascii="Times New Roman" w:hAnsi="Times New Roman" w:cs="Times New Roman"/>
                <w:szCs w:val="21"/>
              </w:rPr>
            </w:pPr>
            <w:r w:rsidRPr="009B3F23">
              <w:rPr>
                <w:rFonts w:ascii="Times New Roman" w:hAnsi="Times New Roman" w:cs="Times New Roman"/>
                <w:szCs w:val="21"/>
              </w:rPr>
              <w:t xml:space="preserve">T1: low-intensity whole-body vibration (WBV) and various leg exercises; T2: high-intensity whole-body vibration (WBV) and various leg exercises </w:t>
            </w:r>
          </w:p>
        </w:tc>
        <w:tc>
          <w:tcPr>
            <w:tcW w:w="2366" w:type="dxa"/>
          </w:tcPr>
          <w:p w14:paraId="6FE2ABD3" w14:textId="77777777" w:rsidR="00A33B55" w:rsidRPr="009B3F23" w:rsidRDefault="00A33B55" w:rsidP="00A33B55">
            <w:pPr>
              <w:rPr>
                <w:rFonts w:ascii="Times New Roman" w:hAnsi="Times New Roman" w:cs="Times New Roman"/>
                <w:szCs w:val="21"/>
              </w:rPr>
            </w:pPr>
            <w:r w:rsidRPr="009B3F23">
              <w:rPr>
                <w:rFonts w:ascii="Times New Roman" w:hAnsi="Times New Roman" w:cs="Times New Roman"/>
                <w:szCs w:val="21"/>
              </w:rPr>
              <w:t xml:space="preserve">Various leg exercises </w:t>
            </w:r>
          </w:p>
        </w:tc>
        <w:tc>
          <w:tcPr>
            <w:tcW w:w="1519" w:type="dxa"/>
          </w:tcPr>
          <w:p w14:paraId="65E6BA2E" w14:textId="77777777" w:rsidR="00A33B55" w:rsidRPr="009B3F23" w:rsidRDefault="00A33B55" w:rsidP="00A33B55">
            <w:pPr>
              <w:rPr>
                <w:rFonts w:ascii="Times New Roman" w:hAnsi="Times New Roman" w:cs="Times New Roman"/>
                <w:szCs w:val="21"/>
              </w:rPr>
            </w:pPr>
            <w:r w:rsidRPr="009B3F23">
              <w:rPr>
                <w:rFonts w:ascii="Times New Roman" w:hAnsi="Times New Roman" w:cs="Times New Roman"/>
                <w:szCs w:val="21"/>
              </w:rPr>
              <w:t>Negative</w:t>
            </w:r>
          </w:p>
        </w:tc>
      </w:tr>
      <w:tr w:rsidR="00A33B55" w:rsidRPr="009B3F23" w14:paraId="70608CB1" w14:textId="77777777" w:rsidTr="00A33B55">
        <w:trPr>
          <w:trHeight w:val="227"/>
          <w:jc w:val="center"/>
        </w:trPr>
        <w:tc>
          <w:tcPr>
            <w:tcW w:w="1441" w:type="dxa"/>
          </w:tcPr>
          <w:p w14:paraId="00688BDA" w14:textId="59B7923E" w:rsidR="00A33B55" w:rsidRPr="009B3F23" w:rsidRDefault="00A33B55" w:rsidP="00A33B55">
            <w:pPr>
              <w:rPr>
                <w:rFonts w:ascii="Times New Roman" w:hAnsi="Times New Roman" w:cs="Times New Roman"/>
                <w:szCs w:val="21"/>
              </w:rPr>
            </w:pPr>
            <w:r w:rsidRPr="004408FF">
              <w:rPr>
                <w:rFonts w:ascii="Times New Roman" w:hAnsi="Times New Roman" w:cs="Times New Roman"/>
                <w:szCs w:val="21"/>
              </w:rPr>
              <w:t>Faria et al. [</w:t>
            </w:r>
            <w:r>
              <w:rPr>
                <w:rFonts w:ascii="Times New Roman" w:hAnsi="Times New Roman" w:cs="Times New Roman"/>
                <w:szCs w:val="21"/>
              </w:rPr>
              <w:t>35</w:t>
            </w:r>
            <w:r w:rsidRPr="004408FF">
              <w:rPr>
                <w:rFonts w:ascii="Times New Roman" w:hAnsi="Times New Roman" w:cs="Times New Roman"/>
                <w:szCs w:val="21"/>
              </w:rPr>
              <w:t>]</w:t>
            </w:r>
          </w:p>
        </w:tc>
        <w:tc>
          <w:tcPr>
            <w:tcW w:w="1984" w:type="dxa"/>
          </w:tcPr>
          <w:p w14:paraId="127482BA" w14:textId="7E91B433" w:rsidR="00A33B55" w:rsidRPr="009B3F23" w:rsidRDefault="00A33B55" w:rsidP="00A33B55">
            <w:pPr>
              <w:rPr>
                <w:rFonts w:ascii="Times New Roman" w:hAnsi="Times New Roman" w:cs="Times New Roman"/>
                <w:szCs w:val="21"/>
              </w:rPr>
            </w:pPr>
            <w:r w:rsidRPr="009B3F23">
              <w:rPr>
                <w:rFonts w:ascii="Times New Roman" w:hAnsi="Times New Roman" w:cs="Times New Roman"/>
                <w:szCs w:val="21"/>
              </w:rPr>
              <w:t>Not reported</w:t>
            </w:r>
          </w:p>
        </w:tc>
        <w:tc>
          <w:tcPr>
            <w:tcW w:w="2494" w:type="dxa"/>
            <w:hideMark/>
          </w:tcPr>
          <w:p w14:paraId="1AC7D2D1" w14:textId="77777777" w:rsidR="00A33B55" w:rsidRPr="009B3F23" w:rsidRDefault="00A33B55" w:rsidP="00A33B55">
            <w:pPr>
              <w:rPr>
                <w:rFonts w:ascii="Times New Roman" w:hAnsi="Times New Roman" w:cs="Times New Roman"/>
                <w:szCs w:val="21"/>
              </w:rPr>
            </w:pPr>
            <w:r w:rsidRPr="009B3F23">
              <w:rPr>
                <w:rFonts w:ascii="Times New Roman" w:hAnsi="Times New Roman" w:cs="Times New Roman"/>
                <w:szCs w:val="21"/>
              </w:rPr>
              <w:t>Twelve 20-min sessions, distributed from 4 to 6 weeks</w:t>
            </w:r>
          </w:p>
        </w:tc>
        <w:tc>
          <w:tcPr>
            <w:tcW w:w="5269" w:type="dxa"/>
          </w:tcPr>
          <w:p w14:paraId="423840E1" w14:textId="77777777" w:rsidR="00A33B55" w:rsidRPr="009B3F23" w:rsidRDefault="00A33B55" w:rsidP="00A33B55">
            <w:pPr>
              <w:rPr>
                <w:rFonts w:ascii="Times New Roman" w:hAnsi="Times New Roman" w:cs="Times New Roman"/>
                <w:szCs w:val="21"/>
              </w:rPr>
            </w:pPr>
            <w:r w:rsidRPr="009B3F23">
              <w:rPr>
                <w:rFonts w:ascii="Times New Roman" w:hAnsi="Times New Roman" w:cs="Times New Roman"/>
                <w:szCs w:val="21"/>
              </w:rPr>
              <w:t>Virtual reality based cognitive rehabilitation (</w:t>
            </w:r>
            <w:proofErr w:type="spellStart"/>
            <w:r w:rsidRPr="009B3F23">
              <w:rPr>
                <w:rFonts w:ascii="Times New Roman" w:hAnsi="Times New Roman" w:cs="Times New Roman"/>
                <w:szCs w:val="21"/>
              </w:rPr>
              <w:t>Reh@City</w:t>
            </w:r>
            <w:proofErr w:type="spellEnd"/>
            <w:r w:rsidRPr="009B3F23">
              <w:rPr>
                <w:rFonts w:ascii="Times New Roman" w:hAnsi="Times New Roman" w:cs="Times New Roman"/>
                <w:szCs w:val="21"/>
              </w:rPr>
              <w:t>)</w:t>
            </w:r>
          </w:p>
        </w:tc>
        <w:tc>
          <w:tcPr>
            <w:tcW w:w="2366" w:type="dxa"/>
          </w:tcPr>
          <w:p w14:paraId="031DBC9A" w14:textId="77777777" w:rsidR="00A33B55" w:rsidRPr="009B3F23" w:rsidRDefault="00A33B55" w:rsidP="00A33B55">
            <w:pPr>
              <w:rPr>
                <w:rFonts w:ascii="Times New Roman" w:hAnsi="Times New Roman" w:cs="Times New Roman"/>
                <w:szCs w:val="21"/>
              </w:rPr>
            </w:pPr>
            <w:r w:rsidRPr="009B3F23">
              <w:rPr>
                <w:rFonts w:ascii="Times New Roman" w:hAnsi="Times New Roman" w:cs="Times New Roman"/>
                <w:szCs w:val="21"/>
              </w:rPr>
              <w:t>Conventional rehabilitation</w:t>
            </w:r>
          </w:p>
        </w:tc>
        <w:tc>
          <w:tcPr>
            <w:tcW w:w="1519" w:type="dxa"/>
          </w:tcPr>
          <w:p w14:paraId="26D910A7" w14:textId="77777777" w:rsidR="00A33B55" w:rsidRPr="009B3F23" w:rsidRDefault="00A33B55" w:rsidP="00A33B55">
            <w:pPr>
              <w:rPr>
                <w:rFonts w:ascii="Times New Roman" w:hAnsi="Times New Roman" w:cs="Times New Roman"/>
                <w:szCs w:val="21"/>
              </w:rPr>
            </w:pPr>
            <w:r w:rsidRPr="009B3F23">
              <w:rPr>
                <w:rFonts w:ascii="Times New Roman" w:hAnsi="Times New Roman" w:cs="Times New Roman"/>
                <w:szCs w:val="21"/>
              </w:rPr>
              <w:t>Negative</w:t>
            </w:r>
          </w:p>
        </w:tc>
      </w:tr>
      <w:tr w:rsidR="00A33B55" w:rsidRPr="009B3F23" w14:paraId="4C65825E" w14:textId="77777777" w:rsidTr="00A33B55">
        <w:trPr>
          <w:trHeight w:val="227"/>
          <w:jc w:val="center"/>
        </w:trPr>
        <w:tc>
          <w:tcPr>
            <w:tcW w:w="1441" w:type="dxa"/>
          </w:tcPr>
          <w:p w14:paraId="6D0D585C" w14:textId="72723B66" w:rsidR="00A33B55" w:rsidRPr="009B3F23" w:rsidRDefault="00A33B55" w:rsidP="00A33B55">
            <w:pPr>
              <w:rPr>
                <w:rFonts w:ascii="Times New Roman" w:hAnsi="Times New Roman" w:cs="Times New Roman"/>
                <w:szCs w:val="21"/>
              </w:rPr>
            </w:pPr>
            <w:r w:rsidRPr="004408FF">
              <w:rPr>
                <w:rFonts w:ascii="Times New Roman" w:hAnsi="Times New Roman" w:cs="Times New Roman"/>
                <w:szCs w:val="21"/>
              </w:rPr>
              <w:lastRenderedPageBreak/>
              <w:t>Chua et al. [</w:t>
            </w:r>
            <w:r>
              <w:rPr>
                <w:rFonts w:ascii="Times New Roman" w:hAnsi="Times New Roman" w:cs="Times New Roman"/>
                <w:szCs w:val="21"/>
              </w:rPr>
              <w:t>36</w:t>
            </w:r>
            <w:r w:rsidRPr="004408FF">
              <w:rPr>
                <w:rFonts w:ascii="Times New Roman" w:hAnsi="Times New Roman" w:cs="Times New Roman"/>
                <w:szCs w:val="21"/>
              </w:rPr>
              <w:t>]</w:t>
            </w:r>
          </w:p>
        </w:tc>
        <w:tc>
          <w:tcPr>
            <w:tcW w:w="1984" w:type="dxa"/>
          </w:tcPr>
          <w:p w14:paraId="4B05DD94" w14:textId="3E4836C1" w:rsidR="00A33B55" w:rsidRPr="009B3F23" w:rsidRDefault="00A33B55" w:rsidP="00A33B55">
            <w:pPr>
              <w:rPr>
                <w:rFonts w:ascii="Times New Roman" w:hAnsi="Times New Roman" w:cs="Times New Roman"/>
                <w:szCs w:val="21"/>
              </w:rPr>
            </w:pPr>
            <w:r w:rsidRPr="009B3F23">
              <w:rPr>
                <w:rFonts w:ascii="Times New Roman" w:hAnsi="Times New Roman" w:cs="Times New Roman"/>
                <w:szCs w:val="21"/>
              </w:rPr>
              <w:t>A Community hospital</w:t>
            </w:r>
          </w:p>
        </w:tc>
        <w:tc>
          <w:tcPr>
            <w:tcW w:w="2494" w:type="dxa"/>
            <w:hideMark/>
          </w:tcPr>
          <w:p w14:paraId="3B125986" w14:textId="77777777" w:rsidR="00A33B55" w:rsidRPr="009B3F23" w:rsidRDefault="00A33B55" w:rsidP="00A33B55">
            <w:pPr>
              <w:rPr>
                <w:rFonts w:ascii="Times New Roman" w:hAnsi="Times New Roman" w:cs="Times New Roman"/>
                <w:szCs w:val="21"/>
              </w:rPr>
            </w:pPr>
            <w:r w:rsidRPr="009B3F23">
              <w:rPr>
                <w:rFonts w:ascii="Times New Roman" w:hAnsi="Times New Roman" w:cs="Times New Roman"/>
                <w:szCs w:val="21"/>
              </w:rPr>
              <w:t>45 minutes of physiotherapy 6 times per week for 8 weeks</w:t>
            </w:r>
          </w:p>
        </w:tc>
        <w:tc>
          <w:tcPr>
            <w:tcW w:w="5269" w:type="dxa"/>
          </w:tcPr>
          <w:p w14:paraId="2A187E90" w14:textId="77777777" w:rsidR="00A33B55" w:rsidRPr="009B3F23" w:rsidRDefault="00A33B55" w:rsidP="00A33B55">
            <w:pPr>
              <w:rPr>
                <w:rFonts w:ascii="Times New Roman" w:hAnsi="Times New Roman" w:cs="Times New Roman"/>
                <w:szCs w:val="21"/>
              </w:rPr>
            </w:pPr>
            <w:r w:rsidRPr="009B3F23">
              <w:rPr>
                <w:rFonts w:ascii="Times New Roman" w:hAnsi="Times New Roman" w:cs="Times New Roman"/>
                <w:szCs w:val="21"/>
              </w:rPr>
              <w:t>Electromechanical gait trainers and conventional physiotherapy</w:t>
            </w:r>
          </w:p>
        </w:tc>
        <w:tc>
          <w:tcPr>
            <w:tcW w:w="2366" w:type="dxa"/>
          </w:tcPr>
          <w:p w14:paraId="08BC2EC3" w14:textId="77777777" w:rsidR="00A33B55" w:rsidRPr="009B3F23" w:rsidRDefault="00A33B55" w:rsidP="00A33B55">
            <w:pPr>
              <w:rPr>
                <w:rFonts w:ascii="Times New Roman" w:hAnsi="Times New Roman" w:cs="Times New Roman"/>
                <w:szCs w:val="21"/>
              </w:rPr>
            </w:pPr>
            <w:r w:rsidRPr="009B3F23">
              <w:rPr>
                <w:rFonts w:ascii="Times New Roman" w:hAnsi="Times New Roman" w:cs="Times New Roman"/>
                <w:szCs w:val="21"/>
              </w:rPr>
              <w:t>Conventional physiotherapy</w:t>
            </w:r>
          </w:p>
        </w:tc>
        <w:tc>
          <w:tcPr>
            <w:tcW w:w="1519" w:type="dxa"/>
          </w:tcPr>
          <w:p w14:paraId="365A9727" w14:textId="77777777" w:rsidR="00A33B55" w:rsidRPr="009B3F23" w:rsidRDefault="00A33B55" w:rsidP="00A33B55">
            <w:pPr>
              <w:rPr>
                <w:rFonts w:ascii="Times New Roman" w:hAnsi="Times New Roman" w:cs="Times New Roman"/>
                <w:szCs w:val="21"/>
              </w:rPr>
            </w:pPr>
            <w:r w:rsidRPr="009B3F23">
              <w:rPr>
                <w:rFonts w:ascii="Times New Roman" w:hAnsi="Times New Roman" w:cs="Times New Roman"/>
                <w:szCs w:val="21"/>
              </w:rPr>
              <w:t>Negative</w:t>
            </w:r>
          </w:p>
        </w:tc>
      </w:tr>
      <w:tr w:rsidR="00A33B55" w:rsidRPr="009B3F23" w14:paraId="1FB95831" w14:textId="77777777" w:rsidTr="00A33B55">
        <w:trPr>
          <w:trHeight w:val="227"/>
          <w:jc w:val="center"/>
        </w:trPr>
        <w:tc>
          <w:tcPr>
            <w:tcW w:w="1441" w:type="dxa"/>
          </w:tcPr>
          <w:p w14:paraId="0F7E24FF" w14:textId="235DA0F5" w:rsidR="00A33B55" w:rsidRPr="009B3F23" w:rsidRDefault="00A33B55" w:rsidP="00A33B55">
            <w:pPr>
              <w:rPr>
                <w:rFonts w:ascii="Times New Roman" w:hAnsi="Times New Roman" w:cs="Times New Roman"/>
                <w:szCs w:val="21"/>
              </w:rPr>
            </w:pPr>
            <w:r w:rsidRPr="004408FF">
              <w:rPr>
                <w:rFonts w:ascii="Times New Roman" w:hAnsi="Times New Roman" w:cs="Times New Roman"/>
                <w:szCs w:val="21"/>
              </w:rPr>
              <w:t>Schmid et al. [</w:t>
            </w:r>
            <w:r>
              <w:rPr>
                <w:rFonts w:ascii="Times New Roman" w:hAnsi="Times New Roman" w:cs="Times New Roman"/>
                <w:szCs w:val="21"/>
              </w:rPr>
              <w:t>37</w:t>
            </w:r>
            <w:r w:rsidRPr="004408FF">
              <w:rPr>
                <w:rFonts w:ascii="Times New Roman" w:hAnsi="Times New Roman" w:cs="Times New Roman"/>
                <w:szCs w:val="21"/>
              </w:rPr>
              <w:t>]</w:t>
            </w:r>
          </w:p>
        </w:tc>
        <w:tc>
          <w:tcPr>
            <w:tcW w:w="1984" w:type="dxa"/>
          </w:tcPr>
          <w:p w14:paraId="5E1A00F8" w14:textId="2E6B6AF5" w:rsidR="00A33B55" w:rsidRPr="009B3F23" w:rsidRDefault="00A33B55" w:rsidP="00A33B55">
            <w:pPr>
              <w:rPr>
                <w:rFonts w:ascii="Times New Roman" w:hAnsi="Times New Roman" w:cs="Times New Roman"/>
                <w:szCs w:val="21"/>
              </w:rPr>
            </w:pPr>
            <w:r w:rsidRPr="009B3F23">
              <w:rPr>
                <w:rFonts w:ascii="Times New Roman" w:hAnsi="Times New Roman" w:cs="Times New Roman"/>
                <w:szCs w:val="21"/>
              </w:rPr>
              <w:t>Not reported</w:t>
            </w:r>
          </w:p>
        </w:tc>
        <w:tc>
          <w:tcPr>
            <w:tcW w:w="2494" w:type="dxa"/>
            <w:hideMark/>
          </w:tcPr>
          <w:p w14:paraId="26A40FEC" w14:textId="77777777" w:rsidR="00A33B55" w:rsidRPr="009B3F23" w:rsidRDefault="00A33B55" w:rsidP="00A33B55">
            <w:pPr>
              <w:rPr>
                <w:rFonts w:ascii="Times New Roman" w:hAnsi="Times New Roman" w:cs="Times New Roman"/>
                <w:szCs w:val="21"/>
              </w:rPr>
            </w:pPr>
            <w:r w:rsidRPr="009B3F23">
              <w:rPr>
                <w:rFonts w:ascii="Times New Roman" w:hAnsi="Times New Roman" w:cs="Times New Roman"/>
                <w:szCs w:val="21"/>
              </w:rPr>
              <w:t>Six 2-hour sessions, once per week for the first five sessions, the last session performed 3 weeks later</w:t>
            </w:r>
          </w:p>
        </w:tc>
        <w:tc>
          <w:tcPr>
            <w:tcW w:w="5269" w:type="dxa"/>
          </w:tcPr>
          <w:p w14:paraId="49D64508" w14:textId="77777777" w:rsidR="00A33B55" w:rsidRPr="009B3F23" w:rsidRDefault="00A33B55" w:rsidP="00A33B55">
            <w:pPr>
              <w:rPr>
                <w:rFonts w:ascii="Times New Roman" w:hAnsi="Times New Roman" w:cs="Times New Roman"/>
                <w:szCs w:val="21"/>
              </w:rPr>
            </w:pPr>
            <w:r w:rsidRPr="009B3F23">
              <w:rPr>
                <w:rFonts w:ascii="Times New Roman" w:hAnsi="Times New Roman" w:cs="Times New Roman"/>
                <w:szCs w:val="21"/>
              </w:rPr>
              <w:t>Group Occupational Therapy for Falls</w:t>
            </w:r>
          </w:p>
        </w:tc>
        <w:tc>
          <w:tcPr>
            <w:tcW w:w="2366" w:type="dxa"/>
          </w:tcPr>
          <w:p w14:paraId="3C2327C9" w14:textId="77777777" w:rsidR="00A33B55" w:rsidRPr="009B3F23" w:rsidRDefault="00A33B55" w:rsidP="00A33B55">
            <w:pPr>
              <w:rPr>
                <w:rFonts w:ascii="Times New Roman" w:hAnsi="Times New Roman" w:cs="Times New Roman"/>
                <w:szCs w:val="21"/>
              </w:rPr>
            </w:pPr>
            <w:r w:rsidRPr="009B3F23">
              <w:rPr>
                <w:rFonts w:ascii="Times New Roman" w:hAnsi="Times New Roman" w:cs="Times New Roman"/>
                <w:szCs w:val="21"/>
              </w:rPr>
              <w:t>NA</w:t>
            </w:r>
          </w:p>
        </w:tc>
        <w:tc>
          <w:tcPr>
            <w:tcW w:w="1519" w:type="dxa"/>
          </w:tcPr>
          <w:p w14:paraId="2BBA28BB" w14:textId="77777777" w:rsidR="00A33B55" w:rsidRPr="009B3F23" w:rsidRDefault="00A33B55" w:rsidP="00A33B55">
            <w:pPr>
              <w:rPr>
                <w:rFonts w:ascii="Times New Roman" w:hAnsi="Times New Roman" w:cs="Times New Roman"/>
                <w:szCs w:val="21"/>
              </w:rPr>
            </w:pPr>
            <w:r w:rsidRPr="009B3F23">
              <w:rPr>
                <w:rFonts w:ascii="Times New Roman" w:hAnsi="Times New Roman" w:cs="Times New Roman"/>
                <w:szCs w:val="21"/>
              </w:rPr>
              <w:t>Negative</w:t>
            </w:r>
          </w:p>
        </w:tc>
      </w:tr>
      <w:tr w:rsidR="00A33B55" w:rsidRPr="009B3F23" w14:paraId="16DBB234" w14:textId="77777777" w:rsidTr="00A33B55">
        <w:trPr>
          <w:trHeight w:val="227"/>
          <w:jc w:val="center"/>
        </w:trPr>
        <w:tc>
          <w:tcPr>
            <w:tcW w:w="1441" w:type="dxa"/>
          </w:tcPr>
          <w:p w14:paraId="319CD3B3" w14:textId="59F495DE" w:rsidR="00A33B55" w:rsidRPr="009B3F23" w:rsidRDefault="00A33B55" w:rsidP="00A33B55">
            <w:pPr>
              <w:rPr>
                <w:rFonts w:ascii="Times New Roman" w:hAnsi="Times New Roman" w:cs="Times New Roman"/>
                <w:szCs w:val="21"/>
              </w:rPr>
            </w:pPr>
            <w:proofErr w:type="spellStart"/>
            <w:r w:rsidRPr="004408FF">
              <w:rPr>
                <w:rFonts w:ascii="Times New Roman" w:hAnsi="Times New Roman" w:cs="Times New Roman"/>
                <w:szCs w:val="21"/>
              </w:rPr>
              <w:t>Nijenhuis</w:t>
            </w:r>
            <w:proofErr w:type="spellEnd"/>
            <w:r w:rsidRPr="004408FF">
              <w:rPr>
                <w:rFonts w:ascii="Times New Roman" w:hAnsi="Times New Roman" w:cs="Times New Roman"/>
                <w:szCs w:val="21"/>
              </w:rPr>
              <w:t xml:space="preserve"> et al. [</w:t>
            </w:r>
            <w:r>
              <w:rPr>
                <w:rFonts w:ascii="Times New Roman" w:hAnsi="Times New Roman" w:cs="Times New Roman"/>
                <w:szCs w:val="21"/>
              </w:rPr>
              <w:t>38</w:t>
            </w:r>
            <w:r w:rsidRPr="004408FF">
              <w:rPr>
                <w:rFonts w:ascii="Times New Roman" w:hAnsi="Times New Roman" w:cs="Times New Roman"/>
                <w:szCs w:val="21"/>
              </w:rPr>
              <w:t>]</w:t>
            </w:r>
          </w:p>
        </w:tc>
        <w:tc>
          <w:tcPr>
            <w:tcW w:w="1984" w:type="dxa"/>
          </w:tcPr>
          <w:p w14:paraId="51882C13" w14:textId="2D8875BF" w:rsidR="00A33B55" w:rsidRPr="009B3F23" w:rsidRDefault="00A33B55" w:rsidP="00A33B55">
            <w:pPr>
              <w:rPr>
                <w:rFonts w:ascii="Times New Roman" w:hAnsi="Times New Roman" w:cs="Times New Roman"/>
                <w:szCs w:val="21"/>
              </w:rPr>
            </w:pPr>
            <w:r w:rsidRPr="009B3F23">
              <w:rPr>
                <w:rFonts w:ascii="Times New Roman" w:hAnsi="Times New Roman" w:cs="Times New Roman"/>
                <w:szCs w:val="21"/>
              </w:rPr>
              <w:t>Home</w:t>
            </w:r>
          </w:p>
        </w:tc>
        <w:tc>
          <w:tcPr>
            <w:tcW w:w="2494" w:type="dxa"/>
            <w:hideMark/>
          </w:tcPr>
          <w:p w14:paraId="700FC84A" w14:textId="77777777" w:rsidR="00A33B55" w:rsidRPr="009B3F23" w:rsidRDefault="00A33B55" w:rsidP="00A33B55">
            <w:pPr>
              <w:rPr>
                <w:rFonts w:ascii="Times New Roman" w:hAnsi="Times New Roman" w:cs="Times New Roman"/>
                <w:szCs w:val="21"/>
              </w:rPr>
            </w:pPr>
            <w:r w:rsidRPr="009B3F23">
              <w:rPr>
                <w:rFonts w:ascii="Times New Roman" w:hAnsi="Times New Roman" w:cs="Times New Roman"/>
                <w:szCs w:val="21"/>
              </w:rPr>
              <w:t>30 minutes per day, six days per week for 6 weeks</w:t>
            </w:r>
          </w:p>
        </w:tc>
        <w:tc>
          <w:tcPr>
            <w:tcW w:w="5269" w:type="dxa"/>
          </w:tcPr>
          <w:p w14:paraId="5FB412D8" w14:textId="77777777" w:rsidR="00A33B55" w:rsidRPr="009B3F23" w:rsidRDefault="00A33B55" w:rsidP="00A33B55">
            <w:pPr>
              <w:rPr>
                <w:rFonts w:ascii="Times New Roman" w:hAnsi="Times New Roman" w:cs="Times New Roman"/>
                <w:szCs w:val="21"/>
              </w:rPr>
            </w:pPr>
            <w:r w:rsidRPr="009B3F23">
              <w:rPr>
                <w:rFonts w:ascii="Times New Roman" w:hAnsi="Times New Roman" w:cs="Times New Roman"/>
                <w:szCs w:val="21"/>
              </w:rPr>
              <w:t>Self-administered training using an arm and hand device with motivational gaming environment</w:t>
            </w:r>
          </w:p>
        </w:tc>
        <w:tc>
          <w:tcPr>
            <w:tcW w:w="2366" w:type="dxa"/>
          </w:tcPr>
          <w:p w14:paraId="1A43CA54" w14:textId="77777777" w:rsidR="00A33B55" w:rsidRPr="009B3F23" w:rsidRDefault="00A33B55" w:rsidP="00A33B55">
            <w:pPr>
              <w:rPr>
                <w:rFonts w:ascii="Times New Roman" w:hAnsi="Times New Roman" w:cs="Times New Roman"/>
                <w:szCs w:val="21"/>
              </w:rPr>
            </w:pPr>
            <w:r w:rsidRPr="009B3F23">
              <w:rPr>
                <w:rFonts w:ascii="Times New Roman" w:hAnsi="Times New Roman" w:cs="Times New Roman"/>
                <w:szCs w:val="21"/>
              </w:rPr>
              <w:t>NA</w:t>
            </w:r>
          </w:p>
        </w:tc>
        <w:tc>
          <w:tcPr>
            <w:tcW w:w="1519" w:type="dxa"/>
          </w:tcPr>
          <w:p w14:paraId="35B5B489" w14:textId="77777777" w:rsidR="00A33B55" w:rsidRPr="009B3F23" w:rsidRDefault="00A33B55" w:rsidP="00A33B55">
            <w:pPr>
              <w:rPr>
                <w:rFonts w:ascii="Times New Roman" w:hAnsi="Times New Roman" w:cs="Times New Roman"/>
                <w:szCs w:val="21"/>
              </w:rPr>
            </w:pPr>
            <w:r w:rsidRPr="009B3F23">
              <w:rPr>
                <w:rFonts w:ascii="Times New Roman" w:hAnsi="Times New Roman" w:cs="Times New Roman"/>
                <w:szCs w:val="21"/>
              </w:rPr>
              <w:t>Negative</w:t>
            </w:r>
          </w:p>
        </w:tc>
      </w:tr>
      <w:tr w:rsidR="00A33B55" w:rsidRPr="009B3F23" w14:paraId="34DE0544" w14:textId="77777777" w:rsidTr="00A33B55">
        <w:trPr>
          <w:trHeight w:val="227"/>
          <w:jc w:val="center"/>
        </w:trPr>
        <w:tc>
          <w:tcPr>
            <w:tcW w:w="1441" w:type="dxa"/>
          </w:tcPr>
          <w:p w14:paraId="04674491" w14:textId="17264EB3" w:rsidR="00A33B55" w:rsidRPr="009B3F23" w:rsidRDefault="00A33B55" w:rsidP="00A33B55">
            <w:pPr>
              <w:rPr>
                <w:rFonts w:ascii="Times New Roman" w:hAnsi="Times New Roman" w:cs="Times New Roman"/>
                <w:szCs w:val="21"/>
              </w:rPr>
            </w:pPr>
            <w:r w:rsidRPr="004408FF">
              <w:rPr>
                <w:rFonts w:ascii="Times New Roman" w:hAnsi="Times New Roman" w:cs="Times New Roman"/>
                <w:szCs w:val="21"/>
              </w:rPr>
              <w:t>Mckenna et al. [</w:t>
            </w:r>
            <w:r>
              <w:rPr>
                <w:rFonts w:ascii="Times New Roman" w:hAnsi="Times New Roman" w:cs="Times New Roman"/>
                <w:szCs w:val="21"/>
              </w:rPr>
              <w:t>39</w:t>
            </w:r>
            <w:r w:rsidRPr="004408FF">
              <w:rPr>
                <w:rFonts w:ascii="Times New Roman" w:hAnsi="Times New Roman" w:cs="Times New Roman"/>
                <w:szCs w:val="21"/>
              </w:rPr>
              <w:t>]</w:t>
            </w:r>
          </w:p>
        </w:tc>
        <w:tc>
          <w:tcPr>
            <w:tcW w:w="1984" w:type="dxa"/>
          </w:tcPr>
          <w:p w14:paraId="736DBEAC" w14:textId="66D000B6" w:rsidR="00A33B55" w:rsidRPr="009B3F23" w:rsidRDefault="00A33B55" w:rsidP="00A33B55">
            <w:pPr>
              <w:rPr>
                <w:rFonts w:ascii="Times New Roman" w:hAnsi="Times New Roman" w:cs="Times New Roman"/>
                <w:szCs w:val="21"/>
              </w:rPr>
            </w:pPr>
            <w:r w:rsidRPr="009B3F23">
              <w:rPr>
                <w:rFonts w:ascii="Times New Roman" w:hAnsi="Times New Roman" w:cs="Times New Roman"/>
                <w:szCs w:val="21"/>
              </w:rPr>
              <w:t>Not reported</w:t>
            </w:r>
          </w:p>
        </w:tc>
        <w:tc>
          <w:tcPr>
            <w:tcW w:w="2494" w:type="dxa"/>
            <w:hideMark/>
          </w:tcPr>
          <w:p w14:paraId="5438D321" w14:textId="77777777" w:rsidR="00A33B55" w:rsidRPr="009B3F23" w:rsidRDefault="00A33B55" w:rsidP="00A33B55">
            <w:pPr>
              <w:rPr>
                <w:rFonts w:ascii="Times New Roman" w:hAnsi="Times New Roman" w:cs="Times New Roman"/>
                <w:szCs w:val="21"/>
              </w:rPr>
            </w:pPr>
            <w:r w:rsidRPr="009B3F23">
              <w:rPr>
                <w:rFonts w:ascii="Times New Roman" w:hAnsi="Times New Roman" w:cs="Times New Roman"/>
                <w:szCs w:val="21"/>
              </w:rPr>
              <w:t>One hour per week over six weeks</w:t>
            </w:r>
          </w:p>
        </w:tc>
        <w:tc>
          <w:tcPr>
            <w:tcW w:w="5269" w:type="dxa"/>
          </w:tcPr>
          <w:p w14:paraId="1885A588" w14:textId="77777777" w:rsidR="00A33B55" w:rsidRPr="009B3F23" w:rsidRDefault="00A33B55" w:rsidP="00A33B55">
            <w:pPr>
              <w:rPr>
                <w:rFonts w:ascii="Times New Roman" w:hAnsi="Times New Roman" w:cs="Times New Roman"/>
                <w:szCs w:val="21"/>
              </w:rPr>
            </w:pPr>
            <w:r w:rsidRPr="009B3F23">
              <w:rPr>
                <w:rFonts w:ascii="Times New Roman" w:hAnsi="Times New Roman" w:cs="Times New Roman"/>
                <w:szCs w:val="21"/>
              </w:rPr>
              <w:t xml:space="preserve">The Bridges stroke self-management program and usual stroke rehabilitation </w:t>
            </w:r>
          </w:p>
        </w:tc>
        <w:tc>
          <w:tcPr>
            <w:tcW w:w="2366" w:type="dxa"/>
          </w:tcPr>
          <w:p w14:paraId="5A2C165D" w14:textId="77777777" w:rsidR="00A33B55" w:rsidRPr="009B3F23" w:rsidRDefault="00A33B55" w:rsidP="00A33B55">
            <w:pPr>
              <w:rPr>
                <w:rFonts w:ascii="Times New Roman" w:hAnsi="Times New Roman" w:cs="Times New Roman"/>
                <w:szCs w:val="21"/>
              </w:rPr>
            </w:pPr>
            <w:r w:rsidRPr="009B3F23">
              <w:rPr>
                <w:rFonts w:ascii="Times New Roman" w:hAnsi="Times New Roman" w:cs="Times New Roman"/>
                <w:szCs w:val="21"/>
              </w:rPr>
              <w:t>Usual rehabilitation only</w:t>
            </w:r>
          </w:p>
        </w:tc>
        <w:tc>
          <w:tcPr>
            <w:tcW w:w="1519" w:type="dxa"/>
          </w:tcPr>
          <w:p w14:paraId="6862E452" w14:textId="77777777" w:rsidR="00A33B55" w:rsidRPr="009B3F23" w:rsidRDefault="00A33B55" w:rsidP="00A33B55">
            <w:pPr>
              <w:rPr>
                <w:rFonts w:ascii="Times New Roman" w:hAnsi="Times New Roman" w:cs="Times New Roman"/>
                <w:szCs w:val="21"/>
              </w:rPr>
            </w:pPr>
            <w:r w:rsidRPr="009B3F23">
              <w:rPr>
                <w:rFonts w:ascii="Times New Roman" w:hAnsi="Times New Roman" w:cs="Times New Roman"/>
                <w:szCs w:val="21"/>
              </w:rPr>
              <w:t>Short-term result: positive</w:t>
            </w:r>
            <w:r w:rsidRPr="009B3F23">
              <w:rPr>
                <w:rFonts w:ascii="Times New Roman" w:hAnsi="Times New Roman" w:cs="Times New Roman"/>
                <w:szCs w:val="21"/>
              </w:rPr>
              <w:br/>
              <w:t>Long-term result: negative</w:t>
            </w:r>
          </w:p>
        </w:tc>
      </w:tr>
      <w:tr w:rsidR="00A33B55" w:rsidRPr="009B3F23" w14:paraId="5E9A97C1" w14:textId="77777777" w:rsidTr="00A33B55">
        <w:trPr>
          <w:trHeight w:val="227"/>
          <w:jc w:val="center"/>
        </w:trPr>
        <w:tc>
          <w:tcPr>
            <w:tcW w:w="1441" w:type="dxa"/>
          </w:tcPr>
          <w:p w14:paraId="0136C396" w14:textId="33A5F5D4" w:rsidR="00A33B55" w:rsidRPr="009B3F23" w:rsidRDefault="00A33B55" w:rsidP="00A33B55">
            <w:pPr>
              <w:rPr>
                <w:rFonts w:ascii="Times New Roman" w:hAnsi="Times New Roman" w:cs="Times New Roman"/>
                <w:szCs w:val="21"/>
              </w:rPr>
            </w:pPr>
            <w:r w:rsidRPr="004408FF">
              <w:rPr>
                <w:rFonts w:ascii="Times New Roman" w:hAnsi="Times New Roman" w:cs="Times New Roman"/>
                <w:szCs w:val="21"/>
              </w:rPr>
              <w:t>McEwen et al. [</w:t>
            </w:r>
            <w:r>
              <w:rPr>
                <w:rFonts w:ascii="Times New Roman" w:hAnsi="Times New Roman" w:cs="Times New Roman"/>
                <w:szCs w:val="21"/>
              </w:rPr>
              <w:t>40</w:t>
            </w:r>
            <w:r w:rsidRPr="004408FF">
              <w:rPr>
                <w:rFonts w:ascii="Times New Roman" w:hAnsi="Times New Roman" w:cs="Times New Roman"/>
                <w:szCs w:val="21"/>
              </w:rPr>
              <w:t>]</w:t>
            </w:r>
          </w:p>
        </w:tc>
        <w:tc>
          <w:tcPr>
            <w:tcW w:w="1984" w:type="dxa"/>
          </w:tcPr>
          <w:p w14:paraId="041C1F63" w14:textId="399FE9CB" w:rsidR="00A33B55" w:rsidRPr="009B3F23" w:rsidRDefault="00A33B55" w:rsidP="00A33B55">
            <w:pPr>
              <w:rPr>
                <w:rFonts w:ascii="Times New Roman" w:hAnsi="Times New Roman" w:cs="Times New Roman"/>
                <w:szCs w:val="21"/>
              </w:rPr>
            </w:pPr>
            <w:r w:rsidRPr="009B3F23">
              <w:rPr>
                <w:rFonts w:ascii="Times New Roman" w:hAnsi="Times New Roman" w:cs="Times New Roman"/>
                <w:szCs w:val="21"/>
              </w:rPr>
              <w:t>Rehabilitation centers</w:t>
            </w:r>
          </w:p>
        </w:tc>
        <w:tc>
          <w:tcPr>
            <w:tcW w:w="2494" w:type="dxa"/>
            <w:hideMark/>
          </w:tcPr>
          <w:p w14:paraId="45ECDEA6" w14:textId="77777777" w:rsidR="00A33B55" w:rsidRPr="009B3F23" w:rsidRDefault="00A33B55" w:rsidP="00A33B55">
            <w:pPr>
              <w:rPr>
                <w:rFonts w:ascii="Times New Roman" w:hAnsi="Times New Roman" w:cs="Times New Roman"/>
                <w:szCs w:val="21"/>
              </w:rPr>
            </w:pPr>
            <w:r w:rsidRPr="009B3F23">
              <w:rPr>
                <w:rFonts w:ascii="Times New Roman" w:hAnsi="Times New Roman" w:cs="Times New Roman"/>
                <w:szCs w:val="21"/>
              </w:rPr>
              <w:t>45-minute session, twice per week, the total number of sessions varies (≤10)</w:t>
            </w:r>
          </w:p>
        </w:tc>
        <w:tc>
          <w:tcPr>
            <w:tcW w:w="5269" w:type="dxa"/>
          </w:tcPr>
          <w:p w14:paraId="79D60206" w14:textId="77777777" w:rsidR="00A33B55" w:rsidRPr="009B3F23" w:rsidRDefault="00A33B55" w:rsidP="00A33B55">
            <w:pPr>
              <w:rPr>
                <w:rFonts w:ascii="Times New Roman" w:hAnsi="Times New Roman" w:cs="Times New Roman"/>
                <w:szCs w:val="21"/>
              </w:rPr>
            </w:pPr>
            <w:r w:rsidRPr="009B3F23">
              <w:rPr>
                <w:rFonts w:ascii="Times New Roman" w:hAnsi="Times New Roman" w:cs="Times New Roman"/>
                <w:szCs w:val="21"/>
              </w:rPr>
              <w:t xml:space="preserve">The Cognitive Orientation to daily Occupational Performance (CO-OP) </w:t>
            </w:r>
          </w:p>
        </w:tc>
        <w:tc>
          <w:tcPr>
            <w:tcW w:w="2366" w:type="dxa"/>
          </w:tcPr>
          <w:p w14:paraId="2218A315" w14:textId="77777777" w:rsidR="00A33B55" w:rsidRPr="009B3F23" w:rsidRDefault="00A33B55" w:rsidP="00A33B55">
            <w:pPr>
              <w:rPr>
                <w:rFonts w:ascii="Times New Roman" w:hAnsi="Times New Roman" w:cs="Times New Roman"/>
                <w:szCs w:val="21"/>
              </w:rPr>
            </w:pPr>
            <w:r w:rsidRPr="009B3F23">
              <w:rPr>
                <w:rFonts w:ascii="Times New Roman" w:hAnsi="Times New Roman" w:cs="Times New Roman"/>
                <w:szCs w:val="21"/>
              </w:rPr>
              <w:t>Usual outpatient rehabilitation</w:t>
            </w:r>
          </w:p>
        </w:tc>
        <w:tc>
          <w:tcPr>
            <w:tcW w:w="1519" w:type="dxa"/>
          </w:tcPr>
          <w:p w14:paraId="26351CB2" w14:textId="77777777" w:rsidR="00A33B55" w:rsidRPr="009B3F23" w:rsidRDefault="00A33B55" w:rsidP="00A33B55">
            <w:pPr>
              <w:rPr>
                <w:rFonts w:ascii="Times New Roman" w:hAnsi="Times New Roman" w:cs="Times New Roman"/>
                <w:szCs w:val="21"/>
              </w:rPr>
            </w:pPr>
            <w:r w:rsidRPr="009B3F23">
              <w:rPr>
                <w:rFonts w:ascii="Times New Roman" w:hAnsi="Times New Roman" w:cs="Times New Roman"/>
                <w:szCs w:val="21"/>
              </w:rPr>
              <w:t>Negative</w:t>
            </w:r>
          </w:p>
        </w:tc>
      </w:tr>
      <w:tr w:rsidR="00A33B55" w:rsidRPr="009B3F23" w14:paraId="283E69CE" w14:textId="77777777" w:rsidTr="00A33B55">
        <w:trPr>
          <w:trHeight w:val="227"/>
          <w:jc w:val="center"/>
        </w:trPr>
        <w:tc>
          <w:tcPr>
            <w:tcW w:w="1441" w:type="dxa"/>
          </w:tcPr>
          <w:p w14:paraId="0D4FFEC6" w14:textId="00D4A6D4" w:rsidR="00A33B55" w:rsidRPr="009B3F23" w:rsidRDefault="00A33B55" w:rsidP="00A33B55">
            <w:pPr>
              <w:rPr>
                <w:rFonts w:ascii="Times New Roman" w:hAnsi="Times New Roman" w:cs="Times New Roman"/>
                <w:szCs w:val="21"/>
              </w:rPr>
            </w:pPr>
            <w:r w:rsidRPr="004408FF">
              <w:rPr>
                <w:rFonts w:ascii="Times New Roman" w:hAnsi="Times New Roman" w:cs="Times New Roman"/>
                <w:szCs w:val="21"/>
              </w:rPr>
              <w:t>Mayo et al. [</w:t>
            </w:r>
            <w:r>
              <w:rPr>
                <w:rFonts w:ascii="Times New Roman" w:hAnsi="Times New Roman" w:cs="Times New Roman"/>
                <w:szCs w:val="21"/>
              </w:rPr>
              <w:t>41</w:t>
            </w:r>
            <w:r w:rsidRPr="004408FF">
              <w:rPr>
                <w:rFonts w:ascii="Times New Roman" w:hAnsi="Times New Roman" w:cs="Times New Roman"/>
                <w:szCs w:val="21"/>
              </w:rPr>
              <w:t>]</w:t>
            </w:r>
          </w:p>
        </w:tc>
        <w:tc>
          <w:tcPr>
            <w:tcW w:w="1984" w:type="dxa"/>
          </w:tcPr>
          <w:p w14:paraId="3E214631" w14:textId="09C65884" w:rsidR="00A33B55" w:rsidRPr="009B3F23" w:rsidRDefault="00A33B55" w:rsidP="00A33B55">
            <w:pPr>
              <w:rPr>
                <w:rFonts w:ascii="Times New Roman" w:hAnsi="Times New Roman" w:cs="Times New Roman"/>
                <w:szCs w:val="21"/>
              </w:rPr>
            </w:pPr>
            <w:r w:rsidRPr="009B3F23">
              <w:rPr>
                <w:rFonts w:ascii="Times New Roman" w:hAnsi="Times New Roman" w:cs="Times New Roman"/>
                <w:szCs w:val="21"/>
              </w:rPr>
              <w:t>Eleven community sites</w:t>
            </w:r>
          </w:p>
        </w:tc>
        <w:tc>
          <w:tcPr>
            <w:tcW w:w="2494" w:type="dxa"/>
            <w:hideMark/>
          </w:tcPr>
          <w:p w14:paraId="1D8EA7BC" w14:textId="77777777" w:rsidR="00A33B55" w:rsidRPr="009B3F23" w:rsidRDefault="00A33B55" w:rsidP="00A33B55">
            <w:pPr>
              <w:rPr>
                <w:rFonts w:ascii="Times New Roman" w:hAnsi="Times New Roman" w:cs="Times New Roman"/>
                <w:szCs w:val="21"/>
              </w:rPr>
            </w:pPr>
            <w:r w:rsidRPr="009B3F23">
              <w:rPr>
                <w:rFonts w:ascii="Times New Roman" w:hAnsi="Times New Roman" w:cs="Times New Roman"/>
                <w:szCs w:val="21"/>
              </w:rPr>
              <w:t>Twice a week for three hours each time for three blocks, each lasting three months</w:t>
            </w:r>
          </w:p>
        </w:tc>
        <w:tc>
          <w:tcPr>
            <w:tcW w:w="5269" w:type="dxa"/>
          </w:tcPr>
          <w:p w14:paraId="2BBCA4D5" w14:textId="77777777" w:rsidR="00A33B55" w:rsidRPr="009B3F23" w:rsidRDefault="00A33B55" w:rsidP="00A33B55">
            <w:pPr>
              <w:rPr>
                <w:rFonts w:ascii="Times New Roman" w:hAnsi="Times New Roman" w:cs="Times New Roman"/>
                <w:szCs w:val="21"/>
              </w:rPr>
            </w:pPr>
            <w:r w:rsidRPr="009B3F23">
              <w:rPr>
                <w:rFonts w:ascii="Times New Roman" w:hAnsi="Times New Roman" w:cs="Times New Roman"/>
                <w:szCs w:val="21"/>
              </w:rPr>
              <w:t>Group 1: community-based program</w:t>
            </w:r>
            <w:r w:rsidRPr="009B3F23">
              <w:rPr>
                <w:rFonts w:ascii="Times New Roman" w:hAnsi="Times New Roman" w:cs="Times New Roman"/>
                <w:szCs w:val="21"/>
              </w:rPr>
              <w:br/>
              <w:t>Group 2: wait-list community-based program</w:t>
            </w:r>
          </w:p>
        </w:tc>
        <w:tc>
          <w:tcPr>
            <w:tcW w:w="2366" w:type="dxa"/>
          </w:tcPr>
          <w:p w14:paraId="7F0C4FB3" w14:textId="77777777" w:rsidR="00A33B55" w:rsidRPr="009B3F23" w:rsidRDefault="00A33B55" w:rsidP="00A33B55">
            <w:pPr>
              <w:rPr>
                <w:rFonts w:ascii="Times New Roman" w:hAnsi="Times New Roman" w:cs="Times New Roman"/>
                <w:szCs w:val="21"/>
              </w:rPr>
            </w:pPr>
            <w:r w:rsidRPr="009B3F23">
              <w:rPr>
                <w:rFonts w:ascii="Times New Roman" w:hAnsi="Times New Roman" w:cs="Times New Roman"/>
                <w:szCs w:val="21"/>
              </w:rPr>
              <w:t>NA</w:t>
            </w:r>
          </w:p>
        </w:tc>
        <w:tc>
          <w:tcPr>
            <w:tcW w:w="1519" w:type="dxa"/>
          </w:tcPr>
          <w:p w14:paraId="165A7B71" w14:textId="77777777" w:rsidR="00A33B55" w:rsidRPr="009B3F23" w:rsidRDefault="00A33B55" w:rsidP="00A33B55">
            <w:pPr>
              <w:rPr>
                <w:rFonts w:ascii="Times New Roman" w:hAnsi="Times New Roman" w:cs="Times New Roman"/>
                <w:szCs w:val="21"/>
              </w:rPr>
            </w:pPr>
            <w:r w:rsidRPr="009B3F23">
              <w:rPr>
                <w:rFonts w:ascii="Times New Roman" w:hAnsi="Times New Roman" w:cs="Times New Roman"/>
                <w:szCs w:val="21"/>
              </w:rPr>
              <w:t>Negative</w:t>
            </w:r>
          </w:p>
        </w:tc>
      </w:tr>
      <w:tr w:rsidR="00A33B55" w:rsidRPr="009B3F23" w14:paraId="65FFDF88" w14:textId="77777777" w:rsidTr="00A33B55">
        <w:trPr>
          <w:trHeight w:val="227"/>
          <w:jc w:val="center"/>
        </w:trPr>
        <w:tc>
          <w:tcPr>
            <w:tcW w:w="1441" w:type="dxa"/>
          </w:tcPr>
          <w:p w14:paraId="467DF912" w14:textId="7910BA33" w:rsidR="00A33B55" w:rsidRPr="009B3F23" w:rsidRDefault="00A33B55" w:rsidP="00A33B55">
            <w:pPr>
              <w:rPr>
                <w:rFonts w:ascii="Times New Roman" w:hAnsi="Times New Roman" w:cs="Times New Roman"/>
                <w:szCs w:val="21"/>
              </w:rPr>
            </w:pPr>
            <w:r w:rsidRPr="004408FF">
              <w:rPr>
                <w:rFonts w:ascii="Times New Roman" w:hAnsi="Times New Roman" w:cs="Times New Roman"/>
                <w:szCs w:val="21"/>
              </w:rPr>
              <w:t>Hayward et al. [</w:t>
            </w:r>
            <w:r>
              <w:rPr>
                <w:rFonts w:ascii="Times New Roman" w:hAnsi="Times New Roman" w:cs="Times New Roman"/>
                <w:szCs w:val="21"/>
              </w:rPr>
              <w:t>42</w:t>
            </w:r>
            <w:r w:rsidRPr="004408FF">
              <w:rPr>
                <w:rFonts w:ascii="Times New Roman" w:hAnsi="Times New Roman" w:cs="Times New Roman"/>
                <w:szCs w:val="21"/>
              </w:rPr>
              <w:t>]</w:t>
            </w:r>
          </w:p>
        </w:tc>
        <w:tc>
          <w:tcPr>
            <w:tcW w:w="1984" w:type="dxa"/>
          </w:tcPr>
          <w:p w14:paraId="78CA3F71" w14:textId="0977F050" w:rsidR="00A33B55" w:rsidRPr="009B3F23" w:rsidRDefault="00A33B55" w:rsidP="00A33B55">
            <w:pPr>
              <w:rPr>
                <w:rFonts w:ascii="Times New Roman" w:hAnsi="Times New Roman" w:cs="Times New Roman"/>
                <w:szCs w:val="21"/>
              </w:rPr>
            </w:pPr>
            <w:r w:rsidRPr="009B3F23">
              <w:rPr>
                <w:rFonts w:ascii="Times New Roman" w:hAnsi="Times New Roman" w:cs="Times New Roman"/>
                <w:szCs w:val="21"/>
              </w:rPr>
              <w:t>Home</w:t>
            </w:r>
          </w:p>
        </w:tc>
        <w:tc>
          <w:tcPr>
            <w:tcW w:w="2494" w:type="dxa"/>
            <w:hideMark/>
          </w:tcPr>
          <w:p w14:paraId="01F0CD03" w14:textId="77777777" w:rsidR="00A33B55" w:rsidRPr="009B3F23" w:rsidRDefault="00A33B55" w:rsidP="00A33B55">
            <w:pPr>
              <w:rPr>
                <w:rFonts w:ascii="Times New Roman" w:hAnsi="Times New Roman" w:cs="Times New Roman"/>
                <w:szCs w:val="21"/>
              </w:rPr>
            </w:pPr>
            <w:r w:rsidRPr="009B3F23">
              <w:rPr>
                <w:rFonts w:ascii="Times New Roman" w:hAnsi="Times New Roman" w:cs="Times New Roman"/>
                <w:szCs w:val="21"/>
              </w:rPr>
              <w:t>5 days a week for 4 weeks, for a total of 20 sessions</w:t>
            </w:r>
          </w:p>
        </w:tc>
        <w:tc>
          <w:tcPr>
            <w:tcW w:w="5269" w:type="dxa"/>
          </w:tcPr>
          <w:p w14:paraId="23648A70" w14:textId="77777777" w:rsidR="00A33B55" w:rsidRPr="009B3F23" w:rsidRDefault="00A33B55" w:rsidP="00A33B55">
            <w:pPr>
              <w:rPr>
                <w:rFonts w:ascii="Times New Roman" w:hAnsi="Times New Roman" w:cs="Times New Roman"/>
                <w:szCs w:val="21"/>
              </w:rPr>
            </w:pPr>
            <w:r w:rsidRPr="009B3F23">
              <w:rPr>
                <w:rFonts w:ascii="Times New Roman" w:hAnsi="Times New Roman" w:cs="Times New Roman"/>
                <w:szCs w:val="21"/>
              </w:rPr>
              <w:t>Self-Administered, Home-Based SMART (Sensorimotor Active Rehabilitation Training)</w:t>
            </w:r>
          </w:p>
        </w:tc>
        <w:tc>
          <w:tcPr>
            <w:tcW w:w="2366" w:type="dxa"/>
          </w:tcPr>
          <w:p w14:paraId="631FB191" w14:textId="77777777" w:rsidR="00A33B55" w:rsidRPr="009B3F23" w:rsidRDefault="00A33B55" w:rsidP="00A33B55">
            <w:pPr>
              <w:rPr>
                <w:rFonts w:ascii="Times New Roman" w:hAnsi="Times New Roman" w:cs="Times New Roman"/>
                <w:szCs w:val="21"/>
              </w:rPr>
            </w:pPr>
            <w:r w:rsidRPr="009B3F23">
              <w:rPr>
                <w:rFonts w:ascii="Times New Roman" w:hAnsi="Times New Roman" w:cs="Times New Roman"/>
                <w:szCs w:val="21"/>
              </w:rPr>
              <w:t>NA</w:t>
            </w:r>
          </w:p>
        </w:tc>
        <w:tc>
          <w:tcPr>
            <w:tcW w:w="1519" w:type="dxa"/>
          </w:tcPr>
          <w:p w14:paraId="51EC016F" w14:textId="77777777" w:rsidR="00A33B55" w:rsidRPr="009B3F23" w:rsidRDefault="00A33B55" w:rsidP="00A33B55">
            <w:pPr>
              <w:rPr>
                <w:rFonts w:ascii="Times New Roman" w:hAnsi="Times New Roman" w:cs="Times New Roman"/>
                <w:szCs w:val="21"/>
              </w:rPr>
            </w:pPr>
            <w:r w:rsidRPr="009B3F23">
              <w:rPr>
                <w:rFonts w:ascii="Times New Roman" w:hAnsi="Times New Roman" w:cs="Times New Roman"/>
                <w:szCs w:val="21"/>
              </w:rPr>
              <w:t>Not tested</w:t>
            </w:r>
          </w:p>
        </w:tc>
      </w:tr>
      <w:tr w:rsidR="00A33B55" w:rsidRPr="009B3F23" w14:paraId="1FA5D466" w14:textId="77777777" w:rsidTr="00A33B55">
        <w:trPr>
          <w:trHeight w:val="227"/>
          <w:jc w:val="center"/>
        </w:trPr>
        <w:tc>
          <w:tcPr>
            <w:tcW w:w="1441" w:type="dxa"/>
          </w:tcPr>
          <w:p w14:paraId="60F304A4" w14:textId="11C436A9" w:rsidR="00A33B55" w:rsidRPr="009B3F23" w:rsidRDefault="00A33B55" w:rsidP="00A33B55">
            <w:pPr>
              <w:rPr>
                <w:rFonts w:ascii="Times New Roman" w:hAnsi="Times New Roman" w:cs="Times New Roman"/>
                <w:szCs w:val="21"/>
              </w:rPr>
            </w:pPr>
            <w:proofErr w:type="spellStart"/>
            <w:r w:rsidRPr="004408FF">
              <w:rPr>
                <w:rFonts w:ascii="Times New Roman" w:hAnsi="Times New Roman" w:cs="Times New Roman"/>
                <w:szCs w:val="21"/>
              </w:rPr>
              <w:t>Alabdulwahab</w:t>
            </w:r>
            <w:proofErr w:type="spellEnd"/>
            <w:r w:rsidRPr="004408FF">
              <w:rPr>
                <w:rFonts w:ascii="Times New Roman" w:hAnsi="Times New Roman" w:cs="Times New Roman"/>
                <w:szCs w:val="21"/>
              </w:rPr>
              <w:t xml:space="preserve"> et al. [</w:t>
            </w:r>
            <w:r>
              <w:rPr>
                <w:rFonts w:ascii="Times New Roman" w:hAnsi="Times New Roman" w:cs="Times New Roman"/>
                <w:szCs w:val="21"/>
              </w:rPr>
              <w:t>43</w:t>
            </w:r>
            <w:r w:rsidRPr="004408FF">
              <w:rPr>
                <w:rFonts w:ascii="Times New Roman" w:hAnsi="Times New Roman" w:cs="Times New Roman"/>
                <w:szCs w:val="21"/>
              </w:rPr>
              <w:t>]</w:t>
            </w:r>
          </w:p>
        </w:tc>
        <w:tc>
          <w:tcPr>
            <w:tcW w:w="1984" w:type="dxa"/>
          </w:tcPr>
          <w:p w14:paraId="44C1398F" w14:textId="2872615C" w:rsidR="00A33B55" w:rsidRPr="009B3F23" w:rsidRDefault="00A33B55" w:rsidP="00A33B55">
            <w:pPr>
              <w:rPr>
                <w:rFonts w:ascii="Times New Roman" w:hAnsi="Times New Roman" w:cs="Times New Roman"/>
                <w:szCs w:val="21"/>
              </w:rPr>
            </w:pPr>
            <w:r w:rsidRPr="009B3F23">
              <w:rPr>
                <w:rFonts w:ascii="Times New Roman" w:hAnsi="Times New Roman" w:cs="Times New Roman"/>
                <w:szCs w:val="21"/>
              </w:rPr>
              <w:t xml:space="preserve">Outpatient rehabilitation unit </w:t>
            </w:r>
          </w:p>
        </w:tc>
        <w:tc>
          <w:tcPr>
            <w:tcW w:w="2494" w:type="dxa"/>
            <w:hideMark/>
          </w:tcPr>
          <w:p w14:paraId="43C9EAA8" w14:textId="77777777" w:rsidR="00A33B55" w:rsidRPr="009B3F23" w:rsidRDefault="00A33B55" w:rsidP="00A33B55">
            <w:pPr>
              <w:rPr>
                <w:rFonts w:ascii="Times New Roman" w:hAnsi="Times New Roman" w:cs="Times New Roman"/>
                <w:szCs w:val="21"/>
              </w:rPr>
            </w:pPr>
            <w:r w:rsidRPr="009B3F23">
              <w:rPr>
                <w:rFonts w:ascii="Times New Roman" w:hAnsi="Times New Roman" w:cs="Times New Roman"/>
                <w:szCs w:val="21"/>
              </w:rPr>
              <w:t>One-hour duration three times per week for four weeks</w:t>
            </w:r>
          </w:p>
        </w:tc>
        <w:tc>
          <w:tcPr>
            <w:tcW w:w="5269" w:type="dxa"/>
          </w:tcPr>
          <w:p w14:paraId="7D330FEE" w14:textId="77777777" w:rsidR="00A33B55" w:rsidRPr="009B3F23" w:rsidRDefault="00A33B55" w:rsidP="00A33B55">
            <w:pPr>
              <w:rPr>
                <w:rFonts w:ascii="Times New Roman" w:hAnsi="Times New Roman" w:cs="Times New Roman"/>
                <w:szCs w:val="21"/>
              </w:rPr>
            </w:pPr>
            <w:r w:rsidRPr="009B3F23">
              <w:rPr>
                <w:rFonts w:ascii="Times New Roman" w:hAnsi="Times New Roman" w:cs="Times New Roman"/>
                <w:szCs w:val="21"/>
              </w:rPr>
              <w:t xml:space="preserve">Functional limb overloading (FLO) </w:t>
            </w:r>
          </w:p>
        </w:tc>
        <w:tc>
          <w:tcPr>
            <w:tcW w:w="2366" w:type="dxa"/>
          </w:tcPr>
          <w:p w14:paraId="2AF72A7A" w14:textId="77777777" w:rsidR="00A33B55" w:rsidRPr="009B3F23" w:rsidRDefault="00A33B55" w:rsidP="00A33B55">
            <w:pPr>
              <w:rPr>
                <w:rFonts w:ascii="Times New Roman" w:hAnsi="Times New Roman" w:cs="Times New Roman"/>
                <w:szCs w:val="21"/>
              </w:rPr>
            </w:pPr>
            <w:r w:rsidRPr="009B3F23">
              <w:rPr>
                <w:rFonts w:ascii="Times New Roman" w:hAnsi="Times New Roman" w:cs="Times New Roman"/>
                <w:szCs w:val="21"/>
              </w:rPr>
              <w:t xml:space="preserve">Limb Overloading Resistance Training </w:t>
            </w:r>
          </w:p>
        </w:tc>
        <w:tc>
          <w:tcPr>
            <w:tcW w:w="1519" w:type="dxa"/>
          </w:tcPr>
          <w:p w14:paraId="67255E76" w14:textId="77777777" w:rsidR="00A33B55" w:rsidRPr="009B3F23" w:rsidRDefault="00A33B55" w:rsidP="00A33B55">
            <w:pPr>
              <w:rPr>
                <w:rFonts w:ascii="Times New Roman" w:hAnsi="Times New Roman" w:cs="Times New Roman"/>
                <w:szCs w:val="21"/>
              </w:rPr>
            </w:pPr>
            <w:r w:rsidRPr="009B3F23">
              <w:rPr>
                <w:rFonts w:ascii="Times New Roman" w:hAnsi="Times New Roman" w:cs="Times New Roman"/>
                <w:szCs w:val="21"/>
              </w:rPr>
              <w:t>Positive</w:t>
            </w:r>
          </w:p>
        </w:tc>
      </w:tr>
      <w:tr w:rsidR="00A33B55" w:rsidRPr="009B3F23" w14:paraId="271AE091" w14:textId="77777777" w:rsidTr="00A33B55">
        <w:trPr>
          <w:trHeight w:val="227"/>
          <w:jc w:val="center"/>
        </w:trPr>
        <w:tc>
          <w:tcPr>
            <w:tcW w:w="1441" w:type="dxa"/>
          </w:tcPr>
          <w:p w14:paraId="0A8BB8B6" w14:textId="2F71A146" w:rsidR="00A33B55" w:rsidRPr="009B3F23" w:rsidRDefault="00A33B55" w:rsidP="00A33B55">
            <w:pPr>
              <w:rPr>
                <w:rFonts w:ascii="Times New Roman" w:hAnsi="Times New Roman" w:cs="Times New Roman"/>
                <w:szCs w:val="21"/>
              </w:rPr>
            </w:pPr>
            <w:r w:rsidRPr="004408FF">
              <w:rPr>
                <w:rFonts w:ascii="Times New Roman" w:hAnsi="Times New Roman" w:cs="Times New Roman"/>
                <w:szCs w:val="21"/>
              </w:rPr>
              <w:t xml:space="preserve">Ostwald et al. </w:t>
            </w:r>
            <w:r w:rsidRPr="004408FF">
              <w:rPr>
                <w:rFonts w:ascii="Times New Roman" w:hAnsi="Times New Roman" w:cs="Times New Roman"/>
                <w:szCs w:val="21"/>
              </w:rPr>
              <w:lastRenderedPageBreak/>
              <w:t>[</w:t>
            </w:r>
            <w:r>
              <w:rPr>
                <w:rFonts w:ascii="Times New Roman" w:hAnsi="Times New Roman" w:cs="Times New Roman"/>
                <w:szCs w:val="21"/>
              </w:rPr>
              <w:t>44</w:t>
            </w:r>
            <w:r w:rsidRPr="004408FF">
              <w:rPr>
                <w:rFonts w:ascii="Times New Roman" w:hAnsi="Times New Roman" w:cs="Times New Roman"/>
                <w:szCs w:val="21"/>
              </w:rPr>
              <w:t>]</w:t>
            </w:r>
          </w:p>
        </w:tc>
        <w:tc>
          <w:tcPr>
            <w:tcW w:w="1984" w:type="dxa"/>
          </w:tcPr>
          <w:p w14:paraId="0F4B68FE" w14:textId="7639ABDC" w:rsidR="00A33B55" w:rsidRPr="009B3F23" w:rsidRDefault="00A33B55" w:rsidP="00A33B55">
            <w:pPr>
              <w:rPr>
                <w:rFonts w:ascii="Times New Roman" w:hAnsi="Times New Roman" w:cs="Times New Roman"/>
                <w:szCs w:val="21"/>
              </w:rPr>
            </w:pPr>
            <w:r w:rsidRPr="009B3F23">
              <w:rPr>
                <w:rFonts w:ascii="Times New Roman" w:hAnsi="Times New Roman" w:cs="Times New Roman"/>
                <w:szCs w:val="21"/>
              </w:rPr>
              <w:lastRenderedPageBreak/>
              <w:t xml:space="preserve">Home </w:t>
            </w:r>
          </w:p>
        </w:tc>
        <w:tc>
          <w:tcPr>
            <w:tcW w:w="2494" w:type="dxa"/>
            <w:hideMark/>
          </w:tcPr>
          <w:p w14:paraId="5B07A320" w14:textId="77777777" w:rsidR="00A33B55" w:rsidRPr="009B3F23" w:rsidRDefault="00A33B55" w:rsidP="00A33B55">
            <w:pPr>
              <w:rPr>
                <w:rFonts w:ascii="Times New Roman" w:hAnsi="Times New Roman" w:cs="Times New Roman"/>
                <w:szCs w:val="21"/>
              </w:rPr>
            </w:pPr>
            <w:r w:rsidRPr="009B3F23">
              <w:rPr>
                <w:rFonts w:ascii="Times New Roman" w:hAnsi="Times New Roman" w:cs="Times New Roman"/>
                <w:szCs w:val="21"/>
              </w:rPr>
              <w:t xml:space="preserve">Monthly personalized </w:t>
            </w:r>
            <w:r w:rsidRPr="009B3F23">
              <w:rPr>
                <w:rFonts w:ascii="Times New Roman" w:hAnsi="Times New Roman" w:cs="Times New Roman"/>
                <w:szCs w:val="21"/>
              </w:rPr>
              <w:lastRenderedPageBreak/>
              <w:t>letters for 12 months</w:t>
            </w:r>
          </w:p>
        </w:tc>
        <w:tc>
          <w:tcPr>
            <w:tcW w:w="5269" w:type="dxa"/>
          </w:tcPr>
          <w:p w14:paraId="4AFF1483" w14:textId="77777777" w:rsidR="00A33B55" w:rsidRPr="009B3F23" w:rsidRDefault="00A33B55" w:rsidP="00A33B55">
            <w:pPr>
              <w:rPr>
                <w:rFonts w:ascii="Times New Roman" w:hAnsi="Times New Roman" w:cs="Times New Roman"/>
                <w:szCs w:val="21"/>
              </w:rPr>
            </w:pPr>
            <w:r w:rsidRPr="009B3F23">
              <w:rPr>
                <w:rFonts w:ascii="Times New Roman" w:hAnsi="Times New Roman" w:cs="Times New Roman"/>
                <w:szCs w:val="21"/>
              </w:rPr>
              <w:lastRenderedPageBreak/>
              <w:t>Mailed information programs</w:t>
            </w:r>
          </w:p>
        </w:tc>
        <w:tc>
          <w:tcPr>
            <w:tcW w:w="2366" w:type="dxa"/>
          </w:tcPr>
          <w:p w14:paraId="36C2B59D" w14:textId="77777777" w:rsidR="00A33B55" w:rsidRPr="009B3F23" w:rsidRDefault="00A33B55" w:rsidP="00A33B55">
            <w:pPr>
              <w:rPr>
                <w:rFonts w:ascii="Times New Roman" w:hAnsi="Times New Roman" w:cs="Times New Roman"/>
                <w:szCs w:val="21"/>
              </w:rPr>
            </w:pPr>
            <w:r w:rsidRPr="009B3F23">
              <w:rPr>
                <w:rFonts w:ascii="Times New Roman" w:hAnsi="Times New Roman" w:cs="Times New Roman"/>
                <w:szCs w:val="21"/>
              </w:rPr>
              <w:t xml:space="preserve">Home-based (HB) </w:t>
            </w:r>
            <w:r w:rsidRPr="009B3F23">
              <w:rPr>
                <w:rFonts w:ascii="Times New Roman" w:hAnsi="Times New Roman" w:cs="Times New Roman"/>
                <w:szCs w:val="21"/>
              </w:rPr>
              <w:lastRenderedPageBreak/>
              <w:t>intervention</w:t>
            </w:r>
          </w:p>
        </w:tc>
        <w:tc>
          <w:tcPr>
            <w:tcW w:w="1519" w:type="dxa"/>
          </w:tcPr>
          <w:p w14:paraId="66BE2193" w14:textId="77777777" w:rsidR="00A33B55" w:rsidRPr="009B3F23" w:rsidRDefault="00A33B55" w:rsidP="00A33B55">
            <w:pPr>
              <w:rPr>
                <w:rFonts w:ascii="Times New Roman" w:hAnsi="Times New Roman" w:cs="Times New Roman"/>
                <w:szCs w:val="21"/>
              </w:rPr>
            </w:pPr>
            <w:r w:rsidRPr="009B3F23">
              <w:rPr>
                <w:rFonts w:ascii="Times New Roman" w:hAnsi="Times New Roman" w:cs="Times New Roman"/>
                <w:szCs w:val="21"/>
              </w:rPr>
              <w:lastRenderedPageBreak/>
              <w:t>Positive</w:t>
            </w:r>
          </w:p>
        </w:tc>
      </w:tr>
      <w:tr w:rsidR="00A33B55" w:rsidRPr="009B3F23" w14:paraId="6A42AD26" w14:textId="77777777" w:rsidTr="00A33B55">
        <w:trPr>
          <w:trHeight w:val="227"/>
          <w:jc w:val="center"/>
        </w:trPr>
        <w:tc>
          <w:tcPr>
            <w:tcW w:w="1441" w:type="dxa"/>
          </w:tcPr>
          <w:p w14:paraId="1DE868DE" w14:textId="3544D6E4" w:rsidR="00A33B55" w:rsidRPr="009B3F23" w:rsidRDefault="00A33B55" w:rsidP="00A33B55">
            <w:pPr>
              <w:rPr>
                <w:rFonts w:ascii="Times New Roman" w:hAnsi="Times New Roman" w:cs="Times New Roman"/>
                <w:szCs w:val="21"/>
              </w:rPr>
            </w:pPr>
            <w:proofErr w:type="spellStart"/>
            <w:r w:rsidRPr="004408FF">
              <w:rPr>
                <w:rFonts w:ascii="Times New Roman" w:hAnsi="Times New Roman" w:cs="Times New Roman"/>
                <w:szCs w:val="21"/>
              </w:rPr>
              <w:t>Olaleye</w:t>
            </w:r>
            <w:proofErr w:type="spellEnd"/>
            <w:r w:rsidRPr="004408FF">
              <w:rPr>
                <w:rFonts w:ascii="Times New Roman" w:hAnsi="Times New Roman" w:cs="Times New Roman"/>
                <w:szCs w:val="21"/>
              </w:rPr>
              <w:t xml:space="preserve"> et al. [</w:t>
            </w:r>
            <w:r>
              <w:rPr>
                <w:rFonts w:ascii="Times New Roman" w:hAnsi="Times New Roman" w:cs="Times New Roman"/>
                <w:szCs w:val="21"/>
              </w:rPr>
              <w:t>45</w:t>
            </w:r>
            <w:r w:rsidRPr="004408FF">
              <w:rPr>
                <w:rFonts w:ascii="Times New Roman" w:hAnsi="Times New Roman" w:cs="Times New Roman"/>
                <w:szCs w:val="21"/>
              </w:rPr>
              <w:t>]</w:t>
            </w:r>
          </w:p>
        </w:tc>
        <w:tc>
          <w:tcPr>
            <w:tcW w:w="1984" w:type="dxa"/>
          </w:tcPr>
          <w:p w14:paraId="40C9A42A" w14:textId="479409F6" w:rsidR="00A33B55" w:rsidRPr="009B3F23" w:rsidRDefault="00A33B55" w:rsidP="00A33B55">
            <w:pPr>
              <w:rPr>
                <w:rFonts w:ascii="Times New Roman" w:hAnsi="Times New Roman" w:cs="Times New Roman"/>
                <w:szCs w:val="21"/>
              </w:rPr>
            </w:pPr>
            <w:r w:rsidRPr="009B3F23">
              <w:rPr>
                <w:rFonts w:ascii="Times New Roman" w:hAnsi="Times New Roman" w:cs="Times New Roman"/>
                <w:szCs w:val="21"/>
              </w:rPr>
              <w:t>Primary health center</w:t>
            </w:r>
          </w:p>
        </w:tc>
        <w:tc>
          <w:tcPr>
            <w:tcW w:w="2494" w:type="dxa"/>
            <w:hideMark/>
          </w:tcPr>
          <w:p w14:paraId="12ABB91A" w14:textId="77777777" w:rsidR="00A33B55" w:rsidRPr="009B3F23" w:rsidRDefault="00A33B55" w:rsidP="00A33B55">
            <w:pPr>
              <w:rPr>
                <w:rFonts w:ascii="Times New Roman" w:hAnsi="Times New Roman" w:cs="Times New Roman"/>
                <w:szCs w:val="21"/>
              </w:rPr>
            </w:pPr>
            <w:r w:rsidRPr="009B3F23">
              <w:rPr>
                <w:rFonts w:ascii="Times New Roman" w:hAnsi="Times New Roman" w:cs="Times New Roman"/>
                <w:szCs w:val="21"/>
              </w:rPr>
              <w:t>45-60 minutes session, twice weekly for 10 consecutive weeks</w:t>
            </w:r>
          </w:p>
        </w:tc>
        <w:tc>
          <w:tcPr>
            <w:tcW w:w="5269" w:type="dxa"/>
          </w:tcPr>
          <w:p w14:paraId="5CF75680" w14:textId="77777777" w:rsidR="00A33B55" w:rsidRPr="009B3F23" w:rsidRDefault="00A33B55" w:rsidP="00A33B55">
            <w:pPr>
              <w:rPr>
                <w:rFonts w:ascii="Times New Roman" w:hAnsi="Times New Roman" w:cs="Times New Roman"/>
                <w:szCs w:val="21"/>
              </w:rPr>
            </w:pPr>
            <w:r w:rsidRPr="009B3F23">
              <w:rPr>
                <w:rFonts w:ascii="Times New Roman" w:hAnsi="Times New Roman" w:cs="Times New Roman"/>
                <w:szCs w:val="21"/>
              </w:rPr>
              <w:t>Physiotherapy intervention in primary health center (PHCG)</w:t>
            </w:r>
            <w:r>
              <w:rPr>
                <w:rFonts w:ascii="Times New Roman" w:hAnsi="Times New Roman" w:cs="Times New Roman"/>
                <w:szCs w:val="21"/>
              </w:rPr>
              <w:t xml:space="preserve">: </w:t>
            </w:r>
            <w:r w:rsidRPr="008F0F38">
              <w:rPr>
                <w:rFonts w:ascii="Times New Roman" w:hAnsi="Times New Roman" w:cs="Times New Roman"/>
                <w:szCs w:val="21"/>
              </w:rPr>
              <w:t>consists of exercises to</w:t>
            </w:r>
            <w:r>
              <w:rPr>
                <w:rFonts w:ascii="Times New Roman" w:hAnsi="Times New Roman" w:cs="Times New Roman" w:hint="eastAsia"/>
                <w:szCs w:val="21"/>
              </w:rPr>
              <w:t xml:space="preserve"> </w:t>
            </w:r>
            <w:r w:rsidRPr="008F0F38">
              <w:rPr>
                <w:rFonts w:ascii="Times New Roman" w:hAnsi="Times New Roman" w:cs="Times New Roman"/>
                <w:szCs w:val="21"/>
              </w:rPr>
              <w:t>strengthen the extremities, improve balance,</w:t>
            </w:r>
            <w:r>
              <w:rPr>
                <w:rFonts w:ascii="Times New Roman" w:hAnsi="Times New Roman" w:cs="Times New Roman" w:hint="eastAsia"/>
                <w:szCs w:val="21"/>
              </w:rPr>
              <w:t xml:space="preserve"> </w:t>
            </w:r>
            <w:r w:rsidRPr="008F0F38">
              <w:rPr>
                <w:rFonts w:ascii="Times New Roman" w:hAnsi="Times New Roman" w:cs="Times New Roman"/>
                <w:szCs w:val="21"/>
              </w:rPr>
              <w:t>enhance walking ability and encourage arm and</w:t>
            </w:r>
            <w:r>
              <w:rPr>
                <w:rFonts w:ascii="Times New Roman" w:hAnsi="Times New Roman" w:cs="Times New Roman" w:hint="eastAsia"/>
                <w:szCs w:val="21"/>
              </w:rPr>
              <w:t xml:space="preserve"> </w:t>
            </w:r>
            <w:r w:rsidRPr="008F0F38">
              <w:rPr>
                <w:rFonts w:ascii="Times New Roman" w:hAnsi="Times New Roman" w:cs="Times New Roman"/>
                <w:szCs w:val="21"/>
              </w:rPr>
              <w:t>hand function</w:t>
            </w:r>
          </w:p>
        </w:tc>
        <w:tc>
          <w:tcPr>
            <w:tcW w:w="2366" w:type="dxa"/>
          </w:tcPr>
          <w:p w14:paraId="17BE6117" w14:textId="77777777" w:rsidR="00A33B55" w:rsidRPr="009B3F23" w:rsidRDefault="00A33B55" w:rsidP="00A33B55">
            <w:pPr>
              <w:rPr>
                <w:rFonts w:ascii="Times New Roman" w:hAnsi="Times New Roman" w:cs="Times New Roman"/>
                <w:szCs w:val="21"/>
              </w:rPr>
            </w:pPr>
            <w:r w:rsidRPr="009B3F23">
              <w:rPr>
                <w:rFonts w:ascii="Times New Roman" w:hAnsi="Times New Roman" w:cs="Times New Roman"/>
                <w:szCs w:val="21"/>
              </w:rPr>
              <w:t>NA</w:t>
            </w:r>
          </w:p>
        </w:tc>
        <w:tc>
          <w:tcPr>
            <w:tcW w:w="1519" w:type="dxa"/>
          </w:tcPr>
          <w:p w14:paraId="7D9F7B1B" w14:textId="77777777" w:rsidR="00A33B55" w:rsidRPr="009B3F23" w:rsidRDefault="00A33B55" w:rsidP="00A33B55">
            <w:pPr>
              <w:rPr>
                <w:rFonts w:ascii="Times New Roman" w:hAnsi="Times New Roman" w:cs="Times New Roman"/>
                <w:szCs w:val="21"/>
              </w:rPr>
            </w:pPr>
            <w:r w:rsidRPr="009B3F23">
              <w:rPr>
                <w:rFonts w:ascii="Times New Roman" w:hAnsi="Times New Roman" w:cs="Times New Roman"/>
                <w:szCs w:val="21"/>
              </w:rPr>
              <w:t>Negative</w:t>
            </w:r>
          </w:p>
        </w:tc>
      </w:tr>
      <w:tr w:rsidR="00A33B55" w:rsidRPr="009B3F23" w14:paraId="727609ED" w14:textId="77777777" w:rsidTr="00A33B55">
        <w:trPr>
          <w:trHeight w:val="227"/>
          <w:jc w:val="center"/>
        </w:trPr>
        <w:tc>
          <w:tcPr>
            <w:tcW w:w="1441" w:type="dxa"/>
          </w:tcPr>
          <w:p w14:paraId="7879DEE7" w14:textId="2CF4C837" w:rsidR="00A33B55" w:rsidRPr="009B3F23" w:rsidRDefault="00A33B55" w:rsidP="00A33B55">
            <w:pPr>
              <w:rPr>
                <w:rFonts w:ascii="Times New Roman" w:hAnsi="Times New Roman" w:cs="Times New Roman"/>
                <w:szCs w:val="21"/>
              </w:rPr>
            </w:pPr>
            <w:proofErr w:type="spellStart"/>
            <w:r w:rsidRPr="004408FF">
              <w:rPr>
                <w:rFonts w:ascii="Times New Roman" w:hAnsi="Times New Roman" w:cs="Times New Roman"/>
                <w:szCs w:val="21"/>
              </w:rPr>
              <w:t>Marzolini</w:t>
            </w:r>
            <w:proofErr w:type="spellEnd"/>
            <w:r w:rsidRPr="004408FF">
              <w:rPr>
                <w:rFonts w:ascii="Times New Roman" w:hAnsi="Times New Roman" w:cs="Times New Roman"/>
                <w:szCs w:val="21"/>
              </w:rPr>
              <w:t xml:space="preserve"> et al. [</w:t>
            </w:r>
            <w:r>
              <w:rPr>
                <w:rFonts w:ascii="Times New Roman" w:hAnsi="Times New Roman" w:cs="Times New Roman"/>
                <w:szCs w:val="21"/>
              </w:rPr>
              <w:t>46</w:t>
            </w:r>
            <w:r w:rsidRPr="004408FF">
              <w:rPr>
                <w:rFonts w:ascii="Times New Roman" w:hAnsi="Times New Roman" w:cs="Times New Roman"/>
                <w:szCs w:val="21"/>
              </w:rPr>
              <w:t>]</w:t>
            </w:r>
          </w:p>
        </w:tc>
        <w:tc>
          <w:tcPr>
            <w:tcW w:w="1984" w:type="dxa"/>
          </w:tcPr>
          <w:p w14:paraId="6DAAD332" w14:textId="10E97D8B" w:rsidR="00A33B55" w:rsidRPr="009B3F23" w:rsidRDefault="00A33B55" w:rsidP="00A33B55">
            <w:pPr>
              <w:rPr>
                <w:rFonts w:ascii="Times New Roman" w:hAnsi="Times New Roman" w:cs="Times New Roman"/>
                <w:szCs w:val="21"/>
              </w:rPr>
            </w:pPr>
            <w:r w:rsidRPr="009B3F23">
              <w:rPr>
                <w:rFonts w:ascii="Times New Roman" w:hAnsi="Times New Roman" w:cs="Times New Roman"/>
                <w:szCs w:val="21"/>
              </w:rPr>
              <w:t>Home</w:t>
            </w:r>
          </w:p>
        </w:tc>
        <w:tc>
          <w:tcPr>
            <w:tcW w:w="2494" w:type="dxa"/>
            <w:hideMark/>
          </w:tcPr>
          <w:p w14:paraId="4D7518EE" w14:textId="77777777" w:rsidR="00A33B55" w:rsidRPr="009B3F23" w:rsidRDefault="00A33B55" w:rsidP="00A33B55">
            <w:pPr>
              <w:rPr>
                <w:rFonts w:ascii="Times New Roman" w:hAnsi="Times New Roman" w:cs="Times New Roman"/>
                <w:szCs w:val="21"/>
              </w:rPr>
            </w:pPr>
            <w:r w:rsidRPr="009B3F23">
              <w:rPr>
                <w:rFonts w:ascii="Times New Roman" w:hAnsi="Times New Roman" w:cs="Times New Roman"/>
                <w:szCs w:val="21"/>
              </w:rPr>
              <w:t>90-minute exercise class, once per week for 6 months</w:t>
            </w:r>
          </w:p>
        </w:tc>
        <w:tc>
          <w:tcPr>
            <w:tcW w:w="5269" w:type="dxa"/>
          </w:tcPr>
          <w:p w14:paraId="58E17FB3" w14:textId="77777777" w:rsidR="00A33B55" w:rsidRPr="009B3F23" w:rsidRDefault="00A33B55" w:rsidP="00A33B55">
            <w:pPr>
              <w:rPr>
                <w:rFonts w:ascii="Times New Roman" w:hAnsi="Times New Roman" w:cs="Times New Roman"/>
                <w:szCs w:val="21"/>
              </w:rPr>
            </w:pPr>
            <w:r w:rsidRPr="009B3F23">
              <w:rPr>
                <w:rFonts w:ascii="Times New Roman" w:hAnsi="Times New Roman" w:cs="Times New Roman"/>
                <w:szCs w:val="21"/>
              </w:rPr>
              <w:t>Cardiac Rehabilitation Exercise Program (CRPs)</w:t>
            </w:r>
          </w:p>
        </w:tc>
        <w:tc>
          <w:tcPr>
            <w:tcW w:w="2366" w:type="dxa"/>
          </w:tcPr>
          <w:p w14:paraId="5DECCEAA" w14:textId="77777777" w:rsidR="00A33B55" w:rsidRPr="009B3F23" w:rsidRDefault="00A33B55" w:rsidP="00A33B55">
            <w:pPr>
              <w:rPr>
                <w:rFonts w:ascii="Times New Roman" w:hAnsi="Times New Roman" w:cs="Times New Roman"/>
                <w:szCs w:val="21"/>
              </w:rPr>
            </w:pPr>
            <w:r w:rsidRPr="009B3F23">
              <w:rPr>
                <w:rFonts w:ascii="Times New Roman" w:hAnsi="Times New Roman" w:cs="Times New Roman"/>
                <w:szCs w:val="21"/>
              </w:rPr>
              <w:t>NA</w:t>
            </w:r>
          </w:p>
        </w:tc>
        <w:tc>
          <w:tcPr>
            <w:tcW w:w="1519" w:type="dxa"/>
          </w:tcPr>
          <w:p w14:paraId="60C14B63" w14:textId="77777777" w:rsidR="00A33B55" w:rsidRPr="009B3F23" w:rsidRDefault="00A33B55" w:rsidP="00A33B55">
            <w:pPr>
              <w:rPr>
                <w:rFonts w:ascii="Times New Roman" w:hAnsi="Times New Roman" w:cs="Times New Roman"/>
                <w:szCs w:val="21"/>
              </w:rPr>
            </w:pPr>
            <w:r w:rsidRPr="009B3F23">
              <w:rPr>
                <w:rFonts w:ascii="Times New Roman" w:hAnsi="Times New Roman" w:cs="Times New Roman"/>
                <w:szCs w:val="21"/>
              </w:rPr>
              <w:t>Positive</w:t>
            </w:r>
          </w:p>
        </w:tc>
      </w:tr>
      <w:tr w:rsidR="00A33B55" w:rsidRPr="009B3F23" w14:paraId="56B196BD" w14:textId="77777777" w:rsidTr="00A33B55">
        <w:trPr>
          <w:trHeight w:val="227"/>
          <w:jc w:val="center"/>
        </w:trPr>
        <w:tc>
          <w:tcPr>
            <w:tcW w:w="1441" w:type="dxa"/>
          </w:tcPr>
          <w:p w14:paraId="3DF17BD2" w14:textId="45B1A239" w:rsidR="00A33B55" w:rsidRPr="009B3F23" w:rsidRDefault="00A33B55" w:rsidP="00A33B55">
            <w:pPr>
              <w:rPr>
                <w:rFonts w:ascii="Times New Roman" w:hAnsi="Times New Roman" w:cs="Times New Roman"/>
                <w:szCs w:val="21"/>
              </w:rPr>
            </w:pPr>
            <w:proofErr w:type="spellStart"/>
            <w:r w:rsidRPr="004408FF">
              <w:rPr>
                <w:rFonts w:ascii="Times New Roman" w:hAnsi="Times New Roman" w:cs="Times New Roman"/>
                <w:szCs w:val="21"/>
              </w:rPr>
              <w:t>Immink</w:t>
            </w:r>
            <w:proofErr w:type="spellEnd"/>
            <w:r w:rsidRPr="004408FF">
              <w:rPr>
                <w:rFonts w:ascii="Times New Roman" w:hAnsi="Times New Roman" w:cs="Times New Roman"/>
                <w:szCs w:val="21"/>
              </w:rPr>
              <w:t xml:space="preserve"> et al. [</w:t>
            </w:r>
            <w:r>
              <w:rPr>
                <w:rFonts w:ascii="Times New Roman" w:hAnsi="Times New Roman" w:cs="Times New Roman"/>
                <w:szCs w:val="21"/>
              </w:rPr>
              <w:t>47</w:t>
            </w:r>
            <w:r w:rsidRPr="004408FF">
              <w:rPr>
                <w:rFonts w:ascii="Times New Roman" w:hAnsi="Times New Roman" w:cs="Times New Roman"/>
                <w:szCs w:val="21"/>
              </w:rPr>
              <w:t>]</w:t>
            </w:r>
          </w:p>
        </w:tc>
        <w:tc>
          <w:tcPr>
            <w:tcW w:w="1984" w:type="dxa"/>
          </w:tcPr>
          <w:p w14:paraId="66FEDF09" w14:textId="5CC129B9" w:rsidR="00A33B55" w:rsidRPr="009B3F23" w:rsidRDefault="00A33B55" w:rsidP="00A33B55">
            <w:pPr>
              <w:rPr>
                <w:rFonts w:ascii="Times New Roman" w:hAnsi="Times New Roman" w:cs="Times New Roman"/>
                <w:szCs w:val="21"/>
              </w:rPr>
            </w:pPr>
            <w:r w:rsidRPr="009B3F23">
              <w:rPr>
                <w:rFonts w:ascii="Times New Roman" w:hAnsi="Times New Roman" w:cs="Times New Roman"/>
                <w:szCs w:val="21"/>
              </w:rPr>
              <w:t>Recreation room</w:t>
            </w:r>
          </w:p>
        </w:tc>
        <w:tc>
          <w:tcPr>
            <w:tcW w:w="2494" w:type="dxa"/>
            <w:hideMark/>
          </w:tcPr>
          <w:p w14:paraId="5ABF3F06" w14:textId="77777777" w:rsidR="00A33B55" w:rsidRPr="009B3F23" w:rsidRDefault="00A33B55" w:rsidP="00A33B55">
            <w:pPr>
              <w:rPr>
                <w:rFonts w:ascii="Times New Roman" w:hAnsi="Times New Roman" w:cs="Times New Roman"/>
                <w:szCs w:val="21"/>
              </w:rPr>
            </w:pPr>
            <w:r w:rsidRPr="009B3F23">
              <w:rPr>
                <w:rFonts w:ascii="Times New Roman" w:hAnsi="Times New Roman" w:cs="Times New Roman"/>
                <w:szCs w:val="21"/>
              </w:rPr>
              <w:t>90-minute group classes, once per week and 40-minute individual home practice sessions every day</w:t>
            </w:r>
          </w:p>
        </w:tc>
        <w:tc>
          <w:tcPr>
            <w:tcW w:w="5269" w:type="dxa"/>
          </w:tcPr>
          <w:p w14:paraId="6E87EDD8" w14:textId="77777777" w:rsidR="00A33B55" w:rsidRPr="009B3F23" w:rsidRDefault="00A33B55" w:rsidP="00A33B55">
            <w:pPr>
              <w:rPr>
                <w:rFonts w:ascii="Times New Roman" w:hAnsi="Times New Roman" w:cs="Times New Roman"/>
                <w:szCs w:val="21"/>
              </w:rPr>
            </w:pPr>
            <w:r w:rsidRPr="009B3F23">
              <w:rPr>
                <w:rFonts w:ascii="Times New Roman" w:hAnsi="Times New Roman" w:cs="Times New Roman"/>
                <w:szCs w:val="21"/>
              </w:rPr>
              <w:t>Yoga intervention</w:t>
            </w:r>
          </w:p>
        </w:tc>
        <w:tc>
          <w:tcPr>
            <w:tcW w:w="2366" w:type="dxa"/>
          </w:tcPr>
          <w:p w14:paraId="6FBC7246" w14:textId="77777777" w:rsidR="00A33B55" w:rsidRPr="009B3F23" w:rsidRDefault="00A33B55" w:rsidP="00A33B55">
            <w:pPr>
              <w:rPr>
                <w:rFonts w:ascii="Times New Roman" w:hAnsi="Times New Roman" w:cs="Times New Roman"/>
                <w:szCs w:val="21"/>
              </w:rPr>
            </w:pPr>
            <w:r w:rsidRPr="009B3F23">
              <w:rPr>
                <w:rFonts w:ascii="Times New Roman" w:hAnsi="Times New Roman" w:cs="Times New Roman"/>
                <w:szCs w:val="21"/>
              </w:rPr>
              <w:t>No intervention</w:t>
            </w:r>
          </w:p>
        </w:tc>
        <w:tc>
          <w:tcPr>
            <w:tcW w:w="1519" w:type="dxa"/>
          </w:tcPr>
          <w:p w14:paraId="2B78DC8B" w14:textId="77777777" w:rsidR="00A33B55" w:rsidRPr="009B3F23" w:rsidRDefault="00A33B55" w:rsidP="00A33B55">
            <w:pPr>
              <w:rPr>
                <w:rFonts w:ascii="Times New Roman" w:hAnsi="Times New Roman" w:cs="Times New Roman"/>
                <w:szCs w:val="21"/>
              </w:rPr>
            </w:pPr>
            <w:r w:rsidRPr="009B3F23">
              <w:rPr>
                <w:rFonts w:ascii="Times New Roman" w:hAnsi="Times New Roman" w:cs="Times New Roman"/>
                <w:szCs w:val="21"/>
              </w:rPr>
              <w:t>Negative</w:t>
            </w:r>
          </w:p>
        </w:tc>
      </w:tr>
      <w:tr w:rsidR="00A33B55" w:rsidRPr="009B3F23" w14:paraId="16D69120" w14:textId="77777777" w:rsidTr="00A33B55">
        <w:trPr>
          <w:trHeight w:val="227"/>
          <w:jc w:val="center"/>
        </w:trPr>
        <w:tc>
          <w:tcPr>
            <w:tcW w:w="1441" w:type="dxa"/>
          </w:tcPr>
          <w:p w14:paraId="3E89579C" w14:textId="4AA9400B" w:rsidR="00A33B55" w:rsidRPr="009B3F23" w:rsidRDefault="00A33B55" w:rsidP="00A33B55">
            <w:pPr>
              <w:rPr>
                <w:rFonts w:ascii="Times New Roman" w:hAnsi="Times New Roman" w:cs="Times New Roman"/>
                <w:szCs w:val="21"/>
              </w:rPr>
            </w:pPr>
            <w:proofErr w:type="spellStart"/>
            <w:r w:rsidRPr="004408FF">
              <w:rPr>
                <w:rFonts w:ascii="Times New Roman" w:hAnsi="Times New Roman" w:cs="Times New Roman"/>
                <w:szCs w:val="21"/>
              </w:rPr>
              <w:t>Tamplin</w:t>
            </w:r>
            <w:proofErr w:type="spellEnd"/>
            <w:r w:rsidRPr="004408FF">
              <w:rPr>
                <w:rFonts w:ascii="Times New Roman" w:hAnsi="Times New Roman" w:cs="Times New Roman"/>
                <w:szCs w:val="21"/>
              </w:rPr>
              <w:t xml:space="preserve"> et al. [</w:t>
            </w:r>
            <w:r>
              <w:rPr>
                <w:rFonts w:ascii="Times New Roman" w:hAnsi="Times New Roman" w:cs="Times New Roman"/>
                <w:szCs w:val="21"/>
              </w:rPr>
              <w:t>48</w:t>
            </w:r>
            <w:r w:rsidRPr="004408FF">
              <w:rPr>
                <w:rFonts w:ascii="Times New Roman" w:hAnsi="Times New Roman" w:cs="Times New Roman"/>
                <w:szCs w:val="21"/>
              </w:rPr>
              <w:t>]</w:t>
            </w:r>
          </w:p>
        </w:tc>
        <w:tc>
          <w:tcPr>
            <w:tcW w:w="1984" w:type="dxa"/>
          </w:tcPr>
          <w:p w14:paraId="2D2E5DA6" w14:textId="0494D5A6" w:rsidR="00A33B55" w:rsidRPr="009B3F23" w:rsidRDefault="00A33B55" w:rsidP="00A33B55">
            <w:pPr>
              <w:rPr>
                <w:rFonts w:ascii="Times New Roman" w:hAnsi="Times New Roman" w:cs="Times New Roman"/>
                <w:szCs w:val="21"/>
              </w:rPr>
            </w:pPr>
            <w:r w:rsidRPr="009B3F23">
              <w:rPr>
                <w:rFonts w:ascii="Times New Roman" w:hAnsi="Times New Roman" w:cs="Times New Roman"/>
                <w:szCs w:val="21"/>
              </w:rPr>
              <w:t>Not reported</w:t>
            </w:r>
          </w:p>
        </w:tc>
        <w:tc>
          <w:tcPr>
            <w:tcW w:w="2494" w:type="dxa"/>
            <w:hideMark/>
          </w:tcPr>
          <w:p w14:paraId="66CB659F" w14:textId="77777777" w:rsidR="00A33B55" w:rsidRPr="009B3F23" w:rsidRDefault="00A33B55" w:rsidP="00A33B55">
            <w:pPr>
              <w:rPr>
                <w:rFonts w:ascii="Times New Roman" w:hAnsi="Times New Roman" w:cs="Times New Roman"/>
                <w:szCs w:val="21"/>
              </w:rPr>
            </w:pPr>
            <w:r w:rsidRPr="009B3F23">
              <w:rPr>
                <w:rFonts w:ascii="Times New Roman" w:hAnsi="Times New Roman" w:cs="Times New Roman"/>
                <w:szCs w:val="21"/>
              </w:rPr>
              <w:t>2-hour rehearsal weekly (90 minutes of singing songs and simple vocal exercises and a 30-minute coffee break for rest and socialization</w:t>
            </w:r>
            <w:r w:rsidRPr="009B3F23">
              <w:rPr>
                <w:rFonts w:ascii="Times New Roman" w:hAnsi="Times New Roman" w:cs="Times New Roman"/>
                <w:szCs w:val="21"/>
              </w:rPr>
              <w:t>）</w:t>
            </w:r>
          </w:p>
        </w:tc>
        <w:tc>
          <w:tcPr>
            <w:tcW w:w="5269" w:type="dxa"/>
          </w:tcPr>
          <w:p w14:paraId="24ACDD01" w14:textId="77777777" w:rsidR="00A33B55" w:rsidRPr="009B3F23" w:rsidRDefault="00A33B55" w:rsidP="00A33B55">
            <w:pPr>
              <w:rPr>
                <w:rFonts w:ascii="Times New Roman" w:hAnsi="Times New Roman" w:cs="Times New Roman"/>
                <w:szCs w:val="21"/>
              </w:rPr>
            </w:pPr>
            <w:r w:rsidRPr="009B3F23">
              <w:rPr>
                <w:rFonts w:ascii="Times New Roman" w:hAnsi="Times New Roman" w:cs="Times New Roman"/>
                <w:szCs w:val="21"/>
              </w:rPr>
              <w:t>Choir intervention</w:t>
            </w:r>
          </w:p>
        </w:tc>
        <w:tc>
          <w:tcPr>
            <w:tcW w:w="2366" w:type="dxa"/>
          </w:tcPr>
          <w:p w14:paraId="16A74370" w14:textId="77777777" w:rsidR="00A33B55" w:rsidRPr="009B3F23" w:rsidRDefault="00A33B55" w:rsidP="00A33B55">
            <w:pPr>
              <w:rPr>
                <w:rFonts w:ascii="Times New Roman" w:hAnsi="Times New Roman" w:cs="Times New Roman"/>
                <w:szCs w:val="21"/>
              </w:rPr>
            </w:pPr>
            <w:r w:rsidRPr="009B3F23">
              <w:rPr>
                <w:rFonts w:ascii="Times New Roman" w:hAnsi="Times New Roman" w:cs="Times New Roman"/>
                <w:szCs w:val="21"/>
              </w:rPr>
              <w:t>NA</w:t>
            </w:r>
          </w:p>
        </w:tc>
        <w:tc>
          <w:tcPr>
            <w:tcW w:w="1519" w:type="dxa"/>
          </w:tcPr>
          <w:p w14:paraId="29D2CB86" w14:textId="77777777" w:rsidR="00A33B55" w:rsidRPr="009B3F23" w:rsidRDefault="00A33B55" w:rsidP="00A33B55">
            <w:pPr>
              <w:rPr>
                <w:rFonts w:ascii="Times New Roman" w:hAnsi="Times New Roman" w:cs="Times New Roman"/>
                <w:szCs w:val="21"/>
              </w:rPr>
            </w:pPr>
            <w:r w:rsidRPr="009B3F23">
              <w:rPr>
                <w:rFonts w:ascii="Times New Roman" w:hAnsi="Times New Roman" w:cs="Times New Roman"/>
                <w:szCs w:val="21"/>
              </w:rPr>
              <w:t>Not tested</w:t>
            </w:r>
          </w:p>
        </w:tc>
      </w:tr>
      <w:tr w:rsidR="00A33B55" w:rsidRPr="009B3F23" w14:paraId="4A2AE7B1" w14:textId="77777777" w:rsidTr="00A33B55">
        <w:trPr>
          <w:trHeight w:val="227"/>
          <w:jc w:val="center"/>
        </w:trPr>
        <w:tc>
          <w:tcPr>
            <w:tcW w:w="1441" w:type="dxa"/>
          </w:tcPr>
          <w:p w14:paraId="3CE7F770" w14:textId="5A0ACFF2" w:rsidR="00A33B55" w:rsidRPr="009B3F23" w:rsidRDefault="00A33B55" w:rsidP="00A33B55">
            <w:pPr>
              <w:rPr>
                <w:rFonts w:ascii="Times New Roman" w:hAnsi="Times New Roman" w:cs="Times New Roman"/>
                <w:szCs w:val="21"/>
              </w:rPr>
            </w:pPr>
            <w:r w:rsidRPr="004408FF">
              <w:rPr>
                <w:rFonts w:ascii="Times New Roman" w:hAnsi="Times New Roman" w:cs="Times New Roman"/>
                <w:szCs w:val="21"/>
              </w:rPr>
              <w:t>Serena et al. [</w:t>
            </w:r>
            <w:r>
              <w:rPr>
                <w:rFonts w:ascii="Times New Roman" w:hAnsi="Times New Roman" w:cs="Times New Roman"/>
                <w:szCs w:val="21"/>
              </w:rPr>
              <w:t>49</w:t>
            </w:r>
            <w:r w:rsidRPr="004408FF">
              <w:rPr>
                <w:rFonts w:ascii="Times New Roman" w:hAnsi="Times New Roman" w:cs="Times New Roman"/>
                <w:szCs w:val="21"/>
              </w:rPr>
              <w:t>]</w:t>
            </w:r>
          </w:p>
        </w:tc>
        <w:tc>
          <w:tcPr>
            <w:tcW w:w="1984" w:type="dxa"/>
          </w:tcPr>
          <w:p w14:paraId="0F7A36BE" w14:textId="6ED6C450" w:rsidR="00A33B55" w:rsidRPr="009B3F23" w:rsidRDefault="00A33B55" w:rsidP="00A33B55">
            <w:pPr>
              <w:rPr>
                <w:rFonts w:ascii="Times New Roman" w:hAnsi="Times New Roman" w:cs="Times New Roman"/>
                <w:szCs w:val="21"/>
              </w:rPr>
            </w:pPr>
            <w:r w:rsidRPr="009B3F23">
              <w:rPr>
                <w:rFonts w:ascii="Times New Roman" w:hAnsi="Times New Roman" w:cs="Times New Roman"/>
                <w:szCs w:val="21"/>
              </w:rPr>
              <w:t>Local rehabilitation hospital</w:t>
            </w:r>
          </w:p>
        </w:tc>
        <w:tc>
          <w:tcPr>
            <w:tcW w:w="2494" w:type="dxa"/>
            <w:hideMark/>
          </w:tcPr>
          <w:p w14:paraId="5E92CA59" w14:textId="77777777" w:rsidR="00A33B55" w:rsidRPr="009B3F23" w:rsidRDefault="00A33B55" w:rsidP="00A33B55">
            <w:pPr>
              <w:rPr>
                <w:rFonts w:ascii="Times New Roman" w:hAnsi="Times New Roman" w:cs="Times New Roman"/>
                <w:szCs w:val="21"/>
              </w:rPr>
            </w:pPr>
            <w:r w:rsidRPr="009B3F23">
              <w:rPr>
                <w:rFonts w:ascii="Times New Roman" w:hAnsi="Times New Roman" w:cs="Times New Roman"/>
                <w:szCs w:val="21"/>
              </w:rPr>
              <w:t>Not reported</w:t>
            </w:r>
          </w:p>
        </w:tc>
        <w:tc>
          <w:tcPr>
            <w:tcW w:w="5269" w:type="dxa"/>
          </w:tcPr>
          <w:p w14:paraId="2F893798" w14:textId="77777777" w:rsidR="00A33B55" w:rsidRPr="009B3F23" w:rsidRDefault="00A33B55" w:rsidP="00A33B55">
            <w:pPr>
              <w:rPr>
                <w:rFonts w:ascii="Times New Roman" w:hAnsi="Times New Roman" w:cs="Times New Roman"/>
                <w:szCs w:val="21"/>
              </w:rPr>
            </w:pPr>
            <w:r w:rsidRPr="009B3F23">
              <w:rPr>
                <w:rFonts w:ascii="Times New Roman" w:hAnsi="Times New Roman" w:cs="Times New Roman"/>
                <w:szCs w:val="21"/>
              </w:rPr>
              <w:t xml:space="preserve">Occupational Lifestyle Redesign </w:t>
            </w:r>
            <w:proofErr w:type="spellStart"/>
            <w:r w:rsidRPr="009B3F23">
              <w:rPr>
                <w:rFonts w:ascii="Times New Roman" w:hAnsi="Times New Roman" w:cs="Times New Roman"/>
                <w:szCs w:val="21"/>
              </w:rPr>
              <w:t>Programme</w:t>
            </w:r>
            <w:proofErr w:type="spellEnd"/>
            <w:r w:rsidRPr="009B3F23">
              <w:rPr>
                <w:rFonts w:ascii="Times New Roman" w:hAnsi="Times New Roman" w:cs="Times New Roman"/>
                <w:szCs w:val="21"/>
              </w:rPr>
              <w:t xml:space="preserve"> (OLSR) and conventional OT </w:t>
            </w:r>
            <w:proofErr w:type="spellStart"/>
            <w:r w:rsidRPr="009B3F23">
              <w:rPr>
                <w:rFonts w:ascii="Times New Roman" w:hAnsi="Times New Roman" w:cs="Times New Roman"/>
                <w:szCs w:val="21"/>
              </w:rPr>
              <w:t>programme</w:t>
            </w:r>
            <w:proofErr w:type="spellEnd"/>
          </w:p>
        </w:tc>
        <w:tc>
          <w:tcPr>
            <w:tcW w:w="2366" w:type="dxa"/>
          </w:tcPr>
          <w:p w14:paraId="3E268FB2" w14:textId="77777777" w:rsidR="00A33B55" w:rsidRPr="009B3F23" w:rsidRDefault="00A33B55" w:rsidP="00A33B55">
            <w:pPr>
              <w:rPr>
                <w:rFonts w:ascii="Times New Roman" w:hAnsi="Times New Roman" w:cs="Times New Roman"/>
                <w:szCs w:val="21"/>
              </w:rPr>
            </w:pPr>
            <w:r w:rsidRPr="009B3F23">
              <w:rPr>
                <w:rFonts w:ascii="Times New Roman" w:hAnsi="Times New Roman" w:cs="Times New Roman"/>
                <w:szCs w:val="21"/>
              </w:rPr>
              <w:t xml:space="preserve">Conventional OT </w:t>
            </w:r>
            <w:proofErr w:type="spellStart"/>
            <w:r w:rsidRPr="009B3F23">
              <w:rPr>
                <w:rFonts w:ascii="Times New Roman" w:hAnsi="Times New Roman" w:cs="Times New Roman"/>
                <w:szCs w:val="21"/>
              </w:rPr>
              <w:t>programme</w:t>
            </w:r>
            <w:proofErr w:type="spellEnd"/>
          </w:p>
        </w:tc>
        <w:tc>
          <w:tcPr>
            <w:tcW w:w="1519" w:type="dxa"/>
          </w:tcPr>
          <w:p w14:paraId="68637275" w14:textId="77777777" w:rsidR="00A33B55" w:rsidRPr="009B3F23" w:rsidRDefault="00A33B55" w:rsidP="00A33B55">
            <w:pPr>
              <w:rPr>
                <w:rFonts w:ascii="Times New Roman" w:hAnsi="Times New Roman" w:cs="Times New Roman"/>
                <w:szCs w:val="21"/>
              </w:rPr>
            </w:pPr>
            <w:r w:rsidRPr="009B3F23">
              <w:rPr>
                <w:rFonts w:ascii="Times New Roman" w:hAnsi="Times New Roman" w:cs="Times New Roman"/>
                <w:szCs w:val="21"/>
              </w:rPr>
              <w:t>Positive</w:t>
            </w:r>
          </w:p>
        </w:tc>
      </w:tr>
      <w:tr w:rsidR="00A33B55" w:rsidRPr="009B3F23" w14:paraId="35D05245" w14:textId="77777777" w:rsidTr="00A33B55">
        <w:trPr>
          <w:trHeight w:val="227"/>
          <w:jc w:val="center"/>
        </w:trPr>
        <w:tc>
          <w:tcPr>
            <w:tcW w:w="1441" w:type="dxa"/>
          </w:tcPr>
          <w:p w14:paraId="389D8802" w14:textId="6BD84A9B" w:rsidR="00A33B55" w:rsidRPr="009B3F23" w:rsidRDefault="00A33B55" w:rsidP="00A33B55">
            <w:pPr>
              <w:rPr>
                <w:rFonts w:ascii="Times New Roman" w:hAnsi="Times New Roman" w:cs="Times New Roman"/>
                <w:szCs w:val="21"/>
              </w:rPr>
            </w:pPr>
            <w:r w:rsidRPr="004408FF">
              <w:rPr>
                <w:rFonts w:ascii="Times New Roman" w:hAnsi="Times New Roman" w:cs="Times New Roman"/>
                <w:szCs w:val="21"/>
              </w:rPr>
              <w:t>Nadeau et al. [</w:t>
            </w:r>
            <w:r>
              <w:rPr>
                <w:rFonts w:ascii="Times New Roman" w:hAnsi="Times New Roman" w:cs="Times New Roman"/>
                <w:szCs w:val="21"/>
              </w:rPr>
              <w:t>50</w:t>
            </w:r>
            <w:r w:rsidRPr="004408FF">
              <w:rPr>
                <w:rFonts w:ascii="Times New Roman" w:hAnsi="Times New Roman" w:cs="Times New Roman"/>
                <w:szCs w:val="21"/>
              </w:rPr>
              <w:t>]</w:t>
            </w:r>
          </w:p>
        </w:tc>
        <w:tc>
          <w:tcPr>
            <w:tcW w:w="1984" w:type="dxa"/>
          </w:tcPr>
          <w:p w14:paraId="1258F010" w14:textId="75BD011C" w:rsidR="00A33B55" w:rsidRPr="009B3F23" w:rsidRDefault="00A33B55" w:rsidP="00A33B55">
            <w:pPr>
              <w:rPr>
                <w:rFonts w:ascii="Times New Roman" w:hAnsi="Times New Roman" w:cs="Times New Roman"/>
                <w:szCs w:val="21"/>
              </w:rPr>
            </w:pPr>
            <w:r w:rsidRPr="009B3F23">
              <w:rPr>
                <w:rFonts w:ascii="Times New Roman" w:hAnsi="Times New Roman" w:cs="Times New Roman"/>
                <w:szCs w:val="21"/>
              </w:rPr>
              <w:t>Rehabilitation center</w:t>
            </w:r>
          </w:p>
        </w:tc>
        <w:tc>
          <w:tcPr>
            <w:tcW w:w="2494" w:type="dxa"/>
            <w:hideMark/>
          </w:tcPr>
          <w:p w14:paraId="78FE537A" w14:textId="77777777" w:rsidR="00A33B55" w:rsidRPr="009B3F23" w:rsidRDefault="00A33B55" w:rsidP="00A33B55">
            <w:pPr>
              <w:rPr>
                <w:rFonts w:ascii="Times New Roman" w:hAnsi="Times New Roman" w:cs="Times New Roman"/>
                <w:szCs w:val="21"/>
              </w:rPr>
            </w:pPr>
            <w:r w:rsidRPr="009B3F23">
              <w:rPr>
                <w:rFonts w:ascii="Times New Roman" w:hAnsi="Times New Roman" w:cs="Times New Roman"/>
                <w:szCs w:val="21"/>
              </w:rPr>
              <w:t>90-minute sessions, 3 times per week for 12-16 weeks</w:t>
            </w:r>
          </w:p>
        </w:tc>
        <w:tc>
          <w:tcPr>
            <w:tcW w:w="5269" w:type="dxa"/>
          </w:tcPr>
          <w:p w14:paraId="4735FB41" w14:textId="77777777" w:rsidR="00A33B55" w:rsidRPr="009B3F23" w:rsidRDefault="00A33B55" w:rsidP="00A33B55">
            <w:pPr>
              <w:rPr>
                <w:rFonts w:ascii="Times New Roman" w:hAnsi="Times New Roman" w:cs="Times New Roman"/>
                <w:szCs w:val="21"/>
              </w:rPr>
            </w:pPr>
            <w:r w:rsidRPr="009B3F23">
              <w:rPr>
                <w:rFonts w:ascii="Times New Roman" w:hAnsi="Times New Roman" w:cs="Times New Roman"/>
                <w:szCs w:val="21"/>
              </w:rPr>
              <w:t>Group 1: locomotor training Group2: home exercise program (HEP)</w:t>
            </w:r>
          </w:p>
        </w:tc>
        <w:tc>
          <w:tcPr>
            <w:tcW w:w="2366" w:type="dxa"/>
          </w:tcPr>
          <w:p w14:paraId="7CF4D55C" w14:textId="77777777" w:rsidR="00A33B55" w:rsidRPr="009B3F23" w:rsidRDefault="00A33B55" w:rsidP="00A33B55">
            <w:pPr>
              <w:rPr>
                <w:rFonts w:ascii="Times New Roman" w:hAnsi="Times New Roman" w:cs="Times New Roman"/>
                <w:szCs w:val="21"/>
              </w:rPr>
            </w:pPr>
            <w:r w:rsidRPr="009B3F23">
              <w:rPr>
                <w:rFonts w:ascii="Times New Roman" w:hAnsi="Times New Roman" w:cs="Times New Roman"/>
                <w:szCs w:val="21"/>
              </w:rPr>
              <w:t>Usual Care</w:t>
            </w:r>
          </w:p>
        </w:tc>
        <w:tc>
          <w:tcPr>
            <w:tcW w:w="1519" w:type="dxa"/>
          </w:tcPr>
          <w:p w14:paraId="57AA2813" w14:textId="77777777" w:rsidR="00A33B55" w:rsidRPr="009B3F23" w:rsidRDefault="00A33B55" w:rsidP="00A33B55">
            <w:pPr>
              <w:rPr>
                <w:rFonts w:ascii="Times New Roman" w:hAnsi="Times New Roman" w:cs="Times New Roman"/>
                <w:szCs w:val="21"/>
              </w:rPr>
            </w:pPr>
            <w:r w:rsidRPr="009B3F23">
              <w:rPr>
                <w:rFonts w:ascii="Times New Roman" w:hAnsi="Times New Roman" w:cs="Times New Roman"/>
                <w:szCs w:val="21"/>
              </w:rPr>
              <w:t>Negative</w:t>
            </w:r>
          </w:p>
        </w:tc>
      </w:tr>
      <w:tr w:rsidR="00A33B55" w:rsidRPr="009B3F23" w14:paraId="39229C88" w14:textId="77777777" w:rsidTr="00A33B55">
        <w:trPr>
          <w:trHeight w:val="227"/>
          <w:jc w:val="center"/>
        </w:trPr>
        <w:tc>
          <w:tcPr>
            <w:tcW w:w="1441" w:type="dxa"/>
          </w:tcPr>
          <w:p w14:paraId="195ABCBC" w14:textId="63B31863" w:rsidR="00A33B55" w:rsidRPr="009B3F23" w:rsidRDefault="00A33B55" w:rsidP="00A33B55">
            <w:pPr>
              <w:rPr>
                <w:rFonts w:ascii="Times New Roman" w:hAnsi="Times New Roman" w:cs="Times New Roman"/>
                <w:szCs w:val="21"/>
              </w:rPr>
            </w:pPr>
            <w:r w:rsidRPr="004408FF">
              <w:rPr>
                <w:rFonts w:ascii="Times New Roman" w:hAnsi="Times New Roman" w:cs="Times New Roman"/>
                <w:szCs w:val="21"/>
              </w:rPr>
              <w:t>Mayo et al. [</w:t>
            </w:r>
            <w:r>
              <w:rPr>
                <w:rFonts w:ascii="Times New Roman" w:hAnsi="Times New Roman" w:cs="Times New Roman"/>
                <w:szCs w:val="21"/>
              </w:rPr>
              <w:t>51</w:t>
            </w:r>
            <w:r w:rsidRPr="004408FF">
              <w:rPr>
                <w:rFonts w:ascii="Times New Roman" w:hAnsi="Times New Roman" w:cs="Times New Roman"/>
                <w:szCs w:val="21"/>
              </w:rPr>
              <w:t>]</w:t>
            </w:r>
          </w:p>
        </w:tc>
        <w:tc>
          <w:tcPr>
            <w:tcW w:w="1984" w:type="dxa"/>
          </w:tcPr>
          <w:p w14:paraId="1DD0D3B9" w14:textId="34936E1C" w:rsidR="00A33B55" w:rsidRPr="009B3F23" w:rsidRDefault="00A33B55" w:rsidP="00A33B55">
            <w:pPr>
              <w:rPr>
                <w:rFonts w:ascii="Times New Roman" w:hAnsi="Times New Roman" w:cs="Times New Roman"/>
                <w:szCs w:val="21"/>
              </w:rPr>
            </w:pPr>
            <w:r w:rsidRPr="009B3F23">
              <w:rPr>
                <w:rFonts w:ascii="Times New Roman" w:hAnsi="Times New Roman" w:cs="Times New Roman"/>
                <w:szCs w:val="21"/>
              </w:rPr>
              <w:t>Home</w:t>
            </w:r>
          </w:p>
        </w:tc>
        <w:tc>
          <w:tcPr>
            <w:tcW w:w="2494" w:type="dxa"/>
            <w:hideMark/>
          </w:tcPr>
          <w:p w14:paraId="6F5730FA" w14:textId="77777777" w:rsidR="00A33B55" w:rsidRPr="009B3F23" w:rsidRDefault="00A33B55" w:rsidP="00A33B55">
            <w:pPr>
              <w:rPr>
                <w:rFonts w:ascii="Times New Roman" w:hAnsi="Times New Roman" w:cs="Times New Roman"/>
                <w:szCs w:val="21"/>
              </w:rPr>
            </w:pPr>
            <w:r w:rsidRPr="009B3F23">
              <w:rPr>
                <w:rFonts w:ascii="Times New Roman" w:hAnsi="Times New Roman" w:cs="Times New Roman"/>
                <w:szCs w:val="21"/>
              </w:rPr>
              <w:t>13 30-minute intervention over 1 year</w:t>
            </w:r>
          </w:p>
        </w:tc>
        <w:tc>
          <w:tcPr>
            <w:tcW w:w="5269" w:type="dxa"/>
          </w:tcPr>
          <w:p w14:paraId="12D7EF9A" w14:textId="77777777" w:rsidR="00A33B55" w:rsidRPr="009B3F23" w:rsidRDefault="00A33B55" w:rsidP="00A33B55">
            <w:pPr>
              <w:rPr>
                <w:rFonts w:ascii="Times New Roman" w:hAnsi="Times New Roman" w:cs="Times New Roman"/>
                <w:szCs w:val="21"/>
              </w:rPr>
            </w:pPr>
            <w:bookmarkStart w:id="34" w:name="OLE_LINK75"/>
            <w:r>
              <w:rPr>
                <w:rFonts w:ascii="Times New Roman" w:hAnsi="Times New Roman" w:cs="Times New Roman"/>
                <w:szCs w:val="21"/>
              </w:rPr>
              <w:t xml:space="preserve">Complex intervention: </w:t>
            </w:r>
            <w:r w:rsidRPr="007A2975">
              <w:rPr>
                <w:rFonts w:ascii="Times New Roman" w:hAnsi="Times New Roman" w:cs="Times New Roman"/>
                <w:szCs w:val="21"/>
              </w:rPr>
              <w:t>exercise and project</w:t>
            </w:r>
            <w:r>
              <w:rPr>
                <w:rFonts w:ascii="Times New Roman" w:hAnsi="Times New Roman" w:cs="Times New Roman"/>
                <w:szCs w:val="21"/>
              </w:rPr>
              <w:t>-</w:t>
            </w:r>
            <w:r w:rsidRPr="007A2975">
              <w:rPr>
                <w:rFonts w:ascii="Times New Roman" w:hAnsi="Times New Roman" w:cs="Times New Roman"/>
                <w:szCs w:val="21"/>
              </w:rPr>
              <w:t>based</w:t>
            </w:r>
            <w:r>
              <w:rPr>
                <w:rFonts w:ascii="Times New Roman" w:hAnsi="Times New Roman" w:cs="Times New Roman" w:hint="eastAsia"/>
                <w:szCs w:val="21"/>
              </w:rPr>
              <w:t xml:space="preserve"> </w:t>
            </w:r>
            <w:r w:rsidRPr="007A2975">
              <w:rPr>
                <w:rFonts w:ascii="Times New Roman" w:hAnsi="Times New Roman" w:cs="Times New Roman"/>
                <w:szCs w:val="21"/>
              </w:rPr>
              <w:t>activities promoting learning, leisure, and</w:t>
            </w:r>
            <w:r>
              <w:rPr>
                <w:rFonts w:ascii="Times New Roman" w:hAnsi="Times New Roman" w:cs="Times New Roman" w:hint="eastAsia"/>
                <w:szCs w:val="21"/>
              </w:rPr>
              <w:t xml:space="preserve"> </w:t>
            </w:r>
            <w:r w:rsidRPr="007A2975">
              <w:rPr>
                <w:rFonts w:ascii="Times New Roman" w:hAnsi="Times New Roman" w:cs="Times New Roman"/>
                <w:szCs w:val="21"/>
              </w:rPr>
              <w:t>social activities, done as individuals and in groups</w:t>
            </w:r>
            <w:r w:rsidRPr="009B3F23">
              <w:rPr>
                <w:rFonts w:ascii="Times New Roman" w:hAnsi="Times New Roman" w:cs="Times New Roman"/>
                <w:szCs w:val="21"/>
              </w:rPr>
              <w:t xml:space="preserve"> </w:t>
            </w:r>
            <w:bookmarkEnd w:id="34"/>
          </w:p>
        </w:tc>
        <w:tc>
          <w:tcPr>
            <w:tcW w:w="2366" w:type="dxa"/>
          </w:tcPr>
          <w:p w14:paraId="010FB540" w14:textId="77777777" w:rsidR="00A33B55" w:rsidRPr="009B3F23" w:rsidRDefault="00A33B55" w:rsidP="00A33B55">
            <w:pPr>
              <w:rPr>
                <w:rFonts w:ascii="Times New Roman" w:hAnsi="Times New Roman" w:cs="Times New Roman"/>
                <w:szCs w:val="21"/>
              </w:rPr>
            </w:pPr>
            <w:r w:rsidRPr="009B3F23">
              <w:rPr>
                <w:rFonts w:ascii="Times New Roman" w:hAnsi="Times New Roman" w:cs="Times New Roman"/>
                <w:szCs w:val="21"/>
              </w:rPr>
              <w:t>Task-oriented exercise and walking</w:t>
            </w:r>
          </w:p>
        </w:tc>
        <w:tc>
          <w:tcPr>
            <w:tcW w:w="1519" w:type="dxa"/>
          </w:tcPr>
          <w:p w14:paraId="52A9049B" w14:textId="77777777" w:rsidR="00A33B55" w:rsidRPr="009B3F23" w:rsidRDefault="00A33B55" w:rsidP="00A33B55">
            <w:pPr>
              <w:rPr>
                <w:rFonts w:ascii="Times New Roman" w:hAnsi="Times New Roman" w:cs="Times New Roman"/>
                <w:szCs w:val="21"/>
              </w:rPr>
            </w:pPr>
            <w:r w:rsidRPr="009B3F23">
              <w:rPr>
                <w:rFonts w:ascii="Times New Roman" w:hAnsi="Times New Roman" w:cs="Times New Roman"/>
                <w:szCs w:val="21"/>
              </w:rPr>
              <w:t>Positive</w:t>
            </w:r>
          </w:p>
        </w:tc>
      </w:tr>
      <w:tr w:rsidR="00A33B55" w:rsidRPr="009B3F23" w14:paraId="3EB77C61" w14:textId="77777777" w:rsidTr="00A33B55">
        <w:trPr>
          <w:trHeight w:val="227"/>
          <w:jc w:val="center"/>
        </w:trPr>
        <w:tc>
          <w:tcPr>
            <w:tcW w:w="1441" w:type="dxa"/>
          </w:tcPr>
          <w:p w14:paraId="32976312" w14:textId="68BB865F" w:rsidR="00A33B55" w:rsidRPr="009B3F23" w:rsidRDefault="00A33B55" w:rsidP="00A33B55">
            <w:pPr>
              <w:rPr>
                <w:rFonts w:ascii="Times New Roman" w:hAnsi="Times New Roman" w:cs="Times New Roman"/>
                <w:szCs w:val="21"/>
              </w:rPr>
            </w:pPr>
            <w:r w:rsidRPr="004408FF">
              <w:rPr>
                <w:rFonts w:ascii="Times New Roman" w:hAnsi="Times New Roman" w:cs="Times New Roman"/>
                <w:szCs w:val="21"/>
              </w:rPr>
              <w:t xml:space="preserve">Annie et al. </w:t>
            </w:r>
            <w:r w:rsidRPr="004408FF">
              <w:rPr>
                <w:rFonts w:ascii="Times New Roman" w:hAnsi="Times New Roman" w:cs="Times New Roman"/>
                <w:szCs w:val="21"/>
              </w:rPr>
              <w:lastRenderedPageBreak/>
              <w:t>[</w:t>
            </w:r>
            <w:r>
              <w:rPr>
                <w:rFonts w:ascii="Times New Roman" w:hAnsi="Times New Roman" w:cs="Times New Roman"/>
                <w:szCs w:val="21"/>
              </w:rPr>
              <w:t>52</w:t>
            </w:r>
            <w:r w:rsidRPr="004408FF">
              <w:rPr>
                <w:rFonts w:ascii="Times New Roman" w:hAnsi="Times New Roman" w:cs="Times New Roman"/>
                <w:szCs w:val="21"/>
              </w:rPr>
              <w:t>]</w:t>
            </w:r>
          </w:p>
        </w:tc>
        <w:tc>
          <w:tcPr>
            <w:tcW w:w="1984" w:type="dxa"/>
          </w:tcPr>
          <w:p w14:paraId="2F57CF2F" w14:textId="25B9AFE8" w:rsidR="00A33B55" w:rsidRPr="009B3F23" w:rsidRDefault="00A33B55" w:rsidP="00A33B55">
            <w:pPr>
              <w:rPr>
                <w:rFonts w:ascii="Times New Roman" w:hAnsi="Times New Roman" w:cs="Times New Roman"/>
                <w:szCs w:val="21"/>
              </w:rPr>
            </w:pPr>
            <w:r w:rsidRPr="009B3F23">
              <w:rPr>
                <w:rFonts w:ascii="Times New Roman" w:hAnsi="Times New Roman" w:cs="Times New Roman"/>
                <w:szCs w:val="21"/>
              </w:rPr>
              <w:lastRenderedPageBreak/>
              <w:t>Not reported</w:t>
            </w:r>
          </w:p>
        </w:tc>
        <w:tc>
          <w:tcPr>
            <w:tcW w:w="2494" w:type="dxa"/>
            <w:hideMark/>
          </w:tcPr>
          <w:p w14:paraId="56B414EA" w14:textId="77777777" w:rsidR="00A33B55" w:rsidRPr="009B3F23" w:rsidRDefault="00A33B55" w:rsidP="00A33B55">
            <w:pPr>
              <w:rPr>
                <w:rFonts w:ascii="Times New Roman" w:hAnsi="Times New Roman" w:cs="Times New Roman"/>
                <w:szCs w:val="21"/>
              </w:rPr>
            </w:pPr>
            <w:r w:rsidRPr="009B3F23">
              <w:rPr>
                <w:rFonts w:ascii="Times New Roman" w:hAnsi="Times New Roman" w:cs="Times New Roman"/>
                <w:szCs w:val="21"/>
              </w:rPr>
              <w:t xml:space="preserve">Weekly for the first 2 </w:t>
            </w:r>
            <w:r w:rsidRPr="009B3F23">
              <w:rPr>
                <w:rFonts w:ascii="Times New Roman" w:hAnsi="Times New Roman" w:cs="Times New Roman"/>
                <w:szCs w:val="21"/>
              </w:rPr>
              <w:lastRenderedPageBreak/>
              <w:t>months, biweekly during the third month, and monthly for the past 3 months</w:t>
            </w:r>
          </w:p>
        </w:tc>
        <w:tc>
          <w:tcPr>
            <w:tcW w:w="5269" w:type="dxa"/>
          </w:tcPr>
          <w:p w14:paraId="0D7889FA" w14:textId="77777777" w:rsidR="00A33B55" w:rsidRPr="009B3F23" w:rsidRDefault="00A33B55" w:rsidP="00A33B55">
            <w:pPr>
              <w:rPr>
                <w:rFonts w:ascii="Times New Roman" w:hAnsi="Times New Roman" w:cs="Times New Roman"/>
                <w:szCs w:val="21"/>
              </w:rPr>
            </w:pPr>
            <w:r w:rsidRPr="009B3F23">
              <w:rPr>
                <w:rFonts w:ascii="Times New Roman" w:hAnsi="Times New Roman" w:cs="Times New Roman"/>
                <w:szCs w:val="21"/>
              </w:rPr>
              <w:lastRenderedPageBreak/>
              <w:t xml:space="preserve">Proactive series of calls from trained hospital staff (WE </w:t>
            </w:r>
            <w:r w:rsidRPr="009B3F23">
              <w:rPr>
                <w:rFonts w:ascii="Times New Roman" w:hAnsi="Times New Roman" w:cs="Times New Roman"/>
                <w:szCs w:val="21"/>
              </w:rPr>
              <w:lastRenderedPageBreak/>
              <w:t xml:space="preserve">CALL) </w:t>
            </w:r>
          </w:p>
        </w:tc>
        <w:tc>
          <w:tcPr>
            <w:tcW w:w="2366" w:type="dxa"/>
          </w:tcPr>
          <w:p w14:paraId="6451FB0F" w14:textId="77777777" w:rsidR="00A33B55" w:rsidRPr="009B3F23" w:rsidRDefault="00A33B55" w:rsidP="00A33B55">
            <w:pPr>
              <w:rPr>
                <w:rFonts w:ascii="Times New Roman" w:hAnsi="Times New Roman" w:cs="Times New Roman"/>
                <w:szCs w:val="21"/>
              </w:rPr>
            </w:pPr>
            <w:r w:rsidRPr="009B3F23">
              <w:rPr>
                <w:rFonts w:ascii="Times New Roman" w:hAnsi="Times New Roman" w:cs="Times New Roman"/>
                <w:szCs w:val="21"/>
              </w:rPr>
              <w:lastRenderedPageBreak/>
              <w:t xml:space="preserve">Standard of care initiated </w:t>
            </w:r>
            <w:r w:rsidRPr="009B3F23">
              <w:rPr>
                <w:rFonts w:ascii="Times New Roman" w:hAnsi="Times New Roman" w:cs="Times New Roman"/>
                <w:szCs w:val="21"/>
              </w:rPr>
              <w:lastRenderedPageBreak/>
              <w:t>by patients (YOU CALL)</w:t>
            </w:r>
          </w:p>
        </w:tc>
        <w:tc>
          <w:tcPr>
            <w:tcW w:w="1519" w:type="dxa"/>
          </w:tcPr>
          <w:p w14:paraId="381953FA" w14:textId="77777777" w:rsidR="00A33B55" w:rsidRPr="009B3F23" w:rsidRDefault="00A33B55" w:rsidP="00A33B55">
            <w:pPr>
              <w:rPr>
                <w:rFonts w:ascii="Times New Roman" w:hAnsi="Times New Roman" w:cs="Times New Roman"/>
                <w:szCs w:val="21"/>
              </w:rPr>
            </w:pPr>
            <w:r w:rsidRPr="009B3F23">
              <w:rPr>
                <w:rFonts w:ascii="Times New Roman" w:hAnsi="Times New Roman" w:cs="Times New Roman"/>
                <w:szCs w:val="21"/>
              </w:rPr>
              <w:lastRenderedPageBreak/>
              <w:t>Negative</w:t>
            </w:r>
          </w:p>
        </w:tc>
      </w:tr>
      <w:tr w:rsidR="00A33B55" w:rsidRPr="009B3F23" w14:paraId="3C012B0C" w14:textId="77777777" w:rsidTr="00A33B55">
        <w:trPr>
          <w:trHeight w:val="227"/>
          <w:jc w:val="center"/>
        </w:trPr>
        <w:tc>
          <w:tcPr>
            <w:tcW w:w="1441" w:type="dxa"/>
          </w:tcPr>
          <w:p w14:paraId="14CE1C55" w14:textId="7D1EE6BD" w:rsidR="00A33B55" w:rsidRPr="009B3F23" w:rsidRDefault="00A33B55" w:rsidP="00A33B55">
            <w:pPr>
              <w:rPr>
                <w:rFonts w:ascii="Times New Roman" w:hAnsi="Times New Roman" w:cs="Times New Roman"/>
                <w:szCs w:val="21"/>
              </w:rPr>
            </w:pPr>
            <w:r w:rsidRPr="004408FF">
              <w:rPr>
                <w:rFonts w:ascii="Times New Roman" w:hAnsi="Times New Roman" w:cs="Times New Roman"/>
                <w:szCs w:val="21"/>
              </w:rPr>
              <w:t>Ada et al. [</w:t>
            </w:r>
            <w:r>
              <w:rPr>
                <w:rFonts w:ascii="Times New Roman" w:hAnsi="Times New Roman" w:cs="Times New Roman"/>
                <w:szCs w:val="21"/>
              </w:rPr>
              <w:t>53</w:t>
            </w:r>
            <w:r w:rsidRPr="004408FF">
              <w:rPr>
                <w:rFonts w:ascii="Times New Roman" w:hAnsi="Times New Roman" w:cs="Times New Roman"/>
                <w:szCs w:val="21"/>
              </w:rPr>
              <w:t>]</w:t>
            </w:r>
          </w:p>
        </w:tc>
        <w:tc>
          <w:tcPr>
            <w:tcW w:w="1984" w:type="dxa"/>
          </w:tcPr>
          <w:p w14:paraId="3EA454AD" w14:textId="51B5909B" w:rsidR="00A33B55" w:rsidRPr="009B3F23" w:rsidRDefault="00A33B55" w:rsidP="00A33B55">
            <w:pPr>
              <w:rPr>
                <w:rFonts w:ascii="Times New Roman" w:hAnsi="Times New Roman" w:cs="Times New Roman"/>
                <w:szCs w:val="21"/>
              </w:rPr>
            </w:pPr>
            <w:r w:rsidRPr="009B3F23">
              <w:rPr>
                <w:rFonts w:ascii="Times New Roman" w:hAnsi="Times New Roman" w:cs="Times New Roman"/>
                <w:szCs w:val="21"/>
              </w:rPr>
              <w:t>Not reported</w:t>
            </w:r>
          </w:p>
        </w:tc>
        <w:tc>
          <w:tcPr>
            <w:tcW w:w="2494" w:type="dxa"/>
            <w:hideMark/>
          </w:tcPr>
          <w:p w14:paraId="415156AD" w14:textId="77777777" w:rsidR="00A33B55" w:rsidRPr="009B3F23" w:rsidRDefault="00A33B55" w:rsidP="00A33B55">
            <w:pPr>
              <w:rPr>
                <w:rFonts w:ascii="Times New Roman" w:hAnsi="Times New Roman" w:cs="Times New Roman"/>
                <w:szCs w:val="21"/>
              </w:rPr>
            </w:pPr>
            <w:r w:rsidRPr="009B3F23">
              <w:rPr>
                <w:rFonts w:ascii="Times New Roman" w:hAnsi="Times New Roman" w:cs="Times New Roman"/>
                <w:szCs w:val="21"/>
              </w:rPr>
              <w:t>30 min train, 3 times per week for 16 weeks for T1 and eight-weeks for T2</w:t>
            </w:r>
          </w:p>
        </w:tc>
        <w:tc>
          <w:tcPr>
            <w:tcW w:w="5269" w:type="dxa"/>
          </w:tcPr>
          <w:p w14:paraId="381E4F91" w14:textId="77777777" w:rsidR="00A33B55" w:rsidRPr="009B3F23" w:rsidRDefault="00A33B55" w:rsidP="00A33B55">
            <w:pPr>
              <w:rPr>
                <w:rFonts w:ascii="Times New Roman" w:hAnsi="Times New Roman" w:cs="Times New Roman"/>
                <w:szCs w:val="21"/>
              </w:rPr>
            </w:pPr>
            <w:r w:rsidRPr="009B3F23">
              <w:rPr>
                <w:rFonts w:ascii="Times New Roman" w:hAnsi="Times New Roman" w:cs="Times New Roman"/>
                <w:szCs w:val="21"/>
              </w:rPr>
              <w:t>T1: four-month treadmill walking program</w:t>
            </w:r>
            <w:r w:rsidRPr="009B3F23">
              <w:rPr>
                <w:rFonts w:ascii="Times New Roman" w:hAnsi="Times New Roman" w:cs="Times New Roman"/>
                <w:szCs w:val="21"/>
              </w:rPr>
              <w:br/>
              <w:t>T2: two-month treadmill walking program</w:t>
            </w:r>
          </w:p>
        </w:tc>
        <w:tc>
          <w:tcPr>
            <w:tcW w:w="2366" w:type="dxa"/>
          </w:tcPr>
          <w:p w14:paraId="7DDF517A" w14:textId="77777777" w:rsidR="00A33B55" w:rsidRPr="009B3F23" w:rsidRDefault="00A33B55" w:rsidP="00A33B55">
            <w:pPr>
              <w:rPr>
                <w:rFonts w:ascii="Times New Roman" w:hAnsi="Times New Roman" w:cs="Times New Roman"/>
                <w:szCs w:val="21"/>
              </w:rPr>
            </w:pPr>
            <w:r w:rsidRPr="009B3F23">
              <w:rPr>
                <w:rFonts w:ascii="Times New Roman" w:hAnsi="Times New Roman" w:cs="Times New Roman"/>
                <w:szCs w:val="21"/>
              </w:rPr>
              <w:t>No intervention</w:t>
            </w:r>
          </w:p>
        </w:tc>
        <w:tc>
          <w:tcPr>
            <w:tcW w:w="1519" w:type="dxa"/>
          </w:tcPr>
          <w:p w14:paraId="7B45B36C" w14:textId="77777777" w:rsidR="00A33B55" w:rsidRPr="009B3F23" w:rsidRDefault="00A33B55" w:rsidP="00A33B55">
            <w:pPr>
              <w:rPr>
                <w:rFonts w:ascii="Times New Roman" w:hAnsi="Times New Roman" w:cs="Times New Roman"/>
                <w:szCs w:val="21"/>
              </w:rPr>
            </w:pPr>
            <w:r w:rsidRPr="009B3F23">
              <w:rPr>
                <w:rFonts w:ascii="Times New Roman" w:hAnsi="Times New Roman" w:cs="Times New Roman"/>
                <w:szCs w:val="21"/>
              </w:rPr>
              <w:t>Negative</w:t>
            </w:r>
          </w:p>
        </w:tc>
      </w:tr>
      <w:tr w:rsidR="00A33B55" w:rsidRPr="009B3F23" w14:paraId="0193BC85" w14:textId="77777777" w:rsidTr="00A33B55">
        <w:trPr>
          <w:trHeight w:val="227"/>
          <w:jc w:val="center"/>
        </w:trPr>
        <w:tc>
          <w:tcPr>
            <w:tcW w:w="1441" w:type="dxa"/>
          </w:tcPr>
          <w:p w14:paraId="1FC591BB" w14:textId="2586E702" w:rsidR="00A33B55" w:rsidRPr="009B3F23" w:rsidRDefault="00A33B55" w:rsidP="00A33B55">
            <w:pPr>
              <w:rPr>
                <w:rFonts w:ascii="Times New Roman" w:hAnsi="Times New Roman" w:cs="Times New Roman"/>
                <w:szCs w:val="21"/>
              </w:rPr>
            </w:pPr>
            <w:r w:rsidRPr="004408FF">
              <w:rPr>
                <w:rFonts w:ascii="Times New Roman" w:hAnsi="Times New Roman" w:cs="Times New Roman"/>
                <w:szCs w:val="21"/>
              </w:rPr>
              <w:t>Shaughnessy et al. [</w:t>
            </w:r>
            <w:r>
              <w:rPr>
                <w:rFonts w:ascii="Times New Roman" w:hAnsi="Times New Roman" w:cs="Times New Roman"/>
                <w:szCs w:val="21"/>
              </w:rPr>
              <w:t>54</w:t>
            </w:r>
            <w:r w:rsidRPr="004408FF">
              <w:rPr>
                <w:rFonts w:ascii="Times New Roman" w:hAnsi="Times New Roman" w:cs="Times New Roman"/>
                <w:szCs w:val="21"/>
              </w:rPr>
              <w:t xml:space="preserve">] </w:t>
            </w:r>
          </w:p>
        </w:tc>
        <w:tc>
          <w:tcPr>
            <w:tcW w:w="1984" w:type="dxa"/>
          </w:tcPr>
          <w:p w14:paraId="2BBCFB4E" w14:textId="77FAB555" w:rsidR="00A33B55" w:rsidRPr="009B3F23" w:rsidRDefault="00A33B55" w:rsidP="00A33B55">
            <w:pPr>
              <w:rPr>
                <w:rFonts w:ascii="Times New Roman" w:hAnsi="Times New Roman" w:cs="Times New Roman"/>
                <w:szCs w:val="21"/>
              </w:rPr>
            </w:pPr>
            <w:r w:rsidRPr="009B3F23">
              <w:rPr>
                <w:rFonts w:ascii="Times New Roman" w:hAnsi="Times New Roman" w:cs="Times New Roman"/>
                <w:szCs w:val="21"/>
              </w:rPr>
              <w:t>Not reported</w:t>
            </w:r>
          </w:p>
        </w:tc>
        <w:tc>
          <w:tcPr>
            <w:tcW w:w="2494" w:type="dxa"/>
            <w:hideMark/>
          </w:tcPr>
          <w:p w14:paraId="0C0196DC" w14:textId="77777777" w:rsidR="00A33B55" w:rsidRPr="009B3F23" w:rsidRDefault="00A33B55" w:rsidP="00A33B55">
            <w:pPr>
              <w:rPr>
                <w:rFonts w:ascii="Times New Roman" w:hAnsi="Times New Roman" w:cs="Times New Roman"/>
                <w:szCs w:val="21"/>
              </w:rPr>
            </w:pPr>
            <w:r w:rsidRPr="009B3F23">
              <w:rPr>
                <w:rFonts w:ascii="Times New Roman" w:hAnsi="Times New Roman" w:cs="Times New Roman"/>
                <w:szCs w:val="21"/>
              </w:rPr>
              <w:t>Three 40-minute exercise sessions weekly over 6-month</w:t>
            </w:r>
          </w:p>
        </w:tc>
        <w:tc>
          <w:tcPr>
            <w:tcW w:w="5269" w:type="dxa"/>
          </w:tcPr>
          <w:p w14:paraId="487EB848" w14:textId="77777777" w:rsidR="00A33B55" w:rsidRPr="009B3F23" w:rsidRDefault="00A33B55" w:rsidP="00A33B55">
            <w:pPr>
              <w:rPr>
                <w:rFonts w:ascii="Times New Roman" w:hAnsi="Times New Roman" w:cs="Times New Roman"/>
                <w:szCs w:val="21"/>
              </w:rPr>
            </w:pPr>
            <w:r w:rsidRPr="009B3F23">
              <w:rPr>
                <w:rFonts w:ascii="Times New Roman" w:hAnsi="Times New Roman" w:cs="Times New Roman"/>
                <w:szCs w:val="21"/>
              </w:rPr>
              <w:t>Task-oriented treadmill training program</w:t>
            </w:r>
          </w:p>
        </w:tc>
        <w:tc>
          <w:tcPr>
            <w:tcW w:w="2366" w:type="dxa"/>
          </w:tcPr>
          <w:p w14:paraId="4070849D" w14:textId="77777777" w:rsidR="00A33B55" w:rsidRPr="009B3F23" w:rsidRDefault="00A33B55" w:rsidP="00A33B55">
            <w:pPr>
              <w:rPr>
                <w:rFonts w:ascii="Times New Roman" w:hAnsi="Times New Roman" w:cs="Times New Roman"/>
                <w:szCs w:val="21"/>
              </w:rPr>
            </w:pPr>
            <w:r w:rsidRPr="009B3F23">
              <w:rPr>
                <w:rFonts w:ascii="Times New Roman" w:hAnsi="Times New Roman" w:cs="Times New Roman"/>
                <w:szCs w:val="21"/>
              </w:rPr>
              <w:t>Stretching program</w:t>
            </w:r>
          </w:p>
        </w:tc>
        <w:tc>
          <w:tcPr>
            <w:tcW w:w="1519" w:type="dxa"/>
          </w:tcPr>
          <w:p w14:paraId="379C4870" w14:textId="77777777" w:rsidR="00A33B55" w:rsidRPr="009B3F23" w:rsidRDefault="00A33B55" w:rsidP="00A33B55">
            <w:pPr>
              <w:rPr>
                <w:rFonts w:ascii="Times New Roman" w:hAnsi="Times New Roman" w:cs="Times New Roman"/>
                <w:szCs w:val="21"/>
              </w:rPr>
            </w:pPr>
            <w:r w:rsidRPr="009B3F23">
              <w:rPr>
                <w:rFonts w:ascii="Times New Roman" w:hAnsi="Times New Roman" w:cs="Times New Roman"/>
                <w:szCs w:val="21"/>
              </w:rPr>
              <w:t>Negative</w:t>
            </w:r>
          </w:p>
        </w:tc>
      </w:tr>
      <w:tr w:rsidR="00A33B55" w:rsidRPr="009B3F23" w14:paraId="0193B8F6" w14:textId="77777777" w:rsidTr="00A33B55">
        <w:trPr>
          <w:trHeight w:val="227"/>
          <w:jc w:val="center"/>
        </w:trPr>
        <w:tc>
          <w:tcPr>
            <w:tcW w:w="1441" w:type="dxa"/>
          </w:tcPr>
          <w:p w14:paraId="0491B8E7" w14:textId="4359056D" w:rsidR="00A33B55" w:rsidRPr="009B3F23" w:rsidRDefault="00A33B55" w:rsidP="00A33B55">
            <w:pPr>
              <w:rPr>
                <w:rFonts w:ascii="Times New Roman" w:hAnsi="Times New Roman" w:cs="Times New Roman"/>
                <w:szCs w:val="21"/>
              </w:rPr>
            </w:pPr>
            <w:r w:rsidRPr="004408FF">
              <w:rPr>
                <w:rFonts w:ascii="Times New Roman" w:hAnsi="Times New Roman" w:cs="Times New Roman"/>
                <w:szCs w:val="21"/>
              </w:rPr>
              <w:t>Lund et al. [</w:t>
            </w:r>
            <w:r>
              <w:rPr>
                <w:rFonts w:ascii="Times New Roman" w:hAnsi="Times New Roman" w:cs="Times New Roman"/>
                <w:szCs w:val="21"/>
              </w:rPr>
              <w:t>55</w:t>
            </w:r>
            <w:r w:rsidRPr="004408FF">
              <w:rPr>
                <w:rFonts w:ascii="Times New Roman" w:hAnsi="Times New Roman" w:cs="Times New Roman"/>
                <w:szCs w:val="21"/>
              </w:rPr>
              <w:t>]</w:t>
            </w:r>
          </w:p>
        </w:tc>
        <w:tc>
          <w:tcPr>
            <w:tcW w:w="1984" w:type="dxa"/>
          </w:tcPr>
          <w:p w14:paraId="5FADE251" w14:textId="19CE95F3" w:rsidR="00A33B55" w:rsidRPr="009B3F23" w:rsidRDefault="00A33B55" w:rsidP="00A33B55">
            <w:pPr>
              <w:rPr>
                <w:rFonts w:ascii="Times New Roman" w:hAnsi="Times New Roman" w:cs="Times New Roman"/>
                <w:szCs w:val="21"/>
              </w:rPr>
            </w:pPr>
            <w:r w:rsidRPr="009B3F23">
              <w:rPr>
                <w:rFonts w:ascii="Times New Roman" w:hAnsi="Times New Roman" w:cs="Times New Roman"/>
                <w:szCs w:val="21"/>
              </w:rPr>
              <w:t xml:space="preserve">Senior </w:t>
            </w:r>
            <w:proofErr w:type="spellStart"/>
            <w:r w:rsidRPr="009B3F23">
              <w:rPr>
                <w:rFonts w:ascii="Times New Roman" w:hAnsi="Times New Roman" w:cs="Times New Roman"/>
                <w:szCs w:val="21"/>
              </w:rPr>
              <w:t>centres</w:t>
            </w:r>
            <w:proofErr w:type="spellEnd"/>
          </w:p>
        </w:tc>
        <w:tc>
          <w:tcPr>
            <w:tcW w:w="2494" w:type="dxa"/>
            <w:hideMark/>
          </w:tcPr>
          <w:p w14:paraId="2CD01DD3" w14:textId="77777777" w:rsidR="00A33B55" w:rsidRPr="009B3F23" w:rsidRDefault="00A33B55" w:rsidP="00A33B55">
            <w:pPr>
              <w:rPr>
                <w:rFonts w:ascii="Times New Roman" w:hAnsi="Times New Roman" w:cs="Times New Roman"/>
                <w:szCs w:val="21"/>
              </w:rPr>
            </w:pPr>
            <w:r w:rsidRPr="009B3F23">
              <w:rPr>
                <w:rFonts w:ascii="Times New Roman" w:hAnsi="Times New Roman" w:cs="Times New Roman"/>
                <w:szCs w:val="21"/>
              </w:rPr>
              <w:t>72 sessions over 9 months, once a week for 2 hours</w:t>
            </w:r>
          </w:p>
        </w:tc>
        <w:tc>
          <w:tcPr>
            <w:tcW w:w="5269" w:type="dxa"/>
          </w:tcPr>
          <w:p w14:paraId="0732A6A3" w14:textId="77777777" w:rsidR="00A33B55" w:rsidRPr="009B3F23" w:rsidRDefault="00A33B55" w:rsidP="00A33B55">
            <w:pPr>
              <w:rPr>
                <w:rFonts w:ascii="Times New Roman" w:hAnsi="Times New Roman" w:cs="Times New Roman"/>
                <w:szCs w:val="21"/>
              </w:rPr>
            </w:pPr>
            <w:r w:rsidRPr="009B3F23">
              <w:rPr>
                <w:rFonts w:ascii="Times New Roman" w:hAnsi="Times New Roman" w:cs="Times New Roman"/>
                <w:szCs w:val="21"/>
              </w:rPr>
              <w:t>Lifestyle Redesign (lifestyle course and physical activity)</w:t>
            </w:r>
          </w:p>
        </w:tc>
        <w:tc>
          <w:tcPr>
            <w:tcW w:w="2366" w:type="dxa"/>
          </w:tcPr>
          <w:p w14:paraId="3D2F6E9E" w14:textId="77777777" w:rsidR="00A33B55" w:rsidRPr="009B3F23" w:rsidRDefault="00A33B55" w:rsidP="00A33B55">
            <w:pPr>
              <w:rPr>
                <w:rFonts w:ascii="Times New Roman" w:hAnsi="Times New Roman" w:cs="Times New Roman"/>
                <w:szCs w:val="21"/>
              </w:rPr>
            </w:pPr>
            <w:r w:rsidRPr="009B3F23">
              <w:rPr>
                <w:rFonts w:ascii="Times New Roman" w:hAnsi="Times New Roman" w:cs="Times New Roman"/>
                <w:szCs w:val="21"/>
              </w:rPr>
              <w:t>Physical activity only</w:t>
            </w:r>
          </w:p>
        </w:tc>
        <w:tc>
          <w:tcPr>
            <w:tcW w:w="1519" w:type="dxa"/>
          </w:tcPr>
          <w:p w14:paraId="5FB36E1A" w14:textId="77777777" w:rsidR="00A33B55" w:rsidRPr="009B3F23" w:rsidRDefault="00A33B55" w:rsidP="00A33B55">
            <w:pPr>
              <w:rPr>
                <w:rFonts w:ascii="Times New Roman" w:hAnsi="Times New Roman" w:cs="Times New Roman"/>
                <w:szCs w:val="21"/>
              </w:rPr>
            </w:pPr>
            <w:r w:rsidRPr="009B3F23">
              <w:rPr>
                <w:rFonts w:ascii="Times New Roman" w:hAnsi="Times New Roman" w:cs="Times New Roman"/>
                <w:szCs w:val="21"/>
              </w:rPr>
              <w:t>Negative</w:t>
            </w:r>
          </w:p>
        </w:tc>
      </w:tr>
      <w:tr w:rsidR="00A33B55" w:rsidRPr="009B3F23" w14:paraId="00AFE541" w14:textId="77777777" w:rsidTr="00A33B55">
        <w:trPr>
          <w:trHeight w:val="227"/>
          <w:jc w:val="center"/>
        </w:trPr>
        <w:tc>
          <w:tcPr>
            <w:tcW w:w="1441" w:type="dxa"/>
          </w:tcPr>
          <w:p w14:paraId="747CDA65" w14:textId="49320E4C" w:rsidR="00A33B55" w:rsidRPr="009B3F23" w:rsidRDefault="00A33B55" w:rsidP="00A33B55">
            <w:pPr>
              <w:rPr>
                <w:rFonts w:ascii="Times New Roman" w:hAnsi="Times New Roman" w:cs="Times New Roman"/>
                <w:szCs w:val="21"/>
              </w:rPr>
            </w:pPr>
            <w:proofErr w:type="spellStart"/>
            <w:r w:rsidRPr="004408FF">
              <w:rPr>
                <w:rFonts w:ascii="Times New Roman" w:hAnsi="Times New Roman" w:cs="Times New Roman"/>
                <w:szCs w:val="21"/>
              </w:rPr>
              <w:t>Flansbjer</w:t>
            </w:r>
            <w:proofErr w:type="spellEnd"/>
            <w:r w:rsidRPr="004408FF">
              <w:rPr>
                <w:rFonts w:ascii="Times New Roman" w:hAnsi="Times New Roman" w:cs="Times New Roman"/>
                <w:szCs w:val="21"/>
              </w:rPr>
              <w:t xml:space="preserve"> et al. [</w:t>
            </w:r>
            <w:r>
              <w:rPr>
                <w:rFonts w:ascii="Times New Roman" w:hAnsi="Times New Roman" w:cs="Times New Roman"/>
                <w:szCs w:val="21"/>
              </w:rPr>
              <w:t>56</w:t>
            </w:r>
            <w:r w:rsidRPr="004408FF">
              <w:rPr>
                <w:rFonts w:ascii="Times New Roman" w:hAnsi="Times New Roman" w:cs="Times New Roman"/>
                <w:szCs w:val="21"/>
              </w:rPr>
              <w:t>]</w:t>
            </w:r>
          </w:p>
        </w:tc>
        <w:tc>
          <w:tcPr>
            <w:tcW w:w="1984" w:type="dxa"/>
          </w:tcPr>
          <w:p w14:paraId="69960CD5" w14:textId="3BD8FD60" w:rsidR="00A33B55" w:rsidRPr="009B3F23" w:rsidRDefault="00A33B55" w:rsidP="00A33B55">
            <w:pPr>
              <w:rPr>
                <w:rFonts w:ascii="Times New Roman" w:hAnsi="Times New Roman" w:cs="Times New Roman"/>
                <w:szCs w:val="21"/>
              </w:rPr>
            </w:pPr>
            <w:r w:rsidRPr="009B3F23">
              <w:rPr>
                <w:rFonts w:ascii="Times New Roman" w:hAnsi="Times New Roman" w:cs="Times New Roman"/>
                <w:szCs w:val="21"/>
              </w:rPr>
              <w:t>Not reported</w:t>
            </w:r>
          </w:p>
        </w:tc>
        <w:tc>
          <w:tcPr>
            <w:tcW w:w="2494" w:type="dxa"/>
            <w:hideMark/>
          </w:tcPr>
          <w:p w14:paraId="3C773377" w14:textId="77777777" w:rsidR="00A33B55" w:rsidRPr="009B3F23" w:rsidRDefault="00A33B55" w:rsidP="00A33B55">
            <w:pPr>
              <w:rPr>
                <w:rFonts w:ascii="Times New Roman" w:hAnsi="Times New Roman" w:cs="Times New Roman"/>
                <w:szCs w:val="21"/>
              </w:rPr>
            </w:pPr>
            <w:r w:rsidRPr="009B3F23">
              <w:rPr>
                <w:rFonts w:ascii="Times New Roman" w:hAnsi="Times New Roman" w:cs="Times New Roman"/>
                <w:szCs w:val="21"/>
              </w:rPr>
              <w:t>Twice weekly for 10 weeks</w:t>
            </w:r>
          </w:p>
        </w:tc>
        <w:tc>
          <w:tcPr>
            <w:tcW w:w="5269" w:type="dxa"/>
          </w:tcPr>
          <w:p w14:paraId="07A72228" w14:textId="77777777" w:rsidR="00A33B55" w:rsidRPr="009B3F23" w:rsidRDefault="00A33B55" w:rsidP="00A33B55">
            <w:pPr>
              <w:rPr>
                <w:rFonts w:ascii="Times New Roman" w:hAnsi="Times New Roman" w:cs="Times New Roman"/>
                <w:szCs w:val="21"/>
              </w:rPr>
            </w:pPr>
            <w:r w:rsidRPr="009B3F23">
              <w:rPr>
                <w:rFonts w:ascii="Times New Roman" w:hAnsi="Times New Roman" w:cs="Times New Roman"/>
                <w:szCs w:val="21"/>
              </w:rPr>
              <w:t>Progressive resistance training</w:t>
            </w:r>
          </w:p>
        </w:tc>
        <w:tc>
          <w:tcPr>
            <w:tcW w:w="2366" w:type="dxa"/>
          </w:tcPr>
          <w:p w14:paraId="31D62004" w14:textId="77777777" w:rsidR="00A33B55" w:rsidRPr="009B3F23" w:rsidRDefault="00A33B55" w:rsidP="00A33B55">
            <w:pPr>
              <w:rPr>
                <w:rFonts w:ascii="Times New Roman" w:hAnsi="Times New Roman" w:cs="Times New Roman"/>
                <w:szCs w:val="21"/>
              </w:rPr>
            </w:pPr>
            <w:r w:rsidRPr="009B3F23">
              <w:rPr>
                <w:rFonts w:ascii="Times New Roman" w:hAnsi="Times New Roman" w:cs="Times New Roman"/>
                <w:szCs w:val="21"/>
              </w:rPr>
              <w:t>Usual daily activities</w:t>
            </w:r>
          </w:p>
        </w:tc>
        <w:tc>
          <w:tcPr>
            <w:tcW w:w="1519" w:type="dxa"/>
          </w:tcPr>
          <w:p w14:paraId="7E96F7DD" w14:textId="77777777" w:rsidR="00A33B55" w:rsidRPr="009B3F23" w:rsidRDefault="00A33B55" w:rsidP="00A33B55">
            <w:pPr>
              <w:rPr>
                <w:rFonts w:ascii="Times New Roman" w:hAnsi="Times New Roman" w:cs="Times New Roman"/>
                <w:szCs w:val="21"/>
              </w:rPr>
            </w:pPr>
            <w:r w:rsidRPr="009B3F23">
              <w:rPr>
                <w:rFonts w:ascii="Times New Roman" w:hAnsi="Times New Roman" w:cs="Times New Roman"/>
                <w:szCs w:val="21"/>
              </w:rPr>
              <w:t>Negative</w:t>
            </w:r>
          </w:p>
        </w:tc>
      </w:tr>
      <w:tr w:rsidR="00A33B55" w:rsidRPr="009B3F23" w14:paraId="4084BD49" w14:textId="77777777" w:rsidTr="00A33B55">
        <w:trPr>
          <w:trHeight w:val="227"/>
          <w:jc w:val="center"/>
        </w:trPr>
        <w:tc>
          <w:tcPr>
            <w:tcW w:w="1441" w:type="dxa"/>
          </w:tcPr>
          <w:p w14:paraId="698C7106" w14:textId="205B6270" w:rsidR="00A33B55" w:rsidRPr="009B3F23" w:rsidRDefault="00A33B55" w:rsidP="00A33B55">
            <w:pPr>
              <w:rPr>
                <w:rFonts w:ascii="Times New Roman" w:hAnsi="Times New Roman" w:cs="Times New Roman"/>
                <w:szCs w:val="21"/>
              </w:rPr>
            </w:pPr>
            <w:proofErr w:type="spellStart"/>
            <w:r w:rsidRPr="004408FF">
              <w:rPr>
                <w:rFonts w:ascii="Times New Roman" w:hAnsi="Times New Roman" w:cs="Times New Roman"/>
                <w:szCs w:val="21"/>
              </w:rPr>
              <w:t>Chumbler</w:t>
            </w:r>
            <w:proofErr w:type="spellEnd"/>
            <w:r w:rsidRPr="004408FF">
              <w:rPr>
                <w:rFonts w:ascii="Times New Roman" w:hAnsi="Times New Roman" w:cs="Times New Roman"/>
                <w:szCs w:val="21"/>
              </w:rPr>
              <w:t xml:space="preserve"> et al. [</w:t>
            </w:r>
            <w:r>
              <w:rPr>
                <w:rFonts w:ascii="Times New Roman" w:hAnsi="Times New Roman" w:cs="Times New Roman"/>
                <w:szCs w:val="21"/>
              </w:rPr>
              <w:t>57</w:t>
            </w:r>
            <w:r w:rsidRPr="004408FF">
              <w:rPr>
                <w:rFonts w:ascii="Times New Roman" w:hAnsi="Times New Roman" w:cs="Times New Roman"/>
                <w:szCs w:val="21"/>
              </w:rPr>
              <w:t>]</w:t>
            </w:r>
          </w:p>
        </w:tc>
        <w:tc>
          <w:tcPr>
            <w:tcW w:w="1984" w:type="dxa"/>
          </w:tcPr>
          <w:p w14:paraId="09E989DB" w14:textId="72984997" w:rsidR="00A33B55" w:rsidRPr="009B3F23" w:rsidRDefault="00A33B55" w:rsidP="00A33B55">
            <w:pPr>
              <w:rPr>
                <w:rFonts w:ascii="Times New Roman" w:hAnsi="Times New Roman" w:cs="Times New Roman"/>
                <w:szCs w:val="21"/>
              </w:rPr>
            </w:pPr>
            <w:r w:rsidRPr="009B3F23">
              <w:rPr>
                <w:rFonts w:ascii="Times New Roman" w:hAnsi="Times New Roman" w:cs="Times New Roman"/>
                <w:szCs w:val="21"/>
              </w:rPr>
              <w:t>Home</w:t>
            </w:r>
          </w:p>
        </w:tc>
        <w:tc>
          <w:tcPr>
            <w:tcW w:w="2494" w:type="dxa"/>
            <w:hideMark/>
          </w:tcPr>
          <w:p w14:paraId="5F5A5E6A" w14:textId="77777777" w:rsidR="00A33B55" w:rsidRPr="009B3F23" w:rsidRDefault="00A33B55" w:rsidP="00A33B55">
            <w:pPr>
              <w:rPr>
                <w:rFonts w:ascii="Times New Roman" w:hAnsi="Times New Roman" w:cs="Times New Roman"/>
                <w:szCs w:val="21"/>
              </w:rPr>
            </w:pPr>
            <w:r w:rsidRPr="009B3F23">
              <w:rPr>
                <w:rFonts w:ascii="Times New Roman" w:hAnsi="Times New Roman" w:cs="Times New Roman"/>
                <w:szCs w:val="21"/>
              </w:rPr>
              <w:t xml:space="preserve">three 1-hour home visits every 12 to 16 days within 5 weeks, weekly monitor daily use of an in-home messaging device and 5 telephone intervention calls every 14 days over 3 months </w:t>
            </w:r>
          </w:p>
        </w:tc>
        <w:tc>
          <w:tcPr>
            <w:tcW w:w="5269" w:type="dxa"/>
          </w:tcPr>
          <w:p w14:paraId="70E8D533" w14:textId="77777777" w:rsidR="00A33B55" w:rsidRPr="00EF0AEF" w:rsidRDefault="00A33B55" w:rsidP="00A33B55">
            <w:pPr>
              <w:rPr>
                <w:rFonts w:ascii="Times New Roman" w:hAnsi="Times New Roman" w:cs="Times New Roman"/>
                <w:szCs w:val="21"/>
              </w:rPr>
            </w:pPr>
            <w:r w:rsidRPr="009B3F23">
              <w:rPr>
                <w:rFonts w:ascii="Times New Roman" w:hAnsi="Times New Roman" w:cs="Times New Roman"/>
                <w:szCs w:val="21"/>
              </w:rPr>
              <w:t>Multifaceted stroke telerehabilitation (</w:t>
            </w:r>
            <w:proofErr w:type="spellStart"/>
            <w:r w:rsidRPr="009B3F23">
              <w:rPr>
                <w:rFonts w:ascii="Times New Roman" w:hAnsi="Times New Roman" w:cs="Times New Roman"/>
                <w:szCs w:val="21"/>
              </w:rPr>
              <w:t>STeleR</w:t>
            </w:r>
            <w:proofErr w:type="spellEnd"/>
            <w:r w:rsidRPr="009B3F23">
              <w:rPr>
                <w:rFonts w:ascii="Times New Roman" w:hAnsi="Times New Roman" w:cs="Times New Roman"/>
                <w:szCs w:val="21"/>
              </w:rPr>
              <w:t>) intervention</w:t>
            </w:r>
            <w:r>
              <w:rPr>
                <w:rFonts w:ascii="Times New Roman" w:hAnsi="Times New Roman" w:cs="Times New Roman"/>
                <w:szCs w:val="21"/>
              </w:rPr>
              <w:t xml:space="preserve">: </w:t>
            </w:r>
            <w:r w:rsidRPr="00EF0AEF">
              <w:rPr>
                <w:rFonts w:ascii="Times New Roman" w:hAnsi="Times New Roman" w:cs="Times New Roman"/>
                <w:szCs w:val="21"/>
              </w:rPr>
              <w:t>3 1-hour home visits (</w:t>
            </w:r>
            <w:proofErr w:type="spellStart"/>
            <w:r w:rsidRPr="00EF0AEF">
              <w:rPr>
                <w:rFonts w:ascii="Times New Roman" w:hAnsi="Times New Roman" w:cs="Times New Roman"/>
                <w:szCs w:val="21"/>
              </w:rPr>
              <w:t>televisits</w:t>
            </w:r>
            <w:proofErr w:type="spellEnd"/>
            <w:r w:rsidRPr="00EF0AEF">
              <w:rPr>
                <w:rFonts w:ascii="Times New Roman" w:hAnsi="Times New Roman" w:cs="Times New Roman"/>
                <w:szCs w:val="21"/>
              </w:rPr>
              <w:t>)</w:t>
            </w:r>
            <w:r>
              <w:rPr>
                <w:rFonts w:ascii="Times New Roman" w:hAnsi="Times New Roman" w:cs="Times New Roman" w:hint="eastAsia"/>
                <w:szCs w:val="21"/>
              </w:rPr>
              <w:t>,</w:t>
            </w:r>
            <w:r>
              <w:rPr>
                <w:rFonts w:ascii="Times New Roman" w:hAnsi="Times New Roman" w:cs="Times New Roman"/>
                <w:szCs w:val="21"/>
              </w:rPr>
              <w:t xml:space="preserve"> </w:t>
            </w:r>
            <w:r w:rsidRPr="00EF0AEF">
              <w:rPr>
                <w:rFonts w:ascii="Times New Roman" w:hAnsi="Times New Roman" w:cs="Times New Roman"/>
                <w:szCs w:val="21"/>
              </w:rPr>
              <w:t>by a trained assistant to assess physical performance and help</w:t>
            </w:r>
            <w:r>
              <w:rPr>
                <w:rFonts w:ascii="Times New Roman" w:hAnsi="Times New Roman" w:cs="Times New Roman" w:hint="eastAsia"/>
                <w:szCs w:val="21"/>
              </w:rPr>
              <w:t xml:space="preserve"> </w:t>
            </w:r>
            <w:r w:rsidRPr="00EF0AEF">
              <w:rPr>
                <w:rFonts w:ascii="Times New Roman" w:hAnsi="Times New Roman" w:cs="Times New Roman"/>
                <w:szCs w:val="21"/>
              </w:rPr>
              <w:t>communicate the instruction of exercises and use of assistive</w:t>
            </w:r>
            <w:r>
              <w:rPr>
                <w:rFonts w:ascii="Times New Roman" w:hAnsi="Times New Roman" w:cs="Times New Roman" w:hint="eastAsia"/>
                <w:szCs w:val="21"/>
              </w:rPr>
              <w:t xml:space="preserve"> </w:t>
            </w:r>
            <w:r w:rsidRPr="00EF0AEF">
              <w:rPr>
                <w:rFonts w:ascii="Times New Roman" w:hAnsi="Times New Roman" w:cs="Times New Roman"/>
                <w:szCs w:val="21"/>
              </w:rPr>
              <w:t>technology and/or adaptive techniques recommended by a licensed</w:t>
            </w:r>
            <w:r>
              <w:rPr>
                <w:rFonts w:ascii="Times New Roman" w:hAnsi="Times New Roman" w:cs="Times New Roman"/>
                <w:szCs w:val="21"/>
              </w:rPr>
              <w:t xml:space="preserve"> </w:t>
            </w:r>
            <w:proofErr w:type="spellStart"/>
            <w:r w:rsidRPr="00EF0AEF">
              <w:rPr>
                <w:rFonts w:ascii="Times New Roman" w:hAnsi="Times New Roman" w:cs="Times New Roman"/>
                <w:szCs w:val="21"/>
              </w:rPr>
              <w:t>teletherapist</w:t>
            </w:r>
            <w:proofErr w:type="spellEnd"/>
            <w:r w:rsidRPr="00EF0AEF">
              <w:rPr>
                <w:rFonts w:ascii="Times New Roman" w:hAnsi="Times New Roman" w:cs="Times New Roman"/>
                <w:szCs w:val="21"/>
              </w:rPr>
              <w:t xml:space="preserve">; </w:t>
            </w:r>
            <w:proofErr w:type="spellStart"/>
            <w:r w:rsidRPr="00EF0AEF">
              <w:rPr>
                <w:rFonts w:ascii="Times New Roman" w:hAnsi="Times New Roman" w:cs="Times New Roman"/>
                <w:szCs w:val="21"/>
              </w:rPr>
              <w:t>participants’daily</w:t>
            </w:r>
            <w:proofErr w:type="spellEnd"/>
            <w:r w:rsidRPr="00EF0AEF">
              <w:rPr>
                <w:rFonts w:ascii="Times New Roman" w:hAnsi="Times New Roman" w:cs="Times New Roman"/>
                <w:szCs w:val="21"/>
              </w:rPr>
              <w:t xml:space="preserve"> use of an in-home messaging device (IHMD) that was</w:t>
            </w:r>
            <w:r>
              <w:rPr>
                <w:rFonts w:ascii="Times New Roman" w:hAnsi="Times New Roman" w:cs="Times New Roman" w:hint="eastAsia"/>
                <w:szCs w:val="21"/>
              </w:rPr>
              <w:t xml:space="preserve"> </w:t>
            </w:r>
            <w:r w:rsidRPr="00EF0AEF">
              <w:rPr>
                <w:rFonts w:ascii="Times New Roman" w:hAnsi="Times New Roman" w:cs="Times New Roman"/>
                <w:szCs w:val="21"/>
              </w:rPr>
              <w:t xml:space="preserve">monitored weekly by the </w:t>
            </w:r>
            <w:proofErr w:type="spellStart"/>
            <w:r w:rsidRPr="00EF0AEF">
              <w:rPr>
                <w:rFonts w:ascii="Times New Roman" w:hAnsi="Times New Roman" w:cs="Times New Roman"/>
                <w:szCs w:val="21"/>
              </w:rPr>
              <w:t>teletherapist</w:t>
            </w:r>
            <w:proofErr w:type="spellEnd"/>
            <w:r w:rsidRPr="00EF0AEF">
              <w:rPr>
                <w:rFonts w:ascii="Times New Roman" w:hAnsi="Times New Roman" w:cs="Times New Roman"/>
                <w:szCs w:val="21"/>
              </w:rPr>
              <w:t>; and 5 telephone intervention</w:t>
            </w:r>
          </w:p>
          <w:p w14:paraId="2F47ECEE" w14:textId="77777777" w:rsidR="00A33B55" w:rsidRPr="009B3F23" w:rsidRDefault="00A33B55" w:rsidP="00A33B55">
            <w:pPr>
              <w:rPr>
                <w:rFonts w:ascii="Times New Roman" w:hAnsi="Times New Roman" w:cs="Times New Roman"/>
                <w:szCs w:val="21"/>
              </w:rPr>
            </w:pPr>
            <w:r w:rsidRPr="00EF0AEF">
              <w:rPr>
                <w:rFonts w:ascii="Times New Roman" w:hAnsi="Times New Roman" w:cs="Times New Roman"/>
                <w:szCs w:val="21"/>
              </w:rPr>
              <w:t>calls</w:t>
            </w:r>
          </w:p>
        </w:tc>
        <w:tc>
          <w:tcPr>
            <w:tcW w:w="2366" w:type="dxa"/>
          </w:tcPr>
          <w:p w14:paraId="75593369" w14:textId="77777777" w:rsidR="00A33B55" w:rsidRPr="009B3F23" w:rsidRDefault="00A33B55" w:rsidP="00A33B55">
            <w:pPr>
              <w:rPr>
                <w:rFonts w:ascii="Times New Roman" w:hAnsi="Times New Roman" w:cs="Times New Roman"/>
                <w:szCs w:val="21"/>
              </w:rPr>
            </w:pPr>
            <w:r w:rsidRPr="009B3F23">
              <w:rPr>
                <w:rFonts w:ascii="Times New Roman" w:hAnsi="Times New Roman" w:cs="Times New Roman"/>
                <w:szCs w:val="21"/>
              </w:rPr>
              <w:t>Usual care</w:t>
            </w:r>
          </w:p>
        </w:tc>
        <w:tc>
          <w:tcPr>
            <w:tcW w:w="1519" w:type="dxa"/>
          </w:tcPr>
          <w:p w14:paraId="7A1631E3" w14:textId="77777777" w:rsidR="00A33B55" w:rsidRPr="009B3F23" w:rsidRDefault="00A33B55" w:rsidP="00A33B55">
            <w:pPr>
              <w:rPr>
                <w:rFonts w:ascii="Times New Roman" w:hAnsi="Times New Roman" w:cs="Times New Roman"/>
                <w:szCs w:val="21"/>
              </w:rPr>
            </w:pPr>
            <w:r w:rsidRPr="009B3F23">
              <w:rPr>
                <w:rFonts w:ascii="Times New Roman" w:hAnsi="Times New Roman" w:cs="Times New Roman"/>
                <w:szCs w:val="21"/>
              </w:rPr>
              <w:t>Negative</w:t>
            </w:r>
          </w:p>
        </w:tc>
      </w:tr>
      <w:tr w:rsidR="00A33B55" w:rsidRPr="009B3F23" w14:paraId="14496CE2" w14:textId="77777777" w:rsidTr="00A33B55">
        <w:trPr>
          <w:trHeight w:val="227"/>
          <w:jc w:val="center"/>
        </w:trPr>
        <w:tc>
          <w:tcPr>
            <w:tcW w:w="1441" w:type="dxa"/>
          </w:tcPr>
          <w:p w14:paraId="5A68A604" w14:textId="6CDC1A95" w:rsidR="00A33B55" w:rsidRPr="009B3F23" w:rsidRDefault="00A33B55" w:rsidP="00A33B55">
            <w:pPr>
              <w:rPr>
                <w:rFonts w:ascii="Times New Roman" w:hAnsi="Times New Roman" w:cs="Times New Roman"/>
                <w:szCs w:val="21"/>
              </w:rPr>
            </w:pPr>
            <w:proofErr w:type="spellStart"/>
            <w:r w:rsidRPr="004408FF">
              <w:rPr>
                <w:rFonts w:ascii="Times New Roman" w:hAnsi="Times New Roman" w:cs="Times New Roman"/>
                <w:szCs w:val="21"/>
              </w:rPr>
              <w:t>Nnacy</w:t>
            </w:r>
            <w:proofErr w:type="spellEnd"/>
            <w:r w:rsidRPr="004408FF">
              <w:rPr>
                <w:rFonts w:ascii="Times New Roman" w:hAnsi="Times New Roman" w:cs="Times New Roman"/>
                <w:szCs w:val="21"/>
              </w:rPr>
              <w:t xml:space="preserve"> et al. [</w:t>
            </w:r>
            <w:r>
              <w:rPr>
                <w:rFonts w:ascii="Times New Roman" w:hAnsi="Times New Roman" w:cs="Times New Roman"/>
                <w:szCs w:val="21"/>
              </w:rPr>
              <w:t>58</w:t>
            </w:r>
            <w:r w:rsidRPr="004408FF">
              <w:rPr>
                <w:rFonts w:ascii="Times New Roman" w:hAnsi="Times New Roman" w:cs="Times New Roman"/>
                <w:szCs w:val="21"/>
              </w:rPr>
              <w:t>]</w:t>
            </w:r>
          </w:p>
        </w:tc>
        <w:tc>
          <w:tcPr>
            <w:tcW w:w="1984" w:type="dxa"/>
          </w:tcPr>
          <w:p w14:paraId="27AFC8BF" w14:textId="1BBC68E5" w:rsidR="00A33B55" w:rsidRPr="009B3F23" w:rsidRDefault="00A33B55" w:rsidP="00A33B55">
            <w:pPr>
              <w:rPr>
                <w:rFonts w:ascii="Times New Roman" w:hAnsi="Times New Roman" w:cs="Times New Roman"/>
                <w:szCs w:val="21"/>
              </w:rPr>
            </w:pPr>
            <w:r w:rsidRPr="009B3F23">
              <w:rPr>
                <w:rFonts w:ascii="Times New Roman" w:hAnsi="Times New Roman" w:cs="Times New Roman"/>
                <w:szCs w:val="21"/>
              </w:rPr>
              <w:t>Acute-care hospitals and home</w:t>
            </w:r>
          </w:p>
        </w:tc>
        <w:tc>
          <w:tcPr>
            <w:tcW w:w="2494" w:type="dxa"/>
            <w:hideMark/>
          </w:tcPr>
          <w:p w14:paraId="1DB51EAE" w14:textId="77777777" w:rsidR="00A33B55" w:rsidRPr="009B3F23" w:rsidRDefault="00A33B55" w:rsidP="00A33B55">
            <w:pPr>
              <w:rPr>
                <w:rFonts w:ascii="Times New Roman" w:hAnsi="Times New Roman" w:cs="Times New Roman"/>
                <w:szCs w:val="21"/>
              </w:rPr>
            </w:pPr>
            <w:r w:rsidRPr="009B3F23">
              <w:rPr>
                <w:rFonts w:ascii="Times New Roman" w:hAnsi="Times New Roman" w:cs="Times New Roman"/>
                <w:szCs w:val="21"/>
              </w:rPr>
              <w:t>3 to 30 contacts over 6 weeks</w:t>
            </w:r>
          </w:p>
        </w:tc>
        <w:tc>
          <w:tcPr>
            <w:tcW w:w="5269" w:type="dxa"/>
          </w:tcPr>
          <w:p w14:paraId="297F6522" w14:textId="77777777" w:rsidR="00A33B55" w:rsidRPr="009B3F23" w:rsidRDefault="00A33B55" w:rsidP="00A33B55">
            <w:pPr>
              <w:rPr>
                <w:rFonts w:ascii="Times New Roman" w:hAnsi="Times New Roman" w:cs="Times New Roman"/>
                <w:szCs w:val="21"/>
              </w:rPr>
            </w:pPr>
            <w:r w:rsidRPr="009B3F23">
              <w:rPr>
                <w:rFonts w:ascii="Times New Roman" w:hAnsi="Times New Roman" w:cs="Times New Roman"/>
                <w:szCs w:val="21"/>
              </w:rPr>
              <w:t>Complex intervention</w:t>
            </w:r>
            <w:r>
              <w:rPr>
                <w:rFonts w:ascii="Times New Roman" w:hAnsi="Times New Roman" w:cs="Times New Roman"/>
                <w:szCs w:val="21"/>
              </w:rPr>
              <w:t xml:space="preserve">: </w:t>
            </w:r>
            <w:r w:rsidRPr="00154202">
              <w:rPr>
                <w:rFonts w:ascii="Times New Roman" w:hAnsi="Times New Roman" w:cs="Times New Roman"/>
                <w:szCs w:val="21"/>
              </w:rPr>
              <w:t>physical, emotional and psychological impairments, role participation</w:t>
            </w:r>
            <w:r>
              <w:rPr>
                <w:rFonts w:ascii="Times New Roman" w:hAnsi="Times New Roman" w:cs="Times New Roman" w:hint="eastAsia"/>
                <w:szCs w:val="21"/>
              </w:rPr>
              <w:t xml:space="preserve"> </w:t>
            </w:r>
            <w:r w:rsidRPr="00154202">
              <w:rPr>
                <w:rFonts w:ascii="Times New Roman" w:hAnsi="Times New Roman" w:cs="Times New Roman"/>
                <w:szCs w:val="21"/>
              </w:rPr>
              <w:t>restrictions and health perception</w:t>
            </w:r>
          </w:p>
        </w:tc>
        <w:tc>
          <w:tcPr>
            <w:tcW w:w="2366" w:type="dxa"/>
          </w:tcPr>
          <w:p w14:paraId="17578AD7" w14:textId="77777777" w:rsidR="00A33B55" w:rsidRPr="009B3F23" w:rsidRDefault="00A33B55" w:rsidP="00A33B55">
            <w:pPr>
              <w:rPr>
                <w:rFonts w:ascii="Times New Roman" w:hAnsi="Times New Roman" w:cs="Times New Roman"/>
                <w:szCs w:val="21"/>
              </w:rPr>
            </w:pPr>
            <w:r w:rsidRPr="009B3F23">
              <w:rPr>
                <w:rFonts w:ascii="Times New Roman" w:hAnsi="Times New Roman" w:cs="Times New Roman"/>
                <w:szCs w:val="21"/>
              </w:rPr>
              <w:t xml:space="preserve">Usual care </w:t>
            </w:r>
          </w:p>
        </w:tc>
        <w:tc>
          <w:tcPr>
            <w:tcW w:w="1519" w:type="dxa"/>
          </w:tcPr>
          <w:p w14:paraId="14762A82" w14:textId="77777777" w:rsidR="00A33B55" w:rsidRPr="009B3F23" w:rsidRDefault="00A33B55" w:rsidP="00A33B55">
            <w:pPr>
              <w:rPr>
                <w:rFonts w:ascii="Times New Roman" w:hAnsi="Times New Roman" w:cs="Times New Roman"/>
                <w:szCs w:val="21"/>
              </w:rPr>
            </w:pPr>
            <w:r w:rsidRPr="009B3F23">
              <w:rPr>
                <w:rFonts w:ascii="Times New Roman" w:hAnsi="Times New Roman" w:cs="Times New Roman"/>
                <w:szCs w:val="21"/>
              </w:rPr>
              <w:t>Negative</w:t>
            </w:r>
          </w:p>
        </w:tc>
      </w:tr>
      <w:tr w:rsidR="00A33B55" w:rsidRPr="009B3F23" w14:paraId="476A7DAE" w14:textId="77777777" w:rsidTr="00A33B55">
        <w:trPr>
          <w:trHeight w:val="227"/>
          <w:jc w:val="center"/>
        </w:trPr>
        <w:tc>
          <w:tcPr>
            <w:tcW w:w="1441" w:type="dxa"/>
          </w:tcPr>
          <w:p w14:paraId="0AC47DE2" w14:textId="52F4B34C" w:rsidR="00A33B55" w:rsidRPr="009B3F23" w:rsidRDefault="00A33B55" w:rsidP="00A33B55">
            <w:pPr>
              <w:rPr>
                <w:rFonts w:ascii="Times New Roman" w:hAnsi="Times New Roman" w:cs="Times New Roman"/>
                <w:szCs w:val="21"/>
              </w:rPr>
            </w:pPr>
            <w:r w:rsidRPr="004408FF">
              <w:rPr>
                <w:rFonts w:ascii="Times New Roman" w:hAnsi="Times New Roman" w:cs="Times New Roman"/>
                <w:szCs w:val="21"/>
              </w:rPr>
              <w:lastRenderedPageBreak/>
              <w:t>Markle-Reid et al. [</w:t>
            </w:r>
            <w:r>
              <w:rPr>
                <w:rFonts w:ascii="Times New Roman" w:hAnsi="Times New Roman" w:cs="Times New Roman"/>
                <w:szCs w:val="21"/>
              </w:rPr>
              <w:t>59</w:t>
            </w:r>
            <w:r w:rsidRPr="004408FF">
              <w:rPr>
                <w:rFonts w:ascii="Times New Roman" w:hAnsi="Times New Roman" w:cs="Times New Roman"/>
                <w:szCs w:val="21"/>
              </w:rPr>
              <w:t xml:space="preserve">] </w:t>
            </w:r>
          </w:p>
        </w:tc>
        <w:tc>
          <w:tcPr>
            <w:tcW w:w="1984" w:type="dxa"/>
          </w:tcPr>
          <w:p w14:paraId="1DF7D5C8" w14:textId="71798066" w:rsidR="00A33B55" w:rsidRPr="009B3F23" w:rsidRDefault="00A33B55" w:rsidP="00A33B55">
            <w:pPr>
              <w:rPr>
                <w:rFonts w:ascii="Times New Roman" w:hAnsi="Times New Roman" w:cs="Times New Roman"/>
                <w:szCs w:val="21"/>
              </w:rPr>
            </w:pPr>
            <w:r w:rsidRPr="009B3F23">
              <w:rPr>
                <w:rFonts w:ascii="Times New Roman" w:hAnsi="Times New Roman" w:cs="Times New Roman"/>
                <w:szCs w:val="21"/>
              </w:rPr>
              <w:t>Home</w:t>
            </w:r>
          </w:p>
        </w:tc>
        <w:tc>
          <w:tcPr>
            <w:tcW w:w="2494" w:type="dxa"/>
            <w:hideMark/>
          </w:tcPr>
          <w:p w14:paraId="47D114C6" w14:textId="77777777" w:rsidR="00A33B55" w:rsidRPr="009B3F23" w:rsidRDefault="00A33B55" w:rsidP="00A33B55">
            <w:pPr>
              <w:rPr>
                <w:rFonts w:ascii="Times New Roman" w:hAnsi="Times New Roman" w:cs="Times New Roman"/>
                <w:szCs w:val="21"/>
              </w:rPr>
            </w:pPr>
            <w:r w:rsidRPr="009B3F23">
              <w:rPr>
                <w:rFonts w:ascii="Times New Roman" w:hAnsi="Times New Roman" w:cs="Times New Roman"/>
                <w:szCs w:val="21"/>
              </w:rPr>
              <w:t>12 months</w:t>
            </w:r>
          </w:p>
        </w:tc>
        <w:tc>
          <w:tcPr>
            <w:tcW w:w="5269" w:type="dxa"/>
          </w:tcPr>
          <w:p w14:paraId="7616276A" w14:textId="77777777" w:rsidR="00A33B55" w:rsidRPr="009B3F23" w:rsidRDefault="00A33B55" w:rsidP="00A33B55">
            <w:pPr>
              <w:rPr>
                <w:rFonts w:ascii="Times New Roman" w:hAnsi="Times New Roman" w:cs="Times New Roman"/>
                <w:szCs w:val="21"/>
              </w:rPr>
            </w:pPr>
            <w:r w:rsidRPr="009B3F23">
              <w:rPr>
                <w:rFonts w:ascii="Times New Roman" w:hAnsi="Times New Roman" w:cs="Times New Roman"/>
                <w:szCs w:val="21"/>
              </w:rPr>
              <w:t>Specialized interprofessional team approach</w:t>
            </w:r>
            <w:r>
              <w:rPr>
                <w:rFonts w:ascii="Times New Roman" w:hAnsi="Times New Roman" w:cs="Times New Roman"/>
                <w:szCs w:val="21"/>
              </w:rPr>
              <w:t>: home care service, continuity of care provider, stroke risk and community reintegration assessment tools, stroke prevention, rehabilitation, and community reintegration strategies, access to home care services, mechanisms for team community and collaboration, information systems</w:t>
            </w:r>
          </w:p>
        </w:tc>
        <w:tc>
          <w:tcPr>
            <w:tcW w:w="2366" w:type="dxa"/>
          </w:tcPr>
          <w:p w14:paraId="4AF301F2" w14:textId="77777777" w:rsidR="00A33B55" w:rsidRPr="009B3F23" w:rsidRDefault="00A33B55" w:rsidP="00A33B55">
            <w:pPr>
              <w:rPr>
                <w:rFonts w:ascii="Times New Roman" w:hAnsi="Times New Roman" w:cs="Times New Roman"/>
                <w:szCs w:val="21"/>
              </w:rPr>
            </w:pPr>
            <w:r w:rsidRPr="009B3F23">
              <w:rPr>
                <w:rFonts w:ascii="Times New Roman" w:hAnsi="Times New Roman" w:cs="Times New Roman"/>
                <w:szCs w:val="21"/>
              </w:rPr>
              <w:t>Usual home care services</w:t>
            </w:r>
          </w:p>
        </w:tc>
        <w:tc>
          <w:tcPr>
            <w:tcW w:w="1519" w:type="dxa"/>
          </w:tcPr>
          <w:p w14:paraId="679E853E" w14:textId="77777777" w:rsidR="00A33B55" w:rsidRPr="009B3F23" w:rsidRDefault="00A33B55" w:rsidP="00A33B55">
            <w:pPr>
              <w:rPr>
                <w:rFonts w:ascii="Times New Roman" w:hAnsi="Times New Roman" w:cs="Times New Roman"/>
                <w:szCs w:val="21"/>
              </w:rPr>
            </w:pPr>
            <w:r w:rsidRPr="009B3F23">
              <w:rPr>
                <w:rFonts w:ascii="Times New Roman" w:hAnsi="Times New Roman" w:cs="Times New Roman"/>
                <w:szCs w:val="21"/>
              </w:rPr>
              <w:t>Negative</w:t>
            </w:r>
          </w:p>
        </w:tc>
      </w:tr>
      <w:tr w:rsidR="00A33B55" w:rsidRPr="009B3F23" w14:paraId="52400F9E" w14:textId="77777777" w:rsidTr="00A33B55">
        <w:trPr>
          <w:trHeight w:val="227"/>
          <w:jc w:val="center"/>
        </w:trPr>
        <w:tc>
          <w:tcPr>
            <w:tcW w:w="1441" w:type="dxa"/>
          </w:tcPr>
          <w:p w14:paraId="2AB2E1FE" w14:textId="108F5D7A" w:rsidR="00A33B55" w:rsidRPr="009B3F23" w:rsidRDefault="00A33B55" w:rsidP="00A33B55">
            <w:pPr>
              <w:rPr>
                <w:rFonts w:ascii="Times New Roman" w:hAnsi="Times New Roman" w:cs="Times New Roman"/>
                <w:szCs w:val="21"/>
              </w:rPr>
            </w:pPr>
            <w:r w:rsidRPr="004408FF">
              <w:rPr>
                <w:rFonts w:ascii="Times New Roman" w:hAnsi="Times New Roman" w:cs="Times New Roman"/>
                <w:szCs w:val="21"/>
              </w:rPr>
              <w:t>Egan et al. [</w:t>
            </w:r>
            <w:r>
              <w:rPr>
                <w:rFonts w:ascii="Times New Roman" w:hAnsi="Times New Roman" w:cs="Times New Roman"/>
                <w:szCs w:val="21"/>
              </w:rPr>
              <w:t>60</w:t>
            </w:r>
            <w:r w:rsidRPr="004408FF">
              <w:rPr>
                <w:rFonts w:ascii="Times New Roman" w:hAnsi="Times New Roman" w:cs="Times New Roman"/>
                <w:szCs w:val="21"/>
              </w:rPr>
              <w:t>]</w:t>
            </w:r>
          </w:p>
        </w:tc>
        <w:tc>
          <w:tcPr>
            <w:tcW w:w="1984" w:type="dxa"/>
          </w:tcPr>
          <w:p w14:paraId="32FB45C2" w14:textId="6EF9CA1C" w:rsidR="00A33B55" w:rsidRPr="009B3F23" w:rsidRDefault="00A33B55" w:rsidP="00A33B55">
            <w:pPr>
              <w:rPr>
                <w:rFonts w:ascii="Times New Roman" w:hAnsi="Times New Roman" w:cs="Times New Roman"/>
                <w:szCs w:val="21"/>
              </w:rPr>
            </w:pPr>
            <w:r w:rsidRPr="009B3F23">
              <w:rPr>
                <w:rFonts w:ascii="Times New Roman" w:hAnsi="Times New Roman" w:cs="Times New Roman"/>
                <w:szCs w:val="21"/>
              </w:rPr>
              <w:t xml:space="preserve">Community </w:t>
            </w:r>
          </w:p>
        </w:tc>
        <w:tc>
          <w:tcPr>
            <w:tcW w:w="2494" w:type="dxa"/>
            <w:hideMark/>
          </w:tcPr>
          <w:p w14:paraId="6CAFF4EC" w14:textId="77777777" w:rsidR="00A33B55" w:rsidRPr="009B3F23" w:rsidRDefault="00A33B55" w:rsidP="00A33B55">
            <w:pPr>
              <w:rPr>
                <w:rFonts w:ascii="Times New Roman" w:hAnsi="Times New Roman" w:cs="Times New Roman"/>
                <w:szCs w:val="21"/>
              </w:rPr>
            </w:pPr>
            <w:r w:rsidRPr="009B3F23">
              <w:rPr>
                <w:rFonts w:ascii="Times New Roman" w:hAnsi="Times New Roman" w:cs="Times New Roman"/>
                <w:szCs w:val="21"/>
              </w:rPr>
              <w:t xml:space="preserve">1 to 8 times within 4-month </w:t>
            </w:r>
          </w:p>
        </w:tc>
        <w:tc>
          <w:tcPr>
            <w:tcW w:w="5269" w:type="dxa"/>
          </w:tcPr>
          <w:p w14:paraId="6FA7EADD" w14:textId="77777777" w:rsidR="00A33B55" w:rsidRPr="009B3F23" w:rsidRDefault="00A33B55" w:rsidP="00A33B55">
            <w:pPr>
              <w:rPr>
                <w:rFonts w:ascii="Times New Roman" w:hAnsi="Times New Roman" w:cs="Times New Roman"/>
                <w:szCs w:val="21"/>
              </w:rPr>
            </w:pPr>
            <w:r w:rsidRPr="009B3F23">
              <w:rPr>
                <w:rFonts w:ascii="Times New Roman" w:hAnsi="Times New Roman" w:cs="Times New Roman"/>
                <w:szCs w:val="21"/>
              </w:rPr>
              <w:t>Community Stroke Navigation service</w:t>
            </w:r>
          </w:p>
        </w:tc>
        <w:tc>
          <w:tcPr>
            <w:tcW w:w="2366" w:type="dxa"/>
          </w:tcPr>
          <w:p w14:paraId="17EA1F37" w14:textId="77777777" w:rsidR="00A33B55" w:rsidRPr="009B3F23" w:rsidRDefault="00A33B55" w:rsidP="00A33B55">
            <w:pPr>
              <w:rPr>
                <w:rFonts w:ascii="Times New Roman" w:hAnsi="Times New Roman" w:cs="Times New Roman"/>
                <w:szCs w:val="21"/>
              </w:rPr>
            </w:pPr>
            <w:r w:rsidRPr="009B3F23">
              <w:rPr>
                <w:rFonts w:ascii="Times New Roman" w:hAnsi="Times New Roman" w:cs="Times New Roman"/>
                <w:szCs w:val="21"/>
              </w:rPr>
              <w:t>NA</w:t>
            </w:r>
          </w:p>
        </w:tc>
        <w:tc>
          <w:tcPr>
            <w:tcW w:w="1519" w:type="dxa"/>
          </w:tcPr>
          <w:p w14:paraId="0BBC4F6F" w14:textId="77777777" w:rsidR="00A33B55" w:rsidRPr="009B3F23" w:rsidRDefault="00A33B55" w:rsidP="00A33B55">
            <w:pPr>
              <w:rPr>
                <w:rFonts w:ascii="Times New Roman" w:hAnsi="Times New Roman" w:cs="Times New Roman"/>
                <w:szCs w:val="21"/>
              </w:rPr>
            </w:pPr>
            <w:r w:rsidRPr="009B3F23">
              <w:rPr>
                <w:rFonts w:ascii="Times New Roman" w:hAnsi="Times New Roman" w:cs="Times New Roman"/>
                <w:szCs w:val="21"/>
              </w:rPr>
              <w:t>Negative</w:t>
            </w:r>
          </w:p>
        </w:tc>
      </w:tr>
      <w:tr w:rsidR="00A33B55" w:rsidRPr="009B3F23" w14:paraId="60E2BA79" w14:textId="77777777" w:rsidTr="00A33B55">
        <w:trPr>
          <w:trHeight w:val="227"/>
          <w:jc w:val="center"/>
        </w:trPr>
        <w:tc>
          <w:tcPr>
            <w:tcW w:w="1441" w:type="dxa"/>
          </w:tcPr>
          <w:p w14:paraId="7F5AA688" w14:textId="6701D641" w:rsidR="00A33B55" w:rsidRPr="009B3F23" w:rsidRDefault="00A33B55" w:rsidP="00A33B55">
            <w:pPr>
              <w:rPr>
                <w:rFonts w:ascii="Times New Roman" w:hAnsi="Times New Roman" w:cs="Times New Roman"/>
                <w:szCs w:val="21"/>
              </w:rPr>
            </w:pPr>
            <w:r w:rsidRPr="004408FF">
              <w:rPr>
                <w:rFonts w:ascii="Times New Roman" w:hAnsi="Times New Roman" w:cs="Times New Roman"/>
                <w:szCs w:val="21"/>
              </w:rPr>
              <w:t>Jones et al. [</w:t>
            </w:r>
            <w:r>
              <w:rPr>
                <w:rFonts w:ascii="Times New Roman" w:hAnsi="Times New Roman" w:cs="Times New Roman"/>
                <w:szCs w:val="21"/>
              </w:rPr>
              <w:t>61</w:t>
            </w:r>
            <w:r w:rsidRPr="004408FF">
              <w:rPr>
                <w:rFonts w:ascii="Times New Roman" w:hAnsi="Times New Roman" w:cs="Times New Roman"/>
                <w:szCs w:val="21"/>
              </w:rPr>
              <w:t>]</w:t>
            </w:r>
          </w:p>
        </w:tc>
        <w:tc>
          <w:tcPr>
            <w:tcW w:w="1984" w:type="dxa"/>
          </w:tcPr>
          <w:p w14:paraId="759572E1" w14:textId="3CA6BFA0" w:rsidR="00A33B55" w:rsidRPr="009B3F23" w:rsidRDefault="00A33B55" w:rsidP="00A33B55">
            <w:pPr>
              <w:rPr>
                <w:rFonts w:ascii="Times New Roman" w:hAnsi="Times New Roman" w:cs="Times New Roman"/>
                <w:szCs w:val="21"/>
              </w:rPr>
            </w:pPr>
            <w:r w:rsidRPr="009B3F23">
              <w:rPr>
                <w:rFonts w:ascii="Times New Roman" w:hAnsi="Times New Roman" w:cs="Times New Roman"/>
                <w:szCs w:val="21"/>
              </w:rPr>
              <w:t>Community</w:t>
            </w:r>
          </w:p>
        </w:tc>
        <w:tc>
          <w:tcPr>
            <w:tcW w:w="2494" w:type="dxa"/>
            <w:hideMark/>
          </w:tcPr>
          <w:p w14:paraId="0165120F" w14:textId="77777777" w:rsidR="00A33B55" w:rsidRPr="009B3F23" w:rsidRDefault="00A33B55" w:rsidP="00A33B55">
            <w:pPr>
              <w:rPr>
                <w:rFonts w:ascii="Times New Roman" w:hAnsi="Times New Roman" w:cs="Times New Roman"/>
                <w:szCs w:val="21"/>
              </w:rPr>
            </w:pPr>
            <w:r w:rsidRPr="009B3F23">
              <w:rPr>
                <w:rFonts w:ascii="Times New Roman" w:hAnsi="Times New Roman" w:cs="Times New Roman"/>
                <w:szCs w:val="21"/>
              </w:rPr>
              <w:t>Not reported</w:t>
            </w:r>
          </w:p>
        </w:tc>
        <w:tc>
          <w:tcPr>
            <w:tcW w:w="5269" w:type="dxa"/>
          </w:tcPr>
          <w:p w14:paraId="4DCD4F26" w14:textId="77777777" w:rsidR="00A33B55" w:rsidRPr="009B3F23" w:rsidRDefault="00A33B55" w:rsidP="00A33B55">
            <w:pPr>
              <w:rPr>
                <w:rFonts w:ascii="Times New Roman" w:hAnsi="Times New Roman" w:cs="Times New Roman"/>
                <w:szCs w:val="21"/>
              </w:rPr>
            </w:pPr>
            <w:r w:rsidRPr="009B3F23">
              <w:rPr>
                <w:rFonts w:ascii="Times New Roman" w:hAnsi="Times New Roman" w:cs="Times New Roman"/>
                <w:szCs w:val="21"/>
              </w:rPr>
              <w:t>self-management workbook intervention</w:t>
            </w:r>
          </w:p>
        </w:tc>
        <w:tc>
          <w:tcPr>
            <w:tcW w:w="2366" w:type="dxa"/>
          </w:tcPr>
          <w:p w14:paraId="586237B6" w14:textId="77777777" w:rsidR="00A33B55" w:rsidRPr="009B3F23" w:rsidRDefault="00A33B55" w:rsidP="00A33B55">
            <w:pPr>
              <w:rPr>
                <w:rFonts w:ascii="Times New Roman" w:hAnsi="Times New Roman" w:cs="Times New Roman"/>
                <w:szCs w:val="21"/>
              </w:rPr>
            </w:pPr>
            <w:r w:rsidRPr="009B3F23">
              <w:rPr>
                <w:rFonts w:ascii="Times New Roman" w:hAnsi="Times New Roman" w:cs="Times New Roman"/>
                <w:szCs w:val="21"/>
              </w:rPr>
              <w:t>NA</w:t>
            </w:r>
          </w:p>
        </w:tc>
        <w:tc>
          <w:tcPr>
            <w:tcW w:w="1519" w:type="dxa"/>
          </w:tcPr>
          <w:p w14:paraId="4B002D9D" w14:textId="77777777" w:rsidR="00A33B55" w:rsidRPr="009B3F23" w:rsidRDefault="00A33B55" w:rsidP="00A33B55">
            <w:pPr>
              <w:rPr>
                <w:rFonts w:ascii="Times New Roman" w:hAnsi="Times New Roman" w:cs="Times New Roman"/>
                <w:szCs w:val="21"/>
              </w:rPr>
            </w:pPr>
            <w:r w:rsidRPr="009B3F23">
              <w:rPr>
                <w:rFonts w:ascii="Times New Roman" w:hAnsi="Times New Roman" w:cs="Times New Roman"/>
                <w:szCs w:val="21"/>
              </w:rPr>
              <w:t>Negative</w:t>
            </w:r>
          </w:p>
        </w:tc>
      </w:tr>
      <w:tr w:rsidR="00A33B55" w:rsidRPr="009B3F23" w14:paraId="73A9DB54" w14:textId="77777777" w:rsidTr="00A33B55">
        <w:trPr>
          <w:trHeight w:val="227"/>
          <w:jc w:val="center"/>
        </w:trPr>
        <w:tc>
          <w:tcPr>
            <w:tcW w:w="1441" w:type="dxa"/>
          </w:tcPr>
          <w:p w14:paraId="31982C12" w14:textId="4C8559A6" w:rsidR="00A33B55" w:rsidRPr="009B3F23" w:rsidRDefault="00A33B55" w:rsidP="00A33B55">
            <w:pPr>
              <w:rPr>
                <w:rFonts w:ascii="Times New Roman" w:hAnsi="Times New Roman" w:cs="Times New Roman"/>
                <w:szCs w:val="21"/>
              </w:rPr>
            </w:pPr>
            <w:r w:rsidRPr="004408FF">
              <w:rPr>
                <w:rFonts w:ascii="Times New Roman" w:hAnsi="Times New Roman" w:cs="Times New Roman"/>
                <w:szCs w:val="21"/>
              </w:rPr>
              <w:t>Lord et al. [</w:t>
            </w:r>
            <w:r>
              <w:rPr>
                <w:rFonts w:ascii="Times New Roman" w:hAnsi="Times New Roman" w:cs="Times New Roman"/>
                <w:szCs w:val="21"/>
              </w:rPr>
              <w:t>62</w:t>
            </w:r>
            <w:r w:rsidRPr="004408FF">
              <w:rPr>
                <w:rFonts w:ascii="Times New Roman" w:hAnsi="Times New Roman" w:cs="Times New Roman"/>
                <w:szCs w:val="21"/>
              </w:rPr>
              <w:t>]</w:t>
            </w:r>
          </w:p>
        </w:tc>
        <w:tc>
          <w:tcPr>
            <w:tcW w:w="1984" w:type="dxa"/>
          </w:tcPr>
          <w:p w14:paraId="4B662CE0" w14:textId="28078819" w:rsidR="00A33B55" w:rsidRPr="009B3F23" w:rsidRDefault="00A33B55" w:rsidP="00A33B55">
            <w:pPr>
              <w:rPr>
                <w:rFonts w:ascii="Times New Roman" w:hAnsi="Times New Roman" w:cs="Times New Roman"/>
                <w:szCs w:val="21"/>
              </w:rPr>
            </w:pPr>
            <w:r w:rsidRPr="009B3F23">
              <w:rPr>
                <w:rFonts w:ascii="Times New Roman" w:hAnsi="Times New Roman" w:cs="Times New Roman"/>
                <w:szCs w:val="21"/>
              </w:rPr>
              <w:t xml:space="preserve">Hospitals and community </w:t>
            </w:r>
          </w:p>
        </w:tc>
        <w:tc>
          <w:tcPr>
            <w:tcW w:w="2494" w:type="dxa"/>
            <w:hideMark/>
          </w:tcPr>
          <w:p w14:paraId="29D45EAD" w14:textId="77777777" w:rsidR="00A33B55" w:rsidRPr="009B3F23" w:rsidRDefault="00A33B55" w:rsidP="00A33B55">
            <w:pPr>
              <w:rPr>
                <w:rFonts w:ascii="Times New Roman" w:hAnsi="Times New Roman" w:cs="Times New Roman"/>
                <w:szCs w:val="21"/>
              </w:rPr>
            </w:pPr>
            <w:r w:rsidRPr="009B3F23">
              <w:rPr>
                <w:rFonts w:ascii="Times New Roman" w:hAnsi="Times New Roman" w:cs="Times New Roman"/>
                <w:szCs w:val="21"/>
              </w:rPr>
              <w:t>Twice a week for 7 weeks</w:t>
            </w:r>
          </w:p>
        </w:tc>
        <w:tc>
          <w:tcPr>
            <w:tcW w:w="5269" w:type="dxa"/>
          </w:tcPr>
          <w:p w14:paraId="777B0A85" w14:textId="77777777" w:rsidR="00A33B55" w:rsidRPr="009B3F23" w:rsidRDefault="00A33B55" w:rsidP="00A33B55">
            <w:pPr>
              <w:rPr>
                <w:rFonts w:ascii="Times New Roman" w:hAnsi="Times New Roman" w:cs="Times New Roman"/>
                <w:szCs w:val="21"/>
              </w:rPr>
            </w:pPr>
            <w:r w:rsidRPr="009B3F23">
              <w:rPr>
                <w:rFonts w:ascii="Times New Roman" w:hAnsi="Times New Roman" w:cs="Times New Roman"/>
                <w:szCs w:val="21"/>
              </w:rPr>
              <w:t xml:space="preserve">Assistant-led, community-based </w:t>
            </w:r>
            <w:r w:rsidRPr="00D547F9">
              <w:rPr>
                <w:rFonts w:ascii="Times New Roman" w:hAnsi="Times New Roman" w:cs="Times New Roman"/>
                <w:szCs w:val="21"/>
              </w:rPr>
              <w:t>physiotherapy</w:t>
            </w:r>
            <w:r>
              <w:rPr>
                <w:rFonts w:ascii="Times New Roman" w:hAnsi="Times New Roman" w:cs="Times New Roman"/>
                <w:szCs w:val="21"/>
              </w:rPr>
              <w:t xml:space="preserve">: </w:t>
            </w:r>
            <w:r w:rsidRPr="00EE7161">
              <w:rPr>
                <w:rFonts w:ascii="Times New Roman" w:hAnsi="Times New Roman" w:cs="Times New Roman"/>
                <w:szCs w:val="21"/>
              </w:rPr>
              <w:t>balance activities, open</w:t>
            </w:r>
            <w:r>
              <w:rPr>
                <w:rFonts w:ascii="Times New Roman" w:hAnsi="Times New Roman" w:cs="Times New Roman" w:hint="eastAsia"/>
                <w:szCs w:val="21"/>
              </w:rPr>
              <w:t xml:space="preserve"> </w:t>
            </w:r>
            <w:r w:rsidRPr="00EE7161">
              <w:rPr>
                <w:rFonts w:ascii="Times New Roman" w:hAnsi="Times New Roman" w:cs="Times New Roman"/>
                <w:szCs w:val="21"/>
              </w:rPr>
              <w:t>and closed-chain exercises, practice of selective</w:t>
            </w:r>
            <w:r>
              <w:rPr>
                <w:rFonts w:ascii="Times New Roman" w:hAnsi="Times New Roman" w:cs="Times New Roman" w:hint="eastAsia"/>
                <w:szCs w:val="21"/>
              </w:rPr>
              <w:t xml:space="preserve"> </w:t>
            </w:r>
            <w:r w:rsidRPr="00EE7161">
              <w:rPr>
                <w:rFonts w:ascii="Times New Roman" w:hAnsi="Times New Roman" w:cs="Times New Roman"/>
                <w:szCs w:val="21"/>
              </w:rPr>
              <w:t>components of the gait cycle, walking tasks and</w:t>
            </w:r>
            <w:r>
              <w:rPr>
                <w:rFonts w:ascii="Times New Roman" w:hAnsi="Times New Roman" w:cs="Times New Roman" w:hint="eastAsia"/>
                <w:szCs w:val="21"/>
              </w:rPr>
              <w:t xml:space="preserve"> </w:t>
            </w:r>
            <w:r w:rsidRPr="00EE7161">
              <w:rPr>
                <w:rFonts w:ascii="Times New Roman" w:hAnsi="Times New Roman" w:cs="Times New Roman"/>
                <w:szCs w:val="21"/>
              </w:rPr>
              <w:t>treadmill training</w:t>
            </w:r>
          </w:p>
        </w:tc>
        <w:tc>
          <w:tcPr>
            <w:tcW w:w="2366" w:type="dxa"/>
          </w:tcPr>
          <w:p w14:paraId="464F808F" w14:textId="77777777" w:rsidR="00A33B55" w:rsidRPr="009B3F23" w:rsidRDefault="00A33B55" w:rsidP="00A33B55">
            <w:pPr>
              <w:rPr>
                <w:rFonts w:ascii="Times New Roman" w:hAnsi="Times New Roman" w:cs="Times New Roman"/>
                <w:szCs w:val="21"/>
              </w:rPr>
            </w:pPr>
            <w:r w:rsidRPr="009B3F23">
              <w:rPr>
                <w:rFonts w:ascii="Times New Roman" w:hAnsi="Times New Roman" w:cs="Times New Roman"/>
                <w:szCs w:val="21"/>
              </w:rPr>
              <w:t>Hospital-based, outpatient, physiotherapy</w:t>
            </w:r>
          </w:p>
        </w:tc>
        <w:tc>
          <w:tcPr>
            <w:tcW w:w="1519" w:type="dxa"/>
          </w:tcPr>
          <w:p w14:paraId="7303CBAF" w14:textId="77777777" w:rsidR="00A33B55" w:rsidRPr="009B3F23" w:rsidRDefault="00A33B55" w:rsidP="00A33B55">
            <w:pPr>
              <w:rPr>
                <w:rFonts w:ascii="Times New Roman" w:hAnsi="Times New Roman" w:cs="Times New Roman"/>
                <w:szCs w:val="21"/>
              </w:rPr>
            </w:pPr>
            <w:r w:rsidRPr="009B3F23">
              <w:rPr>
                <w:rFonts w:ascii="Times New Roman" w:hAnsi="Times New Roman" w:cs="Times New Roman"/>
                <w:szCs w:val="21"/>
              </w:rPr>
              <w:t>Negative</w:t>
            </w:r>
          </w:p>
        </w:tc>
      </w:tr>
      <w:tr w:rsidR="00A33B55" w:rsidRPr="009B3F23" w14:paraId="569E7508" w14:textId="77777777" w:rsidTr="00A33B55">
        <w:trPr>
          <w:trHeight w:val="227"/>
          <w:jc w:val="center"/>
        </w:trPr>
        <w:tc>
          <w:tcPr>
            <w:tcW w:w="1441" w:type="dxa"/>
          </w:tcPr>
          <w:p w14:paraId="5C295B47" w14:textId="32CD0D92" w:rsidR="00A33B55" w:rsidRPr="009B3F23" w:rsidRDefault="00A33B55" w:rsidP="00A33B55">
            <w:pPr>
              <w:rPr>
                <w:rFonts w:ascii="Times New Roman" w:hAnsi="Times New Roman" w:cs="Times New Roman"/>
                <w:szCs w:val="21"/>
              </w:rPr>
            </w:pPr>
            <w:proofErr w:type="spellStart"/>
            <w:r w:rsidRPr="004408FF">
              <w:rPr>
                <w:rFonts w:ascii="Times New Roman" w:hAnsi="Times New Roman" w:cs="Times New Roman"/>
                <w:szCs w:val="21"/>
              </w:rPr>
              <w:t>Huijbregts</w:t>
            </w:r>
            <w:proofErr w:type="spellEnd"/>
            <w:r w:rsidRPr="004408FF">
              <w:rPr>
                <w:rFonts w:ascii="Times New Roman" w:hAnsi="Times New Roman" w:cs="Times New Roman"/>
                <w:szCs w:val="21"/>
              </w:rPr>
              <w:t xml:space="preserve"> et al. [</w:t>
            </w:r>
            <w:r>
              <w:rPr>
                <w:rFonts w:ascii="Times New Roman" w:hAnsi="Times New Roman" w:cs="Times New Roman"/>
                <w:szCs w:val="21"/>
              </w:rPr>
              <w:t>63</w:t>
            </w:r>
            <w:r w:rsidRPr="004408FF">
              <w:rPr>
                <w:rFonts w:ascii="Times New Roman" w:hAnsi="Times New Roman" w:cs="Times New Roman"/>
                <w:szCs w:val="21"/>
              </w:rPr>
              <w:t xml:space="preserve">] </w:t>
            </w:r>
          </w:p>
        </w:tc>
        <w:tc>
          <w:tcPr>
            <w:tcW w:w="1984" w:type="dxa"/>
          </w:tcPr>
          <w:p w14:paraId="5859FCE8" w14:textId="575C25FB" w:rsidR="00A33B55" w:rsidRPr="009B3F23" w:rsidRDefault="00A33B55" w:rsidP="00A33B55">
            <w:pPr>
              <w:rPr>
                <w:rFonts w:ascii="Times New Roman" w:hAnsi="Times New Roman" w:cs="Times New Roman"/>
                <w:szCs w:val="21"/>
              </w:rPr>
            </w:pPr>
            <w:r w:rsidRPr="009B3F23">
              <w:rPr>
                <w:rFonts w:ascii="Times New Roman" w:hAnsi="Times New Roman" w:cs="Times New Roman"/>
                <w:szCs w:val="21"/>
              </w:rPr>
              <w:t>Rehabilitation center</w:t>
            </w:r>
          </w:p>
        </w:tc>
        <w:tc>
          <w:tcPr>
            <w:tcW w:w="2494" w:type="dxa"/>
            <w:hideMark/>
          </w:tcPr>
          <w:p w14:paraId="0F482374" w14:textId="77777777" w:rsidR="00A33B55" w:rsidRPr="009B3F23" w:rsidRDefault="00A33B55" w:rsidP="00A33B55">
            <w:pPr>
              <w:rPr>
                <w:rFonts w:ascii="Times New Roman" w:hAnsi="Times New Roman" w:cs="Times New Roman"/>
                <w:szCs w:val="21"/>
              </w:rPr>
            </w:pPr>
            <w:r w:rsidRPr="009B3F23">
              <w:rPr>
                <w:rFonts w:ascii="Times New Roman" w:hAnsi="Times New Roman" w:cs="Times New Roman"/>
                <w:szCs w:val="21"/>
              </w:rPr>
              <w:t>17 two-hour sessions, twice per week for 8 weeks, and a booster session 6 weeks later</w:t>
            </w:r>
          </w:p>
        </w:tc>
        <w:tc>
          <w:tcPr>
            <w:tcW w:w="5269" w:type="dxa"/>
          </w:tcPr>
          <w:p w14:paraId="4E3CB1F2" w14:textId="77777777" w:rsidR="00A33B55" w:rsidRPr="009B3F23" w:rsidRDefault="00A33B55" w:rsidP="00A33B55">
            <w:pPr>
              <w:rPr>
                <w:rFonts w:ascii="Times New Roman" w:hAnsi="Times New Roman" w:cs="Times New Roman"/>
                <w:szCs w:val="21"/>
              </w:rPr>
            </w:pPr>
            <w:r w:rsidRPr="009B3F23">
              <w:rPr>
                <w:rFonts w:ascii="Times New Roman" w:hAnsi="Times New Roman" w:cs="Times New Roman"/>
                <w:szCs w:val="21"/>
              </w:rPr>
              <w:t>Self-management program with land and water exercise (Moving On after Stroke or MOST)</w:t>
            </w:r>
          </w:p>
        </w:tc>
        <w:tc>
          <w:tcPr>
            <w:tcW w:w="2366" w:type="dxa"/>
          </w:tcPr>
          <w:p w14:paraId="0983642A" w14:textId="77777777" w:rsidR="00A33B55" w:rsidRPr="009B3F23" w:rsidRDefault="00A33B55" w:rsidP="00A33B55">
            <w:pPr>
              <w:rPr>
                <w:rFonts w:ascii="Times New Roman" w:hAnsi="Times New Roman" w:cs="Times New Roman"/>
                <w:szCs w:val="21"/>
              </w:rPr>
            </w:pPr>
            <w:r w:rsidRPr="009B3F23">
              <w:rPr>
                <w:rFonts w:ascii="Times New Roman" w:hAnsi="Times New Roman" w:cs="Times New Roman"/>
                <w:szCs w:val="21"/>
              </w:rPr>
              <w:t>Standard education program (Living with Stroke or LWS)</w:t>
            </w:r>
          </w:p>
        </w:tc>
        <w:tc>
          <w:tcPr>
            <w:tcW w:w="1519" w:type="dxa"/>
          </w:tcPr>
          <w:p w14:paraId="10A64B2B" w14:textId="77777777" w:rsidR="00A33B55" w:rsidRPr="009B3F23" w:rsidRDefault="00A33B55" w:rsidP="00A33B55">
            <w:pPr>
              <w:rPr>
                <w:rFonts w:ascii="Times New Roman" w:hAnsi="Times New Roman" w:cs="Times New Roman"/>
                <w:szCs w:val="21"/>
              </w:rPr>
            </w:pPr>
            <w:r w:rsidRPr="009B3F23">
              <w:rPr>
                <w:rFonts w:ascii="Times New Roman" w:hAnsi="Times New Roman" w:cs="Times New Roman"/>
                <w:szCs w:val="21"/>
              </w:rPr>
              <w:t>Positive</w:t>
            </w:r>
          </w:p>
        </w:tc>
      </w:tr>
      <w:tr w:rsidR="00A33B55" w:rsidRPr="009B3F23" w14:paraId="61D0AE74" w14:textId="77777777" w:rsidTr="00A33B55">
        <w:trPr>
          <w:trHeight w:val="227"/>
          <w:jc w:val="center"/>
        </w:trPr>
        <w:tc>
          <w:tcPr>
            <w:tcW w:w="1441" w:type="dxa"/>
          </w:tcPr>
          <w:p w14:paraId="3CA02975" w14:textId="7F8E72D3" w:rsidR="00A33B55" w:rsidRPr="009B3F23" w:rsidRDefault="00A33B55" w:rsidP="00A33B55">
            <w:pPr>
              <w:rPr>
                <w:rFonts w:ascii="Times New Roman" w:hAnsi="Times New Roman" w:cs="Times New Roman"/>
                <w:szCs w:val="21"/>
              </w:rPr>
            </w:pPr>
            <w:r w:rsidRPr="004408FF">
              <w:rPr>
                <w:rFonts w:ascii="Times New Roman" w:hAnsi="Times New Roman" w:cs="Times New Roman"/>
                <w:szCs w:val="21"/>
              </w:rPr>
              <w:t>Carol et al. [</w:t>
            </w:r>
            <w:r>
              <w:rPr>
                <w:rFonts w:ascii="Times New Roman" w:hAnsi="Times New Roman" w:cs="Times New Roman"/>
                <w:szCs w:val="21"/>
              </w:rPr>
              <w:t>64</w:t>
            </w:r>
            <w:r w:rsidRPr="004408FF">
              <w:rPr>
                <w:rFonts w:ascii="Times New Roman" w:hAnsi="Times New Roman" w:cs="Times New Roman"/>
                <w:szCs w:val="21"/>
              </w:rPr>
              <w:t>]</w:t>
            </w:r>
          </w:p>
        </w:tc>
        <w:tc>
          <w:tcPr>
            <w:tcW w:w="1984" w:type="dxa"/>
          </w:tcPr>
          <w:p w14:paraId="4DE814CB" w14:textId="358E6AA5" w:rsidR="00A33B55" w:rsidRPr="009B3F23" w:rsidRDefault="00A33B55" w:rsidP="00A33B55">
            <w:pPr>
              <w:rPr>
                <w:rFonts w:ascii="Times New Roman" w:hAnsi="Times New Roman" w:cs="Times New Roman"/>
                <w:szCs w:val="21"/>
              </w:rPr>
            </w:pPr>
            <w:r w:rsidRPr="009B3F23">
              <w:rPr>
                <w:rFonts w:ascii="Times New Roman" w:hAnsi="Times New Roman" w:cs="Times New Roman"/>
                <w:szCs w:val="21"/>
              </w:rPr>
              <w:t>Aphasia Centre of Ottawa</w:t>
            </w:r>
          </w:p>
        </w:tc>
        <w:tc>
          <w:tcPr>
            <w:tcW w:w="2494" w:type="dxa"/>
            <w:hideMark/>
          </w:tcPr>
          <w:p w14:paraId="5B7285EA" w14:textId="77777777" w:rsidR="00A33B55" w:rsidRPr="009B3F23" w:rsidRDefault="00A33B55" w:rsidP="00A33B55">
            <w:pPr>
              <w:rPr>
                <w:rFonts w:ascii="Times New Roman" w:hAnsi="Times New Roman" w:cs="Times New Roman"/>
                <w:szCs w:val="21"/>
              </w:rPr>
            </w:pPr>
            <w:r w:rsidRPr="009B3F23">
              <w:rPr>
                <w:rFonts w:ascii="Times New Roman" w:hAnsi="Times New Roman" w:cs="Times New Roman"/>
                <w:szCs w:val="21"/>
              </w:rPr>
              <w:t>4-hour intervention, 2 times per week for 8 weeks</w:t>
            </w:r>
          </w:p>
        </w:tc>
        <w:tc>
          <w:tcPr>
            <w:tcW w:w="5269" w:type="dxa"/>
          </w:tcPr>
          <w:p w14:paraId="2BC60D02" w14:textId="77777777" w:rsidR="00A33B55" w:rsidRPr="009B3F23" w:rsidRDefault="00A33B55" w:rsidP="00A33B55">
            <w:pPr>
              <w:rPr>
                <w:rFonts w:ascii="Times New Roman" w:hAnsi="Times New Roman" w:cs="Times New Roman"/>
                <w:szCs w:val="21"/>
              </w:rPr>
            </w:pPr>
            <w:r w:rsidRPr="009B3F23">
              <w:rPr>
                <w:rFonts w:ascii="Times New Roman" w:hAnsi="Times New Roman" w:cs="Times New Roman"/>
                <w:szCs w:val="21"/>
              </w:rPr>
              <w:t>Multidisciplinary Family</w:t>
            </w:r>
            <w:r>
              <w:rPr>
                <w:rFonts w:ascii="Times New Roman" w:hAnsi="Times New Roman" w:cs="Times New Roman"/>
                <w:szCs w:val="21"/>
              </w:rPr>
              <w:t xml:space="preserve"> </w:t>
            </w:r>
            <w:r w:rsidRPr="009B3F23">
              <w:rPr>
                <w:rFonts w:ascii="Times New Roman" w:hAnsi="Times New Roman" w:cs="Times New Roman"/>
                <w:szCs w:val="21"/>
              </w:rPr>
              <w:t>Centered Community Stroke (FCCS) program</w:t>
            </w:r>
            <w:r>
              <w:rPr>
                <w:rFonts w:ascii="Times New Roman" w:hAnsi="Times New Roman" w:cs="Times New Roman"/>
                <w:szCs w:val="21"/>
              </w:rPr>
              <w:t xml:space="preserve">: </w:t>
            </w:r>
            <w:r w:rsidRPr="00D835AF">
              <w:rPr>
                <w:rFonts w:ascii="Times New Roman" w:hAnsi="Times New Roman" w:cs="Times New Roman"/>
                <w:szCs w:val="21"/>
              </w:rPr>
              <w:t>consisted of couple therapy, recreation therapy/leisure education, physiotherapy/exercise therapy, speech therapy, recreation participation and informal peer contact</w:t>
            </w:r>
          </w:p>
        </w:tc>
        <w:tc>
          <w:tcPr>
            <w:tcW w:w="2366" w:type="dxa"/>
          </w:tcPr>
          <w:p w14:paraId="67EDC198" w14:textId="77777777" w:rsidR="00A33B55" w:rsidRPr="009B3F23" w:rsidRDefault="00A33B55" w:rsidP="00A33B55">
            <w:pPr>
              <w:rPr>
                <w:rFonts w:ascii="Times New Roman" w:hAnsi="Times New Roman" w:cs="Times New Roman"/>
                <w:szCs w:val="21"/>
              </w:rPr>
            </w:pPr>
            <w:r w:rsidRPr="009B3F23">
              <w:rPr>
                <w:rFonts w:ascii="Times New Roman" w:hAnsi="Times New Roman" w:cs="Times New Roman"/>
                <w:szCs w:val="21"/>
              </w:rPr>
              <w:t>NA</w:t>
            </w:r>
          </w:p>
        </w:tc>
        <w:tc>
          <w:tcPr>
            <w:tcW w:w="1519" w:type="dxa"/>
          </w:tcPr>
          <w:p w14:paraId="2728C314" w14:textId="77777777" w:rsidR="00A33B55" w:rsidRPr="009B3F23" w:rsidRDefault="00A33B55" w:rsidP="00A33B55">
            <w:pPr>
              <w:rPr>
                <w:rFonts w:ascii="Times New Roman" w:hAnsi="Times New Roman" w:cs="Times New Roman"/>
                <w:szCs w:val="21"/>
              </w:rPr>
            </w:pPr>
            <w:r w:rsidRPr="009B3F23">
              <w:rPr>
                <w:rFonts w:ascii="Times New Roman" w:hAnsi="Times New Roman" w:cs="Times New Roman"/>
                <w:szCs w:val="21"/>
              </w:rPr>
              <w:t>Negative</w:t>
            </w:r>
          </w:p>
        </w:tc>
      </w:tr>
      <w:tr w:rsidR="00A33B55" w:rsidRPr="009B3F23" w14:paraId="6D479950" w14:textId="77777777" w:rsidTr="00A33B55">
        <w:trPr>
          <w:trHeight w:val="227"/>
          <w:jc w:val="center"/>
        </w:trPr>
        <w:tc>
          <w:tcPr>
            <w:tcW w:w="1441" w:type="dxa"/>
          </w:tcPr>
          <w:p w14:paraId="67F3DE49" w14:textId="16D81239" w:rsidR="00A33B55" w:rsidRPr="009B3F23" w:rsidRDefault="00A33B55" w:rsidP="00A33B55">
            <w:pPr>
              <w:rPr>
                <w:rFonts w:ascii="Times New Roman" w:hAnsi="Times New Roman" w:cs="Times New Roman"/>
                <w:szCs w:val="21"/>
              </w:rPr>
            </w:pPr>
            <w:r w:rsidRPr="004408FF">
              <w:rPr>
                <w:rFonts w:ascii="Times New Roman" w:hAnsi="Times New Roman" w:cs="Times New Roman"/>
                <w:szCs w:val="21"/>
              </w:rPr>
              <w:t>Wu et al. [</w:t>
            </w:r>
            <w:r>
              <w:rPr>
                <w:rFonts w:ascii="Times New Roman" w:hAnsi="Times New Roman" w:cs="Times New Roman"/>
                <w:szCs w:val="21"/>
              </w:rPr>
              <w:t>655</w:t>
            </w:r>
            <w:r w:rsidRPr="004408FF">
              <w:rPr>
                <w:rFonts w:ascii="Times New Roman" w:hAnsi="Times New Roman" w:cs="Times New Roman"/>
                <w:szCs w:val="21"/>
              </w:rPr>
              <w:t xml:space="preserve">] </w:t>
            </w:r>
          </w:p>
        </w:tc>
        <w:tc>
          <w:tcPr>
            <w:tcW w:w="1984" w:type="dxa"/>
          </w:tcPr>
          <w:p w14:paraId="25CAA77B" w14:textId="4F18D4F8" w:rsidR="00A33B55" w:rsidRPr="009B3F23" w:rsidRDefault="00A33B55" w:rsidP="00A33B55">
            <w:pPr>
              <w:rPr>
                <w:rFonts w:ascii="Times New Roman" w:hAnsi="Times New Roman" w:cs="Times New Roman"/>
                <w:szCs w:val="21"/>
              </w:rPr>
            </w:pPr>
            <w:r w:rsidRPr="009B3F23">
              <w:rPr>
                <w:rFonts w:ascii="Times New Roman" w:hAnsi="Times New Roman" w:cs="Times New Roman"/>
                <w:szCs w:val="21"/>
              </w:rPr>
              <w:t>Rehabilitation departments</w:t>
            </w:r>
          </w:p>
        </w:tc>
        <w:tc>
          <w:tcPr>
            <w:tcW w:w="2494" w:type="dxa"/>
            <w:hideMark/>
          </w:tcPr>
          <w:p w14:paraId="6A87DFAA" w14:textId="77777777" w:rsidR="00A33B55" w:rsidRPr="009B3F23" w:rsidRDefault="00A33B55" w:rsidP="00A33B55">
            <w:pPr>
              <w:rPr>
                <w:rFonts w:ascii="Times New Roman" w:hAnsi="Times New Roman" w:cs="Times New Roman"/>
                <w:szCs w:val="21"/>
              </w:rPr>
            </w:pPr>
            <w:r w:rsidRPr="009B3F23">
              <w:rPr>
                <w:rFonts w:ascii="Times New Roman" w:hAnsi="Times New Roman" w:cs="Times New Roman"/>
                <w:szCs w:val="21"/>
              </w:rPr>
              <w:t xml:space="preserve">2 hours per day on 10-15 consecutive weekdays; Restraint: 6 hours per day </w:t>
            </w:r>
            <w:r w:rsidRPr="009B3F23">
              <w:rPr>
                <w:rFonts w:ascii="Times New Roman" w:hAnsi="Times New Roman" w:cs="Times New Roman"/>
                <w:szCs w:val="21"/>
              </w:rPr>
              <w:lastRenderedPageBreak/>
              <w:t>for 2 to 3weeks</w:t>
            </w:r>
          </w:p>
        </w:tc>
        <w:tc>
          <w:tcPr>
            <w:tcW w:w="5269" w:type="dxa"/>
          </w:tcPr>
          <w:p w14:paraId="01731210" w14:textId="77777777" w:rsidR="00A33B55" w:rsidRPr="009B3F23" w:rsidRDefault="00A33B55" w:rsidP="00A33B55">
            <w:pPr>
              <w:rPr>
                <w:rFonts w:ascii="Times New Roman" w:hAnsi="Times New Roman" w:cs="Times New Roman"/>
                <w:szCs w:val="21"/>
              </w:rPr>
            </w:pPr>
            <w:r w:rsidRPr="009B3F23">
              <w:rPr>
                <w:rFonts w:ascii="Times New Roman" w:hAnsi="Times New Roman" w:cs="Times New Roman"/>
                <w:szCs w:val="21"/>
              </w:rPr>
              <w:lastRenderedPageBreak/>
              <w:t>Modified constraint-induced movement therapy (</w:t>
            </w:r>
            <w:proofErr w:type="spellStart"/>
            <w:r w:rsidRPr="009B3F23">
              <w:rPr>
                <w:rFonts w:ascii="Times New Roman" w:hAnsi="Times New Roman" w:cs="Times New Roman"/>
                <w:szCs w:val="21"/>
              </w:rPr>
              <w:t>mCIMT</w:t>
            </w:r>
            <w:proofErr w:type="spellEnd"/>
            <w:r w:rsidRPr="009B3F23">
              <w:rPr>
                <w:rFonts w:ascii="Times New Roman" w:hAnsi="Times New Roman" w:cs="Times New Roman"/>
                <w:szCs w:val="21"/>
              </w:rPr>
              <w:t>)</w:t>
            </w:r>
          </w:p>
        </w:tc>
        <w:tc>
          <w:tcPr>
            <w:tcW w:w="2366" w:type="dxa"/>
          </w:tcPr>
          <w:p w14:paraId="3688A77C" w14:textId="77777777" w:rsidR="00A33B55" w:rsidRPr="009B3F23" w:rsidRDefault="00A33B55" w:rsidP="00A33B55">
            <w:pPr>
              <w:rPr>
                <w:rFonts w:ascii="Times New Roman" w:hAnsi="Times New Roman" w:cs="Times New Roman"/>
                <w:szCs w:val="21"/>
              </w:rPr>
            </w:pPr>
            <w:r w:rsidRPr="009B3F23">
              <w:rPr>
                <w:rFonts w:ascii="Times New Roman" w:hAnsi="Times New Roman" w:cs="Times New Roman"/>
                <w:szCs w:val="21"/>
              </w:rPr>
              <w:t>Traditional rehabilitation</w:t>
            </w:r>
          </w:p>
        </w:tc>
        <w:tc>
          <w:tcPr>
            <w:tcW w:w="1519" w:type="dxa"/>
          </w:tcPr>
          <w:p w14:paraId="338E1851" w14:textId="77777777" w:rsidR="00A33B55" w:rsidRPr="009B3F23" w:rsidRDefault="00A33B55" w:rsidP="00A33B55">
            <w:pPr>
              <w:rPr>
                <w:rFonts w:ascii="Times New Roman" w:hAnsi="Times New Roman" w:cs="Times New Roman"/>
                <w:szCs w:val="21"/>
              </w:rPr>
            </w:pPr>
            <w:r w:rsidRPr="009B3F23">
              <w:rPr>
                <w:rFonts w:ascii="Times New Roman" w:hAnsi="Times New Roman" w:cs="Times New Roman"/>
                <w:szCs w:val="21"/>
              </w:rPr>
              <w:t>Negative</w:t>
            </w:r>
          </w:p>
        </w:tc>
      </w:tr>
      <w:tr w:rsidR="00A33B55" w:rsidRPr="009B3F23" w14:paraId="347A2C08" w14:textId="77777777" w:rsidTr="00A33B55">
        <w:trPr>
          <w:trHeight w:val="227"/>
          <w:jc w:val="center"/>
        </w:trPr>
        <w:tc>
          <w:tcPr>
            <w:tcW w:w="1441" w:type="dxa"/>
          </w:tcPr>
          <w:p w14:paraId="467926D3" w14:textId="7A3FDB10" w:rsidR="00A33B55" w:rsidRPr="009B3F23" w:rsidRDefault="00A33B55" w:rsidP="00A33B55">
            <w:pPr>
              <w:rPr>
                <w:rFonts w:ascii="Times New Roman" w:hAnsi="Times New Roman" w:cs="Times New Roman"/>
                <w:szCs w:val="21"/>
              </w:rPr>
            </w:pPr>
            <w:r w:rsidRPr="004408FF">
              <w:rPr>
                <w:rFonts w:ascii="Times New Roman" w:hAnsi="Times New Roman" w:cs="Times New Roman"/>
                <w:szCs w:val="21"/>
              </w:rPr>
              <w:t>Kendall et al. [</w:t>
            </w:r>
            <w:r>
              <w:rPr>
                <w:rFonts w:ascii="Times New Roman" w:hAnsi="Times New Roman" w:cs="Times New Roman"/>
                <w:szCs w:val="21"/>
              </w:rPr>
              <w:t>66</w:t>
            </w:r>
            <w:r w:rsidRPr="004408FF">
              <w:rPr>
                <w:rFonts w:ascii="Times New Roman" w:hAnsi="Times New Roman" w:cs="Times New Roman"/>
                <w:szCs w:val="21"/>
              </w:rPr>
              <w:t>]</w:t>
            </w:r>
          </w:p>
        </w:tc>
        <w:tc>
          <w:tcPr>
            <w:tcW w:w="1984" w:type="dxa"/>
          </w:tcPr>
          <w:p w14:paraId="7918CA1E" w14:textId="07230738" w:rsidR="00A33B55" w:rsidRPr="009B3F23" w:rsidRDefault="00A33B55" w:rsidP="00A33B55">
            <w:pPr>
              <w:rPr>
                <w:rFonts w:ascii="Times New Roman" w:hAnsi="Times New Roman" w:cs="Times New Roman"/>
                <w:szCs w:val="21"/>
              </w:rPr>
            </w:pPr>
            <w:r w:rsidRPr="009B3F23">
              <w:rPr>
                <w:rFonts w:ascii="Times New Roman" w:hAnsi="Times New Roman" w:cs="Times New Roman"/>
                <w:szCs w:val="21"/>
              </w:rPr>
              <w:t>Community</w:t>
            </w:r>
          </w:p>
        </w:tc>
        <w:tc>
          <w:tcPr>
            <w:tcW w:w="2494" w:type="dxa"/>
            <w:hideMark/>
          </w:tcPr>
          <w:p w14:paraId="470EEA3E" w14:textId="77777777" w:rsidR="00A33B55" w:rsidRPr="009B3F23" w:rsidRDefault="00A33B55" w:rsidP="00A33B55">
            <w:pPr>
              <w:rPr>
                <w:rFonts w:ascii="Times New Roman" w:hAnsi="Times New Roman" w:cs="Times New Roman"/>
                <w:szCs w:val="21"/>
              </w:rPr>
            </w:pPr>
            <w:r w:rsidRPr="009B3F23">
              <w:rPr>
                <w:rFonts w:ascii="Times New Roman" w:hAnsi="Times New Roman" w:cs="Times New Roman"/>
                <w:szCs w:val="21"/>
              </w:rPr>
              <w:t>2 hours course per week across 6-week period</w:t>
            </w:r>
          </w:p>
        </w:tc>
        <w:tc>
          <w:tcPr>
            <w:tcW w:w="5269" w:type="dxa"/>
          </w:tcPr>
          <w:p w14:paraId="1EAAD2D2" w14:textId="77777777" w:rsidR="00A33B55" w:rsidRPr="009B3F23" w:rsidRDefault="00A33B55" w:rsidP="00A33B55">
            <w:pPr>
              <w:rPr>
                <w:rFonts w:ascii="Times New Roman" w:hAnsi="Times New Roman" w:cs="Times New Roman"/>
                <w:szCs w:val="21"/>
              </w:rPr>
            </w:pPr>
            <w:r w:rsidRPr="009B3F23">
              <w:rPr>
                <w:rFonts w:ascii="Times New Roman" w:hAnsi="Times New Roman" w:cs="Times New Roman"/>
                <w:szCs w:val="21"/>
              </w:rPr>
              <w:t>Chronic Disease Self-Management (CDSM) course and standard post-discharge rehabilitation</w:t>
            </w:r>
          </w:p>
        </w:tc>
        <w:tc>
          <w:tcPr>
            <w:tcW w:w="2366" w:type="dxa"/>
          </w:tcPr>
          <w:p w14:paraId="1A6693BD" w14:textId="77777777" w:rsidR="00A33B55" w:rsidRPr="009B3F23" w:rsidRDefault="00A33B55" w:rsidP="00A33B55">
            <w:pPr>
              <w:rPr>
                <w:rFonts w:ascii="Times New Roman" w:hAnsi="Times New Roman" w:cs="Times New Roman"/>
                <w:szCs w:val="21"/>
              </w:rPr>
            </w:pPr>
            <w:r w:rsidRPr="009B3F23">
              <w:rPr>
                <w:rFonts w:ascii="Times New Roman" w:hAnsi="Times New Roman" w:cs="Times New Roman"/>
                <w:szCs w:val="21"/>
              </w:rPr>
              <w:t>Standard post-discharge rehabilitation</w:t>
            </w:r>
          </w:p>
        </w:tc>
        <w:tc>
          <w:tcPr>
            <w:tcW w:w="1519" w:type="dxa"/>
          </w:tcPr>
          <w:p w14:paraId="6C3E7E24" w14:textId="77777777" w:rsidR="00A33B55" w:rsidRPr="009B3F23" w:rsidRDefault="00A33B55" w:rsidP="00A33B55">
            <w:pPr>
              <w:rPr>
                <w:rFonts w:ascii="Times New Roman" w:hAnsi="Times New Roman" w:cs="Times New Roman"/>
                <w:szCs w:val="21"/>
              </w:rPr>
            </w:pPr>
            <w:r w:rsidRPr="009B3F23">
              <w:rPr>
                <w:rFonts w:ascii="Times New Roman" w:hAnsi="Times New Roman" w:cs="Times New Roman"/>
                <w:szCs w:val="21"/>
              </w:rPr>
              <w:t>Negative</w:t>
            </w:r>
          </w:p>
        </w:tc>
      </w:tr>
      <w:tr w:rsidR="00A33B55" w:rsidRPr="009B3F23" w14:paraId="061D639D" w14:textId="77777777" w:rsidTr="00A33B55">
        <w:trPr>
          <w:trHeight w:val="227"/>
          <w:jc w:val="center"/>
        </w:trPr>
        <w:tc>
          <w:tcPr>
            <w:tcW w:w="1441" w:type="dxa"/>
          </w:tcPr>
          <w:p w14:paraId="36D0A417" w14:textId="7EC3E427" w:rsidR="00A33B55" w:rsidRPr="009B3F23" w:rsidRDefault="00A33B55" w:rsidP="00A33B55">
            <w:pPr>
              <w:rPr>
                <w:rFonts w:ascii="Times New Roman" w:hAnsi="Times New Roman" w:cs="Times New Roman"/>
                <w:szCs w:val="21"/>
              </w:rPr>
            </w:pPr>
            <w:r w:rsidRPr="004408FF">
              <w:rPr>
                <w:rFonts w:ascii="Times New Roman" w:hAnsi="Times New Roman" w:cs="Times New Roman"/>
                <w:szCs w:val="21"/>
              </w:rPr>
              <w:t>Egan et al. [</w:t>
            </w:r>
            <w:r>
              <w:rPr>
                <w:rFonts w:ascii="Times New Roman" w:hAnsi="Times New Roman" w:cs="Times New Roman"/>
                <w:szCs w:val="21"/>
              </w:rPr>
              <w:t>67</w:t>
            </w:r>
            <w:r w:rsidRPr="004408FF">
              <w:rPr>
                <w:rFonts w:ascii="Times New Roman" w:hAnsi="Times New Roman" w:cs="Times New Roman"/>
                <w:szCs w:val="21"/>
              </w:rPr>
              <w:t>]</w:t>
            </w:r>
          </w:p>
        </w:tc>
        <w:tc>
          <w:tcPr>
            <w:tcW w:w="1984" w:type="dxa"/>
          </w:tcPr>
          <w:p w14:paraId="3D2FB32F" w14:textId="4404D749" w:rsidR="00A33B55" w:rsidRPr="009B3F23" w:rsidRDefault="00A33B55" w:rsidP="00A33B55">
            <w:pPr>
              <w:rPr>
                <w:rFonts w:ascii="Times New Roman" w:hAnsi="Times New Roman" w:cs="Times New Roman"/>
                <w:szCs w:val="21"/>
              </w:rPr>
            </w:pPr>
            <w:r w:rsidRPr="009B3F23">
              <w:rPr>
                <w:rFonts w:ascii="Times New Roman" w:hAnsi="Times New Roman" w:cs="Times New Roman"/>
                <w:szCs w:val="21"/>
              </w:rPr>
              <w:t>Community</w:t>
            </w:r>
          </w:p>
        </w:tc>
        <w:tc>
          <w:tcPr>
            <w:tcW w:w="2494" w:type="dxa"/>
            <w:hideMark/>
          </w:tcPr>
          <w:p w14:paraId="69F9DFEC" w14:textId="77777777" w:rsidR="00A33B55" w:rsidRPr="009B3F23" w:rsidRDefault="00A33B55" w:rsidP="00A33B55">
            <w:pPr>
              <w:rPr>
                <w:rFonts w:ascii="Times New Roman" w:hAnsi="Times New Roman" w:cs="Times New Roman"/>
                <w:szCs w:val="21"/>
              </w:rPr>
            </w:pPr>
            <w:r w:rsidRPr="009B3F23">
              <w:rPr>
                <w:rFonts w:ascii="Times New Roman" w:hAnsi="Times New Roman" w:cs="Times New Roman"/>
                <w:szCs w:val="21"/>
              </w:rPr>
              <w:t>Over 2 to 4 months</w:t>
            </w:r>
          </w:p>
        </w:tc>
        <w:tc>
          <w:tcPr>
            <w:tcW w:w="5269" w:type="dxa"/>
          </w:tcPr>
          <w:p w14:paraId="37CE5B18" w14:textId="77777777" w:rsidR="00A33B55" w:rsidRPr="009B3F23" w:rsidRDefault="00A33B55" w:rsidP="00A33B55">
            <w:pPr>
              <w:rPr>
                <w:rFonts w:ascii="Times New Roman" w:hAnsi="Times New Roman" w:cs="Times New Roman"/>
                <w:szCs w:val="21"/>
              </w:rPr>
            </w:pPr>
            <w:r w:rsidRPr="009B3F23">
              <w:rPr>
                <w:rFonts w:ascii="Times New Roman" w:hAnsi="Times New Roman" w:cs="Times New Roman"/>
                <w:szCs w:val="21"/>
              </w:rPr>
              <w:t>Community-based occupational therapy</w:t>
            </w:r>
          </w:p>
        </w:tc>
        <w:tc>
          <w:tcPr>
            <w:tcW w:w="2366" w:type="dxa"/>
          </w:tcPr>
          <w:p w14:paraId="028986BB" w14:textId="77777777" w:rsidR="00A33B55" w:rsidRPr="009B3F23" w:rsidRDefault="00A33B55" w:rsidP="00A33B55">
            <w:pPr>
              <w:rPr>
                <w:rFonts w:ascii="Times New Roman" w:hAnsi="Times New Roman" w:cs="Times New Roman"/>
                <w:szCs w:val="21"/>
              </w:rPr>
            </w:pPr>
            <w:r w:rsidRPr="009B3F23">
              <w:rPr>
                <w:rFonts w:ascii="Times New Roman" w:hAnsi="Times New Roman" w:cs="Times New Roman"/>
                <w:szCs w:val="21"/>
              </w:rPr>
              <w:t>Usual care</w:t>
            </w:r>
          </w:p>
        </w:tc>
        <w:tc>
          <w:tcPr>
            <w:tcW w:w="1519" w:type="dxa"/>
          </w:tcPr>
          <w:p w14:paraId="710273B2" w14:textId="77777777" w:rsidR="00A33B55" w:rsidRPr="009B3F23" w:rsidRDefault="00A33B55" w:rsidP="00A33B55">
            <w:pPr>
              <w:rPr>
                <w:rFonts w:ascii="Times New Roman" w:hAnsi="Times New Roman" w:cs="Times New Roman"/>
                <w:szCs w:val="21"/>
              </w:rPr>
            </w:pPr>
            <w:r w:rsidRPr="009B3F23">
              <w:rPr>
                <w:rFonts w:ascii="Times New Roman" w:hAnsi="Times New Roman" w:cs="Times New Roman"/>
                <w:szCs w:val="21"/>
              </w:rPr>
              <w:t>Negative</w:t>
            </w:r>
          </w:p>
        </w:tc>
      </w:tr>
      <w:tr w:rsidR="00A33B55" w:rsidRPr="009B3F23" w14:paraId="729F353A" w14:textId="77777777" w:rsidTr="00A33B55">
        <w:trPr>
          <w:trHeight w:val="227"/>
          <w:jc w:val="center"/>
        </w:trPr>
        <w:tc>
          <w:tcPr>
            <w:tcW w:w="1441" w:type="dxa"/>
          </w:tcPr>
          <w:p w14:paraId="47E52A17" w14:textId="3C14A960" w:rsidR="00A33B55" w:rsidRPr="009B3F23" w:rsidRDefault="00A33B55" w:rsidP="00A33B55">
            <w:pPr>
              <w:rPr>
                <w:rFonts w:ascii="Times New Roman" w:hAnsi="Times New Roman" w:cs="Times New Roman"/>
                <w:szCs w:val="21"/>
              </w:rPr>
            </w:pPr>
            <w:r w:rsidRPr="004408FF">
              <w:rPr>
                <w:rFonts w:ascii="Times New Roman" w:hAnsi="Times New Roman" w:cs="Times New Roman"/>
                <w:szCs w:val="21"/>
              </w:rPr>
              <w:t>Desrosiers et al. [</w:t>
            </w:r>
            <w:r>
              <w:rPr>
                <w:rFonts w:ascii="Times New Roman" w:hAnsi="Times New Roman" w:cs="Times New Roman"/>
                <w:szCs w:val="21"/>
              </w:rPr>
              <w:t>68</w:t>
            </w:r>
            <w:r w:rsidRPr="004408FF">
              <w:rPr>
                <w:rFonts w:ascii="Times New Roman" w:hAnsi="Times New Roman" w:cs="Times New Roman"/>
                <w:szCs w:val="21"/>
              </w:rPr>
              <w:t>]</w:t>
            </w:r>
          </w:p>
        </w:tc>
        <w:tc>
          <w:tcPr>
            <w:tcW w:w="1984" w:type="dxa"/>
          </w:tcPr>
          <w:p w14:paraId="33E70213" w14:textId="60E92D92" w:rsidR="00A33B55" w:rsidRPr="009B3F23" w:rsidRDefault="00A33B55" w:rsidP="00A33B55">
            <w:pPr>
              <w:rPr>
                <w:rFonts w:ascii="Times New Roman" w:hAnsi="Times New Roman" w:cs="Times New Roman"/>
                <w:szCs w:val="21"/>
              </w:rPr>
            </w:pPr>
            <w:r w:rsidRPr="009B3F23">
              <w:rPr>
                <w:rFonts w:ascii="Times New Roman" w:hAnsi="Times New Roman" w:cs="Times New Roman"/>
                <w:szCs w:val="21"/>
              </w:rPr>
              <w:t>Home or community</w:t>
            </w:r>
          </w:p>
        </w:tc>
        <w:tc>
          <w:tcPr>
            <w:tcW w:w="2494" w:type="dxa"/>
            <w:hideMark/>
          </w:tcPr>
          <w:p w14:paraId="40475943" w14:textId="77777777" w:rsidR="00A33B55" w:rsidRPr="009B3F23" w:rsidRDefault="00A33B55" w:rsidP="00A33B55">
            <w:pPr>
              <w:rPr>
                <w:rFonts w:ascii="Times New Roman" w:hAnsi="Times New Roman" w:cs="Times New Roman"/>
                <w:szCs w:val="21"/>
              </w:rPr>
            </w:pPr>
            <w:r w:rsidRPr="009B3F23">
              <w:rPr>
                <w:rFonts w:ascii="Times New Roman" w:hAnsi="Times New Roman" w:cs="Times New Roman"/>
                <w:szCs w:val="21"/>
              </w:rPr>
              <w:t>60 minutes per session, once a week for 8 to 12 weeks</w:t>
            </w:r>
          </w:p>
        </w:tc>
        <w:tc>
          <w:tcPr>
            <w:tcW w:w="5269" w:type="dxa"/>
          </w:tcPr>
          <w:p w14:paraId="616FA87B" w14:textId="77777777" w:rsidR="00A33B55" w:rsidRPr="009B3F23" w:rsidRDefault="00A33B55" w:rsidP="00A33B55">
            <w:pPr>
              <w:rPr>
                <w:rFonts w:ascii="Times New Roman" w:hAnsi="Times New Roman" w:cs="Times New Roman"/>
                <w:szCs w:val="21"/>
              </w:rPr>
            </w:pPr>
            <w:r w:rsidRPr="009B3F23">
              <w:rPr>
                <w:rFonts w:ascii="Times New Roman" w:hAnsi="Times New Roman" w:cs="Times New Roman"/>
                <w:szCs w:val="21"/>
              </w:rPr>
              <w:t>Home Leisure Education Program</w:t>
            </w:r>
            <w:r>
              <w:rPr>
                <w:rFonts w:ascii="Times New Roman" w:hAnsi="Times New Roman" w:cs="Times New Roman"/>
                <w:szCs w:val="21"/>
              </w:rPr>
              <w:t xml:space="preserve">: </w:t>
            </w:r>
            <w:r w:rsidRPr="0010192A">
              <w:rPr>
                <w:rFonts w:ascii="Times New Roman" w:hAnsi="Times New Roman" w:cs="Times New Roman"/>
                <w:szCs w:val="21"/>
              </w:rPr>
              <w:t>leisure awareness</w:t>
            </w:r>
            <w:r>
              <w:rPr>
                <w:rFonts w:ascii="Times New Roman" w:hAnsi="Times New Roman" w:cs="Times New Roman"/>
                <w:szCs w:val="21"/>
              </w:rPr>
              <w:t>, s</w:t>
            </w:r>
            <w:r w:rsidRPr="0010192A">
              <w:rPr>
                <w:rFonts w:ascii="Times New Roman" w:hAnsi="Times New Roman" w:cs="Times New Roman"/>
                <w:szCs w:val="21"/>
              </w:rPr>
              <w:t>elf-awareness</w:t>
            </w:r>
            <w:r>
              <w:rPr>
                <w:rFonts w:ascii="Times New Roman" w:hAnsi="Times New Roman" w:cs="Times New Roman"/>
                <w:szCs w:val="21"/>
              </w:rPr>
              <w:t>,</w:t>
            </w:r>
            <w:r w:rsidRPr="0010192A">
              <w:rPr>
                <w:rFonts w:ascii="Times New Roman" w:hAnsi="Times New Roman" w:cs="Times New Roman"/>
                <w:szCs w:val="21"/>
              </w:rPr>
              <w:t xml:space="preserve"> competency</w:t>
            </w:r>
            <w:r>
              <w:rPr>
                <w:rFonts w:ascii="Times New Roman" w:hAnsi="Times New Roman" w:cs="Times New Roman" w:hint="eastAsia"/>
                <w:szCs w:val="21"/>
              </w:rPr>
              <w:t xml:space="preserve"> </w:t>
            </w:r>
            <w:r w:rsidRPr="0010192A">
              <w:rPr>
                <w:rFonts w:ascii="Times New Roman" w:hAnsi="Times New Roman" w:cs="Times New Roman"/>
                <w:szCs w:val="21"/>
              </w:rPr>
              <w:t>development</w:t>
            </w:r>
          </w:p>
        </w:tc>
        <w:tc>
          <w:tcPr>
            <w:tcW w:w="2366" w:type="dxa"/>
          </w:tcPr>
          <w:p w14:paraId="139F5698" w14:textId="77777777" w:rsidR="00A33B55" w:rsidRPr="009B3F23" w:rsidRDefault="00A33B55" w:rsidP="00A33B55">
            <w:pPr>
              <w:rPr>
                <w:rFonts w:ascii="Times New Roman" w:hAnsi="Times New Roman" w:cs="Times New Roman"/>
                <w:szCs w:val="21"/>
              </w:rPr>
            </w:pPr>
            <w:r w:rsidRPr="009B3F23">
              <w:rPr>
                <w:rFonts w:ascii="Times New Roman" w:hAnsi="Times New Roman" w:cs="Times New Roman"/>
                <w:szCs w:val="21"/>
              </w:rPr>
              <w:t>Visited by the recreational therapist but the topics discussed were unrelated to leisure</w:t>
            </w:r>
          </w:p>
        </w:tc>
        <w:tc>
          <w:tcPr>
            <w:tcW w:w="1519" w:type="dxa"/>
          </w:tcPr>
          <w:p w14:paraId="62C9CBE0" w14:textId="77777777" w:rsidR="00A33B55" w:rsidRPr="009B3F23" w:rsidRDefault="00A33B55" w:rsidP="00A33B55">
            <w:pPr>
              <w:rPr>
                <w:rFonts w:ascii="Times New Roman" w:hAnsi="Times New Roman" w:cs="Times New Roman"/>
                <w:szCs w:val="21"/>
              </w:rPr>
            </w:pPr>
            <w:r w:rsidRPr="009B3F23">
              <w:rPr>
                <w:rFonts w:ascii="Times New Roman" w:hAnsi="Times New Roman" w:cs="Times New Roman"/>
                <w:szCs w:val="21"/>
              </w:rPr>
              <w:t>Positive</w:t>
            </w:r>
          </w:p>
        </w:tc>
      </w:tr>
      <w:tr w:rsidR="00A33B55" w:rsidRPr="009B3F23" w14:paraId="1E4E6D74" w14:textId="77777777" w:rsidTr="00A33B55">
        <w:trPr>
          <w:trHeight w:val="227"/>
          <w:jc w:val="center"/>
        </w:trPr>
        <w:tc>
          <w:tcPr>
            <w:tcW w:w="1441" w:type="dxa"/>
          </w:tcPr>
          <w:p w14:paraId="530CF349" w14:textId="7FB28F6E" w:rsidR="00A33B55" w:rsidRPr="009B3F23" w:rsidRDefault="00A33B55" w:rsidP="00A33B55">
            <w:pPr>
              <w:rPr>
                <w:rFonts w:ascii="Times New Roman" w:hAnsi="Times New Roman" w:cs="Times New Roman"/>
                <w:szCs w:val="21"/>
              </w:rPr>
            </w:pPr>
            <w:r w:rsidRPr="004408FF">
              <w:rPr>
                <w:rFonts w:ascii="Times New Roman" w:hAnsi="Times New Roman" w:cs="Times New Roman"/>
                <w:szCs w:val="21"/>
              </w:rPr>
              <w:t>Chan et al. [</w:t>
            </w:r>
            <w:r>
              <w:rPr>
                <w:rFonts w:ascii="Times New Roman" w:hAnsi="Times New Roman" w:cs="Times New Roman"/>
                <w:szCs w:val="21"/>
              </w:rPr>
              <w:t>69</w:t>
            </w:r>
            <w:r w:rsidRPr="004408FF">
              <w:rPr>
                <w:rFonts w:ascii="Times New Roman" w:hAnsi="Times New Roman" w:cs="Times New Roman"/>
                <w:szCs w:val="21"/>
              </w:rPr>
              <w:t>]</w:t>
            </w:r>
          </w:p>
        </w:tc>
        <w:tc>
          <w:tcPr>
            <w:tcW w:w="1984" w:type="dxa"/>
          </w:tcPr>
          <w:p w14:paraId="3B6F1B0F" w14:textId="725E863F" w:rsidR="00A33B55" w:rsidRPr="009B3F23" w:rsidRDefault="00A33B55" w:rsidP="00A33B55">
            <w:pPr>
              <w:rPr>
                <w:rFonts w:ascii="Times New Roman" w:hAnsi="Times New Roman" w:cs="Times New Roman"/>
                <w:szCs w:val="21"/>
              </w:rPr>
            </w:pPr>
            <w:r w:rsidRPr="009B3F23">
              <w:rPr>
                <w:rFonts w:ascii="Times New Roman" w:hAnsi="Times New Roman" w:cs="Times New Roman"/>
                <w:szCs w:val="21"/>
              </w:rPr>
              <w:t>Outpatient rehabilitation center</w:t>
            </w:r>
          </w:p>
        </w:tc>
        <w:tc>
          <w:tcPr>
            <w:tcW w:w="2494" w:type="dxa"/>
            <w:hideMark/>
          </w:tcPr>
          <w:p w14:paraId="306DF45A" w14:textId="77777777" w:rsidR="00A33B55" w:rsidRPr="009B3F23" w:rsidRDefault="00A33B55" w:rsidP="00A33B55">
            <w:pPr>
              <w:rPr>
                <w:rFonts w:ascii="Times New Roman" w:hAnsi="Times New Roman" w:cs="Times New Roman"/>
                <w:szCs w:val="21"/>
              </w:rPr>
            </w:pPr>
            <w:r w:rsidRPr="009B3F23">
              <w:rPr>
                <w:rFonts w:ascii="Times New Roman" w:hAnsi="Times New Roman" w:cs="Times New Roman"/>
                <w:szCs w:val="21"/>
              </w:rPr>
              <w:t>Three 2-h sessions each week for 6 weeks</w:t>
            </w:r>
          </w:p>
        </w:tc>
        <w:tc>
          <w:tcPr>
            <w:tcW w:w="5269" w:type="dxa"/>
          </w:tcPr>
          <w:p w14:paraId="1C1D2960" w14:textId="77777777" w:rsidR="00A33B55" w:rsidRPr="009B3F23" w:rsidRDefault="00A33B55" w:rsidP="00A33B55">
            <w:pPr>
              <w:rPr>
                <w:rFonts w:ascii="Times New Roman" w:hAnsi="Times New Roman" w:cs="Times New Roman"/>
                <w:szCs w:val="21"/>
              </w:rPr>
            </w:pPr>
            <w:r w:rsidRPr="009B3F23">
              <w:rPr>
                <w:rFonts w:ascii="Times New Roman" w:hAnsi="Times New Roman" w:cs="Times New Roman"/>
                <w:szCs w:val="21"/>
              </w:rPr>
              <w:t xml:space="preserve">Motor relearning </w:t>
            </w:r>
            <w:proofErr w:type="spellStart"/>
            <w:r w:rsidRPr="009B3F23">
              <w:rPr>
                <w:rFonts w:ascii="Times New Roman" w:hAnsi="Times New Roman" w:cs="Times New Roman"/>
                <w:szCs w:val="21"/>
              </w:rPr>
              <w:t>programme</w:t>
            </w:r>
            <w:proofErr w:type="spellEnd"/>
            <w:r w:rsidRPr="009B3F23">
              <w:rPr>
                <w:rFonts w:ascii="Times New Roman" w:hAnsi="Times New Roman" w:cs="Times New Roman"/>
                <w:szCs w:val="21"/>
              </w:rPr>
              <w:t xml:space="preserve">                    </w:t>
            </w:r>
          </w:p>
        </w:tc>
        <w:tc>
          <w:tcPr>
            <w:tcW w:w="2366" w:type="dxa"/>
          </w:tcPr>
          <w:p w14:paraId="25C905B1" w14:textId="77777777" w:rsidR="00A33B55" w:rsidRPr="009B3F23" w:rsidRDefault="00A33B55" w:rsidP="00A33B55">
            <w:pPr>
              <w:rPr>
                <w:rFonts w:ascii="Times New Roman" w:hAnsi="Times New Roman" w:cs="Times New Roman"/>
                <w:szCs w:val="21"/>
              </w:rPr>
            </w:pPr>
            <w:r w:rsidRPr="009B3F23">
              <w:rPr>
                <w:rFonts w:ascii="Times New Roman" w:hAnsi="Times New Roman" w:cs="Times New Roman"/>
                <w:szCs w:val="21"/>
              </w:rPr>
              <w:t xml:space="preserve">Conventional therapy </w:t>
            </w:r>
            <w:proofErr w:type="spellStart"/>
            <w:r w:rsidRPr="009B3F23">
              <w:rPr>
                <w:rFonts w:ascii="Times New Roman" w:hAnsi="Times New Roman" w:cs="Times New Roman"/>
                <w:szCs w:val="21"/>
              </w:rPr>
              <w:t>programme</w:t>
            </w:r>
            <w:proofErr w:type="spellEnd"/>
            <w:r w:rsidRPr="009B3F23">
              <w:rPr>
                <w:rFonts w:ascii="Times New Roman" w:hAnsi="Times New Roman" w:cs="Times New Roman"/>
                <w:szCs w:val="21"/>
              </w:rPr>
              <w:t xml:space="preserve">  </w:t>
            </w:r>
          </w:p>
        </w:tc>
        <w:tc>
          <w:tcPr>
            <w:tcW w:w="1519" w:type="dxa"/>
          </w:tcPr>
          <w:p w14:paraId="2BEC2B86" w14:textId="77777777" w:rsidR="00A33B55" w:rsidRPr="009B3F23" w:rsidRDefault="00A33B55" w:rsidP="00A33B55">
            <w:pPr>
              <w:rPr>
                <w:rFonts w:ascii="Times New Roman" w:hAnsi="Times New Roman" w:cs="Times New Roman"/>
                <w:szCs w:val="21"/>
              </w:rPr>
            </w:pPr>
            <w:r w:rsidRPr="009B3F23">
              <w:rPr>
                <w:rFonts w:ascii="Times New Roman" w:hAnsi="Times New Roman" w:cs="Times New Roman"/>
                <w:szCs w:val="21"/>
              </w:rPr>
              <w:t>Positive</w:t>
            </w:r>
          </w:p>
        </w:tc>
      </w:tr>
      <w:tr w:rsidR="00A33B55" w:rsidRPr="009B3F23" w14:paraId="57C6CB99" w14:textId="77777777" w:rsidTr="00A33B55">
        <w:trPr>
          <w:trHeight w:val="227"/>
          <w:jc w:val="center"/>
        </w:trPr>
        <w:tc>
          <w:tcPr>
            <w:tcW w:w="1441" w:type="dxa"/>
          </w:tcPr>
          <w:p w14:paraId="0D387D7E" w14:textId="00355AB6" w:rsidR="00A33B55" w:rsidRPr="009B3F23" w:rsidRDefault="00A33B55" w:rsidP="00A33B55">
            <w:pPr>
              <w:rPr>
                <w:rFonts w:ascii="Times New Roman" w:hAnsi="Times New Roman" w:cs="Times New Roman"/>
                <w:szCs w:val="21"/>
              </w:rPr>
            </w:pPr>
            <w:r w:rsidRPr="004408FF">
              <w:rPr>
                <w:rFonts w:ascii="Times New Roman" w:hAnsi="Times New Roman" w:cs="Times New Roman"/>
                <w:szCs w:val="21"/>
              </w:rPr>
              <w:t>Thorsen et al. [</w:t>
            </w:r>
            <w:r>
              <w:rPr>
                <w:rFonts w:ascii="Times New Roman" w:hAnsi="Times New Roman" w:cs="Times New Roman"/>
                <w:szCs w:val="21"/>
              </w:rPr>
              <w:t>70</w:t>
            </w:r>
            <w:r w:rsidRPr="004408FF">
              <w:rPr>
                <w:rFonts w:ascii="Times New Roman" w:hAnsi="Times New Roman" w:cs="Times New Roman"/>
                <w:szCs w:val="21"/>
              </w:rPr>
              <w:t>]</w:t>
            </w:r>
          </w:p>
        </w:tc>
        <w:tc>
          <w:tcPr>
            <w:tcW w:w="1984" w:type="dxa"/>
          </w:tcPr>
          <w:p w14:paraId="717ED218" w14:textId="55F4892C" w:rsidR="00A33B55" w:rsidRPr="009B3F23" w:rsidRDefault="00A33B55" w:rsidP="00A33B55">
            <w:pPr>
              <w:rPr>
                <w:rFonts w:ascii="Times New Roman" w:hAnsi="Times New Roman" w:cs="Times New Roman"/>
                <w:szCs w:val="21"/>
              </w:rPr>
            </w:pPr>
            <w:r w:rsidRPr="009B3F23">
              <w:rPr>
                <w:rFonts w:ascii="Times New Roman" w:hAnsi="Times New Roman" w:cs="Times New Roman"/>
                <w:szCs w:val="21"/>
              </w:rPr>
              <w:t>Home</w:t>
            </w:r>
          </w:p>
        </w:tc>
        <w:tc>
          <w:tcPr>
            <w:tcW w:w="2494" w:type="dxa"/>
            <w:hideMark/>
          </w:tcPr>
          <w:p w14:paraId="294ED06A" w14:textId="77777777" w:rsidR="00A33B55" w:rsidRPr="009B3F23" w:rsidRDefault="00A33B55" w:rsidP="00A33B55">
            <w:pPr>
              <w:rPr>
                <w:rFonts w:ascii="Times New Roman" w:hAnsi="Times New Roman" w:cs="Times New Roman"/>
                <w:szCs w:val="21"/>
              </w:rPr>
            </w:pPr>
            <w:r w:rsidRPr="009B3F23">
              <w:rPr>
                <w:rFonts w:ascii="Times New Roman" w:hAnsi="Times New Roman" w:cs="Times New Roman"/>
                <w:szCs w:val="21"/>
              </w:rPr>
              <w:t>14 weeks</w:t>
            </w:r>
          </w:p>
        </w:tc>
        <w:tc>
          <w:tcPr>
            <w:tcW w:w="5269" w:type="dxa"/>
          </w:tcPr>
          <w:p w14:paraId="0670C92E" w14:textId="77777777" w:rsidR="00A33B55" w:rsidRPr="009B3F23" w:rsidRDefault="00A33B55" w:rsidP="00A33B55">
            <w:pPr>
              <w:rPr>
                <w:rFonts w:ascii="Times New Roman" w:hAnsi="Times New Roman" w:cs="Times New Roman"/>
                <w:szCs w:val="21"/>
              </w:rPr>
            </w:pPr>
            <w:r w:rsidRPr="009B3F23">
              <w:rPr>
                <w:rFonts w:ascii="Times New Roman" w:hAnsi="Times New Roman" w:cs="Times New Roman"/>
                <w:szCs w:val="21"/>
              </w:rPr>
              <w:t>A home rehabilitation group (HRG)</w:t>
            </w:r>
          </w:p>
        </w:tc>
        <w:tc>
          <w:tcPr>
            <w:tcW w:w="2366" w:type="dxa"/>
          </w:tcPr>
          <w:p w14:paraId="2FE2A821" w14:textId="77777777" w:rsidR="00A33B55" w:rsidRPr="009B3F23" w:rsidRDefault="00A33B55" w:rsidP="00A33B55">
            <w:pPr>
              <w:rPr>
                <w:rFonts w:ascii="Times New Roman" w:hAnsi="Times New Roman" w:cs="Times New Roman"/>
                <w:szCs w:val="21"/>
              </w:rPr>
            </w:pPr>
            <w:r w:rsidRPr="009B3F23">
              <w:rPr>
                <w:rFonts w:ascii="Times New Roman" w:hAnsi="Times New Roman" w:cs="Times New Roman"/>
                <w:szCs w:val="21"/>
              </w:rPr>
              <w:t>Conventional rehabilitation group (CRG)</w:t>
            </w:r>
          </w:p>
        </w:tc>
        <w:tc>
          <w:tcPr>
            <w:tcW w:w="1519" w:type="dxa"/>
          </w:tcPr>
          <w:p w14:paraId="2558B93B" w14:textId="77777777" w:rsidR="00A33B55" w:rsidRPr="009B3F23" w:rsidRDefault="00A33B55" w:rsidP="00A33B55">
            <w:pPr>
              <w:rPr>
                <w:rFonts w:ascii="Times New Roman" w:hAnsi="Times New Roman" w:cs="Times New Roman"/>
                <w:szCs w:val="21"/>
              </w:rPr>
            </w:pPr>
            <w:r w:rsidRPr="009B3F23">
              <w:rPr>
                <w:rFonts w:ascii="Times New Roman" w:hAnsi="Times New Roman" w:cs="Times New Roman"/>
                <w:szCs w:val="21"/>
              </w:rPr>
              <w:t>Negative</w:t>
            </w:r>
          </w:p>
        </w:tc>
      </w:tr>
      <w:tr w:rsidR="00A33B55" w:rsidRPr="009B3F23" w14:paraId="1BA0F587" w14:textId="77777777" w:rsidTr="00A33B55">
        <w:trPr>
          <w:trHeight w:val="227"/>
          <w:jc w:val="center"/>
        </w:trPr>
        <w:tc>
          <w:tcPr>
            <w:tcW w:w="1441" w:type="dxa"/>
          </w:tcPr>
          <w:p w14:paraId="7F592305" w14:textId="19E5B363" w:rsidR="00A33B55" w:rsidRPr="009B3F23" w:rsidRDefault="00A33B55" w:rsidP="00A33B55">
            <w:pPr>
              <w:rPr>
                <w:rFonts w:ascii="Times New Roman" w:hAnsi="Times New Roman" w:cs="Times New Roman"/>
                <w:szCs w:val="21"/>
              </w:rPr>
            </w:pPr>
            <w:proofErr w:type="spellStart"/>
            <w:r w:rsidRPr="004408FF">
              <w:rPr>
                <w:rFonts w:ascii="Times New Roman" w:hAnsi="Times New Roman" w:cs="Times New Roman"/>
                <w:szCs w:val="21"/>
              </w:rPr>
              <w:t>Studenski</w:t>
            </w:r>
            <w:proofErr w:type="spellEnd"/>
            <w:r w:rsidRPr="004408FF">
              <w:rPr>
                <w:rFonts w:ascii="Times New Roman" w:hAnsi="Times New Roman" w:cs="Times New Roman"/>
                <w:szCs w:val="21"/>
              </w:rPr>
              <w:t xml:space="preserve"> et al. [</w:t>
            </w:r>
            <w:r>
              <w:rPr>
                <w:rFonts w:ascii="Times New Roman" w:hAnsi="Times New Roman" w:cs="Times New Roman"/>
                <w:szCs w:val="21"/>
              </w:rPr>
              <w:t>71</w:t>
            </w:r>
            <w:r w:rsidRPr="004408FF">
              <w:rPr>
                <w:rFonts w:ascii="Times New Roman" w:hAnsi="Times New Roman" w:cs="Times New Roman"/>
                <w:szCs w:val="21"/>
              </w:rPr>
              <w:t>]</w:t>
            </w:r>
          </w:p>
        </w:tc>
        <w:tc>
          <w:tcPr>
            <w:tcW w:w="1984" w:type="dxa"/>
          </w:tcPr>
          <w:p w14:paraId="6B4FC6C2" w14:textId="108335B3" w:rsidR="00A33B55" w:rsidRPr="009B3F23" w:rsidRDefault="00A33B55" w:rsidP="00A33B55">
            <w:pPr>
              <w:rPr>
                <w:rFonts w:ascii="Times New Roman" w:hAnsi="Times New Roman" w:cs="Times New Roman"/>
                <w:szCs w:val="21"/>
              </w:rPr>
            </w:pPr>
            <w:r w:rsidRPr="009B3F23">
              <w:rPr>
                <w:rFonts w:ascii="Times New Roman" w:hAnsi="Times New Roman" w:cs="Times New Roman"/>
                <w:szCs w:val="21"/>
              </w:rPr>
              <w:t>Home</w:t>
            </w:r>
          </w:p>
        </w:tc>
        <w:tc>
          <w:tcPr>
            <w:tcW w:w="2494" w:type="dxa"/>
            <w:hideMark/>
          </w:tcPr>
          <w:p w14:paraId="6E88E2C8" w14:textId="77777777" w:rsidR="00A33B55" w:rsidRPr="009B3F23" w:rsidRDefault="00A33B55" w:rsidP="00A33B55">
            <w:pPr>
              <w:rPr>
                <w:rFonts w:ascii="Times New Roman" w:hAnsi="Times New Roman" w:cs="Times New Roman"/>
                <w:szCs w:val="21"/>
              </w:rPr>
            </w:pPr>
            <w:r w:rsidRPr="009B3F23">
              <w:rPr>
                <w:rFonts w:ascii="Times New Roman" w:hAnsi="Times New Roman" w:cs="Times New Roman"/>
                <w:szCs w:val="21"/>
              </w:rPr>
              <w:t xml:space="preserve">36 sessions over 12 weeks </w:t>
            </w:r>
          </w:p>
        </w:tc>
        <w:tc>
          <w:tcPr>
            <w:tcW w:w="5269" w:type="dxa"/>
          </w:tcPr>
          <w:p w14:paraId="4EB42D46" w14:textId="77777777" w:rsidR="00A33B55" w:rsidRPr="009B3F23" w:rsidRDefault="00A33B55" w:rsidP="00A33B55">
            <w:pPr>
              <w:rPr>
                <w:rFonts w:ascii="Times New Roman" w:hAnsi="Times New Roman" w:cs="Times New Roman"/>
                <w:szCs w:val="21"/>
              </w:rPr>
            </w:pPr>
            <w:r w:rsidRPr="009B3F23">
              <w:rPr>
                <w:rFonts w:ascii="Times New Roman" w:hAnsi="Times New Roman" w:cs="Times New Roman"/>
                <w:szCs w:val="21"/>
              </w:rPr>
              <w:t>Therapeutic Exercise</w:t>
            </w:r>
          </w:p>
        </w:tc>
        <w:tc>
          <w:tcPr>
            <w:tcW w:w="2366" w:type="dxa"/>
          </w:tcPr>
          <w:p w14:paraId="7139C120" w14:textId="77777777" w:rsidR="00A33B55" w:rsidRPr="009B3F23" w:rsidRDefault="00A33B55" w:rsidP="00A33B55">
            <w:pPr>
              <w:rPr>
                <w:rFonts w:ascii="Times New Roman" w:hAnsi="Times New Roman" w:cs="Times New Roman"/>
                <w:szCs w:val="21"/>
              </w:rPr>
            </w:pPr>
            <w:r w:rsidRPr="009B3F23">
              <w:rPr>
                <w:rFonts w:ascii="Times New Roman" w:hAnsi="Times New Roman" w:cs="Times New Roman"/>
                <w:szCs w:val="21"/>
              </w:rPr>
              <w:t>Usual care</w:t>
            </w:r>
          </w:p>
        </w:tc>
        <w:tc>
          <w:tcPr>
            <w:tcW w:w="1519" w:type="dxa"/>
          </w:tcPr>
          <w:p w14:paraId="4FB2DBA4" w14:textId="77777777" w:rsidR="00A33B55" w:rsidRPr="009B3F23" w:rsidRDefault="00A33B55" w:rsidP="00A33B55">
            <w:pPr>
              <w:rPr>
                <w:rFonts w:ascii="Times New Roman" w:hAnsi="Times New Roman" w:cs="Times New Roman"/>
                <w:szCs w:val="21"/>
              </w:rPr>
            </w:pPr>
            <w:r w:rsidRPr="009B3F23">
              <w:rPr>
                <w:rFonts w:ascii="Times New Roman" w:hAnsi="Times New Roman" w:cs="Times New Roman"/>
                <w:szCs w:val="21"/>
              </w:rPr>
              <w:t>Positive</w:t>
            </w:r>
          </w:p>
        </w:tc>
      </w:tr>
      <w:tr w:rsidR="00A33B55" w:rsidRPr="009B3F23" w14:paraId="18143652" w14:textId="77777777" w:rsidTr="00A33B55">
        <w:trPr>
          <w:trHeight w:val="227"/>
          <w:jc w:val="center"/>
        </w:trPr>
        <w:tc>
          <w:tcPr>
            <w:tcW w:w="1441" w:type="dxa"/>
          </w:tcPr>
          <w:p w14:paraId="62FB0594" w14:textId="1C1FAA72" w:rsidR="00A33B55" w:rsidRPr="009B3F23" w:rsidRDefault="00A33B55" w:rsidP="00A33B55">
            <w:pPr>
              <w:rPr>
                <w:rFonts w:ascii="Times New Roman" w:hAnsi="Times New Roman" w:cs="Times New Roman"/>
                <w:szCs w:val="21"/>
              </w:rPr>
            </w:pPr>
            <w:r w:rsidRPr="004408FF">
              <w:rPr>
                <w:rFonts w:ascii="Times New Roman" w:hAnsi="Times New Roman" w:cs="Times New Roman"/>
                <w:szCs w:val="21"/>
              </w:rPr>
              <w:t>Andersen et al. [</w:t>
            </w:r>
            <w:r>
              <w:rPr>
                <w:rFonts w:ascii="Times New Roman" w:hAnsi="Times New Roman" w:cs="Times New Roman"/>
                <w:szCs w:val="21"/>
              </w:rPr>
              <w:t>72</w:t>
            </w:r>
            <w:r w:rsidRPr="004408FF">
              <w:rPr>
                <w:rFonts w:ascii="Times New Roman" w:hAnsi="Times New Roman" w:cs="Times New Roman"/>
                <w:szCs w:val="21"/>
              </w:rPr>
              <w:t>]</w:t>
            </w:r>
          </w:p>
        </w:tc>
        <w:tc>
          <w:tcPr>
            <w:tcW w:w="1984" w:type="dxa"/>
          </w:tcPr>
          <w:p w14:paraId="2B1CADF2" w14:textId="37294A2A" w:rsidR="00A33B55" w:rsidRPr="009B3F23" w:rsidRDefault="00A33B55" w:rsidP="00A33B55">
            <w:pPr>
              <w:rPr>
                <w:rFonts w:ascii="Times New Roman" w:hAnsi="Times New Roman" w:cs="Times New Roman"/>
                <w:szCs w:val="21"/>
              </w:rPr>
            </w:pPr>
            <w:r w:rsidRPr="009B3F23">
              <w:rPr>
                <w:rFonts w:ascii="Times New Roman" w:hAnsi="Times New Roman" w:cs="Times New Roman"/>
                <w:szCs w:val="21"/>
              </w:rPr>
              <w:t>Home</w:t>
            </w:r>
          </w:p>
        </w:tc>
        <w:tc>
          <w:tcPr>
            <w:tcW w:w="2494" w:type="dxa"/>
            <w:hideMark/>
          </w:tcPr>
          <w:p w14:paraId="0649EF0A" w14:textId="77777777" w:rsidR="00A33B55" w:rsidRPr="009B3F23" w:rsidRDefault="00A33B55" w:rsidP="00A33B55">
            <w:pPr>
              <w:rPr>
                <w:rFonts w:ascii="Times New Roman" w:hAnsi="Times New Roman" w:cs="Times New Roman"/>
                <w:szCs w:val="21"/>
              </w:rPr>
            </w:pPr>
            <w:r w:rsidRPr="009B3F23">
              <w:rPr>
                <w:rFonts w:ascii="Times New Roman" w:hAnsi="Times New Roman" w:cs="Times New Roman"/>
                <w:szCs w:val="21"/>
              </w:rPr>
              <w:t>T1: three 1-hour home visits (at 2, 6 and 12 weeks after discharge)</w:t>
            </w:r>
            <w:r w:rsidRPr="009B3F23">
              <w:rPr>
                <w:rFonts w:ascii="Times New Roman" w:hAnsi="Times New Roman" w:cs="Times New Roman"/>
                <w:szCs w:val="21"/>
              </w:rPr>
              <w:br/>
              <w:t>T2: 1-8 times 1-hour home visits</w:t>
            </w:r>
          </w:p>
        </w:tc>
        <w:tc>
          <w:tcPr>
            <w:tcW w:w="5269" w:type="dxa"/>
          </w:tcPr>
          <w:p w14:paraId="61BE2CAB" w14:textId="77777777" w:rsidR="00A33B55" w:rsidRPr="009B3F23" w:rsidRDefault="00A33B55" w:rsidP="00A33B55">
            <w:pPr>
              <w:rPr>
                <w:rFonts w:ascii="Times New Roman" w:hAnsi="Times New Roman" w:cs="Times New Roman"/>
                <w:szCs w:val="21"/>
              </w:rPr>
            </w:pPr>
            <w:r w:rsidRPr="009B3F23">
              <w:rPr>
                <w:rFonts w:ascii="Times New Roman" w:hAnsi="Times New Roman" w:cs="Times New Roman"/>
                <w:szCs w:val="21"/>
              </w:rPr>
              <w:t>Group1: Follow-up home visits by a physician (INT1-HVP)</w:t>
            </w:r>
            <w:r w:rsidRPr="009B3F23">
              <w:rPr>
                <w:rFonts w:ascii="Times New Roman" w:hAnsi="Times New Roman" w:cs="Times New Roman"/>
                <w:szCs w:val="21"/>
              </w:rPr>
              <w:br/>
              <w:t>Group2: Physiotherapist instruction in the patient’s home (INT2-PI)</w:t>
            </w:r>
          </w:p>
        </w:tc>
        <w:tc>
          <w:tcPr>
            <w:tcW w:w="2366" w:type="dxa"/>
          </w:tcPr>
          <w:p w14:paraId="57C4907C" w14:textId="77777777" w:rsidR="00A33B55" w:rsidRPr="009B3F23" w:rsidRDefault="00A33B55" w:rsidP="00A33B55">
            <w:pPr>
              <w:rPr>
                <w:rFonts w:ascii="Times New Roman" w:hAnsi="Times New Roman" w:cs="Times New Roman"/>
                <w:szCs w:val="21"/>
              </w:rPr>
            </w:pPr>
            <w:r w:rsidRPr="009B3F23">
              <w:rPr>
                <w:rFonts w:ascii="Times New Roman" w:hAnsi="Times New Roman" w:cs="Times New Roman"/>
                <w:szCs w:val="21"/>
              </w:rPr>
              <w:t>Standard aftercare</w:t>
            </w:r>
          </w:p>
        </w:tc>
        <w:tc>
          <w:tcPr>
            <w:tcW w:w="1519" w:type="dxa"/>
          </w:tcPr>
          <w:p w14:paraId="2AE7C242" w14:textId="77777777" w:rsidR="00A33B55" w:rsidRPr="009B3F23" w:rsidRDefault="00A33B55" w:rsidP="00A33B55">
            <w:pPr>
              <w:rPr>
                <w:rFonts w:ascii="Times New Roman" w:hAnsi="Times New Roman" w:cs="Times New Roman"/>
                <w:szCs w:val="21"/>
              </w:rPr>
            </w:pPr>
            <w:r w:rsidRPr="009B3F23">
              <w:rPr>
                <w:rFonts w:ascii="Times New Roman" w:hAnsi="Times New Roman" w:cs="Times New Roman"/>
                <w:szCs w:val="21"/>
              </w:rPr>
              <w:t>Negative</w:t>
            </w:r>
          </w:p>
        </w:tc>
      </w:tr>
      <w:tr w:rsidR="00A33B55" w:rsidRPr="009B3F23" w14:paraId="714142E8" w14:textId="77777777" w:rsidTr="00A33B55">
        <w:trPr>
          <w:trHeight w:val="227"/>
          <w:jc w:val="center"/>
        </w:trPr>
        <w:tc>
          <w:tcPr>
            <w:tcW w:w="1441" w:type="dxa"/>
          </w:tcPr>
          <w:p w14:paraId="70CECB89" w14:textId="05DA9238" w:rsidR="00A33B55" w:rsidRPr="009B3F23" w:rsidRDefault="00A33B55" w:rsidP="00A33B55">
            <w:pPr>
              <w:rPr>
                <w:rFonts w:ascii="Times New Roman" w:hAnsi="Times New Roman" w:cs="Times New Roman"/>
                <w:szCs w:val="21"/>
              </w:rPr>
            </w:pPr>
            <w:proofErr w:type="spellStart"/>
            <w:r w:rsidRPr="004408FF">
              <w:rPr>
                <w:rFonts w:ascii="Times New Roman" w:hAnsi="Times New Roman" w:cs="Times New Roman"/>
                <w:szCs w:val="21"/>
              </w:rPr>
              <w:t>Friedemann</w:t>
            </w:r>
            <w:proofErr w:type="spellEnd"/>
            <w:r w:rsidRPr="004408FF">
              <w:rPr>
                <w:rFonts w:ascii="Times New Roman" w:hAnsi="Times New Roman" w:cs="Times New Roman"/>
                <w:szCs w:val="21"/>
              </w:rPr>
              <w:t xml:space="preserve"> et al. [</w:t>
            </w:r>
            <w:r>
              <w:rPr>
                <w:rFonts w:ascii="Times New Roman" w:hAnsi="Times New Roman" w:cs="Times New Roman"/>
                <w:szCs w:val="21"/>
              </w:rPr>
              <w:t>73</w:t>
            </w:r>
            <w:r w:rsidRPr="004408FF">
              <w:rPr>
                <w:rFonts w:ascii="Times New Roman" w:hAnsi="Times New Roman" w:cs="Times New Roman"/>
                <w:szCs w:val="21"/>
              </w:rPr>
              <w:t>]</w:t>
            </w:r>
          </w:p>
        </w:tc>
        <w:tc>
          <w:tcPr>
            <w:tcW w:w="1984" w:type="dxa"/>
          </w:tcPr>
          <w:p w14:paraId="47586728" w14:textId="48C9C4AD" w:rsidR="00A33B55" w:rsidRPr="009B3F23" w:rsidRDefault="00A33B55" w:rsidP="00A33B55">
            <w:pPr>
              <w:rPr>
                <w:rFonts w:ascii="Times New Roman" w:hAnsi="Times New Roman" w:cs="Times New Roman"/>
                <w:szCs w:val="21"/>
              </w:rPr>
            </w:pPr>
            <w:r w:rsidRPr="009B3F23">
              <w:rPr>
                <w:rFonts w:ascii="Times New Roman" w:hAnsi="Times New Roman" w:cs="Times New Roman"/>
                <w:szCs w:val="21"/>
              </w:rPr>
              <w:t>Hospital</w:t>
            </w:r>
          </w:p>
        </w:tc>
        <w:tc>
          <w:tcPr>
            <w:tcW w:w="2494" w:type="dxa"/>
            <w:hideMark/>
          </w:tcPr>
          <w:p w14:paraId="257A56A1" w14:textId="77777777" w:rsidR="00A33B55" w:rsidRPr="009B3F23" w:rsidRDefault="00A33B55" w:rsidP="00A33B55">
            <w:pPr>
              <w:rPr>
                <w:rFonts w:ascii="Times New Roman" w:hAnsi="Times New Roman" w:cs="Times New Roman"/>
                <w:szCs w:val="21"/>
              </w:rPr>
            </w:pPr>
            <w:r w:rsidRPr="009B3F23">
              <w:rPr>
                <w:rFonts w:ascii="Times New Roman" w:hAnsi="Times New Roman" w:cs="Times New Roman"/>
                <w:szCs w:val="21"/>
              </w:rPr>
              <w:t>3 hours per day over 10 days</w:t>
            </w:r>
          </w:p>
        </w:tc>
        <w:tc>
          <w:tcPr>
            <w:tcW w:w="5269" w:type="dxa"/>
          </w:tcPr>
          <w:p w14:paraId="5A21E35D" w14:textId="77777777" w:rsidR="00A33B55" w:rsidRPr="009B3F23" w:rsidRDefault="00A33B55" w:rsidP="00A33B55">
            <w:pPr>
              <w:rPr>
                <w:rFonts w:ascii="Times New Roman" w:hAnsi="Times New Roman" w:cs="Times New Roman"/>
                <w:szCs w:val="21"/>
              </w:rPr>
            </w:pPr>
            <w:r w:rsidRPr="009B3F23">
              <w:rPr>
                <w:rFonts w:ascii="Times New Roman" w:hAnsi="Times New Roman" w:cs="Times New Roman"/>
                <w:szCs w:val="21"/>
              </w:rPr>
              <w:t>Constraint-Induced Therapy (CI)</w:t>
            </w:r>
          </w:p>
        </w:tc>
        <w:tc>
          <w:tcPr>
            <w:tcW w:w="2366" w:type="dxa"/>
          </w:tcPr>
          <w:p w14:paraId="611C4891" w14:textId="77777777" w:rsidR="00A33B55" w:rsidRPr="009B3F23" w:rsidRDefault="00A33B55" w:rsidP="00A33B55">
            <w:pPr>
              <w:rPr>
                <w:rFonts w:ascii="Times New Roman" w:hAnsi="Times New Roman" w:cs="Times New Roman"/>
                <w:szCs w:val="21"/>
              </w:rPr>
            </w:pPr>
            <w:r w:rsidRPr="009B3F23">
              <w:rPr>
                <w:rFonts w:ascii="Times New Roman" w:hAnsi="Times New Roman" w:cs="Times New Roman"/>
                <w:szCs w:val="21"/>
              </w:rPr>
              <w:t>Conventional aphasia therapy</w:t>
            </w:r>
          </w:p>
        </w:tc>
        <w:tc>
          <w:tcPr>
            <w:tcW w:w="1519" w:type="dxa"/>
          </w:tcPr>
          <w:p w14:paraId="1518BE17" w14:textId="77777777" w:rsidR="00A33B55" w:rsidRPr="009B3F23" w:rsidRDefault="00A33B55" w:rsidP="00A33B55">
            <w:pPr>
              <w:rPr>
                <w:rFonts w:ascii="Times New Roman" w:hAnsi="Times New Roman" w:cs="Times New Roman"/>
                <w:szCs w:val="21"/>
              </w:rPr>
            </w:pPr>
            <w:r w:rsidRPr="009B3F23">
              <w:rPr>
                <w:rFonts w:ascii="Times New Roman" w:hAnsi="Times New Roman" w:cs="Times New Roman"/>
                <w:szCs w:val="21"/>
              </w:rPr>
              <w:t>Positive</w:t>
            </w:r>
          </w:p>
        </w:tc>
      </w:tr>
      <w:bookmarkEnd w:id="33"/>
    </w:tbl>
    <w:p w14:paraId="7E37849F" w14:textId="4C4E996B" w:rsidR="00A33B55" w:rsidRDefault="00A33B55">
      <w:pPr>
        <w:widowControl/>
        <w:jc w:val="left"/>
        <w:rPr>
          <w:rFonts w:ascii="Times New Roman" w:hAnsi="Times New Roman" w:cs="Times New Roman"/>
          <w:szCs w:val="21"/>
        </w:rPr>
      </w:pPr>
    </w:p>
    <w:p w14:paraId="7E6072C3" w14:textId="77777777" w:rsidR="00A33B55" w:rsidRDefault="00A33B55">
      <w:pPr>
        <w:widowControl/>
        <w:jc w:val="left"/>
        <w:rPr>
          <w:rFonts w:ascii="Times New Roman" w:hAnsi="Times New Roman" w:cs="Times New Roman"/>
          <w:szCs w:val="21"/>
        </w:rPr>
      </w:pPr>
      <w:r>
        <w:rPr>
          <w:rFonts w:ascii="Times New Roman" w:hAnsi="Times New Roman" w:cs="Times New Roman"/>
          <w:szCs w:val="21"/>
        </w:rPr>
        <w:br w:type="page"/>
      </w:r>
    </w:p>
    <w:p w14:paraId="031147E9" w14:textId="04EB14C7" w:rsidR="00A127CB" w:rsidRPr="00A33B55" w:rsidRDefault="00A127CB" w:rsidP="00A33B55">
      <w:pPr>
        <w:spacing w:line="360" w:lineRule="auto"/>
        <w:jc w:val="center"/>
        <w:rPr>
          <w:rFonts w:ascii="Times New Roman" w:hAnsi="Times New Roman" w:cs="Times New Roman"/>
          <w:sz w:val="22"/>
        </w:rPr>
      </w:pPr>
      <w:r w:rsidRPr="00A33B55">
        <w:rPr>
          <w:rFonts w:ascii="Times New Roman" w:hAnsi="Times New Roman" w:cs="Times New Roman"/>
          <w:sz w:val="22"/>
        </w:rPr>
        <w:lastRenderedPageBreak/>
        <w:t>Reference</w:t>
      </w:r>
    </w:p>
    <w:p w14:paraId="2047AAAB" w14:textId="33678DA5" w:rsidR="00725BC7" w:rsidRPr="00A33B55" w:rsidRDefault="00725BC7" w:rsidP="00256352">
      <w:pPr>
        <w:pStyle w:val="a9"/>
        <w:numPr>
          <w:ilvl w:val="0"/>
          <w:numId w:val="5"/>
        </w:numPr>
        <w:ind w:firstLineChars="0"/>
        <w:rPr>
          <w:rFonts w:ascii="Times New Roman" w:hAnsi="Times New Roman" w:cs="Times New Roman"/>
          <w:sz w:val="22"/>
        </w:rPr>
      </w:pPr>
      <w:r w:rsidRPr="00A33B55">
        <w:rPr>
          <w:rFonts w:ascii="Times New Roman" w:hAnsi="Times New Roman" w:cs="Times New Roman"/>
          <w:sz w:val="22"/>
        </w:rPr>
        <w:t xml:space="preserve">Mead G, Gillespie D, Barber M, House A, Lewis S, Ensor H, et al. Post stroke intervention trial in fatigue (POSITIF): </w:t>
      </w:r>
      <w:proofErr w:type="spellStart"/>
      <w:r w:rsidRPr="00A33B55">
        <w:rPr>
          <w:rFonts w:ascii="Times New Roman" w:hAnsi="Times New Roman" w:cs="Times New Roman"/>
          <w:sz w:val="22"/>
        </w:rPr>
        <w:t>Randomised</w:t>
      </w:r>
      <w:proofErr w:type="spellEnd"/>
      <w:r w:rsidRPr="00A33B55">
        <w:rPr>
          <w:rFonts w:ascii="Times New Roman" w:hAnsi="Times New Roman" w:cs="Times New Roman"/>
          <w:sz w:val="22"/>
        </w:rPr>
        <w:t xml:space="preserve"> </w:t>
      </w:r>
      <w:proofErr w:type="spellStart"/>
      <w:r w:rsidRPr="00A33B55">
        <w:rPr>
          <w:rFonts w:ascii="Times New Roman" w:hAnsi="Times New Roman" w:cs="Times New Roman"/>
          <w:sz w:val="22"/>
        </w:rPr>
        <w:t>multicentre</w:t>
      </w:r>
      <w:proofErr w:type="spellEnd"/>
      <w:r w:rsidRPr="00A33B55">
        <w:rPr>
          <w:rFonts w:ascii="Times New Roman" w:hAnsi="Times New Roman" w:cs="Times New Roman"/>
          <w:sz w:val="22"/>
        </w:rPr>
        <w:t xml:space="preserve"> feasibility trial. Clinical rehabilitation. 2022;36(12):1578-89.</w:t>
      </w:r>
    </w:p>
    <w:p w14:paraId="786B343D" w14:textId="38BA8D85" w:rsidR="00725BC7" w:rsidRPr="00A33B55" w:rsidRDefault="00725BC7" w:rsidP="00256352">
      <w:pPr>
        <w:pStyle w:val="a9"/>
        <w:numPr>
          <w:ilvl w:val="0"/>
          <w:numId w:val="5"/>
        </w:numPr>
        <w:ind w:firstLineChars="0"/>
        <w:rPr>
          <w:rFonts w:ascii="Times New Roman" w:hAnsi="Times New Roman" w:cs="Times New Roman"/>
          <w:sz w:val="22"/>
        </w:rPr>
      </w:pPr>
      <w:r w:rsidRPr="00A33B55">
        <w:rPr>
          <w:rFonts w:ascii="Times New Roman" w:hAnsi="Times New Roman" w:cs="Times New Roman"/>
          <w:sz w:val="22"/>
        </w:rPr>
        <w:t>Avelino PR, Nascimento LR, Ada L, de Menezes KKP, Teixeira-</w:t>
      </w:r>
      <w:proofErr w:type="spellStart"/>
      <w:r w:rsidRPr="00A33B55">
        <w:rPr>
          <w:rFonts w:ascii="Times New Roman" w:hAnsi="Times New Roman" w:cs="Times New Roman"/>
          <w:sz w:val="22"/>
        </w:rPr>
        <w:t>Salmela</w:t>
      </w:r>
      <w:proofErr w:type="spellEnd"/>
      <w:r w:rsidRPr="00A33B55">
        <w:rPr>
          <w:rFonts w:ascii="Times New Roman" w:hAnsi="Times New Roman" w:cs="Times New Roman"/>
          <w:sz w:val="22"/>
        </w:rPr>
        <w:t xml:space="preserve"> LF. Using a cane for one month does not improve walking or social participation in chronic stroke: An attention-controlled randomized trial. Clinical rehabilitation. 2021;35(11):1590-8.</w:t>
      </w:r>
    </w:p>
    <w:p w14:paraId="43C00B5C" w14:textId="44479B8B" w:rsidR="00725BC7" w:rsidRPr="00A33B55" w:rsidRDefault="00725BC7" w:rsidP="00256352">
      <w:pPr>
        <w:pStyle w:val="a9"/>
        <w:numPr>
          <w:ilvl w:val="0"/>
          <w:numId w:val="5"/>
        </w:numPr>
        <w:ind w:firstLineChars="0"/>
        <w:rPr>
          <w:rFonts w:ascii="Times New Roman" w:hAnsi="Times New Roman" w:cs="Times New Roman"/>
          <w:sz w:val="22"/>
        </w:rPr>
      </w:pPr>
      <w:r w:rsidRPr="00A33B55">
        <w:rPr>
          <w:rFonts w:ascii="Times New Roman" w:hAnsi="Times New Roman" w:cs="Times New Roman"/>
          <w:sz w:val="22"/>
        </w:rPr>
        <w:t xml:space="preserve">Chen ZJ, Gu MH, He C, Xiong CH, Xu J, Huang XL. Robot-Assisted Arm Training in Stroke Individuals </w:t>
      </w:r>
      <w:proofErr w:type="gramStart"/>
      <w:r w:rsidRPr="00A33B55">
        <w:rPr>
          <w:rFonts w:ascii="Times New Roman" w:hAnsi="Times New Roman" w:cs="Times New Roman"/>
          <w:sz w:val="22"/>
        </w:rPr>
        <w:t>With</w:t>
      </w:r>
      <w:proofErr w:type="gramEnd"/>
      <w:r w:rsidRPr="00A33B55">
        <w:rPr>
          <w:rFonts w:ascii="Times New Roman" w:hAnsi="Times New Roman" w:cs="Times New Roman"/>
          <w:sz w:val="22"/>
        </w:rPr>
        <w:t xml:space="preserve"> Unilateral Spatial Neglect: A Pilot Study. Frontiers in neurology. </w:t>
      </w:r>
      <w:proofErr w:type="gramStart"/>
      <w:r w:rsidRPr="00A33B55">
        <w:rPr>
          <w:rFonts w:ascii="Times New Roman" w:hAnsi="Times New Roman" w:cs="Times New Roman"/>
          <w:sz w:val="22"/>
        </w:rPr>
        <w:t>2021;12:691444</w:t>
      </w:r>
      <w:proofErr w:type="gramEnd"/>
      <w:r w:rsidRPr="00A33B55">
        <w:rPr>
          <w:rFonts w:ascii="Times New Roman" w:hAnsi="Times New Roman" w:cs="Times New Roman"/>
          <w:sz w:val="22"/>
        </w:rPr>
        <w:t>.</w:t>
      </w:r>
    </w:p>
    <w:p w14:paraId="3980A45C" w14:textId="0FECB706" w:rsidR="00725BC7" w:rsidRPr="00A33B55" w:rsidRDefault="00725BC7" w:rsidP="00256352">
      <w:pPr>
        <w:pStyle w:val="a9"/>
        <w:numPr>
          <w:ilvl w:val="0"/>
          <w:numId w:val="5"/>
        </w:numPr>
        <w:ind w:firstLineChars="0"/>
        <w:rPr>
          <w:rFonts w:ascii="Times New Roman" w:hAnsi="Times New Roman" w:cs="Times New Roman"/>
          <w:sz w:val="22"/>
        </w:rPr>
      </w:pPr>
      <w:proofErr w:type="spellStart"/>
      <w:r w:rsidRPr="00A33B55">
        <w:rPr>
          <w:rFonts w:ascii="Times New Roman" w:hAnsi="Times New Roman" w:cs="Times New Roman"/>
          <w:sz w:val="22"/>
        </w:rPr>
        <w:t>Adamit</w:t>
      </w:r>
      <w:proofErr w:type="spellEnd"/>
      <w:r w:rsidRPr="00A33B55">
        <w:rPr>
          <w:rFonts w:ascii="Times New Roman" w:hAnsi="Times New Roman" w:cs="Times New Roman"/>
          <w:sz w:val="22"/>
        </w:rPr>
        <w:t xml:space="preserve"> T, Shames J, Rand D. Effectiveness of the Functional and Cognitive Occupational Therapy (</w:t>
      </w:r>
      <w:proofErr w:type="spellStart"/>
      <w:r w:rsidRPr="00A33B55">
        <w:rPr>
          <w:rFonts w:ascii="Times New Roman" w:hAnsi="Times New Roman" w:cs="Times New Roman"/>
          <w:sz w:val="22"/>
        </w:rPr>
        <w:t>FaC</w:t>
      </w:r>
      <w:proofErr w:type="spellEnd"/>
      <w:r w:rsidRPr="00A33B55">
        <w:rPr>
          <w:rFonts w:ascii="Times New Roman" w:hAnsi="Times New Roman" w:cs="Times New Roman"/>
          <w:sz w:val="22"/>
        </w:rPr>
        <w:t>(o)T) Intervention for Improving Daily Functioning and Participation of Individuals with Mild Stroke: A Randomized Controlled Trial. International journal of environmental research and public health. 2021;18(15).</w:t>
      </w:r>
    </w:p>
    <w:p w14:paraId="172E3265" w14:textId="743F74AB" w:rsidR="00725BC7" w:rsidRPr="00A33B55" w:rsidRDefault="00725BC7" w:rsidP="00256352">
      <w:pPr>
        <w:pStyle w:val="a9"/>
        <w:numPr>
          <w:ilvl w:val="0"/>
          <w:numId w:val="5"/>
        </w:numPr>
        <w:ind w:firstLineChars="0"/>
        <w:rPr>
          <w:rFonts w:ascii="Times New Roman" w:hAnsi="Times New Roman" w:cs="Times New Roman"/>
          <w:sz w:val="22"/>
        </w:rPr>
      </w:pPr>
      <w:r w:rsidRPr="00A33B55">
        <w:rPr>
          <w:rFonts w:ascii="Times New Roman" w:hAnsi="Times New Roman" w:cs="Times New Roman"/>
          <w:sz w:val="22"/>
        </w:rPr>
        <w:t>Chiu EC, Chi FC, Chen PT. Investigation of the home-</w:t>
      </w:r>
      <w:proofErr w:type="spellStart"/>
      <w:r w:rsidRPr="00A33B55">
        <w:rPr>
          <w:rFonts w:ascii="Times New Roman" w:hAnsi="Times New Roman" w:cs="Times New Roman"/>
          <w:sz w:val="22"/>
        </w:rPr>
        <w:t>reablement</w:t>
      </w:r>
      <w:proofErr w:type="spellEnd"/>
      <w:r w:rsidRPr="00A33B55">
        <w:rPr>
          <w:rFonts w:ascii="Times New Roman" w:hAnsi="Times New Roman" w:cs="Times New Roman"/>
          <w:sz w:val="22"/>
        </w:rPr>
        <w:t xml:space="preserve"> program on rehabilitation outcomes for people with stroke: A pilot study. Medicine. 2021;100(26</w:t>
      </w:r>
      <w:proofErr w:type="gramStart"/>
      <w:r w:rsidRPr="00A33B55">
        <w:rPr>
          <w:rFonts w:ascii="Times New Roman" w:hAnsi="Times New Roman" w:cs="Times New Roman"/>
          <w:sz w:val="22"/>
        </w:rPr>
        <w:t>):e</w:t>
      </w:r>
      <w:proofErr w:type="gramEnd"/>
      <w:r w:rsidRPr="00A33B55">
        <w:rPr>
          <w:rFonts w:ascii="Times New Roman" w:hAnsi="Times New Roman" w:cs="Times New Roman"/>
          <w:sz w:val="22"/>
        </w:rPr>
        <w:t>26515.</w:t>
      </w:r>
    </w:p>
    <w:p w14:paraId="624FFF6B" w14:textId="615B1983" w:rsidR="00725BC7" w:rsidRPr="00A33B55" w:rsidRDefault="00725BC7" w:rsidP="00256352">
      <w:pPr>
        <w:pStyle w:val="a9"/>
        <w:numPr>
          <w:ilvl w:val="0"/>
          <w:numId w:val="5"/>
        </w:numPr>
        <w:ind w:firstLineChars="0"/>
        <w:rPr>
          <w:rFonts w:ascii="Times New Roman" w:hAnsi="Times New Roman" w:cs="Times New Roman"/>
          <w:sz w:val="22"/>
        </w:rPr>
      </w:pPr>
      <w:proofErr w:type="spellStart"/>
      <w:r w:rsidRPr="00A33B55">
        <w:rPr>
          <w:rFonts w:ascii="Times New Roman" w:hAnsi="Times New Roman" w:cs="Times New Roman"/>
          <w:sz w:val="22"/>
        </w:rPr>
        <w:t>Vluggen</w:t>
      </w:r>
      <w:proofErr w:type="spellEnd"/>
      <w:r w:rsidRPr="00A33B55">
        <w:rPr>
          <w:rFonts w:ascii="Times New Roman" w:hAnsi="Times New Roman" w:cs="Times New Roman"/>
          <w:sz w:val="22"/>
        </w:rPr>
        <w:t xml:space="preserve"> T, van </w:t>
      </w:r>
      <w:proofErr w:type="spellStart"/>
      <w:r w:rsidRPr="00A33B55">
        <w:rPr>
          <w:rFonts w:ascii="Times New Roman" w:hAnsi="Times New Roman" w:cs="Times New Roman"/>
          <w:sz w:val="22"/>
        </w:rPr>
        <w:t>Haastregt</w:t>
      </w:r>
      <w:proofErr w:type="spellEnd"/>
      <w:r w:rsidRPr="00A33B55">
        <w:rPr>
          <w:rFonts w:ascii="Times New Roman" w:hAnsi="Times New Roman" w:cs="Times New Roman"/>
          <w:sz w:val="22"/>
        </w:rPr>
        <w:t xml:space="preserve"> JCM, Tan FE, </w:t>
      </w:r>
      <w:proofErr w:type="spellStart"/>
      <w:r w:rsidRPr="00A33B55">
        <w:rPr>
          <w:rFonts w:ascii="Times New Roman" w:hAnsi="Times New Roman" w:cs="Times New Roman"/>
          <w:sz w:val="22"/>
        </w:rPr>
        <w:t>Verbunt</w:t>
      </w:r>
      <w:proofErr w:type="spellEnd"/>
      <w:r w:rsidRPr="00A33B55">
        <w:rPr>
          <w:rFonts w:ascii="Times New Roman" w:hAnsi="Times New Roman" w:cs="Times New Roman"/>
          <w:sz w:val="22"/>
        </w:rPr>
        <w:t xml:space="preserve"> JA, van </w:t>
      </w:r>
      <w:proofErr w:type="spellStart"/>
      <w:r w:rsidRPr="00A33B55">
        <w:rPr>
          <w:rFonts w:ascii="Times New Roman" w:hAnsi="Times New Roman" w:cs="Times New Roman"/>
          <w:sz w:val="22"/>
        </w:rPr>
        <w:t>Heugten</w:t>
      </w:r>
      <w:proofErr w:type="spellEnd"/>
      <w:r w:rsidRPr="00A33B55">
        <w:rPr>
          <w:rFonts w:ascii="Times New Roman" w:hAnsi="Times New Roman" w:cs="Times New Roman"/>
          <w:sz w:val="22"/>
        </w:rPr>
        <w:t xml:space="preserve"> CM, </w:t>
      </w:r>
      <w:proofErr w:type="spellStart"/>
      <w:r w:rsidRPr="00A33B55">
        <w:rPr>
          <w:rFonts w:ascii="Times New Roman" w:hAnsi="Times New Roman" w:cs="Times New Roman"/>
          <w:sz w:val="22"/>
        </w:rPr>
        <w:t>Schols</w:t>
      </w:r>
      <w:proofErr w:type="spellEnd"/>
      <w:r w:rsidRPr="00A33B55">
        <w:rPr>
          <w:rFonts w:ascii="Times New Roman" w:hAnsi="Times New Roman" w:cs="Times New Roman"/>
          <w:sz w:val="22"/>
        </w:rPr>
        <w:t xml:space="preserve"> J. Effectiveness of an integrated multidisciplinary geriatric rehabilitation </w:t>
      </w:r>
      <w:proofErr w:type="spellStart"/>
      <w:r w:rsidRPr="00A33B55">
        <w:rPr>
          <w:rFonts w:ascii="Times New Roman" w:hAnsi="Times New Roman" w:cs="Times New Roman"/>
          <w:sz w:val="22"/>
        </w:rPr>
        <w:t>programme</w:t>
      </w:r>
      <w:proofErr w:type="spellEnd"/>
      <w:r w:rsidRPr="00A33B55">
        <w:rPr>
          <w:rFonts w:ascii="Times New Roman" w:hAnsi="Times New Roman" w:cs="Times New Roman"/>
          <w:sz w:val="22"/>
        </w:rPr>
        <w:t xml:space="preserve"> for older persons with stroke: a </w:t>
      </w:r>
      <w:proofErr w:type="spellStart"/>
      <w:r w:rsidRPr="00A33B55">
        <w:rPr>
          <w:rFonts w:ascii="Times New Roman" w:hAnsi="Times New Roman" w:cs="Times New Roman"/>
          <w:sz w:val="22"/>
        </w:rPr>
        <w:t>multicentre</w:t>
      </w:r>
      <w:proofErr w:type="spellEnd"/>
      <w:r w:rsidRPr="00A33B55">
        <w:rPr>
          <w:rFonts w:ascii="Times New Roman" w:hAnsi="Times New Roman" w:cs="Times New Roman"/>
          <w:sz w:val="22"/>
        </w:rPr>
        <w:t xml:space="preserve"> </w:t>
      </w:r>
      <w:proofErr w:type="spellStart"/>
      <w:r w:rsidRPr="00A33B55">
        <w:rPr>
          <w:rFonts w:ascii="Times New Roman" w:hAnsi="Times New Roman" w:cs="Times New Roman"/>
          <w:sz w:val="22"/>
        </w:rPr>
        <w:t>randomised</w:t>
      </w:r>
      <w:proofErr w:type="spellEnd"/>
      <w:r w:rsidRPr="00A33B55">
        <w:rPr>
          <w:rFonts w:ascii="Times New Roman" w:hAnsi="Times New Roman" w:cs="Times New Roman"/>
          <w:sz w:val="22"/>
        </w:rPr>
        <w:t xml:space="preserve"> controlled trial. BMC geriatrics. 2021;21(1):134.</w:t>
      </w:r>
    </w:p>
    <w:p w14:paraId="32068496" w14:textId="35C09675" w:rsidR="00725BC7" w:rsidRPr="00A33B55" w:rsidRDefault="00725BC7" w:rsidP="00256352">
      <w:pPr>
        <w:pStyle w:val="a9"/>
        <w:numPr>
          <w:ilvl w:val="0"/>
          <w:numId w:val="5"/>
        </w:numPr>
        <w:ind w:firstLineChars="0"/>
        <w:rPr>
          <w:rFonts w:ascii="Times New Roman" w:hAnsi="Times New Roman" w:cs="Times New Roman"/>
          <w:sz w:val="22"/>
        </w:rPr>
      </w:pPr>
      <w:r w:rsidRPr="00A33B55">
        <w:rPr>
          <w:rFonts w:ascii="Times New Roman" w:hAnsi="Times New Roman" w:cs="Times New Roman"/>
          <w:sz w:val="22"/>
        </w:rPr>
        <w:t>Yeh TT, Chang KC, Wu CY, Chen CJ, Chuang IC. Clinical efficacy of aerobic exercise combined with computer-based cognitive training in stroke: a multicenter randomized controlled trial. Topics in stroke rehabilitation. 2022;29(4):255-64.</w:t>
      </w:r>
    </w:p>
    <w:p w14:paraId="3F194ABB" w14:textId="42B592A0" w:rsidR="00725BC7" w:rsidRPr="00A33B55" w:rsidRDefault="00725BC7" w:rsidP="00256352">
      <w:pPr>
        <w:pStyle w:val="a9"/>
        <w:numPr>
          <w:ilvl w:val="0"/>
          <w:numId w:val="5"/>
        </w:numPr>
        <w:ind w:firstLineChars="0"/>
        <w:rPr>
          <w:rFonts w:ascii="Times New Roman" w:hAnsi="Times New Roman" w:cs="Times New Roman"/>
          <w:sz w:val="22"/>
        </w:rPr>
      </w:pPr>
      <w:r w:rsidRPr="00A33B55">
        <w:rPr>
          <w:rFonts w:ascii="Times New Roman" w:hAnsi="Times New Roman" w:cs="Times New Roman"/>
          <w:sz w:val="22"/>
        </w:rPr>
        <w:t xml:space="preserve">Kringle EA, Terhorst L, Gibbs BB, Campbell G, McCue M, Skidmore ER. Activating Behavior to Reduce Sedentary Behavior After Stroke: A Nonrandomized Pilot Feasibility Study. The American journal of occupational </w:t>
      </w:r>
      <w:proofErr w:type="gramStart"/>
      <w:r w:rsidRPr="00A33B55">
        <w:rPr>
          <w:rFonts w:ascii="Times New Roman" w:hAnsi="Times New Roman" w:cs="Times New Roman"/>
          <w:sz w:val="22"/>
        </w:rPr>
        <w:t>therapy :</w:t>
      </w:r>
      <w:proofErr w:type="gramEnd"/>
      <w:r w:rsidRPr="00A33B55">
        <w:rPr>
          <w:rFonts w:ascii="Times New Roman" w:hAnsi="Times New Roman" w:cs="Times New Roman"/>
          <w:sz w:val="22"/>
        </w:rPr>
        <w:t xml:space="preserve"> official publication of the American Occupational Therapy Association. 2020;74(6):7406205030p1-p10.</w:t>
      </w:r>
    </w:p>
    <w:p w14:paraId="4854B26A" w14:textId="5C3C2885" w:rsidR="00725BC7" w:rsidRPr="00A33B55" w:rsidRDefault="00725BC7" w:rsidP="00256352">
      <w:pPr>
        <w:pStyle w:val="a9"/>
        <w:numPr>
          <w:ilvl w:val="0"/>
          <w:numId w:val="5"/>
        </w:numPr>
        <w:ind w:firstLineChars="0"/>
        <w:rPr>
          <w:rFonts w:ascii="Times New Roman" w:hAnsi="Times New Roman" w:cs="Times New Roman"/>
          <w:sz w:val="22"/>
        </w:rPr>
      </w:pPr>
      <w:r w:rsidRPr="00A33B55">
        <w:rPr>
          <w:rFonts w:ascii="Times New Roman" w:hAnsi="Times New Roman" w:cs="Times New Roman"/>
          <w:sz w:val="22"/>
        </w:rPr>
        <w:t xml:space="preserve">Park JH, Park G, Kim HY, Lee JY, Ham Y, Hwang D, et al. A comparison of the effects and usability of two exoskeletal robots with and without robotic actuation for upper extremity rehabilitation among patients with stroke: a single-blinded </w:t>
      </w:r>
      <w:proofErr w:type="spellStart"/>
      <w:r w:rsidRPr="00A33B55">
        <w:rPr>
          <w:rFonts w:ascii="Times New Roman" w:hAnsi="Times New Roman" w:cs="Times New Roman"/>
          <w:sz w:val="22"/>
        </w:rPr>
        <w:t>randomised</w:t>
      </w:r>
      <w:proofErr w:type="spellEnd"/>
      <w:r w:rsidRPr="00A33B55">
        <w:rPr>
          <w:rFonts w:ascii="Times New Roman" w:hAnsi="Times New Roman" w:cs="Times New Roman"/>
          <w:sz w:val="22"/>
        </w:rPr>
        <w:t xml:space="preserve"> controlled pilot study. Journal of </w:t>
      </w:r>
      <w:proofErr w:type="spellStart"/>
      <w:r w:rsidRPr="00A33B55">
        <w:rPr>
          <w:rFonts w:ascii="Times New Roman" w:hAnsi="Times New Roman" w:cs="Times New Roman"/>
          <w:sz w:val="22"/>
        </w:rPr>
        <w:t>neuroengineering</w:t>
      </w:r>
      <w:proofErr w:type="spellEnd"/>
      <w:r w:rsidRPr="00A33B55">
        <w:rPr>
          <w:rFonts w:ascii="Times New Roman" w:hAnsi="Times New Roman" w:cs="Times New Roman"/>
          <w:sz w:val="22"/>
        </w:rPr>
        <w:t xml:space="preserve"> and rehabilitation. 2020;17(1):137.</w:t>
      </w:r>
    </w:p>
    <w:p w14:paraId="7B84B5FB" w14:textId="34A0B144" w:rsidR="00725BC7" w:rsidRPr="00A33B55" w:rsidRDefault="00725BC7" w:rsidP="00256352">
      <w:pPr>
        <w:pStyle w:val="a9"/>
        <w:numPr>
          <w:ilvl w:val="0"/>
          <w:numId w:val="5"/>
        </w:numPr>
        <w:ind w:firstLineChars="0"/>
        <w:rPr>
          <w:rFonts w:ascii="Times New Roman" w:hAnsi="Times New Roman" w:cs="Times New Roman"/>
          <w:sz w:val="22"/>
        </w:rPr>
      </w:pPr>
      <w:r w:rsidRPr="00A33B55">
        <w:rPr>
          <w:rFonts w:ascii="Times New Roman" w:hAnsi="Times New Roman" w:cs="Times New Roman"/>
          <w:sz w:val="22"/>
        </w:rPr>
        <w:t xml:space="preserve">Verberne DPJ, van </w:t>
      </w:r>
      <w:proofErr w:type="spellStart"/>
      <w:r w:rsidRPr="00A33B55">
        <w:rPr>
          <w:rFonts w:ascii="Times New Roman" w:hAnsi="Times New Roman" w:cs="Times New Roman"/>
          <w:sz w:val="22"/>
        </w:rPr>
        <w:t>Mastrigt</w:t>
      </w:r>
      <w:proofErr w:type="spellEnd"/>
      <w:r w:rsidRPr="00A33B55">
        <w:rPr>
          <w:rFonts w:ascii="Times New Roman" w:hAnsi="Times New Roman" w:cs="Times New Roman"/>
          <w:sz w:val="22"/>
        </w:rPr>
        <w:t xml:space="preserve"> G, Ponds R, van </w:t>
      </w:r>
      <w:proofErr w:type="spellStart"/>
      <w:r w:rsidRPr="00A33B55">
        <w:rPr>
          <w:rFonts w:ascii="Times New Roman" w:hAnsi="Times New Roman" w:cs="Times New Roman"/>
          <w:sz w:val="22"/>
        </w:rPr>
        <w:t>Heugten</w:t>
      </w:r>
      <w:proofErr w:type="spellEnd"/>
      <w:r w:rsidRPr="00A33B55">
        <w:rPr>
          <w:rFonts w:ascii="Times New Roman" w:hAnsi="Times New Roman" w:cs="Times New Roman"/>
          <w:sz w:val="22"/>
        </w:rPr>
        <w:t xml:space="preserve"> CM, </w:t>
      </w:r>
      <w:proofErr w:type="spellStart"/>
      <w:r w:rsidRPr="00A33B55">
        <w:rPr>
          <w:rFonts w:ascii="Times New Roman" w:hAnsi="Times New Roman" w:cs="Times New Roman"/>
          <w:sz w:val="22"/>
        </w:rPr>
        <w:t>Kroese</w:t>
      </w:r>
      <w:proofErr w:type="spellEnd"/>
      <w:r w:rsidRPr="00A33B55">
        <w:rPr>
          <w:rFonts w:ascii="Times New Roman" w:hAnsi="Times New Roman" w:cs="Times New Roman"/>
          <w:sz w:val="22"/>
        </w:rPr>
        <w:t xml:space="preserve"> M. Economic evaluation of nurse-led stroke aftercare addressing long-term psychosocial outcome: a comparison to care-as-usual. BMJ open. 2021;11(2</w:t>
      </w:r>
      <w:proofErr w:type="gramStart"/>
      <w:r w:rsidRPr="00A33B55">
        <w:rPr>
          <w:rFonts w:ascii="Times New Roman" w:hAnsi="Times New Roman" w:cs="Times New Roman"/>
          <w:sz w:val="22"/>
        </w:rPr>
        <w:t>):e</w:t>
      </w:r>
      <w:proofErr w:type="gramEnd"/>
      <w:r w:rsidRPr="00A33B55">
        <w:rPr>
          <w:rFonts w:ascii="Times New Roman" w:hAnsi="Times New Roman" w:cs="Times New Roman"/>
          <w:sz w:val="22"/>
        </w:rPr>
        <w:t>039201.</w:t>
      </w:r>
    </w:p>
    <w:p w14:paraId="0C9941C2" w14:textId="10B17E91" w:rsidR="00A127CB" w:rsidRPr="00A33B55" w:rsidRDefault="00A127CB" w:rsidP="00256352">
      <w:pPr>
        <w:pStyle w:val="a9"/>
        <w:numPr>
          <w:ilvl w:val="0"/>
          <w:numId w:val="5"/>
        </w:numPr>
        <w:ind w:firstLineChars="0"/>
        <w:rPr>
          <w:rFonts w:ascii="Times New Roman" w:hAnsi="Times New Roman" w:cs="Times New Roman"/>
          <w:sz w:val="22"/>
        </w:rPr>
      </w:pPr>
      <w:r w:rsidRPr="00A33B55">
        <w:rPr>
          <w:rFonts w:ascii="Times New Roman" w:hAnsi="Times New Roman" w:cs="Times New Roman"/>
          <w:sz w:val="22"/>
        </w:rPr>
        <w:t xml:space="preserve">Tavares Aguiar L, Nadeau S, Rodrigues Britto R, </w:t>
      </w:r>
      <w:proofErr w:type="spellStart"/>
      <w:r w:rsidRPr="00A33B55">
        <w:rPr>
          <w:rFonts w:ascii="Times New Roman" w:hAnsi="Times New Roman" w:cs="Times New Roman"/>
          <w:sz w:val="22"/>
        </w:rPr>
        <w:t>Fuscaldi</w:t>
      </w:r>
      <w:proofErr w:type="spellEnd"/>
      <w:r w:rsidRPr="00A33B55">
        <w:rPr>
          <w:rFonts w:ascii="Times New Roman" w:hAnsi="Times New Roman" w:cs="Times New Roman"/>
          <w:sz w:val="22"/>
        </w:rPr>
        <w:t xml:space="preserve"> Teixeira-</w:t>
      </w:r>
      <w:proofErr w:type="spellStart"/>
      <w:r w:rsidRPr="00A33B55">
        <w:rPr>
          <w:rFonts w:ascii="Times New Roman" w:hAnsi="Times New Roman" w:cs="Times New Roman"/>
          <w:sz w:val="22"/>
        </w:rPr>
        <w:t>Salmel</w:t>
      </w:r>
      <w:proofErr w:type="spellEnd"/>
      <w:r w:rsidRPr="00A33B55">
        <w:rPr>
          <w:rFonts w:ascii="Times New Roman" w:hAnsi="Times New Roman" w:cs="Times New Roman"/>
          <w:sz w:val="22"/>
        </w:rPr>
        <w:t xml:space="preserve"> L, Caetano Martins J, Ribeiro </w:t>
      </w:r>
      <w:proofErr w:type="spellStart"/>
      <w:r w:rsidRPr="00A33B55">
        <w:rPr>
          <w:rFonts w:ascii="Times New Roman" w:hAnsi="Times New Roman" w:cs="Times New Roman"/>
          <w:sz w:val="22"/>
        </w:rPr>
        <w:t>Samora</w:t>
      </w:r>
      <w:proofErr w:type="spellEnd"/>
      <w:r w:rsidRPr="00A33B55">
        <w:rPr>
          <w:rFonts w:ascii="Times New Roman" w:hAnsi="Times New Roman" w:cs="Times New Roman"/>
          <w:sz w:val="22"/>
        </w:rPr>
        <w:t xml:space="preserve"> GA, et al. Effects of aerobic training on physical activity in people with stroke: A randomized controlled trial. </w:t>
      </w:r>
      <w:proofErr w:type="spellStart"/>
      <w:r w:rsidRPr="00A33B55">
        <w:rPr>
          <w:rFonts w:ascii="Times New Roman" w:hAnsi="Times New Roman" w:cs="Times New Roman"/>
          <w:sz w:val="22"/>
        </w:rPr>
        <w:t>NeuroRehabilitation</w:t>
      </w:r>
      <w:proofErr w:type="spellEnd"/>
      <w:r w:rsidRPr="00A33B55">
        <w:rPr>
          <w:rFonts w:ascii="Times New Roman" w:hAnsi="Times New Roman" w:cs="Times New Roman"/>
          <w:sz w:val="22"/>
        </w:rPr>
        <w:t xml:space="preserve"> 2020; 46 (3):391-401. </w:t>
      </w:r>
    </w:p>
    <w:p w14:paraId="1D4E9BE6" w14:textId="04514085" w:rsidR="00A127CB" w:rsidRPr="00A33B55" w:rsidRDefault="00A127CB" w:rsidP="00256352">
      <w:pPr>
        <w:pStyle w:val="a9"/>
        <w:numPr>
          <w:ilvl w:val="0"/>
          <w:numId w:val="5"/>
        </w:numPr>
        <w:ind w:firstLineChars="0"/>
        <w:rPr>
          <w:rFonts w:ascii="Times New Roman" w:hAnsi="Times New Roman" w:cs="Times New Roman"/>
          <w:sz w:val="22"/>
        </w:rPr>
      </w:pPr>
      <w:bookmarkStart w:id="35" w:name="_Hlk123832563"/>
      <w:r w:rsidRPr="00A33B55">
        <w:rPr>
          <w:rFonts w:ascii="Times New Roman" w:hAnsi="Times New Roman" w:cs="Times New Roman"/>
          <w:sz w:val="22"/>
        </w:rPr>
        <w:lastRenderedPageBreak/>
        <w:t xml:space="preserve">Swank C, Trammell M, </w:t>
      </w:r>
      <w:proofErr w:type="spellStart"/>
      <w:r w:rsidRPr="00A33B55">
        <w:rPr>
          <w:rFonts w:ascii="Times New Roman" w:hAnsi="Times New Roman" w:cs="Times New Roman"/>
          <w:sz w:val="22"/>
        </w:rPr>
        <w:t>Callender</w:t>
      </w:r>
      <w:proofErr w:type="spellEnd"/>
      <w:r w:rsidRPr="00A33B55">
        <w:rPr>
          <w:rFonts w:ascii="Times New Roman" w:hAnsi="Times New Roman" w:cs="Times New Roman"/>
          <w:sz w:val="22"/>
        </w:rPr>
        <w:t xml:space="preserve"> L, Bennett M, Patterson K, Gillespie J, et al. The impact of a patient-directed activity program on functional outcomes and activity participation after stroke during inpatient rehabilitation-a randomized controlled trial. Clin </w:t>
      </w:r>
      <w:proofErr w:type="spellStart"/>
      <w:r w:rsidRPr="00A33B55">
        <w:rPr>
          <w:rFonts w:ascii="Times New Roman" w:hAnsi="Times New Roman" w:cs="Times New Roman"/>
          <w:sz w:val="22"/>
        </w:rPr>
        <w:t>Rehabil</w:t>
      </w:r>
      <w:proofErr w:type="spellEnd"/>
      <w:r w:rsidRPr="00A33B55">
        <w:rPr>
          <w:rFonts w:ascii="Times New Roman" w:hAnsi="Times New Roman" w:cs="Times New Roman"/>
          <w:sz w:val="22"/>
        </w:rPr>
        <w:t xml:space="preserve"> 2020;34(4):504-14.</w:t>
      </w:r>
      <w:bookmarkEnd w:id="35"/>
    </w:p>
    <w:p w14:paraId="6BBF88B7" w14:textId="3C24D880" w:rsidR="00A127CB" w:rsidRPr="00A33B55" w:rsidRDefault="00A127CB" w:rsidP="00256352">
      <w:pPr>
        <w:pStyle w:val="a9"/>
        <w:numPr>
          <w:ilvl w:val="0"/>
          <w:numId w:val="5"/>
        </w:numPr>
        <w:ind w:firstLineChars="0"/>
        <w:rPr>
          <w:rFonts w:ascii="Times New Roman" w:hAnsi="Times New Roman" w:cs="Times New Roman"/>
          <w:sz w:val="22"/>
        </w:rPr>
      </w:pPr>
      <w:proofErr w:type="spellStart"/>
      <w:r w:rsidRPr="00A33B55">
        <w:rPr>
          <w:rFonts w:ascii="Times New Roman" w:hAnsi="Times New Roman" w:cs="Times New Roman"/>
          <w:sz w:val="22"/>
        </w:rPr>
        <w:t>Esmaeili</w:t>
      </w:r>
      <w:proofErr w:type="spellEnd"/>
      <w:r w:rsidRPr="00A33B55">
        <w:rPr>
          <w:rFonts w:ascii="Times New Roman" w:hAnsi="Times New Roman" w:cs="Times New Roman"/>
          <w:sz w:val="22"/>
        </w:rPr>
        <w:t xml:space="preserve"> V, Juneau A, Dyer J-O, Lamontagne A, </w:t>
      </w:r>
      <w:proofErr w:type="spellStart"/>
      <w:r w:rsidRPr="00A33B55">
        <w:rPr>
          <w:rFonts w:ascii="Times New Roman" w:hAnsi="Times New Roman" w:cs="Times New Roman"/>
          <w:sz w:val="22"/>
        </w:rPr>
        <w:t>Kairy</w:t>
      </w:r>
      <w:proofErr w:type="spellEnd"/>
      <w:r w:rsidRPr="00A33B55">
        <w:rPr>
          <w:rFonts w:ascii="Times New Roman" w:hAnsi="Times New Roman" w:cs="Times New Roman"/>
          <w:sz w:val="22"/>
        </w:rPr>
        <w:t xml:space="preserve"> D, </w:t>
      </w:r>
      <w:proofErr w:type="spellStart"/>
      <w:r w:rsidRPr="00A33B55">
        <w:rPr>
          <w:rFonts w:ascii="Times New Roman" w:hAnsi="Times New Roman" w:cs="Times New Roman"/>
          <w:sz w:val="22"/>
        </w:rPr>
        <w:t>Bouyer</w:t>
      </w:r>
      <w:proofErr w:type="spellEnd"/>
      <w:r w:rsidRPr="00A33B55">
        <w:rPr>
          <w:rFonts w:ascii="Times New Roman" w:hAnsi="Times New Roman" w:cs="Times New Roman"/>
          <w:sz w:val="22"/>
        </w:rPr>
        <w:t xml:space="preserve"> L, et al. Intense and unpredictable perturbations during gait training improve dynamic balance abilities in chronic hemiparetic individuals: a randomized controlled pilot trial. J </w:t>
      </w:r>
      <w:proofErr w:type="spellStart"/>
      <w:r w:rsidRPr="00A33B55">
        <w:rPr>
          <w:rFonts w:ascii="Times New Roman" w:hAnsi="Times New Roman" w:cs="Times New Roman"/>
          <w:sz w:val="22"/>
        </w:rPr>
        <w:t>Neuroeng</w:t>
      </w:r>
      <w:proofErr w:type="spellEnd"/>
      <w:r w:rsidRPr="00A33B55">
        <w:rPr>
          <w:rFonts w:ascii="Times New Roman" w:hAnsi="Times New Roman" w:cs="Times New Roman"/>
          <w:sz w:val="22"/>
        </w:rPr>
        <w:t xml:space="preserve"> </w:t>
      </w:r>
      <w:proofErr w:type="spellStart"/>
      <w:r w:rsidRPr="00A33B55">
        <w:rPr>
          <w:rFonts w:ascii="Times New Roman" w:hAnsi="Times New Roman" w:cs="Times New Roman"/>
          <w:sz w:val="22"/>
        </w:rPr>
        <w:t>Rehabil</w:t>
      </w:r>
      <w:proofErr w:type="spellEnd"/>
      <w:r w:rsidRPr="00A33B55">
        <w:rPr>
          <w:rFonts w:ascii="Times New Roman" w:hAnsi="Times New Roman" w:cs="Times New Roman"/>
          <w:sz w:val="22"/>
        </w:rPr>
        <w:t xml:space="preserve"> 2020;17(1):1-13.</w:t>
      </w:r>
    </w:p>
    <w:p w14:paraId="0873E642" w14:textId="6C928A74" w:rsidR="00256352" w:rsidRPr="00A33B55" w:rsidRDefault="00256352" w:rsidP="00A127CB">
      <w:pPr>
        <w:pStyle w:val="a9"/>
        <w:numPr>
          <w:ilvl w:val="0"/>
          <w:numId w:val="5"/>
        </w:numPr>
        <w:ind w:firstLineChars="0"/>
        <w:rPr>
          <w:rFonts w:ascii="Times New Roman" w:hAnsi="Times New Roman" w:cs="Times New Roman"/>
          <w:sz w:val="22"/>
        </w:rPr>
      </w:pPr>
      <w:r w:rsidRPr="00A33B55">
        <w:rPr>
          <w:rFonts w:ascii="Times New Roman" w:hAnsi="Times New Roman" w:cs="Times New Roman"/>
          <w:sz w:val="22"/>
        </w:rPr>
        <w:t xml:space="preserve">Aprile I, Germanotta M, </w:t>
      </w:r>
      <w:proofErr w:type="spellStart"/>
      <w:r w:rsidRPr="00A33B55">
        <w:rPr>
          <w:rFonts w:ascii="Times New Roman" w:hAnsi="Times New Roman" w:cs="Times New Roman"/>
          <w:sz w:val="22"/>
        </w:rPr>
        <w:t>Cruciani</w:t>
      </w:r>
      <w:proofErr w:type="spellEnd"/>
      <w:r w:rsidRPr="00A33B55">
        <w:rPr>
          <w:rFonts w:ascii="Times New Roman" w:hAnsi="Times New Roman" w:cs="Times New Roman"/>
          <w:sz w:val="22"/>
        </w:rPr>
        <w:t xml:space="preserve"> A, </w:t>
      </w:r>
      <w:proofErr w:type="spellStart"/>
      <w:r w:rsidRPr="00A33B55">
        <w:rPr>
          <w:rFonts w:ascii="Times New Roman" w:hAnsi="Times New Roman" w:cs="Times New Roman"/>
          <w:sz w:val="22"/>
        </w:rPr>
        <w:t>Loreti</w:t>
      </w:r>
      <w:proofErr w:type="spellEnd"/>
      <w:r w:rsidRPr="00A33B55">
        <w:rPr>
          <w:rFonts w:ascii="Times New Roman" w:hAnsi="Times New Roman" w:cs="Times New Roman"/>
          <w:sz w:val="22"/>
        </w:rPr>
        <w:t xml:space="preserve"> S, </w:t>
      </w:r>
      <w:proofErr w:type="spellStart"/>
      <w:r w:rsidRPr="00A33B55">
        <w:rPr>
          <w:rFonts w:ascii="Times New Roman" w:hAnsi="Times New Roman" w:cs="Times New Roman"/>
          <w:sz w:val="22"/>
        </w:rPr>
        <w:t>Pecchioli</w:t>
      </w:r>
      <w:proofErr w:type="spellEnd"/>
      <w:r w:rsidRPr="00A33B55">
        <w:rPr>
          <w:rFonts w:ascii="Times New Roman" w:hAnsi="Times New Roman" w:cs="Times New Roman"/>
          <w:sz w:val="22"/>
        </w:rPr>
        <w:t xml:space="preserve"> C, Cecchi F, et al. Upper Limb Robotic Rehabilitation After Stroke: A Multicenter, Randomized Clinical Trial. J Neurol Phys </w:t>
      </w:r>
      <w:proofErr w:type="spellStart"/>
      <w:r w:rsidRPr="00A33B55">
        <w:rPr>
          <w:rFonts w:ascii="Times New Roman" w:hAnsi="Times New Roman" w:cs="Times New Roman"/>
          <w:sz w:val="22"/>
        </w:rPr>
        <w:t>Ther</w:t>
      </w:r>
      <w:proofErr w:type="spellEnd"/>
      <w:r w:rsidRPr="00A33B55">
        <w:rPr>
          <w:rFonts w:ascii="Times New Roman" w:hAnsi="Times New Roman" w:cs="Times New Roman"/>
          <w:sz w:val="22"/>
        </w:rPr>
        <w:t xml:space="preserve"> 2020, 44 (1):3-14. </w:t>
      </w:r>
    </w:p>
    <w:p w14:paraId="034C053E" w14:textId="4CD669D1" w:rsidR="00A127CB" w:rsidRPr="00A33B55" w:rsidRDefault="00A127CB" w:rsidP="00256352">
      <w:pPr>
        <w:pStyle w:val="a9"/>
        <w:numPr>
          <w:ilvl w:val="0"/>
          <w:numId w:val="5"/>
        </w:numPr>
        <w:ind w:firstLineChars="0"/>
        <w:rPr>
          <w:rFonts w:ascii="Times New Roman" w:hAnsi="Times New Roman" w:cs="Times New Roman"/>
          <w:sz w:val="22"/>
        </w:rPr>
      </w:pPr>
      <w:r w:rsidRPr="00A33B55">
        <w:rPr>
          <w:rFonts w:ascii="Times New Roman" w:hAnsi="Times New Roman" w:cs="Times New Roman"/>
          <w:sz w:val="22"/>
        </w:rPr>
        <w:t xml:space="preserve">Yeh T-t, Chang K-c, Wu C-y. The Active Ingredient of Cognitive Restoration: A Multicenter Randomized Controlled Trial of Sequential Combination of Aerobic Exercise and Computer-Based Cognitive Training in Stroke Survivors </w:t>
      </w:r>
      <w:proofErr w:type="gramStart"/>
      <w:r w:rsidRPr="00A33B55">
        <w:rPr>
          <w:rFonts w:ascii="Times New Roman" w:hAnsi="Times New Roman" w:cs="Times New Roman"/>
          <w:sz w:val="22"/>
        </w:rPr>
        <w:t>With</w:t>
      </w:r>
      <w:proofErr w:type="gramEnd"/>
      <w:r w:rsidRPr="00A33B55">
        <w:rPr>
          <w:rFonts w:ascii="Times New Roman" w:hAnsi="Times New Roman" w:cs="Times New Roman"/>
          <w:sz w:val="22"/>
        </w:rPr>
        <w:t xml:space="preserve"> Cognitive Decline. Arch Phys Med </w:t>
      </w:r>
      <w:proofErr w:type="spellStart"/>
      <w:r w:rsidRPr="00A33B55">
        <w:rPr>
          <w:rFonts w:ascii="Times New Roman" w:hAnsi="Times New Roman" w:cs="Times New Roman"/>
          <w:sz w:val="22"/>
        </w:rPr>
        <w:t>Rehabil</w:t>
      </w:r>
      <w:proofErr w:type="spellEnd"/>
      <w:r w:rsidRPr="00A33B55">
        <w:rPr>
          <w:rFonts w:ascii="Times New Roman" w:hAnsi="Times New Roman" w:cs="Times New Roman"/>
          <w:sz w:val="22"/>
        </w:rPr>
        <w:t xml:space="preserve"> 2019;100(5):821-7.</w:t>
      </w:r>
    </w:p>
    <w:p w14:paraId="1671DF7C" w14:textId="58A6637F" w:rsidR="00A127CB" w:rsidRPr="00A33B55" w:rsidRDefault="00A127CB" w:rsidP="00256352">
      <w:pPr>
        <w:pStyle w:val="a9"/>
        <w:numPr>
          <w:ilvl w:val="0"/>
          <w:numId w:val="5"/>
        </w:numPr>
        <w:ind w:firstLineChars="0"/>
        <w:rPr>
          <w:rFonts w:ascii="Times New Roman" w:hAnsi="Times New Roman" w:cs="Times New Roman"/>
          <w:sz w:val="22"/>
        </w:rPr>
      </w:pPr>
      <w:r w:rsidRPr="00A33B55">
        <w:rPr>
          <w:rFonts w:ascii="Times New Roman" w:hAnsi="Times New Roman" w:cs="Times New Roman"/>
          <w:sz w:val="22"/>
        </w:rPr>
        <w:t xml:space="preserve">Wolf TJ, Doherty M, Boone A, Rios J, Polatajko H, Baum C, et al. Cognitive oriented strategy training augmented rehabilitation (COSTAR) for ischemic stroke: a pilot exploratory randomized controlled study. </w:t>
      </w:r>
      <w:proofErr w:type="spellStart"/>
      <w:r w:rsidRPr="00A33B55">
        <w:rPr>
          <w:rFonts w:ascii="Times New Roman" w:hAnsi="Times New Roman" w:cs="Times New Roman"/>
          <w:sz w:val="22"/>
        </w:rPr>
        <w:t>Disabil</w:t>
      </w:r>
      <w:proofErr w:type="spellEnd"/>
      <w:r w:rsidRPr="00A33B55">
        <w:rPr>
          <w:rFonts w:ascii="Times New Roman" w:hAnsi="Times New Roman" w:cs="Times New Roman"/>
          <w:sz w:val="22"/>
        </w:rPr>
        <w:t xml:space="preserve"> </w:t>
      </w:r>
      <w:proofErr w:type="spellStart"/>
      <w:r w:rsidRPr="00A33B55">
        <w:rPr>
          <w:rFonts w:ascii="Times New Roman" w:hAnsi="Times New Roman" w:cs="Times New Roman"/>
          <w:sz w:val="22"/>
        </w:rPr>
        <w:t>Rehabil</w:t>
      </w:r>
      <w:proofErr w:type="spellEnd"/>
      <w:r w:rsidRPr="00A33B55">
        <w:rPr>
          <w:rFonts w:ascii="Times New Roman" w:hAnsi="Times New Roman" w:cs="Times New Roman"/>
          <w:sz w:val="22"/>
        </w:rPr>
        <w:t xml:space="preserve"> 2021;43(2):201-210.</w:t>
      </w:r>
    </w:p>
    <w:p w14:paraId="29976839" w14:textId="0243E08C" w:rsidR="00A127CB" w:rsidRPr="00A33B55" w:rsidRDefault="00A127CB" w:rsidP="00256352">
      <w:pPr>
        <w:pStyle w:val="a9"/>
        <w:numPr>
          <w:ilvl w:val="0"/>
          <w:numId w:val="5"/>
        </w:numPr>
        <w:ind w:firstLineChars="0"/>
        <w:rPr>
          <w:rFonts w:ascii="Times New Roman" w:hAnsi="Times New Roman" w:cs="Times New Roman"/>
          <w:sz w:val="22"/>
        </w:rPr>
      </w:pPr>
      <w:proofErr w:type="spellStart"/>
      <w:r w:rsidRPr="00A33B55">
        <w:rPr>
          <w:rFonts w:ascii="Times New Roman" w:hAnsi="Times New Roman" w:cs="Times New Roman"/>
          <w:sz w:val="22"/>
        </w:rPr>
        <w:t>Warland</w:t>
      </w:r>
      <w:proofErr w:type="spellEnd"/>
      <w:r w:rsidRPr="00A33B55">
        <w:rPr>
          <w:rFonts w:ascii="Times New Roman" w:hAnsi="Times New Roman" w:cs="Times New Roman"/>
          <w:sz w:val="22"/>
        </w:rPr>
        <w:t xml:space="preserve"> A, Paraskevopoulos I, </w:t>
      </w:r>
      <w:proofErr w:type="spellStart"/>
      <w:r w:rsidRPr="00A33B55">
        <w:rPr>
          <w:rFonts w:ascii="Times New Roman" w:hAnsi="Times New Roman" w:cs="Times New Roman"/>
          <w:sz w:val="22"/>
        </w:rPr>
        <w:t>Tsekleves</w:t>
      </w:r>
      <w:proofErr w:type="spellEnd"/>
      <w:r w:rsidRPr="00A33B55">
        <w:rPr>
          <w:rFonts w:ascii="Times New Roman" w:hAnsi="Times New Roman" w:cs="Times New Roman"/>
          <w:sz w:val="22"/>
        </w:rPr>
        <w:t xml:space="preserve"> E, Ryan J, </w:t>
      </w:r>
      <w:proofErr w:type="spellStart"/>
      <w:r w:rsidRPr="00A33B55">
        <w:rPr>
          <w:rFonts w:ascii="Times New Roman" w:hAnsi="Times New Roman" w:cs="Times New Roman"/>
          <w:sz w:val="22"/>
        </w:rPr>
        <w:t>Nowicky</w:t>
      </w:r>
      <w:proofErr w:type="spellEnd"/>
      <w:r w:rsidRPr="00A33B55">
        <w:rPr>
          <w:rFonts w:ascii="Times New Roman" w:hAnsi="Times New Roman" w:cs="Times New Roman"/>
          <w:sz w:val="22"/>
        </w:rPr>
        <w:t xml:space="preserve"> A, </w:t>
      </w:r>
      <w:proofErr w:type="spellStart"/>
      <w:r w:rsidRPr="00A33B55">
        <w:rPr>
          <w:rFonts w:ascii="Times New Roman" w:hAnsi="Times New Roman" w:cs="Times New Roman"/>
          <w:sz w:val="22"/>
        </w:rPr>
        <w:t>Griscti</w:t>
      </w:r>
      <w:proofErr w:type="spellEnd"/>
      <w:r w:rsidRPr="00A33B55">
        <w:rPr>
          <w:rFonts w:ascii="Times New Roman" w:hAnsi="Times New Roman" w:cs="Times New Roman"/>
          <w:sz w:val="22"/>
        </w:rPr>
        <w:t xml:space="preserve"> J, et al. The feasibility, acceptability and preliminary efficacy of a low-cost, virtual-reality based, upper-limb stroke rehabilitation device: a mixed methods study. </w:t>
      </w:r>
      <w:proofErr w:type="spellStart"/>
      <w:r w:rsidRPr="00A33B55">
        <w:rPr>
          <w:rFonts w:ascii="Times New Roman" w:hAnsi="Times New Roman" w:cs="Times New Roman"/>
          <w:sz w:val="22"/>
        </w:rPr>
        <w:t>Disabil</w:t>
      </w:r>
      <w:proofErr w:type="spellEnd"/>
      <w:r w:rsidRPr="00A33B55">
        <w:rPr>
          <w:rFonts w:ascii="Times New Roman" w:hAnsi="Times New Roman" w:cs="Times New Roman"/>
          <w:sz w:val="22"/>
        </w:rPr>
        <w:t xml:space="preserve"> </w:t>
      </w:r>
      <w:proofErr w:type="spellStart"/>
      <w:r w:rsidRPr="00A33B55">
        <w:rPr>
          <w:rFonts w:ascii="Times New Roman" w:hAnsi="Times New Roman" w:cs="Times New Roman"/>
          <w:sz w:val="22"/>
        </w:rPr>
        <w:t>Rehabil</w:t>
      </w:r>
      <w:proofErr w:type="spellEnd"/>
      <w:r w:rsidRPr="00A33B55">
        <w:rPr>
          <w:rFonts w:ascii="Times New Roman" w:hAnsi="Times New Roman" w:cs="Times New Roman"/>
          <w:sz w:val="22"/>
        </w:rPr>
        <w:t xml:space="preserve"> 2019;41(18):2119-34.</w:t>
      </w:r>
    </w:p>
    <w:p w14:paraId="30862AD3" w14:textId="010A136F" w:rsidR="00A127CB" w:rsidRPr="00A33B55" w:rsidRDefault="00A127CB" w:rsidP="00256352">
      <w:pPr>
        <w:pStyle w:val="a9"/>
        <w:numPr>
          <w:ilvl w:val="0"/>
          <w:numId w:val="5"/>
        </w:numPr>
        <w:ind w:firstLineChars="0"/>
        <w:rPr>
          <w:rFonts w:ascii="Times New Roman" w:hAnsi="Times New Roman" w:cs="Times New Roman"/>
          <w:sz w:val="22"/>
        </w:rPr>
      </w:pPr>
      <w:bookmarkStart w:id="36" w:name="_Hlk123832543"/>
      <w:r w:rsidRPr="00A33B55">
        <w:rPr>
          <w:rFonts w:ascii="Times New Roman" w:hAnsi="Times New Roman" w:cs="Times New Roman"/>
          <w:sz w:val="22"/>
        </w:rPr>
        <w:t xml:space="preserve">Song C-S, Lee O-N, Woo H-S. Cognitive strategy on upper extremity function for stroke: A randomized controlled trials. </w:t>
      </w:r>
      <w:proofErr w:type="spellStart"/>
      <w:r w:rsidRPr="00A33B55">
        <w:rPr>
          <w:rFonts w:ascii="Times New Roman" w:hAnsi="Times New Roman" w:cs="Times New Roman"/>
          <w:sz w:val="22"/>
        </w:rPr>
        <w:t>Restor</w:t>
      </w:r>
      <w:proofErr w:type="spellEnd"/>
      <w:r w:rsidRPr="00A33B55">
        <w:rPr>
          <w:rFonts w:ascii="Times New Roman" w:hAnsi="Times New Roman" w:cs="Times New Roman"/>
          <w:sz w:val="22"/>
        </w:rPr>
        <w:t xml:space="preserve"> Neurol Neuros 2019;37(1):61-70.</w:t>
      </w:r>
    </w:p>
    <w:bookmarkEnd w:id="36"/>
    <w:p w14:paraId="2625AB82" w14:textId="7A98421E" w:rsidR="00A127CB" w:rsidRPr="00A33B55" w:rsidRDefault="00A127CB" w:rsidP="00256352">
      <w:pPr>
        <w:pStyle w:val="a9"/>
        <w:numPr>
          <w:ilvl w:val="0"/>
          <w:numId w:val="5"/>
        </w:numPr>
        <w:ind w:firstLineChars="0"/>
        <w:rPr>
          <w:rFonts w:ascii="Times New Roman" w:hAnsi="Times New Roman" w:cs="Times New Roman"/>
          <w:sz w:val="22"/>
        </w:rPr>
      </w:pPr>
      <w:r w:rsidRPr="00A33B55">
        <w:rPr>
          <w:rFonts w:ascii="Times New Roman" w:hAnsi="Times New Roman" w:cs="Times New Roman"/>
          <w:sz w:val="22"/>
        </w:rPr>
        <w:t>Liu T-W, Ng GYF, Chung RCK, Ng SSM. Decreasing Fear of Falling in Chronic Stroke Survivors Through Cognitive Behavior Therapy and Task-Oriented Training. Stroke 2019; 50(1):148-54.</w:t>
      </w:r>
    </w:p>
    <w:p w14:paraId="172245AC" w14:textId="3E2D83F6" w:rsidR="00A127CB" w:rsidRPr="00A33B55" w:rsidRDefault="00A127CB" w:rsidP="00256352">
      <w:pPr>
        <w:pStyle w:val="a9"/>
        <w:numPr>
          <w:ilvl w:val="0"/>
          <w:numId w:val="5"/>
        </w:numPr>
        <w:ind w:firstLineChars="0"/>
        <w:rPr>
          <w:rFonts w:ascii="Times New Roman" w:hAnsi="Times New Roman" w:cs="Times New Roman"/>
          <w:sz w:val="22"/>
        </w:rPr>
      </w:pPr>
      <w:proofErr w:type="spellStart"/>
      <w:r w:rsidRPr="00A33B55">
        <w:rPr>
          <w:rFonts w:ascii="Times New Roman" w:hAnsi="Times New Roman" w:cs="Times New Roman"/>
          <w:sz w:val="22"/>
        </w:rPr>
        <w:t>Dehem</w:t>
      </w:r>
      <w:proofErr w:type="spellEnd"/>
      <w:r w:rsidRPr="00A33B55">
        <w:rPr>
          <w:rFonts w:ascii="Times New Roman" w:hAnsi="Times New Roman" w:cs="Times New Roman"/>
          <w:sz w:val="22"/>
        </w:rPr>
        <w:t xml:space="preserve"> S, </w:t>
      </w:r>
      <w:proofErr w:type="spellStart"/>
      <w:r w:rsidRPr="00A33B55">
        <w:rPr>
          <w:rFonts w:ascii="Times New Roman" w:hAnsi="Times New Roman" w:cs="Times New Roman"/>
          <w:sz w:val="22"/>
        </w:rPr>
        <w:t>Gilliaux</w:t>
      </w:r>
      <w:proofErr w:type="spellEnd"/>
      <w:r w:rsidRPr="00A33B55">
        <w:rPr>
          <w:rFonts w:ascii="Times New Roman" w:hAnsi="Times New Roman" w:cs="Times New Roman"/>
          <w:sz w:val="22"/>
        </w:rPr>
        <w:t xml:space="preserve"> M, </w:t>
      </w:r>
      <w:proofErr w:type="spellStart"/>
      <w:r w:rsidRPr="00A33B55">
        <w:rPr>
          <w:rFonts w:ascii="Times New Roman" w:hAnsi="Times New Roman" w:cs="Times New Roman"/>
          <w:sz w:val="22"/>
        </w:rPr>
        <w:t>Stoquart</w:t>
      </w:r>
      <w:proofErr w:type="spellEnd"/>
      <w:r w:rsidRPr="00A33B55">
        <w:rPr>
          <w:rFonts w:ascii="Times New Roman" w:hAnsi="Times New Roman" w:cs="Times New Roman"/>
          <w:sz w:val="22"/>
        </w:rPr>
        <w:t xml:space="preserve"> G, </w:t>
      </w:r>
      <w:proofErr w:type="spellStart"/>
      <w:r w:rsidRPr="00A33B55">
        <w:rPr>
          <w:rFonts w:ascii="Times New Roman" w:hAnsi="Times New Roman" w:cs="Times New Roman"/>
          <w:sz w:val="22"/>
        </w:rPr>
        <w:t>Detrembleur</w:t>
      </w:r>
      <w:proofErr w:type="spellEnd"/>
      <w:r w:rsidRPr="00A33B55">
        <w:rPr>
          <w:rFonts w:ascii="Times New Roman" w:hAnsi="Times New Roman" w:cs="Times New Roman"/>
          <w:sz w:val="22"/>
        </w:rPr>
        <w:t xml:space="preserve"> C, </w:t>
      </w:r>
      <w:proofErr w:type="spellStart"/>
      <w:r w:rsidRPr="00A33B55">
        <w:rPr>
          <w:rFonts w:ascii="Times New Roman" w:hAnsi="Times New Roman" w:cs="Times New Roman"/>
          <w:sz w:val="22"/>
        </w:rPr>
        <w:t>Jacquemin</w:t>
      </w:r>
      <w:proofErr w:type="spellEnd"/>
      <w:r w:rsidRPr="00A33B55">
        <w:rPr>
          <w:rFonts w:ascii="Times New Roman" w:hAnsi="Times New Roman" w:cs="Times New Roman"/>
          <w:sz w:val="22"/>
        </w:rPr>
        <w:t xml:space="preserve"> G, Palumbo S, et al. Effectiveness of upper-limb robotic-assisted therapy in the early rehabilitation phase after stroke: A single-blind, </w:t>
      </w:r>
      <w:proofErr w:type="spellStart"/>
      <w:r w:rsidRPr="00A33B55">
        <w:rPr>
          <w:rFonts w:ascii="Times New Roman" w:hAnsi="Times New Roman" w:cs="Times New Roman"/>
          <w:sz w:val="22"/>
        </w:rPr>
        <w:t>randomised</w:t>
      </w:r>
      <w:proofErr w:type="spellEnd"/>
      <w:r w:rsidRPr="00A33B55">
        <w:rPr>
          <w:rFonts w:ascii="Times New Roman" w:hAnsi="Times New Roman" w:cs="Times New Roman"/>
          <w:sz w:val="22"/>
        </w:rPr>
        <w:t xml:space="preserve">, controlled trial. Ann Phys </w:t>
      </w:r>
      <w:proofErr w:type="spellStart"/>
      <w:r w:rsidRPr="00A33B55">
        <w:rPr>
          <w:rFonts w:ascii="Times New Roman" w:hAnsi="Times New Roman" w:cs="Times New Roman"/>
          <w:sz w:val="22"/>
        </w:rPr>
        <w:t>Rehabil</w:t>
      </w:r>
      <w:proofErr w:type="spellEnd"/>
      <w:r w:rsidRPr="00A33B55">
        <w:rPr>
          <w:rFonts w:ascii="Times New Roman" w:hAnsi="Times New Roman" w:cs="Times New Roman"/>
          <w:sz w:val="22"/>
        </w:rPr>
        <w:t xml:space="preserve"> Med 2019;62(5):313-20.</w:t>
      </w:r>
    </w:p>
    <w:p w14:paraId="2441FFC5" w14:textId="732C3FF8" w:rsidR="00A127CB" w:rsidRPr="00A33B55" w:rsidRDefault="00A127CB" w:rsidP="00256352">
      <w:pPr>
        <w:pStyle w:val="a9"/>
        <w:numPr>
          <w:ilvl w:val="0"/>
          <w:numId w:val="5"/>
        </w:numPr>
        <w:ind w:firstLineChars="0"/>
        <w:rPr>
          <w:rFonts w:ascii="Times New Roman" w:hAnsi="Times New Roman" w:cs="Times New Roman"/>
          <w:sz w:val="22"/>
        </w:rPr>
      </w:pPr>
      <w:r w:rsidRPr="00A33B55">
        <w:rPr>
          <w:rFonts w:ascii="Times New Roman" w:hAnsi="Times New Roman" w:cs="Times New Roman"/>
          <w:sz w:val="22"/>
        </w:rPr>
        <w:t xml:space="preserve">Aprile I, </w:t>
      </w:r>
      <w:proofErr w:type="spellStart"/>
      <w:r w:rsidRPr="00A33B55">
        <w:rPr>
          <w:rFonts w:ascii="Times New Roman" w:hAnsi="Times New Roman" w:cs="Times New Roman"/>
          <w:sz w:val="22"/>
        </w:rPr>
        <w:t>Iacovelli</w:t>
      </w:r>
      <w:proofErr w:type="spellEnd"/>
      <w:r w:rsidRPr="00A33B55">
        <w:rPr>
          <w:rFonts w:ascii="Times New Roman" w:hAnsi="Times New Roman" w:cs="Times New Roman"/>
          <w:sz w:val="22"/>
        </w:rPr>
        <w:t xml:space="preserve"> C, </w:t>
      </w:r>
      <w:proofErr w:type="spellStart"/>
      <w:r w:rsidRPr="00A33B55">
        <w:rPr>
          <w:rFonts w:ascii="Times New Roman" w:hAnsi="Times New Roman" w:cs="Times New Roman"/>
          <w:sz w:val="22"/>
        </w:rPr>
        <w:t>Goffredo</w:t>
      </w:r>
      <w:proofErr w:type="spellEnd"/>
      <w:r w:rsidRPr="00A33B55">
        <w:rPr>
          <w:rFonts w:ascii="Times New Roman" w:hAnsi="Times New Roman" w:cs="Times New Roman"/>
          <w:sz w:val="22"/>
        </w:rPr>
        <w:t xml:space="preserve"> M, </w:t>
      </w:r>
      <w:proofErr w:type="spellStart"/>
      <w:r w:rsidRPr="00A33B55">
        <w:rPr>
          <w:rFonts w:ascii="Times New Roman" w:hAnsi="Times New Roman" w:cs="Times New Roman"/>
          <w:sz w:val="22"/>
        </w:rPr>
        <w:t>Cruciani</w:t>
      </w:r>
      <w:proofErr w:type="spellEnd"/>
      <w:r w:rsidRPr="00A33B55">
        <w:rPr>
          <w:rFonts w:ascii="Times New Roman" w:hAnsi="Times New Roman" w:cs="Times New Roman"/>
          <w:sz w:val="22"/>
        </w:rPr>
        <w:t xml:space="preserve"> A, Galli M, </w:t>
      </w:r>
      <w:proofErr w:type="spellStart"/>
      <w:r w:rsidRPr="00A33B55">
        <w:rPr>
          <w:rFonts w:ascii="Times New Roman" w:hAnsi="Times New Roman" w:cs="Times New Roman"/>
          <w:sz w:val="22"/>
        </w:rPr>
        <w:t>Simbolotti</w:t>
      </w:r>
      <w:proofErr w:type="spellEnd"/>
      <w:r w:rsidRPr="00A33B55">
        <w:rPr>
          <w:rFonts w:ascii="Times New Roman" w:hAnsi="Times New Roman" w:cs="Times New Roman"/>
          <w:sz w:val="22"/>
        </w:rPr>
        <w:t xml:space="preserve"> C, et al. Efficacy of end-effector Robot-Assisted Gait Training in subacute stroke patients: Clinical and gait outcomes from a pilot bi-</w:t>
      </w:r>
      <w:proofErr w:type="spellStart"/>
      <w:r w:rsidRPr="00A33B55">
        <w:rPr>
          <w:rFonts w:ascii="Times New Roman" w:hAnsi="Times New Roman" w:cs="Times New Roman"/>
          <w:sz w:val="22"/>
        </w:rPr>
        <w:t>centre</w:t>
      </w:r>
      <w:proofErr w:type="spellEnd"/>
      <w:r w:rsidRPr="00A33B55">
        <w:rPr>
          <w:rFonts w:ascii="Times New Roman" w:hAnsi="Times New Roman" w:cs="Times New Roman"/>
          <w:sz w:val="22"/>
        </w:rPr>
        <w:t xml:space="preserve"> study. Neurorehabilitation 2019;45(2):201-12.</w:t>
      </w:r>
    </w:p>
    <w:p w14:paraId="12FDDE5E" w14:textId="03A37E44" w:rsidR="00A127CB" w:rsidRPr="00A33B55" w:rsidRDefault="00A127CB" w:rsidP="00256352">
      <w:pPr>
        <w:pStyle w:val="a9"/>
        <w:numPr>
          <w:ilvl w:val="0"/>
          <w:numId w:val="5"/>
        </w:numPr>
        <w:ind w:firstLineChars="0"/>
        <w:rPr>
          <w:rFonts w:ascii="Times New Roman" w:hAnsi="Times New Roman" w:cs="Times New Roman"/>
          <w:sz w:val="22"/>
        </w:rPr>
      </w:pPr>
      <w:bookmarkStart w:id="37" w:name="_Hlk123832596"/>
      <w:proofErr w:type="spellStart"/>
      <w:r w:rsidRPr="00A33B55">
        <w:rPr>
          <w:rFonts w:ascii="Times New Roman" w:hAnsi="Times New Roman" w:cs="Times New Roman"/>
          <w:sz w:val="22"/>
        </w:rPr>
        <w:t>Amatya</w:t>
      </w:r>
      <w:proofErr w:type="spellEnd"/>
      <w:r w:rsidRPr="00A33B55">
        <w:rPr>
          <w:rFonts w:ascii="Times New Roman" w:hAnsi="Times New Roman" w:cs="Times New Roman"/>
          <w:sz w:val="22"/>
        </w:rPr>
        <w:t xml:space="preserve"> B, </w:t>
      </w:r>
      <w:proofErr w:type="spellStart"/>
      <w:r w:rsidRPr="00A33B55">
        <w:rPr>
          <w:rFonts w:ascii="Times New Roman" w:hAnsi="Times New Roman" w:cs="Times New Roman"/>
          <w:sz w:val="22"/>
        </w:rPr>
        <w:t>Lizama</w:t>
      </w:r>
      <w:proofErr w:type="spellEnd"/>
      <w:r w:rsidRPr="00A33B55">
        <w:rPr>
          <w:rFonts w:ascii="Times New Roman" w:hAnsi="Times New Roman" w:cs="Times New Roman"/>
          <w:sz w:val="22"/>
        </w:rPr>
        <w:t xml:space="preserve"> LEC, </w:t>
      </w:r>
      <w:proofErr w:type="spellStart"/>
      <w:r w:rsidRPr="00A33B55">
        <w:rPr>
          <w:rFonts w:ascii="Times New Roman" w:hAnsi="Times New Roman" w:cs="Times New Roman"/>
          <w:sz w:val="22"/>
        </w:rPr>
        <w:t>Elmalik</w:t>
      </w:r>
      <w:proofErr w:type="spellEnd"/>
      <w:r w:rsidRPr="00A33B55">
        <w:rPr>
          <w:rFonts w:ascii="Times New Roman" w:hAnsi="Times New Roman" w:cs="Times New Roman"/>
          <w:sz w:val="22"/>
        </w:rPr>
        <w:t xml:space="preserve"> A, </w:t>
      </w:r>
      <w:proofErr w:type="spellStart"/>
      <w:r w:rsidRPr="00A33B55">
        <w:rPr>
          <w:rFonts w:ascii="Times New Roman" w:hAnsi="Times New Roman" w:cs="Times New Roman"/>
          <w:sz w:val="22"/>
        </w:rPr>
        <w:t>Bastani</w:t>
      </w:r>
      <w:proofErr w:type="spellEnd"/>
      <w:r w:rsidRPr="00A33B55">
        <w:rPr>
          <w:rFonts w:ascii="Times New Roman" w:hAnsi="Times New Roman" w:cs="Times New Roman"/>
          <w:sz w:val="22"/>
        </w:rPr>
        <w:t xml:space="preserve"> A, Galea MP, Khan F. Multidimensional evaluation of changes in limb function following botulinum toxin injection in persons with stroke. Neurorehabilitation 2019;45(1):67-78.</w:t>
      </w:r>
    </w:p>
    <w:bookmarkEnd w:id="37"/>
    <w:p w14:paraId="6856431E" w14:textId="322FA41C" w:rsidR="00A127CB" w:rsidRPr="00A33B55" w:rsidRDefault="00A127CB" w:rsidP="00256352">
      <w:pPr>
        <w:pStyle w:val="a9"/>
        <w:numPr>
          <w:ilvl w:val="0"/>
          <w:numId w:val="5"/>
        </w:numPr>
        <w:ind w:firstLineChars="0"/>
        <w:rPr>
          <w:rFonts w:ascii="Times New Roman" w:hAnsi="Times New Roman" w:cs="Times New Roman"/>
          <w:sz w:val="22"/>
        </w:rPr>
      </w:pPr>
      <w:r w:rsidRPr="00A33B55">
        <w:rPr>
          <w:rFonts w:ascii="Times New Roman" w:hAnsi="Times New Roman" w:cs="Times New Roman"/>
          <w:sz w:val="22"/>
        </w:rPr>
        <w:t xml:space="preserve">Mansfield A, </w:t>
      </w:r>
      <w:proofErr w:type="spellStart"/>
      <w:r w:rsidRPr="00A33B55">
        <w:rPr>
          <w:rFonts w:ascii="Times New Roman" w:hAnsi="Times New Roman" w:cs="Times New Roman"/>
          <w:sz w:val="22"/>
        </w:rPr>
        <w:t>Aqui</w:t>
      </w:r>
      <w:proofErr w:type="spellEnd"/>
      <w:r w:rsidRPr="00A33B55">
        <w:rPr>
          <w:rFonts w:ascii="Times New Roman" w:hAnsi="Times New Roman" w:cs="Times New Roman"/>
          <w:sz w:val="22"/>
        </w:rPr>
        <w:t xml:space="preserve"> A, </w:t>
      </w:r>
      <w:proofErr w:type="spellStart"/>
      <w:r w:rsidRPr="00A33B55">
        <w:rPr>
          <w:rFonts w:ascii="Times New Roman" w:hAnsi="Times New Roman" w:cs="Times New Roman"/>
          <w:sz w:val="22"/>
        </w:rPr>
        <w:t>Danells</w:t>
      </w:r>
      <w:proofErr w:type="spellEnd"/>
      <w:r w:rsidRPr="00A33B55">
        <w:rPr>
          <w:rFonts w:ascii="Times New Roman" w:hAnsi="Times New Roman" w:cs="Times New Roman"/>
          <w:sz w:val="22"/>
        </w:rPr>
        <w:t xml:space="preserve"> CJ, Knorr S, </w:t>
      </w:r>
      <w:proofErr w:type="spellStart"/>
      <w:r w:rsidRPr="00A33B55">
        <w:rPr>
          <w:rFonts w:ascii="Times New Roman" w:hAnsi="Times New Roman" w:cs="Times New Roman"/>
          <w:sz w:val="22"/>
        </w:rPr>
        <w:t>Centen</w:t>
      </w:r>
      <w:proofErr w:type="spellEnd"/>
      <w:r w:rsidRPr="00A33B55">
        <w:rPr>
          <w:rFonts w:ascii="Times New Roman" w:hAnsi="Times New Roman" w:cs="Times New Roman"/>
          <w:sz w:val="22"/>
        </w:rPr>
        <w:t xml:space="preserve"> A, DePaul VG, et al. Does perturbation-based balance training prevent falls among individuals with chronic stroke? A </w:t>
      </w:r>
      <w:proofErr w:type="spellStart"/>
      <w:r w:rsidRPr="00A33B55">
        <w:rPr>
          <w:rFonts w:ascii="Times New Roman" w:hAnsi="Times New Roman" w:cs="Times New Roman"/>
          <w:sz w:val="22"/>
        </w:rPr>
        <w:t>randomised</w:t>
      </w:r>
      <w:proofErr w:type="spellEnd"/>
      <w:r w:rsidRPr="00A33B55">
        <w:rPr>
          <w:rFonts w:ascii="Times New Roman" w:hAnsi="Times New Roman" w:cs="Times New Roman"/>
          <w:sz w:val="22"/>
        </w:rPr>
        <w:t xml:space="preserve"> controlled trial. </w:t>
      </w:r>
      <w:bookmarkStart w:id="38" w:name="_Hlk73523820"/>
      <w:r w:rsidRPr="00A33B55">
        <w:rPr>
          <w:rFonts w:ascii="Times New Roman" w:hAnsi="Times New Roman" w:cs="Times New Roman"/>
          <w:sz w:val="22"/>
        </w:rPr>
        <w:t>BMJ open 2018;8(8</w:t>
      </w:r>
      <w:proofErr w:type="gramStart"/>
      <w:r w:rsidRPr="00A33B55">
        <w:rPr>
          <w:rFonts w:ascii="Times New Roman" w:hAnsi="Times New Roman" w:cs="Times New Roman"/>
          <w:sz w:val="22"/>
        </w:rPr>
        <w:t>):e</w:t>
      </w:r>
      <w:proofErr w:type="gramEnd"/>
      <w:r w:rsidRPr="00A33B55">
        <w:rPr>
          <w:rFonts w:ascii="Times New Roman" w:hAnsi="Times New Roman" w:cs="Times New Roman"/>
          <w:sz w:val="22"/>
        </w:rPr>
        <w:t>021510.</w:t>
      </w:r>
    </w:p>
    <w:bookmarkEnd w:id="38"/>
    <w:p w14:paraId="5059D61A" w14:textId="68B7A2DB" w:rsidR="00A127CB" w:rsidRPr="00A33B55" w:rsidRDefault="00A127CB" w:rsidP="00256352">
      <w:pPr>
        <w:pStyle w:val="a9"/>
        <w:numPr>
          <w:ilvl w:val="0"/>
          <w:numId w:val="5"/>
        </w:numPr>
        <w:ind w:firstLineChars="0"/>
        <w:rPr>
          <w:rFonts w:ascii="Times New Roman" w:hAnsi="Times New Roman" w:cs="Times New Roman"/>
          <w:sz w:val="22"/>
        </w:rPr>
      </w:pPr>
      <w:r w:rsidRPr="00A33B55">
        <w:rPr>
          <w:rFonts w:ascii="Times New Roman" w:hAnsi="Times New Roman" w:cs="Times New Roman"/>
          <w:sz w:val="22"/>
        </w:rPr>
        <w:t xml:space="preserve">Lewthwaite R, </w:t>
      </w:r>
      <w:proofErr w:type="spellStart"/>
      <w:r w:rsidRPr="00A33B55">
        <w:rPr>
          <w:rFonts w:ascii="Times New Roman" w:hAnsi="Times New Roman" w:cs="Times New Roman"/>
          <w:sz w:val="22"/>
        </w:rPr>
        <w:t>Winstein</w:t>
      </w:r>
      <w:proofErr w:type="spellEnd"/>
      <w:r w:rsidRPr="00A33B55">
        <w:rPr>
          <w:rFonts w:ascii="Times New Roman" w:hAnsi="Times New Roman" w:cs="Times New Roman"/>
          <w:sz w:val="22"/>
        </w:rPr>
        <w:t xml:space="preserve"> CJ, Lane CJ, Blanton S, </w:t>
      </w:r>
      <w:proofErr w:type="spellStart"/>
      <w:r w:rsidRPr="00A33B55">
        <w:rPr>
          <w:rFonts w:ascii="Times New Roman" w:hAnsi="Times New Roman" w:cs="Times New Roman"/>
          <w:sz w:val="22"/>
        </w:rPr>
        <w:t>Wagenheim</w:t>
      </w:r>
      <w:proofErr w:type="spellEnd"/>
      <w:r w:rsidRPr="00A33B55">
        <w:rPr>
          <w:rFonts w:ascii="Times New Roman" w:hAnsi="Times New Roman" w:cs="Times New Roman"/>
          <w:sz w:val="22"/>
        </w:rPr>
        <w:t xml:space="preserve"> BR, Nelsen MA, et al. Accelerating Stroke Recovery: Body Structures and Functions, Activities, Participation, and Quality of Life Outcomes </w:t>
      </w:r>
      <w:proofErr w:type="gramStart"/>
      <w:r w:rsidRPr="00A33B55">
        <w:rPr>
          <w:rFonts w:ascii="Times New Roman" w:hAnsi="Times New Roman" w:cs="Times New Roman"/>
          <w:sz w:val="22"/>
        </w:rPr>
        <w:t>From</w:t>
      </w:r>
      <w:proofErr w:type="gramEnd"/>
      <w:r w:rsidRPr="00A33B55">
        <w:rPr>
          <w:rFonts w:ascii="Times New Roman" w:hAnsi="Times New Roman" w:cs="Times New Roman"/>
          <w:sz w:val="22"/>
        </w:rPr>
        <w:t xml:space="preserve"> a Large Rehabilitation Trial. </w:t>
      </w:r>
      <w:bookmarkStart w:id="39" w:name="_Hlk73523832"/>
      <w:proofErr w:type="spellStart"/>
      <w:r w:rsidRPr="00A33B55">
        <w:rPr>
          <w:rFonts w:ascii="Times New Roman" w:hAnsi="Times New Roman" w:cs="Times New Roman"/>
          <w:sz w:val="22"/>
        </w:rPr>
        <w:t>Neurorehab</w:t>
      </w:r>
      <w:proofErr w:type="spellEnd"/>
      <w:r w:rsidRPr="00A33B55">
        <w:rPr>
          <w:rFonts w:ascii="Times New Roman" w:hAnsi="Times New Roman" w:cs="Times New Roman"/>
          <w:sz w:val="22"/>
        </w:rPr>
        <w:t xml:space="preserve"> Neural Re 2018;32(2):150-65.</w:t>
      </w:r>
    </w:p>
    <w:bookmarkEnd w:id="39"/>
    <w:p w14:paraId="2177751F" w14:textId="67EF9FD8" w:rsidR="00A127CB" w:rsidRPr="00A33B55" w:rsidRDefault="00A127CB" w:rsidP="00256352">
      <w:pPr>
        <w:pStyle w:val="a9"/>
        <w:numPr>
          <w:ilvl w:val="0"/>
          <w:numId w:val="5"/>
        </w:numPr>
        <w:ind w:firstLineChars="0"/>
        <w:rPr>
          <w:rFonts w:ascii="Times New Roman" w:hAnsi="Times New Roman" w:cs="Times New Roman"/>
          <w:sz w:val="22"/>
        </w:rPr>
      </w:pPr>
      <w:proofErr w:type="spellStart"/>
      <w:r w:rsidRPr="00A33B55">
        <w:rPr>
          <w:rFonts w:ascii="Times New Roman" w:hAnsi="Times New Roman" w:cs="Times New Roman"/>
          <w:sz w:val="22"/>
        </w:rPr>
        <w:lastRenderedPageBreak/>
        <w:t>Karthikbabu</w:t>
      </w:r>
      <w:proofErr w:type="spellEnd"/>
      <w:r w:rsidRPr="00A33B55">
        <w:rPr>
          <w:rFonts w:ascii="Times New Roman" w:hAnsi="Times New Roman" w:cs="Times New Roman"/>
          <w:sz w:val="22"/>
        </w:rPr>
        <w:t xml:space="preserve"> S, Chakrapani M, Ganesan S, </w:t>
      </w:r>
      <w:proofErr w:type="spellStart"/>
      <w:r w:rsidRPr="00A33B55">
        <w:rPr>
          <w:rFonts w:ascii="Times New Roman" w:hAnsi="Times New Roman" w:cs="Times New Roman"/>
          <w:sz w:val="22"/>
        </w:rPr>
        <w:t>Ellajosyula</w:t>
      </w:r>
      <w:proofErr w:type="spellEnd"/>
      <w:r w:rsidRPr="00A33B55">
        <w:rPr>
          <w:rFonts w:ascii="Times New Roman" w:hAnsi="Times New Roman" w:cs="Times New Roman"/>
          <w:sz w:val="22"/>
        </w:rPr>
        <w:t xml:space="preserve"> R, Solomon JM. Efficacy of Trunk Regimes on Balance, Mobility, Physical Function, and Community Reintegration in Chronic Stroke: A Parallel-Group Randomized Trial. </w:t>
      </w:r>
      <w:bookmarkStart w:id="40" w:name="_Hlk73523847"/>
      <w:r w:rsidRPr="00A33B55">
        <w:rPr>
          <w:rFonts w:ascii="Times New Roman" w:hAnsi="Times New Roman" w:cs="Times New Roman"/>
          <w:sz w:val="22"/>
        </w:rPr>
        <w:t xml:space="preserve">J Stroke </w:t>
      </w:r>
      <w:proofErr w:type="spellStart"/>
      <w:r w:rsidRPr="00A33B55">
        <w:rPr>
          <w:rFonts w:ascii="Times New Roman" w:hAnsi="Times New Roman" w:cs="Times New Roman"/>
          <w:sz w:val="22"/>
        </w:rPr>
        <w:t>Cerebrovasc</w:t>
      </w:r>
      <w:proofErr w:type="spellEnd"/>
      <w:r w:rsidRPr="00A33B55">
        <w:rPr>
          <w:rFonts w:ascii="Times New Roman" w:hAnsi="Times New Roman" w:cs="Times New Roman"/>
          <w:sz w:val="22"/>
        </w:rPr>
        <w:t xml:space="preserve"> Dis 2018;27(4):1003-11.</w:t>
      </w:r>
      <w:bookmarkEnd w:id="40"/>
      <w:r w:rsidRPr="00A33B55">
        <w:rPr>
          <w:rFonts w:ascii="Times New Roman" w:hAnsi="Times New Roman" w:cs="Times New Roman"/>
          <w:sz w:val="22"/>
        </w:rPr>
        <w:t xml:space="preserve"> </w:t>
      </w:r>
    </w:p>
    <w:p w14:paraId="46A0BA1C" w14:textId="6ED41E12" w:rsidR="00A127CB" w:rsidRPr="00A33B55" w:rsidRDefault="00A127CB" w:rsidP="00256352">
      <w:pPr>
        <w:pStyle w:val="a9"/>
        <w:numPr>
          <w:ilvl w:val="0"/>
          <w:numId w:val="5"/>
        </w:numPr>
        <w:ind w:firstLineChars="0"/>
        <w:rPr>
          <w:rFonts w:ascii="Times New Roman" w:hAnsi="Times New Roman" w:cs="Times New Roman"/>
          <w:sz w:val="22"/>
        </w:rPr>
      </w:pPr>
      <w:r w:rsidRPr="00A33B55">
        <w:rPr>
          <w:rFonts w:ascii="Times New Roman" w:hAnsi="Times New Roman" w:cs="Times New Roman"/>
          <w:sz w:val="22"/>
        </w:rPr>
        <w:t xml:space="preserve">Escher AA, </w:t>
      </w:r>
      <w:proofErr w:type="spellStart"/>
      <w:r w:rsidRPr="00A33B55">
        <w:rPr>
          <w:rFonts w:ascii="Times New Roman" w:hAnsi="Times New Roman" w:cs="Times New Roman"/>
          <w:sz w:val="22"/>
        </w:rPr>
        <w:t>Amlani</w:t>
      </w:r>
      <w:proofErr w:type="spellEnd"/>
      <w:r w:rsidRPr="00A33B55">
        <w:rPr>
          <w:rFonts w:ascii="Times New Roman" w:hAnsi="Times New Roman" w:cs="Times New Roman"/>
          <w:sz w:val="22"/>
        </w:rPr>
        <w:t xml:space="preserve"> AM, </w:t>
      </w:r>
      <w:proofErr w:type="spellStart"/>
      <w:r w:rsidRPr="00A33B55">
        <w:rPr>
          <w:rFonts w:ascii="Times New Roman" w:hAnsi="Times New Roman" w:cs="Times New Roman"/>
          <w:sz w:val="22"/>
        </w:rPr>
        <w:t>Viani</w:t>
      </w:r>
      <w:proofErr w:type="spellEnd"/>
      <w:r w:rsidRPr="00A33B55">
        <w:rPr>
          <w:rFonts w:ascii="Times New Roman" w:hAnsi="Times New Roman" w:cs="Times New Roman"/>
          <w:sz w:val="22"/>
        </w:rPr>
        <w:t xml:space="preserve"> AM, Berger S. Occupational Therapy in an Intensive Comprehensive Aphasia Program: Performance and Satisfaction Outcomes. </w:t>
      </w:r>
      <w:bookmarkStart w:id="41" w:name="_Hlk73523874"/>
      <w:r w:rsidRPr="00A33B55">
        <w:rPr>
          <w:rFonts w:ascii="Times New Roman" w:hAnsi="Times New Roman" w:cs="Times New Roman"/>
          <w:sz w:val="22"/>
        </w:rPr>
        <w:t xml:space="preserve">Am J </w:t>
      </w:r>
      <w:proofErr w:type="spellStart"/>
      <w:r w:rsidRPr="00A33B55">
        <w:rPr>
          <w:rFonts w:ascii="Times New Roman" w:hAnsi="Times New Roman" w:cs="Times New Roman"/>
          <w:sz w:val="22"/>
        </w:rPr>
        <w:t>Occup</w:t>
      </w:r>
      <w:proofErr w:type="spellEnd"/>
      <w:r w:rsidRPr="00A33B55">
        <w:rPr>
          <w:rFonts w:ascii="Times New Roman" w:hAnsi="Times New Roman" w:cs="Times New Roman"/>
          <w:sz w:val="22"/>
        </w:rPr>
        <w:t xml:space="preserve"> </w:t>
      </w:r>
      <w:proofErr w:type="spellStart"/>
      <w:r w:rsidRPr="00A33B55">
        <w:rPr>
          <w:rFonts w:ascii="Times New Roman" w:hAnsi="Times New Roman" w:cs="Times New Roman"/>
          <w:sz w:val="22"/>
        </w:rPr>
        <w:t>Ther</w:t>
      </w:r>
      <w:proofErr w:type="spellEnd"/>
      <w:r w:rsidRPr="00A33B55">
        <w:rPr>
          <w:rFonts w:ascii="Times New Roman" w:hAnsi="Times New Roman" w:cs="Times New Roman"/>
          <w:sz w:val="22"/>
        </w:rPr>
        <w:t xml:space="preserve"> 2018;72(3):7203205110p1-p7.</w:t>
      </w:r>
      <w:bookmarkEnd w:id="41"/>
    </w:p>
    <w:p w14:paraId="596E4313" w14:textId="5A929B5D" w:rsidR="00A127CB" w:rsidRPr="00A33B55" w:rsidRDefault="00A127CB" w:rsidP="00256352">
      <w:pPr>
        <w:pStyle w:val="a9"/>
        <w:numPr>
          <w:ilvl w:val="0"/>
          <w:numId w:val="5"/>
        </w:numPr>
        <w:ind w:firstLineChars="0"/>
        <w:rPr>
          <w:rFonts w:ascii="Times New Roman" w:hAnsi="Times New Roman" w:cs="Times New Roman"/>
          <w:sz w:val="22"/>
        </w:rPr>
      </w:pPr>
      <w:r w:rsidRPr="00A33B55">
        <w:rPr>
          <w:rFonts w:ascii="Times New Roman" w:hAnsi="Times New Roman" w:cs="Times New Roman"/>
          <w:sz w:val="22"/>
        </w:rPr>
        <w:t xml:space="preserve">Baer GD, Salisbury LG, Smith MT, Pitman J, Dennis M. Treadmill training to improve mobility for people with sub-acute stroke: a phase II feasibility randomized controlled trial. </w:t>
      </w:r>
      <w:bookmarkStart w:id="42" w:name="_Hlk73523905"/>
      <w:r w:rsidRPr="00A33B55">
        <w:rPr>
          <w:rFonts w:ascii="Times New Roman" w:hAnsi="Times New Roman" w:cs="Times New Roman"/>
          <w:sz w:val="22"/>
        </w:rPr>
        <w:t xml:space="preserve">Clin </w:t>
      </w:r>
      <w:proofErr w:type="spellStart"/>
      <w:r w:rsidRPr="00A33B55">
        <w:rPr>
          <w:rFonts w:ascii="Times New Roman" w:hAnsi="Times New Roman" w:cs="Times New Roman"/>
          <w:sz w:val="22"/>
        </w:rPr>
        <w:t>Rehabil</w:t>
      </w:r>
      <w:proofErr w:type="spellEnd"/>
      <w:r w:rsidRPr="00A33B55">
        <w:rPr>
          <w:rFonts w:ascii="Times New Roman" w:hAnsi="Times New Roman" w:cs="Times New Roman"/>
          <w:sz w:val="22"/>
        </w:rPr>
        <w:t xml:space="preserve"> 2018;32(2):201-12.</w:t>
      </w:r>
    </w:p>
    <w:bookmarkEnd w:id="42"/>
    <w:p w14:paraId="6160C389" w14:textId="455F1E52" w:rsidR="00A127CB" w:rsidRPr="00A33B55" w:rsidRDefault="00A127CB" w:rsidP="00256352">
      <w:pPr>
        <w:pStyle w:val="a9"/>
        <w:numPr>
          <w:ilvl w:val="0"/>
          <w:numId w:val="5"/>
        </w:numPr>
        <w:ind w:firstLineChars="0"/>
        <w:rPr>
          <w:rFonts w:ascii="Times New Roman" w:hAnsi="Times New Roman" w:cs="Times New Roman"/>
          <w:sz w:val="22"/>
        </w:rPr>
      </w:pPr>
      <w:r w:rsidRPr="00A33B55">
        <w:rPr>
          <w:rFonts w:ascii="Times New Roman" w:hAnsi="Times New Roman" w:cs="Times New Roman"/>
          <w:sz w:val="22"/>
        </w:rPr>
        <w:t xml:space="preserve">Preston E, Dean CM, Ada L, Stanton R, </w:t>
      </w:r>
      <w:proofErr w:type="spellStart"/>
      <w:r w:rsidRPr="00A33B55">
        <w:rPr>
          <w:rFonts w:ascii="Times New Roman" w:hAnsi="Times New Roman" w:cs="Times New Roman"/>
          <w:sz w:val="22"/>
        </w:rPr>
        <w:t>Brauer</w:t>
      </w:r>
      <w:proofErr w:type="spellEnd"/>
      <w:r w:rsidRPr="00A33B55">
        <w:rPr>
          <w:rFonts w:ascii="Times New Roman" w:hAnsi="Times New Roman" w:cs="Times New Roman"/>
          <w:sz w:val="22"/>
        </w:rPr>
        <w:t xml:space="preserve"> S, </w:t>
      </w:r>
      <w:proofErr w:type="spellStart"/>
      <w:r w:rsidRPr="00A33B55">
        <w:rPr>
          <w:rFonts w:ascii="Times New Roman" w:hAnsi="Times New Roman" w:cs="Times New Roman"/>
          <w:sz w:val="22"/>
        </w:rPr>
        <w:t>Kuys</w:t>
      </w:r>
      <w:proofErr w:type="spellEnd"/>
      <w:r w:rsidRPr="00A33B55">
        <w:rPr>
          <w:rFonts w:ascii="Times New Roman" w:hAnsi="Times New Roman" w:cs="Times New Roman"/>
          <w:sz w:val="22"/>
        </w:rPr>
        <w:t xml:space="preserve"> S, et al. Promoting physical activity after stroke via self-management: a feasibility study. </w:t>
      </w:r>
      <w:bookmarkStart w:id="43" w:name="_Hlk73523931"/>
      <w:r w:rsidRPr="00A33B55">
        <w:rPr>
          <w:rFonts w:ascii="Times New Roman" w:hAnsi="Times New Roman" w:cs="Times New Roman"/>
          <w:sz w:val="22"/>
        </w:rPr>
        <w:t xml:space="preserve">Top Stroke </w:t>
      </w:r>
      <w:proofErr w:type="spellStart"/>
      <w:r w:rsidRPr="00A33B55">
        <w:rPr>
          <w:rFonts w:ascii="Times New Roman" w:hAnsi="Times New Roman" w:cs="Times New Roman"/>
          <w:sz w:val="22"/>
        </w:rPr>
        <w:t>Rehabil</w:t>
      </w:r>
      <w:proofErr w:type="spellEnd"/>
      <w:r w:rsidRPr="00A33B55">
        <w:rPr>
          <w:rFonts w:ascii="Times New Roman" w:hAnsi="Times New Roman" w:cs="Times New Roman"/>
          <w:sz w:val="22"/>
        </w:rPr>
        <w:t xml:space="preserve"> 2017; 24(5):353-60.</w:t>
      </w:r>
    </w:p>
    <w:bookmarkEnd w:id="43"/>
    <w:p w14:paraId="583A5AC6" w14:textId="3EF47231" w:rsidR="00A127CB" w:rsidRPr="00A33B55" w:rsidRDefault="00A127CB" w:rsidP="00256352">
      <w:pPr>
        <w:pStyle w:val="a9"/>
        <w:numPr>
          <w:ilvl w:val="0"/>
          <w:numId w:val="5"/>
        </w:numPr>
        <w:ind w:firstLineChars="0"/>
        <w:rPr>
          <w:rFonts w:ascii="Times New Roman" w:hAnsi="Times New Roman" w:cs="Times New Roman"/>
          <w:sz w:val="22"/>
        </w:rPr>
      </w:pPr>
      <w:r w:rsidRPr="00A33B55">
        <w:rPr>
          <w:rFonts w:ascii="Times New Roman" w:hAnsi="Times New Roman" w:cs="Times New Roman"/>
          <w:sz w:val="22"/>
        </w:rPr>
        <w:t>Poulin V, Korner-</w:t>
      </w:r>
      <w:proofErr w:type="spellStart"/>
      <w:r w:rsidRPr="00A33B55">
        <w:rPr>
          <w:rFonts w:ascii="Times New Roman" w:hAnsi="Times New Roman" w:cs="Times New Roman"/>
          <w:sz w:val="22"/>
        </w:rPr>
        <w:t>Bitensky</w:t>
      </w:r>
      <w:proofErr w:type="spellEnd"/>
      <w:r w:rsidRPr="00A33B55">
        <w:rPr>
          <w:rFonts w:ascii="Times New Roman" w:hAnsi="Times New Roman" w:cs="Times New Roman"/>
          <w:sz w:val="22"/>
        </w:rPr>
        <w:t xml:space="preserve"> N, </w:t>
      </w:r>
      <w:proofErr w:type="spellStart"/>
      <w:r w:rsidRPr="00A33B55">
        <w:rPr>
          <w:rFonts w:ascii="Times New Roman" w:hAnsi="Times New Roman" w:cs="Times New Roman"/>
          <w:sz w:val="22"/>
        </w:rPr>
        <w:t>Bherer</w:t>
      </w:r>
      <w:proofErr w:type="spellEnd"/>
      <w:r w:rsidRPr="00A33B55">
        <w:rPr>
          <w:rFonts w:ascii="Times New Roman" w:hAnsi="Times New Roman" w:cs="Times New Roman"/>
          <w:sz w:val="22"/>
        </w:rPr>
        <w:t xml:space="preserve"> L, Lussier M, Dawson DR. Comparison of two cognitive interventions for adults experiencing executive dysfunction post-stroke: a pilot study. </w:t>
      </w:r>
      <w:bookmarkStart w:id="44" w:name="_Hlk73523943"/>
      <w:proofErr w:type="spellStart"/>
      <w:r w:rsidRPr="00A33B55">
        <w:rPr>
          <w:rFonts w:ascii="Times New Roman" w:hAnsi="Times New Roman" w:cs="Times New Roman"/>
          <w:sz w:val="22"/>
        </w:rPr>
        <w:t>Disabil</w:t>
      </w:r>
      <w:proofErr w:type="spellEnd"/>
      <w:r w:rsidRPr="00A33B55">
        <w:rPr>
          <w:rFonts w:ascii="Times New Roman" w:hAnsi="Times New Roman" w:cs="Times New Roman"/>
          <w:sz w:val="22"/>
        </w:rPr>
        <w:t xml:space="preserve"> </w:t>
      </w:r>
      <w:proofErr w:type="spellStart"/>
      <w:r w:rsidRPr="00A33B55">
        <w:rPr>
          <w:rFonts w:ascii="Times New Roman" w:hAnsi="Times New Roman" w:cs="Times New Roman"/>
          <w:sz w:val="22"/>
        </w:rPr>
        <w:t>Rehabil</w:t>
      </w:r>
      <w:proofErr w:type="spellEnd"/>
      <w:r w:rsidRPr="00A33B55">
        <w:rPr>
          <w:rFonts w:ascii="Times New Roman" w:hAnsi="Times New Roman" w:cs="Times New Roman"/>
          <w:sz w:val="22"/>
        </w:rPr>
        <w:t xml:space="preserve"> 2017;39(1):1-13.</w:t>
      </w:r>
    </w:p>
    <w:bookmarkEnd w:id="44"/>
    <w:p w14:paraId="51B94F5F" w14:textId="42CD8636" w:rsidR="00A127CB" w:rsidRPr="00A33B55" w:rsidRDefault="00A127CB" w:rsidP="00256352">
      <w:pPr>
        <w:pStyle w:val="a9"/>
        <w:numPr>
          <w:ilvl w:val="0"/>
          <w:numId w:val="5"/>
        </w:numPr>
        <w:ind w:firstLineChars="0"/>
        <w:rPr>
          <w:rFonts w:ascii="Times New Roman" w:hAnsi="Times New Roman" w:cs="Times New Roman"/>
          <w:sz w:val="22"/>
        </w:rPr>
      </w:pPr>
      <w:proofErr w:type="spellStart"/>
      <w:r w:rsidRPr="00A33B55">
        <w:rPr>
          <w:rFonts w:ascii="Times New Roman" w:hAnsi="Times New Roman" w:cs="Times New Roman"/>
          <w:sz w:val="22"/>
        </w:rPr>
        <w:t>Kootker</w:t>
      </w:r>
      <w:proofErr w:type="spellEnd"/>
      <w:r w:rsidRPr="00A33B55">
        <w:rPr>
          <w:rFonts w:ascii="Times New Roman" w:hAnsi="Times New Roman" w:cs="Times New Roman"/>
          <w:sz w:val="22"/>
        </w:rPr>
        <w:t xml:space="preserve"> JA, </w:t>
      </w:r>
      <w:proofErr w:type="spellStart"/>
      <w:r w:rsidRPr="00A33B55">
        <w:rPr>
          <w:rFonts w:ascii="Times New Roman" w:hAnsi="Times New Roman" w:cs="Times New Roman"/>
          <w:sz w:val="22"/>
        </w:rPr>
        <w:t>Rasquin</w:t>
      </w:r>
      <w:proofErr w:type="spellEnd"/>
      <w:r w:rsidRPr="00A33B55">
        <w:rPr>
          <w:rFonts w:ascii="Times New Roman" w:hAnsi="Times New Roman" w:cs="Times New Roman"/>
          <w:sz w:val="22"/>
        </w:rPr>
        <w:t xml:space="preserve"> SMC, </w:t>
      </w:r>
      <w:proofErr w:type="spellStart"/>
      <w:r w:rsidRPr="00A33B55">
        <w:rPr>
          <w:rFonts w:ascii="Times New Roman" w:hAnsi="Times New Roman" w:cs="Times New Roman"/>
          <w:sz w:val="22"/>
        </w:rPr>
        <w:t>Lem</w:t>
      </w:r>
      <w:proofErr w:type="spellEnd"/>
      <w:r w:rsidRPr="00A33B55">
        <w:rPr>
          <w:rFonts w:ascii="Times New Roman" w:hAnsi="Times New Roman" w:cs="Times New Roman"/>
          <w:sz w:val="22"/>
        </w:rPr>
        <w:t xml:space="preserve"> FC, van </w:t>
      </w:r>
      <w:proofErr w:type="spellStart"/>
      <w:r w:rsidRPr="00A33B55">
        <w:rPr>
          <w:rFonts w:ascii="Times New Roman" w:hAnsi="Times New Roman" w:cs="Times New Roman"/>
          <w:sz w:val="22"/>
        </w:rPr>
        <w:t>Heugten</w:t>
      </w:r>
      <w:proofErr w:type="spellEnd"/>
      <w:r w:rsidRPr="00A33B55">
        <w:rPr>
          <w:rFonts w:ascii="Times New Roman" w:hAnsi="Times New Roman" w:cs="Times New Roman"/>
          <w:sz w:val="22"/>
        </w:rPr>
        <w:t xml:space="preserve"> CM, </w:t>
      </w:r>
      <w:proofErr w:type="spellStart"/>
      <w:r w:rsidRPr="00A33B55">
        <w:rPr>
          <w:rFonts w:ascii="Times New Roman" w:hAnsi="Times New Roman" w:cs="Times New Roman"/>
          <w:sz w:val="22"/>
        </w:rPr>
        <w:t>Fasotti</w:t>
      </w:r>
      <w:proofErr w:type="spellEnd"/>
      <w:r w:rsidRPr="00A33B55">
        <w:rPr>
          <w:rFonts w:ascii="Times New Roman" w:hAnsi="Times New Roman" w:cs="Times New Roman"/>
          <w:sz w:val="22"/>
        </w:rPr>
        <w:t xml:space="preserve"> L, </w:t>
      </w:r>
      <w:proofErr w:type="spellStart"/>
      <w:r w:rsidRPr="00A33B55">
        <w:rPr>
          <w:rFonts w:ascii="Times New Roman" w:hAnsi="Times New Roman" w:cs="Times New Roman"/>
          <w:sz w:val="22"/>
        </w:rPr>
        <w:t>Geurts</w:t>
      </w:r>
      <w:proofErr w:type="spellEnd"/>
      <w:r w:rsidRPr="00A33B55">
        <w:rPr>
          <w:rFonts w:ascii="Times New Roman" w:hAnsi="Times New Roman" w:cs="Times New Roman"/>
          <w:sz w:val="22"/>
        </w:rPr>
        <w:t xml:space="preserve"> ACH. Augmented Cognitive Behavioral Therapy for Poststroke Depressive Symptoms: A Randomized Controlled Trial. </w:t>
      </w:r>
      <w:bookmarkStart w:id="45" w:name="_Hlk73523957"/>
      <w:r w:rsidRPr="00A33B55">
        <w:rPr>
          <w:rFonts w:ascii="Times New Roman" w:hAnsi="Times New Roman" w:cs="Times New Roman"/>
          <w:sz w:val="22"/>
        </w:rPr>
        <w:t>Arch Phys Med Rehab 2017;98(4):687-94.</w:t>
      </w:r>
    </w:p>
    <w:bookmarkEnd w:id="45"/>
    <w:p w14:paraId="640D131B" w14:textId="35DD87E9" w:rsidR="00A127CB" w:rsidRPr="00A33B55" w:rsidRDefault="00A127CB" w:rsidP="00256352">
      <w:pPr>
        <w:pStyle w:val="a9"/>
        <w:numPr>
          <w:ilvl w:val="0"/>
          <w:numId w:val="5"/>
        </w:numPr>
        <w:ind w:firstLineChars="0"/>
        <w:rPr>
          <w:rFonts w:ascii="Times New Roman" w:hAnsi="Times New Roman" w:cs="Times New Roman"/>
          <w:sz w:val="22"/>
        </w:rPr>
      </w:pPr>
      <w:r w:rsidRPr="00A33B55">
        <w:rPr>
          <w:rFonts w:ascii="Times New Roman" w:hAnsi="Times New Roman" w:cs="Times New Roman"/>
          <w:sz w:val="22"/>
        </w:rPr>
        <w:t xml:space="preserve">Shin J-H, Kim M-Y, Lee J-Y, Jeon Y-J, Kim S, Lee S, et al. Effects of virtual reality-based rehabilitation on distal upper extremity function and health-related quality of life: a single-blinded, randomized controlled trial. </w:t>
      </w:r>
      <w:bookmarkStart w:id="46" w:name="_Hlk73523983"/>
      <w:r w:rsidRPr="00A33B55">
        <w:rPr>
          <w:rFonts w:ascii="Times New Roman" w:hAnsi="Times New Roman" w:cs="Times New Roman"/>
          <w:sz w:val="22"/>
        </w:rPr>
        <w:t xml:space="preserve">J </w:t>
      </w:r>
      <w:proofErr w:type="spellStart"/>
      <w:r w:rsidRPr="00A33B55">
        <w:rPr>
          <w:rFonts w:ascii="Times New Roman" w:hAnsi="Times New Roman" w:cs="Times New Roman"/>
          <w:sz w:val="22"/>
        </w:rPr>
        <w:t>Neuroeng</w:t>
      </w:r>
      <w:proofErr w:type="spellEnd"/>
      <w:r w:rsidRPr="00A33B55">
        <w:rPr>
          <w:rFonts w:ascii="Times New Roman" w:hAnsi="Times New Roman" w:cs="Times New Roman"/>
          <w:sz w:val="22"/>
        </w:rPr>
        <w:t xml:space="preserve"> </w:t>
      </w:r>
      <w:proofErr w:type="spellStart"/>
      <w:r w:rsidRPr="00A33B55">
        <w:rPr>
          <w:rFonts w:ascii="Times New Roman" w:hAnsi="Times New Roman" w:cs="Times New Roman"/>
          <w:sz w:val="22"/>
        </w:rPr>
        <w:t>Rehabil</w:t>
      </w:r>
      <w:proofErr w:type="spellEnd"/>
      <w:r w:rsidRPr="00A33B55">
        <w:rPr>
          <w:rFonts w:ascii="Times New Roman" w:hAnsi="Times New Roman" w:cs="Times New Roman"/>
          <w:sz w:val="22"/>
        </w:rPr>
        <w:t xml:space="preserve"> </w:t>
      </w:r>
      <w:proofErr w:type="gramStart"/>
      <w:r w:rsidRPr="00A33B55">
        <w:rPr>
          <w:rFonts w:ascii="Times New Roman" w:hAnsi="Times New Roman" w:cs="Times New Roman"/>
          <w:sz w:val="22"/>
        </w:rPr>
        <w:t>2016;13:17</w:t>
      </w:r>
      <w:proofErr w:type="gramEnd"/>
      <w:r w:rsidRPr="00A33B55">
        <w:rPr>
          <w:rFonts w:ascii="Times New Roman" w:hAnsi="Times New Roman" w:cs="Times New Roman"/>
          <w:sz w:val="22"/>
        </w:rPr>
        <w:t>.</w:t>
      </w:r>
    </w:p>
    <w:bookmarkEnd w:id="46"/>
    <w:p w14:paraId="64A2EA51" w14:textId="0EB3CBD1" w:rsidR="00A127CB" w:rsidRPr="00A33B55" w:rsidRDefault="00A127CB" w:rsidP="00256352">
      <w:pPr>
        <w:pStyle w:val="a9"/>
        <w:numPr>
          <w:ilvl w:val="0"/>
          <w:numId w:val="5"/>
        </w:numPr>
        <w:ind w:firstLineChars="0"/>
        <w:rPr>
          <w:rFonts w:ascii="Times New Roman" w:hAnsi="Times New Roman" w:cs="Times New Roman"/>
          <w:sz w:val="22"/>
        </w:rPr>
      </w:pPr>
      <w:r w:rsidRPr="00A33B55">
        <w:rPr>
          <w:rFonts w:ascii="Times New Roman" w:hAnsi="Times New Roman" w:cs="Times New Roman"/>
          <w:sz w:val="22"/>
        </w:rPr>
        <w:t xml:space="preserve">Sandberg K, Kleist M, Falk L, </w:t>
      </w:r>
      <w:proofErr w:type="spellStart"/>
      <w:r w:rsidRPr="00A33B55">
        <w:rPr>
          <w:rFonts w:ascii="Times New Roman" w:hAnsi="Times New Roman" w:cs="Times New Roman"/>
          <w:sz w:val="22"/>
        </w:rPr>
        <w:t>Enthoven</w:t>
      </w:r>
      <w:proofErr w:type="spellEnd"/>
      <w:r w:rsidRPr="00A33B55">
        <w:rPr>
          <w:rFonts w:ascii="Times New Roman" w:hAnsi="Times New Roman" w:cs="Times New Roman"/>
          <w:sz w:val="22"/>
        </w:rPr>
        <w:t xml:space="preserve"> P. Effects of Twice-Weekly Intense Aerobic Exercise in Early Subacute Stroke: A Randomized Controlled Trial. </w:t>
      </w:r>
      <w:bookmarkStart w:id="47" w:name="_Hlk73524001"/>
      <w:r w:rsidRPr="00A33B55">
        <w:rPr>
          <w:rFonts w:ascii="Times New Roman" w:hAnsi="Times New Roman" w:cs="Times New Roman"/>
          <w:sz w:val="22"/>
        </w:rPr>
        <w:t>Arch Phys Med Rehab 2016;97(8):1244-53.</w:t>
      </w:r>
    </w:p>
    <w:bookmarkEnd w:id="47"/>
    <w:p w14:paraId="59041AC3" w14:textId="229EC00F" w:rsidR="00A127CB" w:rsidRPr="00A33B55" w:rsidRDefault="00A127CB" w:rsidP="00256352">
      <w:pPr>
        <w:pStyle w:val="a9"/>
        <w:numPr>
          <w:ilvl w:val="0"/>
          <w:numId w:val="5"/>
        </w:numPr>
        <w:ind w:firstLineChars="0"/>
        <w:rPr>
          <w:rFonts w:ascii="Times New Roman" w:hAnsi="Times New Roman" w:cs="Times New Roman"/>
          <w:sz w:val="22"/>
        </w:rPr>
      </w:pPr>
      <w:r w:rsidRPr="00A33B55">
        <w:rPr>
          <w:rFonts w:ascii="Times New Roman" w:hAnsi="Times New Roman" w:cs="Times New Roman"/>
          <w:sz w:val="22"/>
        </w:rPr>
        <w:t xml:space="preserve">Raghavan P, Geller D, Guerrero N, </w:t>
      </w:r>
      <w:proofErr w:type="spellStart"/>
      <w:r w:rsidRPr="00A33B55">
        <w:rPr>
          <w:rFonts w:ascii="Times New Roman" w:hAnsi="Times New Roman" w:cs="Times New Roman"/>
          <w:sz w:val="22"/>
        </w:rPr>
        <w:t>Aluru</w:t>
      </w:r>
      <w:proofErr w:type="spellEnd"/>
      <w:r w:rsidRPr="00A33B55">
        <w:rPr>
          <w:rFonts w:ascii="Times New Roman" w:hAnsi="Times New Roman" w:cs="Times New Roman"/>
          <w:sz w:val="22"/>
        </w:rPr>
        <w:t xml:space="preserve"> V, </w:t>
      </w:r>
      <w:proofErr w:type="spellStart"/>
      <w:r w:rsidRPr="00A33B55">
        <w:rPr>
          <w:rFonts w:ascii="Times New Roman" w:hAnsi="Times New Roman" w:cs="Times New Roman"/>
          <w:sz w:val="22"/>
        </w:rPr>
        <w:t>Eimicke</w:t>
      </w:r>
      <w:proofErr w:type="spellEnd"/>
      <w:r w:rsidRPr="00A33B55">
        <w:rPr>
          <w:rFonts w:ascii="Times New Roman" w:hAnsi="Times New Roman" w:cs="Times New Roman"/>
          <w:sz w:val="22"/>
        </w:rPr>
        <w:t xml:space="preserve"> JP, </w:t>
      </w:r>
      <w:proofErr w:type="spellStart"/>
      <w:r w:rsidRPr="00A33B55">
        <w:rPr>
          <w:rFonts w:ascii="Times New Roman" w:hAnsi="Times New Roman" w:cs="Times New Roman"/>
          <w:sz w:val="22"/>
        </w:rPr>
        <w:t>Teresi</w:t>
      </w:r>
      <w:proofErr w:type="spellEnd"/>
      <w:r w:rsidRPr="00A33B55">
        <w:rPr>
          <w:rFonts w:ascii="Times New Roman" w:hAnsi="Times New Roman" w:cs="Times New Roman"/>
          <w:sz w:val="22"/>
        </w:rPr>
        <w:t xml:space="preserve"> JA, et al. Music Upper Limb Therapy-Integrated: An Enriched Collaborative Approach for Stroke Rehabilitation. </w:t>
      </w:r>
      <w:bookmarkStart w:id="48" w:name="_Hlk73524013"/>
      <w:r w:rsidRPr="00A33B55">
        <w:rPr>
          <w:rFonts w:ascii="Times New Roman" w:hAnsi="Times New Roman" w:cs="Times New Roman"/>
          <w:sz w:val="22"/>
        </w:rPr>
        <w:t xml:space="preserve">Front Hum </w:t>
      </w:r>
      <w:proofErr w:type="spellStart"/>
      <w:r w:rsidRPr="00A33B55">
        <w:rPr>
          <w:rFonts w:ascii="Times New Roman" w:hAnsi="Times New Roman" w:cs="Times New Roman"/>
          <w:sz w:val="22"/>
        </w:rPr>
        <w:t>Neurosci</w:t>
      </w:r>
      <w:proofErr w:type="spellEnd"/>
      <w:r w:rsidRPr="00A33B55">
        <w:rPr>
          <w:rFonts w:ascii="Times New Roman" w:hAnsi="Times New Roman" w:cs="Times New Roman"/>
          <w:sz w:val="22"/>
        </w:rPr>
        <w:t xml:space="preserve"> </w:t>
      </w:r>
      <w:proofErr w:type="gramStart"/>
      <w:r w:rsidRPr="00A33B55">
        <w:rPr>
          <w:rFonts w:ascii="Times New Roman" w:hAnsi="Times New Roman" w:cs="Times New Roman"/>
          <w:sz w:val="22"/>
        </w:rPr>
        <w:t>2016;10:498</w:t>
      </w:r>
      <w:proofErr w:type="gramEnd"/>
      <w:r w:rsidRPr="00A33B55">
        <w:rPr>
          <w:rFonts w:ascii="Times New Roman" w:hAnsi="Times New Roman" w:cs="Times New Roman"/>
          <w:sz w:val="22"/>
        </w:rPr>
        <w:t>.</w:t>
      </w:r>
      <w:bookmarkEnd w:id="48"/>
    </w:p>
    <w:p w14:paraId="0D8395EA" w14:textId="3F3ABC97" w:rsidR="00A127CB" w:rsidRPr="00A33B55" w:rsidRDefault="00A127CB" w:rsidP="00256352">
      <w:pPr>
        <w:pStyle w:val="a9"/>
        <w:numPr>
          <w:ilvl w:val="0"/>
          <w:numId w:val="5"/>
        </w:numPr>
        <w:ind w:firstLineChars="0"/>
        <w:rPr>
          <w:rFonts w:ascii="Times New Roman" w:hAnsi="Times New Roman" w:cs="Times New Roman"/>
          <w:sz w:val="22"/>
        </w:rPr>
      </w:pPr>
      <w:r w:rsidRPr="00A33B55">
        <w:rPr>
          <w:rFonts w:ascii="Times New Roman" w:hAnsi="Times New Roman" w:cs="Times New Roman"/>
          <w:sz w:val="22"/>
        </w:rPr>
        <w:t xml:space="preserve">Liao Lin-Rong, Ng GYF, Jones AYM, Mei-Zhen H, Pang MYC. Whole-Body Vibration Intensities in Chronic Stroke: A Randomized Controlled Trial. </w:t>
      </w:r>
      <w:bookmarkStart w:id="49" w:name="_Hlk73524023"/>
      <w:r w:rsidRPr="00A33B55">
        <w:rPr>
          <w:rFonts w:ascii="Times New Roman" w:hAnsi="Times New Roman" w:cs="Times New Roman"/>
          <w:sz w:val="22"/>
        </w:rPr>
        <w:t xml:space="preserve">Med Sci Sport </w:t>
      </w:r>
      <w:proofErr w:type="spellStart"/>
      <w:r w:rsidRPr="00A33B55">
        <w:rPr>
          <w:rFonts w:ascii="Times New Roman" w:hAnsi="Times New Roman" w:cs="Times New Roman"/>
          <w:sz w:val="22"/>
        </w:rPr>
        <w:t>Exer</w:t>
      </w:r>
      <w:proofErr w:type="spellEnd"/>
      <w:r w:rsidRPr="00A33B55">
        <w:rPr>
          <w:rFonts w:ascii="Times New Roman" w:hAnsi="Times New Roman" w:cs="Times New Roman"/>
          <w:sz w:val="22"/>
        </w:rPr>
        <w:t xml:space="preserve"> 2016;48(7):1227-38.</w:t>
      </w:r>
      <w:bookmarkEnd w:id="49"/>
    </w:p>
    <w:p w14:paraId="0C1AFB24" w14:textId="4B61CF16" w:rsidR="00A127CB" w:rsidRPr="00A33B55" w:rsidRDefault="00A127CB" w:rsidP="00256352">
      <w:pPr>
        <w:pStyle w:val="a9"/>
        <w:numPr>
          <w:ilvl w:val="0"/>
          <w:numId w:val="5"/>
        </w:numPr>
        <w:ind w:firstLineChars="0"/>
        <w:rPr>
          <w:rFonts w:ascii="Times New Roman" w:hAnsi="Times New Roman" w:cs="Times New Roman"/>
          <w:sz w:val="22"/>
        </w:rPr>
      </w:pPr>
      <w:r w:rsidRPr="00A33B55">
        <w:rPr>
          <w:rFonts w:ascii="Times New Roman" w:hAnsi="Times New Roman" w:cs="Times New Roman"/>
          <w:sz w:val="22"/>
        </w:rPr>
        <w:t xml:space="preserve">Faria AL, Andrade A, Soares L, SB IB. Benefits of virtual reality based cognitive rehabilitation through simulated activities of daily living: a randomized controlled trial with stroke patients. </w:t>
      </w:r>
      <w:bookmarkStart w:id="50" w:name="_Hlk73524036"/>
      <w:r w:rsidRPr="00A33B55">
        <w:rPr>
          <w:rFonts w:ascii="Times New Roman" w:hAnsi="Times New Roman" w:cs="Times New Roman"/>
          <w:sz w:val="22"/>
        </w:rPr>
        <w:t xml:space="preserve">J </w:t>
      </w:r>
      <w:proofErr w:type="spellStart"/>
      <w:r w:rsidRPr="00A33B55">
        <w:rPr>
          <w:rFonts w:ascii="Times New Roman" w:hAnsi="Times New Roman" w:cs="Times New Roman"/>
          <w:sz w:val="22"/>
        </w:rPr>
        <w:t>Neuroeng</w:t>
      </w:r>
      <w:proofErr w:type="spellEnd"/>
      <w:r w:rsidRPr="00A33B55">
        <w:rPr>
          <w:rFonts w:ascii="Times New Roman" w:hAnsi="Times New Roman" w:cs="Times New Roman"/>
          <w:sz w:val="22"/>
        </w:rPr>
        <w:t xml:space="preserve"> </w:t>
      </w:r>
      <w:proofErr w:type="spellStart"/>
      <w:r w:rsidRPr="00A33B55">
        <w:rPr>
          <w:rFonts w:ascii="Times New Roman" w:hAnsi="Times New Roman" w:cs="Times New Roman"/>
          <w:sz w:val="22"/>
        </w:rPr>
        <w:t>Rehabil</w:t>
      </w:r>
      <w:proofErr w:type="spellEnd"/>
      <w:r w:rsidRPr="00A33B55">
        <w:rPr>
          <w:rFonts w:ascii="Times New Roman" w:hAnsi="Times New Roman" w:cs="Times New Roman"/>
          <w:sz w:val="22"/>
        </w:rPr>
        <w:t xml:space="preserve"> 2016;13(1):96.</w:t>
      </w:r>
      <w:bookmarkEnd w:id="50"/>
    </w:p>
    <w:p w14:paraId="02215259" w14:textId="02525DDB" w:rsidR="00A127CB" w:rsidRPr="00A33B55" w:rsidRDefault="00A127CB" w:rsidP="00256352">
      <w:pPr>
        <w:pStyle w:val="a9"/>
        <w:numPr>
          <w:ilvl w:val="0"/>
          <w:numId w:val="5"/>
        </w:numPr>
        <w:ind w:firstLineChars="0"/>
        <w:rPr>
          <w:rFonts w:ascii="Times New Roman" w:hAnsi="Times New Roman" w:cs="Times New Roman"/>
          <w:sz w:val="22"/>
        </w:rPr>
      </w:pPr>
      <w:r w:rsidRPr="00A33B55">
        <w:rPr>
          <w:rFonts w:ascii="Times New Roman" w:hAnsi="Times New Roman" w:cs="Times New Roman"/>
          <w:sz w:val="22"/>
        </w:rPr>
        <w:t xml:space="preserve">Chua J, </w:t>
      </w:r>
      <w:proofErr w:type="spellStart"/>
      <w:r w:rsidRPr="00A33B55">
        <w:rPr>
          <w:rFonts w:ascii="Times New Roman" w:hAnsi="Times New Roman" w:cs="Times New Roman"/>
          <w:sz w:val="22"/>
        </w:rPr>
        <w:t>Culpan</w:t>
      </w:r>
      <w:proofErr w:type="spellEnd"/>
      <w:r w:rsidRPr="00A33B55">
        <w:rPr>
          <w:rFonts w:ascii="Times New Roman" w:hAnsi="Times New Roman" w:cs="Times New Roman"/>
          <w:sz w:val="22"/>
        </w:rPr>
        <w:t xml:space="preserve"> J, Menon E. Efficacy of an Electromechanical Gait Trainer Poststroke in Singapore: A Randomized Controlled Trial. </w:t>
      </w:r>
      <w:bookmarkStart w:id="51" w:name="_Hlk73524109"/>
      <w:r w:rsidRPr="00A33B55">
        <w:rPr>
          <w:rFonts w:ascii="Times New Roman" w:hAnsi="Times New Roman" w:cs="Times New Roman"/>
          <w:sz w:val="22"/>
        </w:rPr>
        <w:t>Arch Phys Med Rehab 2016;97(5):683-90.</w:t>
      </w:r>
      <w:bookmarkEnd w:id="51"/>
    </w:p>
    <w:p w14:paraId="5DB1C593" w14:textId="2CE74C63" w:rsidR="00A127CB" w:rsidRPr="00A33B55" w:rsidRDefault="00A127CB" w:rsidP="00256352">
      <w:pPr>
        <w:pStyle w:val="a9"/>
        <w:numPr>
          <w:ilvl w:val="0"/>
          <w:numId w:val="5"/>
        </w:numPr>
        <w:ind w:firstLineChars="0"/>
        <w:rPr>
          <w:rFonts w:ascii="Times New Roman" w:hAnsi="Times New Roman" w:cs="Times New Roman"/>
          <w:sz w:val="22"/>
        </w:rPr>
      </w:pPr>
      <w:r w:rsidRPr="00A33B55">
        <w:rPr>
          <w:rFonts w:ascii="Times New Roman" w:hAnsi="Times New Roman" w:cs="Times New Roman"/>
          <w:sz w:val="22"/>
        </w:rPr>
        <w:t xml:space="preserve">Schmid AA, Miller KK, Van </w:t>
      </w:r>
      <w:proofErr w:type="spellStart"/>
      <w:r w:rsidRPr="00A33B55">
        <w:rPr>
          <w:rFonts w:ascii="Times New Roman" w:hAnsi="Times New Roman" w:cs="Times New Roman"/>
          <w:sz w:val="22"/>
        </w:rPr>
        <w:t>Puymbroeck</w:t>
      </w:r>
      <w:proofErr w:type="spellEnd"/>
      <w:r w:rsidRPr="00A33B55">
        <w:rPr>
          <w:rFonts w:ascii="Times New Roman" w:hAnsi="Times New Roman" w:cs="Times New Roman"/>
          <w:sz w:val="22"/>
        </w:rPr>
        <w:t xml:space="preserve"> M, DeBaun-Sprague E, Shively C, Peterson E, et al. Feasibility and results of a pilot study of group occupational therapy for fall risk management after stroke. </w:t>
      </w:r>
      <w:bookmarkStart w:id="52" w:name="_Hlk73524151"/>
      <w:r w:rsidRPr="00A33B55">
        <w:rPr>
          <w:rFonts w:ascii="Times New Roman" w:hAnsi="Times New Roman" w:cs="Times New Roman"/>
          <w:sz w:val="22"/>
        </w:rPr>
        <w:t xml:space="preserve">Brit J </w:t>
      </w:r>
      <w:proofErr w:type="spellStart"/>
      <w:r w:rsidRPr="00A33B55">
        <w:rPr>
          <w:rFonts w:ascii="Times New Roman" w:hAnsi="Times New Roman" w:cs="Times New Roman"/>
          <w:sz w:val="22"/>
        </w:rPr>
        <w:t>Occup</w:t>
      </w:r>
      <w:proofErr w:type="spellEnd"/>
      <w:r w:rsidRPr="00A33B55">
        <w:rPr>
          <w:rFonts w:ascii="Times New Roman" w:hAnsi="Times New Roman" w:cs="Times New Roman"/>
          <w:sz w:val="22"/>
        </w:rPr>
        <w:t xml:space="preserve"> </w:t>
      </w:r>
      <w:proofErr w:type="spellStart"/>
      <w:r w:rsidRPr="00A33B55">
        <w:rPr>
          <w:rFonts w:ascii="Times New Roman" w:hAnsi="Times New Roman" w:cs="Times New Roman"/>
          <w:sz w:val="22"/>
        </w:rPr>
        <w:t>Ther</w:t>
      </w:r>
      <w:proofErr w:type="spellEnd"/>
      <w:r w:rsidRPr="00A33B55">
        <w:rPr>
          <w:rFonts w:ascii="Times New Roman" w:hAnsi="Times New Roman" w:cs="Times New Roman"/>
          <w:sz w:val="22"/>
        </w:rPr>
        <w:t xml:space="preserve"> 2015;78(10):653-60.</w:t>
      </w:r>
    </w:p>
    <w:bookmarkEnd w:id="52"/>
    <w:p w14:paraId="07F57910" w14:textId="406A43CA" w:rsidR="00A127CB" w:rsidRPr="00A33B55" w:rsidRDefault="00A127CB" w:rsidP="00256352">
      <w:pPr>
        <w:pStyle w:val="a9"/>
        <w:numPr>
          <w:ilvl w:val="0"/>
          <w:numId w:val="5"/>
        </w:numPr>
        <w:ind w:firstLineChars="0"/>
        <w:rPr>
          <w:rFonts w:ascii="Times New Roman" w:hAnsi="Times New Roman" w:cs="Times New Roman"/>
          <w:sz w:val="22"/>
        </w:rPr>
      </w:pPr>
      <w:proofErr w:type="spellStart"/>
      <w:r w:rsidRPr="00A33B55">
        <w:rPr>
          <w:rFonts w:ascii="Times New Roman" w:hAnsi="Times New Roman" w:cs="Times New Roman"/>
          <w:sz w:val="22"/>
        </w:rPr>
        <w:lastRenderedPageBreak/>
        <w:t>Nijenhuis</w:t>
      </w:r>
      <w:proofErr w:type="spellEnd"/>
      <w:r w:rsidRPr="00A33B55">
        <w:rPr>
          <w:rFonts w:ascii="Times New Roman" w:hAnsi="Times New Roman" w:cs="Times New Roman"/>
          <w:sz w:val="22"/>
        </w:rPr>
        <w:t xml:space="preserve"> SM, </w:t>
      </w:r>
      <w:proofErr w:type="spellStart"/>
      <w:r w:rsidRPr="00A33B55">
        <w:rPr>
          <w:rFonts w:ascii="Times New Roman" w:hAnsi="Times New Roman" w:cs="Times New Roman"/>
          <w:sz w:val="22"/>
        </w:rPr>
        <w:t>Prange</w:t>
      </w:r>
      <w:proofErr w:type="spellEnd"/>
      <w:r w:rsidRPr="00A33B55">
        <w:rPr>
          <w:rFonts w:ascii="Times New Roman" w:hAnsi="Times New Roman" w:cs="Times New Roman"/>
          <w:sz w:val="22"/>
        </w:rPr>
        <w:t xml:space="preserve"> GB, </w:t>
      </w:r>
      <w:proofErr w:type="spellStart"/>
      <w:r w:rsidRPr="00A33B55">
        <w:rPr>
          <w:rFonts w:ascii="Times New Roman" w:hAnsi="Times New Roman" w:cs="Times New Roman"/>
          <w:sz w:val="22"/>
        </w:rPr>
        <w:t>Amirabdollahian</w:t>
      </w:r>
      <w:proofErr w:type="spellEnd"/>
      <w:r w:rsidRPr="00A33B55">
        <w:rPr>
          <w:rFonts w:ascii="Times New Roman" w:hAnsi="Times New Roman" w:cs="Times New Roman"/>
          <w:sz w:val="22"/>
        </w:rPr>
        <w:t xml:space="preserve"> F, Sale P, </w:t>
      </w:r>
      <w:proofErr w:type="spellStart"/>
      <w:r w:rsidRPr="00A33B55">
        <w:rPr>
          <w:rFonts w:ascii="Times New Roman" w:hAnsi="Times New Roman" w:cs="Times New Roman"/>
          <w:sz w:val="22"/>
        </w:rPr>
        <w:t>Infarinato</w:t>
      </w:r>
      <w:proofErr w:type="spellEnd"/>
      <w:r w:rsidRPr="00A33B55">
        <w:rPr>
          <w:rFonts w:ascii="Times New Roman" w:hAnsi="Times New Roman" w:cs="Times New Roman"/>
          <w:sz w:val="22"/>
        </w:rPr>
        <w:t xml:space="preserve"> F, Nasr N, et al. Feasibility study into self-administered training at home using an arm and hand device with motivational gaming environment in chronic stroke. </w:t>
      </w:r>
      <w:bookmarkStart w:id="53" w:name="_Hlk73524161"/>
      <w:r w:rsidRPr="00A33B55">
        <w:rPr>
          <w:rFonts w:ascii="Times New Roman" w:hAnsi="Times New Roman" w:cs="Times New Roman"/>
          <w:sz w:val="22"/>
        </w:rPr>
        <w:t xml:space="preserve">J </w:t>
      </w:r>
      <w:proofErr w:type="spellStart"/>
      <w:r w:rsidRPr="00A33B55">
        <w:rPr>
          <w:rFonts w:ascii="Times New Roman" w:hAnsi="Times New Roman" w:cs="Times New Roman"/>
          <w:sz w:val="22"/>
        </w:rPr>
        <w:t>Neuroeng</w:t>
      </w:r>
      <w:proofErr w:type="spellEnd"/>
      <w:r w:rsidRPr="00A33B55">
        <w:rPr>
          <w:rFonts w:ascii="Times New Roman" w:hAnsi="Times New Roman" w:cs="Times New Roman"/>
          <w:sz w:val="22"/>
        </w:rPr>
        <w:t xml:space="preserve"> </w:t>
      </w:r>
      <w:proofErr w:type="spellStart"/>
      <w:r w:rsidRPr="00A33B55">
        <w:rPr>
          <w:rFonts w:ascii="Times New Roman" w:hAnsi="Times New Roman" w:cs="Times New Roman"/>
          <w:sz w:val="22"/>
        </w:rPr>
        <w:t>Rehabil</w:t>
      </w:r>
      <w:proofErr w:type="spellEnd"/>
      <w:r w:rsidRPr="00A33B55">
        <w:rPr>
          <w:rFonts w:ascii="Times New Roman" w:hAnsi="Times New Roman" w:cs="Times New Roman"/>
          <w:sz w:val="22"/>
        </w:rPr>
        <w:t xml:space="preserve"> </w:t>
      </w:r>
      <w:proofErr w:type="gramStart"/>
      <w:r w:rsidRPr="00A33B55">
        <w:rPr>
          <w:rFonts w:ascii="Times New Roman" w:hAnsi="Times New Roman" w:cs="Times New Roman"/>
          <w:sz w:val="22"/>
        </w:rPr>
        <w:t>2015;12:89</w:t>
      </w:r>
      <w:proofErr w:type="gramEnd"/>
      <w:r w:rsidRPr="00A33B55">
        <w:rPr>
          <w:rFonts w:ascii="Times New Roman" w:hAnsi="Times New Roman" w:cs="Times New Roman"/>
          <w:sz w:val="22"/>
        </w:rPr>
        <w:t>.</w:t>
      </w:r>
      <w:bookmarkEnd w:id="53"/>
    </w:p>
    <w:p w14:paraId="6F321A6D" w14:textId="47B77459" w:rsidR="00A127CB" w:rsidRPr="00A33B55" w:rsidRDefault="00A127CB" w:rsidP="00256352">
      <w:pPr>
        <w:pStyle w:val="a9"/>
        <w:numPr>
          <w:ilvl w:val="0"/>
          <w:numId w:val="5"/>
        </w:numPr>
        <w:ind w:firstLineChars="0"/>
        <w:rPr>
          <w:rFonts w:ascii="Times New Roman" w:hAnsi="Times New Roman" w:cs="Times New Roman"/>
          <w:sz w:val="22"/>
        </w:rPr>
      </w:pPr>
      <w:r w:rsidRPr="00A33B55">
        <w:rPr>
          <w:rFonts w:ascii="Times New Roman" w:hAnsi="Times New Roman" w:cs="Times New Roman"/>
          <w:sz w:val="22"/>
        </w:rPr>
        <w:t>McKenna S, Jones F, Glenfield P, Lennon S. Bridges self-management program for people with stroke in the community: A feasibility randomized controlled trial.</w:t>
      </w:r>
      <w:bookmarkStart w:id="54" w:name="_Hlk73524174"/>
      <w:r w:rsidRPr="00A33B55">
        <w:rPr>
          <w:rFonts w:ascii="Times New Roman" w:hAnsi="Times New Roman" w:cs="Times New Roman"/>
          <w:sz w:val="22"/>
        </w:rPr>
        <w:t xml:space="preserve"> Int J Stroke 2015;10(5):697-704.</w:t>
      </w:r>
      <w:bookmarkEnd w:id="54"/>
    </w:p>
    <w:p w14:paraId="7C736942" w14:textId="63F75D9C" w:rsidR="00A127CB" w:rsidRPr="00A33B55" w:rsidRDefault="00A127CB" w:rsidP="00256352">
      <w:pPr>
        <w:pStyle w:val="a9"/>
        <w:numPr>
          <w:ilvl w:val="0"/>
          <w:numId w:val="5"/>
        </w:numPr>
        <w:ind w:firstLineChars="0"/>
        <w:rPr>
          <w:rFonts w:ascii="Times New Roman" w:hAnsi="Times New Roman" w:cs="Times New Roman"/>
          <w:sz w:val="22"/>
        </w:rPr>
      </w:pPr>
      <w:r w:rsidRPr="00A33B55">
        <w:rPr>
          <w:rFonts w:ascii="Times New Roman" w:hAnsi="Times New Roman" w:cs="Times New Roman"/>
          <w:sz w:val="22"/>
        </w:rPr>
        <w:t xml:space="preserve">McEwen S, Polatajko H, Baum C, Rios J, </w:t>
      </w:r>
      <w:proofErr w:type="spellStart"/>
      <w:r w:rsidRPr="00A33B55">
        <w:rPr>
          <w:rFonts w:ascii="Times New Roman" w:hAnsi="Times New Roman" w:cs="Times New Roman"/>
          <w:sz w:val="22"/>
        </w:rPr>
        <w:t>Cirone</w:t>
      </w:r>
      <w:proofErr w:type="spellEnd"/>
      <w:r w:rsidRPr="00A33B55">
        <w:rPr>
          <w:rFonts w:ascii="Times New Roman" w:hAnsi="Times New Roman" w:cs="Times New Roman"/>
          <w:sz w:val="22"/>
        </w:rPr>
        <w:t xml:space="preserve"> D, Doherty M, et al. Combined Cognitive-Strategy and Task-Specific Training Improve Transfer to Untrained Activities in Subacute Stroke: An Exploratory Randomized Controlled Trial. </w:t>
      </w:r>
      <w:bookmarkStart w:id="55" w:name="_Hlk73524195"/>
      <w:proofErr w:type="spellStart"/>
      <w:r w:rsidRPr="00A33B55">
        <w:rPr>
          <w:rFonts w:ascii="Times New Roman" w:hAnsi="Times New Roman" w:cs="Times New Roman"/>
          <w:sz w:val="22"/>
        </w:rPr>
        <w:t>Neurorehab</w:t>
      </w:r>
      <w:proofErr w:type="spellEnd"/>
      <w:r w:rsidRPr="00A33B55">
        <w:rPr>
          <w:rFonts w:ascii="Times New Roman" w:hAnsi="Times New Roman" w:cs="Times New Roman"/>
          <w:sz w:val="22"/>
        </w:rPr>
        <w:t xml:space="preserve"> Neural Re 2015;29(6):526-36.</w:t>
      </w:r>
      <w:bookmarkEnd w:id="55"/>
    </w:p>
    <w:p w14:paraId="729A13F7" w14:textId="23CF1D5D" w:rsidR="00A127CB" w:rsidRPr="00A33B55" w:rsidRDefault="00A127CB" w:rsidP="00256352">
      <w:pPr>
        <w:pStyle w:val="a9"/>
        <w:numPr>
          <w:ilvl w:val="0"/>
          <w:numId w:val="5"/>
        </w:numPr>
        <w:ind w:firstLineChars="0"/>
        <w:rPr>
          <w:rFonts w:ascii="Times New Roman" w:hAnsi="Times New Roman" w:cs="Times New Roman"/>
          <w:sz w:val="22"/>
        </w:rPr>
      </w:pPr>
      <w:r w:rsidRPr="00A33B55">
        <w:rPr>
          <w:rFonts w:ascii="Times New Roman" w:hAnsi="Times New Roman" w:cs="Times New Roman"/>
          <w:sz w:val="22"/>
        </w:rPr>
        <w:t xml:space="preserve">Mayo NE, Anderson S, Barclay R, Cameron JI, Desrosiers J, Eng JJ, et al. Getting on with the rest of your life following stroke: a randomized trial of a complex intervention aimed at enhancing life participation post stroke. </w:t>
      </w:r>
      <w:bookmarkStart w:id="56" w:name="_Hlk73524204"/>
      <w:r w:rsidRPr="00A33B55">
        <w:rPr>
          <w:rFonts w:ascii="Times New Roman" w:hAnsi="Times New Roman" w:cs="Times New Roman"/>
          <w:sz w:val="22"/>
        </w:rPr>
        <w:t xml:space="preserve">Clin </w:t>
      </w:r>
      <w:proofErr w:type="spellStart"/>
      <w:r w:rsidRPr="00A33B55">
        <w:rPr>
          <w:rFonts w:ascii="Times New Roman" w:hAnsi="Times New Roman" w:cs="Times New Roman"/>
          <w:sz w:val="22"/>
        </w:rPr>
        <w:t>Rehabil</w:t>
      </w:r>
      <w:proofErr w:type="spellEnd"/>
      <w:r w:rsidRPr="00A33B55">
        <w:rPr>
          <w:rFonts w:ascii="Times New Roman" w:hAnsi="Times New Roman" w:cs="Times New Roman"/>
          <w:sz w:val="22"/>
        </w:rPr>
        <w:t>. 2015;29(12):1198-211.</w:t>
      </w:r>
      <w:bookmarkEnd w:id="56"/>
    </w:p>
    <w:p w14:paraId="1BFCE8D6" w14:textId="5BA63DA5" w:rsidR="00A127CB" w:rsidRPr="00A33B55" w:rsidRDefault="00A127CB" w:rsidP="00256352">
      <w:pPr>
        <w:pStyle w:val="a9"/>
        <w:numPr>
          <w:ilvl w:val="0"/>
          <w:numId w:val="5"/>
        </w:numPr>
        <w:ind w:firstLineChars="0"/>
        <w:rPr>
          <w:rFonts w:ascii="Times New Roman" w:hAnsi="Times New Roman" w:cs="Times New Roman"/>
          <w:sz w:val="22"/>
        </w:rPr>
      </w:pPr>
      <w:r w:rsidRPr="00A33B55">
        <w:rPr>
          <w:rFonts w:ascii="Times New Roman" w:hAnsi="Times New Roman" w:cs="Times New Roman"/>
          <w:sz w:val="22"/>
        </w:rPr>
        <w:t xml:space="preserve">Hayward KS, </w:t>
      </w:r>
      <w:proofErr w:type="spellStart"/>
      <w:r w:rsidRPr="00A33B55">
        <w:rPr>
          <w:rFonts w:ascii="Times New Roman" w:hAnsi="Times New Roman" w:cs="Times New Roman"/>
          <w:sz w:val="22"/>
        </w:rPr>
        <w:t>Neibling</w:t>
      </w:r>
      <w:proofErr w:type="spellEnd"/>
      <w:r w:rsidRPr="00A33B55">
        <w:rPr>
          <w:rFonts w:ascii="Times New Roman" w:hAnsi="Times New Roman" w:cs="Times New Roman"/>
          <w:sz w:val="22"/>
        </w:rPr>
        <w:t xml:space="preserve"> BA, Barker RN. Self-Administered, Home-Based SMART (Sensorimotor Active Rehabilitation Training) Arm Training: A Single-Case Report. </w:t>
      </w:r>
      <w:bookmarkStart w:id="57" w:name="_Hlk73388228"/>
      <w:r w:rsidRPr="00A33B55">
        <w:rPr>
          <w:rFonts w:ascii="Times New Roman" w:hAnsi="Times New Roman" w:cs="Times New Roman"/>
          <w:sz w:val="22"/>
        </w:rPr>
        <w:t xml:space="preserve">Am J </w:t>
      </w:r>
      <w:proofErr w:type="spellStart"/>
      <w:r w:rsidRPr="00A33B55">
        <w:rPr>
          <w:rFonts w:ascii="Times New Roman" w:hAnsi="Times New Roman" w:cs="Times New Roman"/>
          <w:sz w:val="22"/>
        </w:rPr>
        <w:t>Occup</w:t>
      </w:r>
      <w:proofErr w:type="spellEnd"/>
      <w:r w:rsidRPr="00A33B55">
        <w:rPr>
          <w:rFonts w:ascii="Times New Roman" w:hAnsi="Times New Roman" w:cs="Times New Roman"/>
          <w:sz w:val="22"/>
        </w:rPr>
        <w:t xml:space="preserve"> </w:t>
      </w:r>
      <w:proofErr w:type="spellStart"/>
      <w:r w:rsidRPr="00A33B55">
        <w:rPr>
          <w:rFonts w:ascii="Times New Roman" w:hAnsi="Times New Roman" w:cs="Times New Roman"/>
          <w:sz w:val="22"/>
        </w:rPr>
        <w:t>Ther</w:t>
      </w:r>
      <w:proofErr w:type="spellEnd"/>
      <w:r w:rsidRPr="00A33B55">
        <w:rPr>
          <w:rFonts w:ascii="Times New Roman" w:hAnsi="Times New Roman" w:cs="Times New Roman"/>
          <w:sz w:val="22"/>
        </w:rPr>
        <w:t xml:space="preserve"> 2015;69(4):6904210020p1-8.</w:t>
      </w:r>
      <w:bookmarkEnd w:id="57"/>
      <w:r w:rsidRPr="00A33B55">
        <w:rPr>
          <w:rFonts w:ascii="Times New Roman" w:hAnsi="Times New Roman" w:cs="Times New Roman"/>
          <w:sz w:val="22"/>
        </w:rPr>
        <w:t xml:space="preserve">  </w:t>
      </w:r>
    </w:p>
    <w:p w14:paraId="6C7BC075" w14:textId="1397BA03" w:rsidR="00A127CB" w:rsidRPr="00A33B55" w:rsidRDefault="00A127CB" w:rsidP="00256352">
      <w:pPr>
        <w:pStyle w:val="a9"/>
        <w:numPr>
          <w:ilvl w:val="0"/>
          <w:numId w:val="5"/>
        </w:numPr>
        <w:ind w:firstLineChars="0"/>
        <w:rPr>
          <w:rFonts w:ascii="Times New Roman" w:hAnsi="Times New Roman" w:cs="Times New Roman"/>
          <w:sz w:val="22"/>
        </w:rPr>
      </w:pPr>
      <w:proofErr w:type="spellStart"/>
      <w:r w:rsidRPr="00A33B55">
        <w:rPr>
          <w:rFonts w:ascii="Times New Roman" w:hAnsi="Times New Roman" w:cs="Times New Roman"/>
          <w:sz w:val="22"/>
        </w:rPr>
        <w:t>Alabdulwahab</w:t>
      </w:r>
      <w:proofErr w:type="spellEnd"/>
      <w:r w:rsidRPr="00A33B55">
        <w:rPr>
          <w:rFonts w:ascii="Times New Roman" w:hAnsi="Times New Roman" w:cs="Times New Roman"/>
          <w:sz w:val="22"/>
        </w:rPr>
        <w:t xml:space="preserve"> SS, Ahmad F, Singh H. Effects of Functional Limb Overloading on Symmetrical Weight Bearing, Walking Speed, Perceived Mobility, and Community Participation among Patients with Chronic Stroke. </w:t>
      </w:r>
      <w:bookmarkStart w:id="58" w:name="_Hlk73524248"/>
      <w:proofErr w:type="spellStart"/>
      <w:r w:rsidRPr="00A33B55">
        <w:rPr>
          <w:rFonts w:ascii="Times New Roman" w:hAnsi="Times New Roman" w:cs="Times New Roman"/>
          <w:sz w:val="22"/>
        </w:rPr>
        <w:t>Rehabil</w:t>
      </w:r>
      <w:proofErr w:type="spellEnd"/>
      <w:r w:rsidRPr="00A33B55">
        <w:rPr>
          <w:rFonts w:ascii="Times New Roman" w:hAnsi="Times New Roman" w:cs="Times New Roman"/>
          <w:sz w:val="22"/>
        </w:rPr>
        <w:t xml:space="preserve"> Res </w:t>
      </w:r>
      <w:proofErr w:type="spellStart"/>
      <w:r w:rsidRPr="00A33B55">
        <w:rPr>
          <w:rFonts w:ascii="Times New Roman" w:hAnsi="Times New Roman" w:cs="Times New Roman"/>
          <w:sz w:val="22"/>
        </w:rPr>
        <w:t>Pract</w:t>
      </w:r>
      <w:proofErr w:type="spellEnd"/>
      <w:r w:rsidRPr="00A33B55">
        <w:rPr>
          <w:rFonts w:ascii="Times New Roman" w:hAnsi="Times New Roman" w:cs="Times New Roman"/>
          <w:sz w:val="22"/>
        </w:rPr>
        <w:t xml:space="preserve"> </w:t>
      </w:r>
      <w:proofErr w:type="gramStart"/>
      <w:r w:rsidRPr="00A33B55">
        <w:rPr>
          <w:rFonts w:ascii="Times New Roman" w:hAnsi="Times New Roman" w:cs="Times New Roman"/>
          <w:sz w:val="22"/>
        </w:rPr>
        <w:t>2015;2015:241519</w:t>
      </w:r>
      <w:proofErr w:type="gramEnd"/>
      <w:r w:rsidRPr="00A33B55">
        <w:rPr>
          <w:rFonts w:ascii="Times New Roman" w:hAnsi="Times New Roman" w:cs="Times New Roman"/>
          <w:sz w:val="22"/>
        </w:rPr>
        <w:t>.</w:t>
      </w:r>
      <w:bookmarkEnd w:id="58"/>
    </w:p>
    <w:p w14:paraId="62932E7B" w14:textId="3EC7BB1D" w:rsidR="00A127CB" w:rsidRPr="00A33B55" w:rsidRDefault="00A127CB" w:rsidP="00256352">
      <w:pPr>
        <w:pStyle w:val="a9"/>
        <w:numPr>
          <w:ilvl w:val="0"/>
          <w:numId w:val="5"/>
        </w:numPr>
        <w:ind w:firstLineChars="0"/>
        <w:rPr>
          <w:rFonts w:ascii="Times New Roman" w:hAnsi="Times New Roman" w:cs="Times New Roman"/>
          <w:sz w:val="22"/>
        </w:rPr>
      </w:pPr>
      <w:r w:rsidRPr="00A33B55">
        <w:rPr>
          <w:rFonts w:ascii="Times New Roman" w:hAnsi="Times New Roman" w:cs="Times New Roman"/>
          <w:sz w:val="22"/>
        </w:rPr>
        <w:t xml:space="preserve">Ostwald SK, Godwin KM, Cron SG, Kelley CP, Hersch G, Davis S. Home-based psychoeducational and mailed information programs for stroke-caregiving dyads post-discharge: a randomized trial. </w:t>
      </w:r>
      <w:bookmarkStart w:id="59" w:name="_Hlk73524257"/>
      <w:proofErr w:type="spellStart"/>
      <w:r w:rsidRPr="00A33B55">
        <w:rPr>
          <w:rFonts w:ascii="Times New Roman" w:hAnsi="Times New Roman" w:cs="Times New Roman"/>
          <w:sz w:val="22"/>
        </w:rPr>
        <w:t>Disabil</w:t>
      </w:r>
      <w:proofErr w:type="spellEnd"/>
      <w:r w:rsidRPr="00A33B55">
        <w:rPr>
          <w:rFonts w:ascii="Times New Roman" w:hAnsi="Times New Roman" w:cs="Times New Roman"/>
          <w:sz w:val="22"/>
        </w:rPr>
        <w:t xml:space="preserve"> </w:t>
      </w:r>
      <w:proofErr w:type="spellStart"/>
      <w:r w:rsidRPr="00A33B55">
        <w:rPr>
          <w:rFonts w:ascii="Times New Roman" w:hAnsi="Times New Roman" w:cs="Times New Roman"/>
          <w:sz w:val="22"/>
        </w:rPr>
        <w:t>Rehabil</w:t>
      </w:r>
      <w:proofErr w:type="spellEnd"/>
      <w:r w:rsidRPr="00A33B55">
        <w:rPr>
          <w:rFonts w:ascii="Times New Roman" w:hAnsi="Times New Roman" w:cs="Times New Roman"/>
          <w:sz w:val="22"/>
        </w:rPr>
        <w:t xml:space="preserve"> 2014;36(1):55-62.</w:t>
      </w:r>
    </w:p>
    <w:bookmarkEnd w:id="59"/>
    <w:p w14:paraId="436B06C4" w14:textId="0F621FF4" w:rsidR="00A127CB" w:rsidRPr="00A33B55" w:rsidRDefault="00A127CB" w:rsidP="00256352">
      <w:pPr>
        <w:pStyle w:val="a9"/>
        <w:numPr>
          <w:ilvl w:val="0"/>
          <w:numId w:val="5"/>
        </w:numPr>
        <w:ind w:firstLineChars="0"/>
        <w:rPr>
          <w:rFonts w:ascii="Times New Roman" w:hAnsi="Times New Roman" w:cs="Times New Roman"/>
          <w:sz w:val="22"/>
        </w:rPr>
      </w:pPr>
      <w:proofErr w:type="spellStart"/>
      <w:r w:rsidRPr="00A33B55">
        <w:rPr>
          <w:rFonts w:ascii="Times New Roman" w:hAnsi="Times New Roman" w:cs="Times New Roman"/>
          <w:sz w:val="22"/>
        </w:rPr>
        <w:t>Olaleye</w:t>
      </w:r>
      <w:proofErr w:type="spellEnd"/>
      <w:r w:rsidRPr="00A33B55">
        <w:rPr>
          <w:rFonts w:ascii="Times New Roman" w:hAnsi="Times New Roman" w:cs="Times New Roman"/>
          <w:sz w:val="22"/>
        </w:rPr>
        <w:t xml:space="preserve"> OA, </w:t>
      </w:r>
      <w:proofErr w:type="spellStart"/>
      <w:r w:rsidRPr="00A33B55">
        <w:rPr>
          <w:rFonts w:ascii="Times New Roman" w:hAnsi="Times New Roman" w:cs="Times New Roman"/>
          <w:sz w:val="22"/>
        </w:rPr>
        <w:t>Hamzat</w:t>
      </w:r>
      <w:proofErr w:type="spellEnd"/>
      <w:r w:rsidRPr="00A33B55">
        <w:rPr>
          <w:rFonts w:ascii="Times New Roman" w:hAnsi="Times New Roman" w:cs="Times New Roman"/>
          <w:sz w:val="22"/>
        </w:rPr>
        <w:t xml:space="preserve"> TK, Owolabi MO. Stroke rehabilitation: should physiotherapy intervention be provided at a primary health care </w:t>
      </w:r>
      <w:proofErr w:type="spellStart"/>
      <w:r w:rsidRPr="00A33B55">
        <w:rPr>
          <w:rFonts w:ascii="Times New Roman" w:hAnsi="Times New Roman" w:cs="Times New Roman"/>
          <w:sz w:val="22"/>
        </w:rPr>
        <w:t>centre</w:t>
      </w:r>
      <w:proofErr w:type="spellEnd"/>
      <w:r w:rsidRPr="00A33B55">
        <w:rPr>
          <w:rFonts w:ascii="Times New Roman" w:hAnsi="Times New Roman" w:cs="Times New Roman"/>
          <w:sz w:val="22"/>
        </w:rPr>
        <w:t xml:space="preserve"> or the patients' place of domicile? </w:t>
      </w:r>
      <w:bookmarkStart w:id="60" w:name="_Hlk73524267"/>
      <w:proofErr w:type="spellStart"/>
      <w:r w:rsidRPr="00A33B55">
        <w:rPr>
          <w:rFonts w:ascii="Times New Roman" w:hAnsi="Times New Roman" w:cs="Times New Roman"/>
          <w:sz w:val="22"/>
        </w:rPr>
        <w:t>Disabil</w:t>
      </w:r>
      <w:proofErr w:type="spellEnd"/>
      <w:r w:rsidRPr="00A33B55">
        <w:rPr>
          <w:rFonts w:ascii="Times New Roman" w:hAnsi="Times New Roman" w:cs="Times New Roman"/>
          <w:sz w:val="22"/>
        </w:rPr>
        <w:t xml:space="preserve"> </w:t>
      </w:r>
      <w:proofErr w:type="spellStart"/>
      <w:r w:rsidRPr="00A33B55">
        <w:rPr>
          <w:rFonts w:ascii="Times New Roman" w:hAnsi="Times New Roman" w:cs="Times New Roman"/>
          <w:sz w:val="22"/>
        </w:rPr>
        <w:t>Rehabil</w:t>
      </w:r>
      <w:proofErr w:type="spellEnd"/>
      <w:r w:rsidRPr="00A33B55">
        <w:rPr>
          <w:rFonts w:ascii="Times New Roman" w:hAnsi="Times New Roman" w:cs="Times New Roman"/>
          <w:sz w:val="22"/>
        </w:rPr>
        <w:t xml:space="preserve"> 2014;36(1):49-54.</w:t>
      </w:r>
    </w:p>
    <w:bookmarkEnd w:id="60"/>
    <w:p w14:paraId="39595A99" w14:textId="132C6123" w:rsidR="00A127CB" w:rsidRPr="00A33B55" w:rsidRDefault="00A127CB" w:rsidP="00256352">
      <w:pPr>
        <w:pStyle w:val="a9"/>
        <w:numPr>
          <w:ilvl w:val="0"/>
          <w:numId w:val="5"/>
        </w:numPr>
        <w:ind w:firstLineChars="0"/>
        <w:rPr>
          <w:rFonts w:ascii="Times New Roman" w:hAnsi="Times New Roman" w:cs="Times New Roman"/>
          <w:sz w:val="22"/>
        </w:rPr>
      </w:pPr>
      <w:r w:rsidRPr="00A33B55">
        <w:rPr>
          <w:rFonts w:ascii="Times New Roman" w:hAnsi="Times New Roman" w:cs="Times New Roman"/>
          <w:sz w:val="22"/>
        </w:rPr>
        <w:t>[64]</w:t>
      </w:r>
      <w:r w:rsidRPr="00A33B55">
        <w:rPr>
          <w:rFonts w:ascii="Times New Roman" w:hAnsi="Times New Roman" w:cs="Times New Roman"/>
          <w:sz w:val="22"/>
        </w:rPr>
        <w:tab/>
      </w:r>
      <w:proofErr w:type="spellStart"/>
      <w:r w:rsidRPr="00A33B55">
        <w:rPr>
          <w:rFonts w:ascii="Times New Roman" w:hAnsi="Times New Roman" w:cs="Times New Roman"/>
          <w:sz w:val="22"/>
        </w:rPr>
        <w:t>Marzolini</w:t>
      </w:r>
      <w:proofErr w:type="spellEnd"/>
      <w:r w:rsidRPr="00A33B55">
        <w:rPr>
          <w:rFonts w:ascii="Times New Roman" w:hAnsi="Times New Roman" w:cs="Times New Roman"/>
          <w:sz w:val="22"/>
        </w:rPr>
        <w:t xml:space="preserve"> S, Tang A, McIlroy W, Oh PI, Brooks D. Outcomes in people after stroke attending an adapted cardiac rehabilitation exercise program: does time from stroke make a difference? </w:t>
      </w:r>
      <w:bookmarkStart w:id="61" w:name="_Hlk73524299"/>
      <w:r w:rsidRPr="00A33B55">
        <w:rPr>
          <w:rFonts w:ascii="Times New Roman" w:hAnsi="Times New Roman" w:cs="Times New Roman"/>
          <w:sz w:val="22"/>
        </w:rPr>
        <w:t xml:space="preserve">J Stroke </w:t>
      </w:r>
      <w:proofErr w:type="spellStart"/>
      <w:r w:rsidRPr="00A33B55">
        <w:rPr>
          <w:rFonts w:ascii="Times New Roman" w:hAnsi="Times New Roman" w:cs="Times New Roman"/>
          <w:sz w:val="22"/>
        </w:rPr>
        <w:t>Cerebrovasc</w:t>
      </w:r>
      <w:proofErr w:type="spellEnd"/>
      <w:r w:rsidRPr="00A33B55">
        <w:rPr>
          <w:rFonts w:ascii="Times New Roman" w:hAnsi="Times New Roman" w:cs="Times New Roman"/>
          <w:sz w:val="22"/>
        </w:rPr>
        <w:t xml:space="preserve"> Dis 2014;23(6):1648-56.</w:t>
      </w:r>
      <w:bookmarkStart w:id="62" w:name="_Hlk73524325"/>
      <w:bookmarkEnd w:id="61"/>
    </w:p>
    <w:bookmarkEnd w:id="62"/>
    <w:p w14:paraId="33F56E8F" w14:textId="42709401" w:rsidR="00A127CB" w:rsidRPr="00A33B55" w:rsidRDefault="00A127CB" w:rsidP="00256352">
      <w:pPr>
        <w:pStyle w:val="a9"/>
        <w:numPr>
          <w:ilvl w:val="0"/>
          <w:numId w:val="5"/>
        </w:numPr>
        <w:ind w:firstLineChars="0"/>
        <w:rPr>
          <w:rFonts w:ascii="Times New Roman" w:hAnsi="Times New Roman" w:cs="Times New Roman"/>
          <w:sz w:val="22"/>
        </w:rPr>
      </w:pPr>
      <w:proofErr w:type="spellStart"/>
      <w:r w:rsidRPr="00A33B55">
        <w:rPr>
          <w:rFonts w:ascii="Times New Roman" w:hAnsi="Times New Roman" w:cs="Times New Roman"/>
          <w:sz w:val="22"/>
        </w:rPr>
        <w:t>Immink</w:t>
      </w:r>
      <w:proofErr w:type="spellEnd"/>
      <w:r w:rsidRPr="00A33B55">
        <w:rPr>
          <w:rFonts w:ascii="Times New Roman" w:hAnsi="Times New Roman" w:cs="Times New Roman"/>
          <w:sz w:val="22"/>
        </w:rPr>
        <w:t xml:space="preserve"> MA, Hillier S, </w:t>
      </w:r>
      <w:proofErr w:type="spellStart"/>
      <w:r w:rsidRPr="00A33B55">
        <w:rPr>
          <w:rFonts w:ascii="Times New Roman" w:hAnsi="Times New Roman" w:cs="Times New Roman"/>
          <w:sz w:val="22"/>
        </w:rPr>
        <w:t>Petkov</w:t>
      </w:r>
      <w:proofErr w:type="spellEnd"/>
      <w:r w:rsidRPr="00A33B55">
        <w:rPr>
          <w:rFonts w:ascii="Times New Roman" w:hAnsi="Times New Roman" w:cs="Times New Roman"/>
          <w:sz w:val="22"/>
        </w:rPr>
        <w:t xml:space="preserve"> J. Randomized controlled trial of yoga for chronic poststroke hemiparesis: motor function, mental health, and quality of life outcomes. </w:t>
      </w:r>
      <w:bookmarkStart w:id="63" w:name="_Hlk73524343"/>
      <w:r w:rsidRPr="00A33B55">
        <w:rPr>
          <w:rFonts w:ascii="Times New Roman" w:hAnsi="Times New Roman" w:cs="Times New Roman"/>
          <w:sz w:val="22"/>
        </w:rPr>
        <w:t xml:space="preserve">Top Stroke </w:t>
      </w:r>
      <w:proofErr w:type="spellStart"/>
      <w:r w:rsidRPr="00A33B55">
        <w:rPr>
          <w:rFonts w:ascii="Times New Roman" w:hAnsi="Times New Roman" w:cs="Times New Roman"/>
          <w:sz w:val="22"/>
        </w:rPr>
        <w:t>Rehabil</w:t>
      </w:r>
      <w:proofErr w:type="spellEnd"/>
      <w:r w:rsidRPr="00A33B55">
        <w:rPr>
          <w:rFonts w:ascii="Times New Roman" w:hAnsi="Times New Roman" w:cs="Times New Roman"/>
          <w:sz w:val="22"/>
        </w:rPr>
        <w:t xml:space="preserve"> 2014;21(3):256-71.</w:t>
      </w:r>
      <w:bookmarkEnd w:id="63"/>
    </w:p>
    <w:p w14:paraId="699F28A8" w14:textId="73EAC553" w:rsidR="00A127CB" w:rsidRPr="00A33B55" w:rsidRDefault="00A127CB" w:rsidP="00256352">
      <w:pPr>
        <w:pStyle w:val="a9"/>
        <w:numPr>
          <w:ilvl w:val="0"/>
          <w:numId w:val="5"/>
        </w:numPr>
        <w:ind w:firstLineChars="0"/>
        <w:rPr>
          <w:rFonts w:ascii="Times New Roman" w:hAnsi="Times New Roman" w:cs="Times New Roman"/>
          <w:sz w:val="22"/>
        </w:rPr>
      </w:pPr>
      <w:proofErr w:type="spellStart"/>
      <w:r w:rsidRPr="00A33B55">
        <w:rPr>
          <w:rFonts w:ascii="Times New Roman" w:hAnsi="Times New Roman" w:cs="Times New Roman"/>
          <w:sz w:val="22"/>
        </w:rPr>
        <w:t>Tamplin</w:t>
      </w:r>
      <w:proofErr w:type="spellEnd"/>
      <w:r w:rsidRPr="00A33B55">
        <w:rPr>
          <w:rFonts w:ascii="Times New Roman" w:hAnsi="Times New Roman" w:cs="Times New Roman"/>
          <w:sz w:val="22"/>
        </w:rPr>
        <w:t xml:space="preserve"> J, Baker FA, Jones B, Way A, Lee S. 'Stroke a Chord': the effect of singing in a community choir on mood and social engagement for people living with aphasia following a stroke. </w:t>
      </w:r>
      <w:bookmarkStart w:id="64" w:name="_Hlk73524353"/>
      <w:proofErr w:type="spellStart"/>
      <w:r w:rsidRPr="00A33B55">
        <w:rPr>
          <w:rFonts w:ascii="Times New Roman" w:hAnsi="Times New Roman" w:cs="Times New Roman"/>
          <w:sz w:val="22"/>
        </w:rPr>
        <w:t>NeuroRehabilitation</w:t>
      </w:r>
      <w:proofErr w:type="spellEnd"/>
      <w:r w:rsidRPr="00A33B55">
        <w:rPr>
          <w:rFonts w:ascii="Times New Roman" w:hAnsi="Times New Roman" w:cs="Times New Roman"/>
          <w:sz w:val="22"/>
        </w:rPr>
        <w:t xml:space="preserve"> 2013;32(4):929-41.</w:t>
      </w:r>
      <w:bookmarkEnd w:id="64"/>
    </w:p>
    <w:p w14:paraId="19E7A487" w14:textId="10A0EEA0" w:rsidR="00A127CB" w:rsidRPr="00A33B55" w:rsidRDefault="00A127CB" w:rsidP="00256352">
      <w:pPr>
        <w:pStyle w:val="a9"/>
        <w:numPr>
          <w:ilvl w:val="0"/>
          <w:numId w:val="5"/>
        </w:numPr>
        <w:ind w:firstLineChars="0"/>
        <w:rPr>
          <w:rFonts w:ascii="Times New Roman" w:hAnsi="Times New Roman" w:cs="Times New Roman"/>
          <w:sz w:val="22"/>
        </w:rPr>
      </w:pPr>
      <w:r w:rsidRPr="00A33B55">
        <w:rPr>
          <w:rFonts w:ascii="Times New Roman" w:hAnsi="Times New Roman" w:cs="Times New Roman"/>
          <w:sz w:val="22"/>
        </w:rPr>
        <w:t xml:space="preserve">Serena S. W. Ng, Chan DYL, Chan MKL, Chow KKY. Long-term Efficacy of Occupational Lifestyle Redesign </w:t>
      </w:r>
      <w:proofErr w:type="spellStart"/>
      <w:r w:rsidRPr="00A33B55">
        <w:rPr>
          <w:rFonts w:ascii="Times New Roman" w:hAnsi="Times New Roman" w:cs="Times New Roman"/>
          <w:sz w:val="22"/>
        </w:rPr>
        <w:t>Programme</w:t>
      </w:r>
      <w:proofErr w:type="spellEnd"/>
      <w:r w:rsidRPr="00A33B55">
        <w:rPr>
          <w:rFonts w:ascii="Times New Roman" w:hAnsi="Times New Roman" w:cs="Times New Roman"/>
          <w:sz w:val="22"/>
        </w:rPr>
        <w:t xml:space="preserve"> for Strokes. </w:t>
      </w:r>
      <w:bookmarkStart w:id="65" w:name="_Hlk73524366"/>
      <w:r w:rsidRPr="00A33B55">
        <w:rPr>
          <w:rFonts w:ascii="Times New Roman" w:hAnsi="Times New Roman" w:cs="Times New Roman"/>
          <w:sz w:val="22"/>
        </w:rPr>
        <w:t xml:space="preserve">Hong Kong J </w:t>
      </w:r>
      <w:proofErr w:type="spellStart"/>
      <w:r w:rsidRPr="00A33B55">
        <w:rPr>
          <w:rFonts w:ascii="Times New Roman" w:hAnsi="Times New Roman" w:cs="Times New Roman"/>
          <w:sz w:val="22"/>
        </w:rPr>
        <w:t>Occup</w:t>
      </w:r>
      <w:proofErr w:type="spellEnd"/>
      <w:r w:rsidRPr="00A33B55">
        <w:rPr>
          <w:rFonts w:ascii="Times New Roman" w:hAnsi="Times New Roman" w:cs="Times New Roman"/>
          <w:sz w:val="22"/>
        </w:rPr>
        <w:t xml:space="preserve"> Th 2013;23(2):46-53.</w:t>
      </w:r>
      <w:bookmarkEnd w:id="65"/>
    </w:p>
    <w:p w14:paraId="669F8D4E" w14:textId="5B634387" w:rsidR="00A127CB" w:rsidRPr="00A33B55" w:rsidRDefault="00A127CB" w:rsidP="00256352">
      <w:pPr>
        <w:pStyle w:val="a9"/>
        <w:numPr>
          <w:ilvl w:val="0"/>
          <w:numId w:val="5"/>
        </w:numPr>
        <w:ind w:firstLineChars="0"/>
        <w:rPr>
          <w:rFonts w:ascii="Times New Roman" w:hAnsi="Times New Roman" w:cs="Times New Roman"/>
          <w:sz w:val="22"/>
        </w:rPr>
      </w:pPr>
      <w:r w:rsidRPr="00A33B55">
        <w:rPr>
          <w:rFonts w:ascii="Times New Roman" w:hAnsi="Times New Roman" w:cs="Times New Roman"/>
          <w:sz w:val="22"/>
        </w:rPr>
        <w:t xml:space="preserve">Nadeau SE, Wu SS, Dobkin BH, </w:t>
      </w:r>
      <w:proofErr w:type="spellStart"/>
      <w:r w:rsidRPr="00A33B55">
        <w:rPr>
          <w:rFonts w:ascii="Times New Roman" w:hAnsi="Times New Roman" w:cs="Times New Roman"/>
          <w:sz w:val="22"/>
        </w:rPr>
        <w:t>Azen</w:t>
      </w:r>
      <w:proofErr w:type="spellEnd"/>
      <w:r w:rsidRPr="00A33B55">
        <w:rPr>
          <w:rFonts w:ascii="Times New Roman" w:hAnsi="Times New Roman" w:cs="Times New Roman"/>
          <w:sz w:val="22"/>
        </w:rPr>
        <w:t xml:space="preserve"> SP, Rose DK, Tilson JK, et al. Effects of task-specific and impairment-based training compared with usual care on functional walking ability after inpatient stroke rehabilitation: LEAPS Trial.</w:t>
      </w:r>
      <w:bookmarkStart w:id="66" w:name="_Hlk73524378"/>
      <w:r w:rsidRPr="00A33B55">
        <w:rPr>
          <w:rFonts w:ascii="Times New Roman" w:hAnsi="Times New Roman" w:cs="Times New Roman"/>
          <w:sz w:val="22"/>
        </w:rPr>
        <w:t xml:space="preserve"> </w:t>
      </w:r>
      <w:proofErr w:type="spellStart"/>
      <w:r w:rsidRPr="00A33B55">
        <w:rPr>
          <w:rFonts w:ascii="Times New Roman" w:hAnsi="Times New Roman" w:cs="Times New Roman"/>
          <w:sz w:val="22"/>
        </w:rPr>
        <w:t>Neurorehab</w:t>
      </w:r>
      <w:proofErr w:type="spellEnd"/>
      <w:r w:rsidRPr="00A33B55">
        <w:rPr>
          <w:rFonts w:ascii="Times New Roman" w:hAnsi="Times New Roman" w:cs="Times New Roman"/>
          <w:sz w:val="22"/>
        </w:rPr>
        <w:t xml:space="preserve"> Neural Re 2013;27(4):370-80.</w:t>
      </w:r>
      <w:bookmarkEnd w:id="66"/>
    </w:p>
    <w:p w14:paraId="11FCE75E" w14:textId="0A227195" w:rsidR="00A127CB" w:rsidRPr="00A33B55" w:rsidRDefault="00A127CB" w:rsidP="00256352">
      <w:pPr>
        <w:pStyle w:val="a9"/>
        <w:numPr>
          <w:ilvl w:val="0"/>
          <w:numId w:val="5"/>
        </w:numPr>
        <w:ind w:firstLineChars="0"/>
        <w:rPr>
          <w:rFonts w:ascii="Times New Roman" w:hAnsi="Times New Roman" w:cs="Times New Roman"/>
          <w:sz w:val="22"/>
        </w:rPr>
      </w:pPr>
      <w:r w:rsidRPr="00A33B55">
        <w:rPr>
          <w:rFonts w:ascii="Times New Roman" w:hAnsi="Times New Roman" w:cs="Times New Roman"/>
          <w:sz w:val="22"/>
        </w:rPr>
        <w:lastRenderedPageBreak/>
        <w:t xml:space="preserve">Mayo NE, MacKay-Lyons MJ, Scott SC, </w:t>
      </w:r>
      <w:proofErr w:type="spellStart"/>
      <w:r w:rsidRPr="00A33B55">
        <w:rPr>
          <w:rFonts w:ascii="Times New Roman" w:hAnsi="Times New Roman" w:cs="Times New Roman"/>
          <w:sz w:val="22"/>
        </w:rPr>
        <w:t>Moriello</w:t>
      </w:r>
      <w:proofErr w:type="spellEnd"/>
      <w:r w:rsidRPr="00A33B55">
        <w:rPr>
          <w:rFonts w:ascii="Times New Roman" w:hAnsi="Times New Roman" w:cs="Times New Roman"/>
          <w:sz w:val="22"/>
        </w:rPr>
        <w:t xml:space="preserve"> C, Brophy J. A randomized trial of two home-based exercise </w:t>
      </w:r>
      <w:proofErr w:type="spellStart"/>
      <w:r w:rsidRPr="00A33B55">
        <w:rPr>
          <w:rFonts w:ascii="Times New Roman" w:hAnsi="Times New Roman" w:cs="Times New Roman"/>
          <w:sz w:val="22"/>
        </w:rPr>
        <w:t>programmes</w:t>
      </w:r>
      <w:proofErr w:type="spellEnd"/>
      <w:r w:rsidRPr="00A33B55">
        <w:rPr>
          <w:rFonts w:ascii="Times New Roman" w:hAnsi="Times New Roman" w:cs="Times New Roman"/>
          <w:sz w:val="22"/>
        </w:rPr>
        <w:t xml:space="preserve"> to improve functional walking post-stroke. </w:t>
      </w:r>
      <w:bookmarkStart w:id="67" w:name="_Hlk73524387"/>
      <w:r w:rsidRPr="00A33B55">
        <w:rPr>
          <w:rFonts w:ascii="Times New Roman" w:hAnsi="Times New Roman" w:cs="Times New Roman"/>
          <w:sz w:val="22"/>
        </w:rPr>
        <w:t xml:space="preserve">Clin </w:t>
      </w:r>
      <w:proofErr w:type="spellStart"/>
      <w:r w:rsidRPr="00A33B55">
        <w:rPr>
          <w:rFonts w:ascii="Times New Roman" w:hAnsi="Times New Roman" w:cs="Times New Roman"/>
          <w:sz w:val="22"/>
        </w:rPr>
        <w:t>Rehabil</w:t>
      </w:r>
      <w:proofErr w:type="spellEnd"/>
      <w:r w:rsidRPr="00A33B55">
        <w:rPr>
          <w:rFonts w:ascii="Times New Roman" w:hAnsi="Times New Roman" w:cs="Times New Roman"/>
          <w:sz w:val="22"/>
        </w:rPr>
        <w:t>. 2013;27(7):659-71.</w:t>
      </w:r>
      <w:bookmarkEnd w:id="67"/>
    </w:p>
    <w:p w14:paraId="2E44C88E" w14:textId="666C04F1" w:rsidR="00A127CB" w:rsidRPr="00A33B55" w:rsidRDefault="00A127CB" w:rsidP="00256352">
      <w:pPr>
        <w:pStyle w:val="a9"/>
        <w:numPr>
          <w:ilvl w:val="0"/>
          <w:numId w:val="5"/>
        </w:numPr>
        <w:ind w:firstLineChars="0"/>
        <w:rPr>
          <w:rFonts w:ascii="Times New Roman" w:hAnsi="Times New Roman" w:cs="Times New Roman"/>
          <w:sz w:val="22"/>
        </w:rPr>
      </w:pPr>
      <w:r w:rsidRPr="00A33B55">
        <w:rPr>
          <w:rFonts w:ascii="Times New Roman" w:hAnsi="Times New Roman" w:cs="Times New Roman"/>
          <w:sz w:val="22"/>
        </w:rPr>
        <w:t>Annie Rochette, Korner-</w:t>
      </w:r>
      <w:proofErr w:type="spellStart"/>
      <w:r w:rsidRPr="00A33B55">
        <w:rPr>
          <w:rFonts w:ascii="Times New Roman" w:hAnsi="Times New Roman" w:cs="Times New Roman"/>
          <w:sz w:val="22"/>
        </w:rPr>
        <w:t>Bitensky</w:t>
      </w:r>
      <w:proofErr w:type="spellEnd"/>
      <w:r w:rsidRPr="00A33B55">
        <w:rPr>
          <w:rFonts w:ascii="Times New Roman" w:hAnsi="Times New Roman" w:cs="Times New Roman"/>
          <w:sz w:val="22"/>
        </w:rPr>
        <w:t xml:space="preserve"> N, Bishop D, </w:t>
      </w:r>
      <w:proofErr w:type="spellStart"/>
      <w:r w:rsidRPr="00A33B55">
        <w:rPr>
          <w:rFonts w:ascii="Times New Roman" w:hAnsi="Times New Roman" w:cs="Times New Roman"/>
          <w:sz w:val="22"/>
        </w:rPr>
        <w:t>Teasell</w:t>
      </w:r>
      <w:proofErr w:type="spellEnd"/>
      <w:r w:rsidRPr="00A33B55">
        <w:rPr>
          <w:rFonts w:ascii="Times New Roman" w:hAnsi="Times New Roman" w:cs="Times New Roman"/>
          <w:sz w:val="22"/>
        </w:rPr>
        <w:t xml:space="preserve"> R, White CL, Bravo G, et al. The YOU CALL-WE CALL Randomized Clinical Trial Impact of a Multimodal Support Intervention After a Mild Stroke. </w:t>
      </w:r>
      <w:bookmarkStart w:id="68" w:name="_Hlk73524397"/>
      <w:r w:rsidRPr="00A33B55">
        <w:rPr>
          <w:rFonts w:ascii="Times New Roman" w:hAnsi="Times New Roman" w:cs="Times New Roman"/>
          <w:sz w:val="22"/>
        </w:rPr>
        <w:t>Circ-Cardiovasc Qual 2013;6(6):674-9.</w:t>
      </w:r>
      <w:bookmarkEnd w:id="68"/>
    </w:p>
    <w:p w14:paraId="1FCECD66" w14:textId="59068B02" w:rsidR="00A127CB" w:rsidRPr="00A33B55" w:rsidRDefault="00A127CB" w:rsidP="00256352">
      <w:pPr>
        <w:pStyle w:val="a9"/>
        <w:numPr>
          <w:ilvl w:val="0"/>
          <w:numId w:val="5"/>
        </w:numPr>
        <w:ind w:firstLineChars="0"/>
        <w:rPr>
          <w:rFonts w:ascii="Times New Roman" w:hAnsi="Times New Roman" w:cs="Times New Roman"/>
          <w:sz w:val="22"/>
        </w:rPr>
      </w:pPr>
      <w:r w:rsidRPr="00A33B55">
        <w:rPr>
          <w:rFonts w:ascii="Times New Roman" w:hAnsi="Times New Roman" w:cs="Times New Roman"/>
          <w:sz w:val="22"/>
        </w:rPr>
        <w:t xml:space="preserve">Ada L, Dean CM, Lindley R. Randomized trial of treadmill training to improve walking in community-dwelling people after stroke: the AMBULATE trial. </w:t>
      </w:r>
      <w:bookmarkStart w:id="69" w:name="_Hlk73524408"/>
      <w:r w:rsidRPr="00A33B55">
        <w:rPr>
          <w:rFonts w:ascii="Times New Roman" w:hAnsi="Times New Roman" w:cs="Times New Roman"/>
          <w:sz w:val="22"/>
        </w:rPr>
        <w:t>Int J Stroke 2013;8(6):436-44.</w:t>
      </w:r>
      <w:bookmarkEnd w:id="69"/>
      <w:r w:rsidRPr="00A33B55">
        <w:rPr>
          <w:rFonts w:ascii="Times New Roman" w:hAnsi="Times New Roman" w:cs="Times New Roman"/>
          <w:sz w:val="22"/>
        </w:rPr>
        <w:t xml:space="preserve"> </w:t>
      </w:r>
    </w:p>
    <w:p w14:paraId="5BAA856A" w14:textId="6B0FB66C" w:rsidR="00A127CB" w:rsidRPr="00A33B55" w:rsidRDefault="00A127CB" w:rsidP="00256352">
      <w:pPr>
        <w:pStyle w:val="a9"/>
        <w:numPr>
          <w:ilvl w:val="0"/>
          <w:numId w:val="5"/>
        </w:numPr>
        <w:ind w:firstLineChars="0"/>
        <w:rPr>
          <w:rFonts w:ascii="Times New Roman" w:hAnsi="Times New Roman" w:cs="Times New Roman"/>
          <w:sz w:val="22"/>
        </w:rPr>
      </w:pPr>
      <w:r w:rsidRPr="00A33B55">
        <w:rPr>
          <w:rFonts w:ascii="Times New Roman" w:hAnsi="Times New Roman" w:cs="Times New Roman"/>
          <w:sz w:val="22"/>
        </w:rPr>
        <w:t xml:space="preserve">Shaughnessy M, Michael K, Resnick B. Impact of Treadmill Exercise on Efficacy Expectations, Physical Activity, and Stroke Recovery. </w:t>
      </w:r>
      <w:bookmarkStart w:id="70" w:name="_Hlk73388370"/>
      <w:bookmarkStart w:id="71" w:name="_Hlk73524427"/>
      <w:r w:rsidRPr="00A33B55">
        <w:rPr>
          <w:rFonts w:ascii="Times New Roman" w:hAnsi="Times New Roman" w:cs="Times New Roman"/>
          <w:sz w:val="22"/>
        </w:rPr>
        <w:t xml:space="preserve">J </w:t>
      </w:r>
      <w:proofErr w:type="spellStart"/>
      <w:r w:rsidRPr="00A33B55">
        <w:rPr>
          <w:rFonts w:ascii="Times New Roman" w:hAnsi="Times New Roman" w:cs="Times New Roman"/>
          <w:sz w:val="22"/>
        </w:rPr>
        <w:t>Neurosci</w:t>
      </w:r>
      <w:proofErr w:type="spellEnd"/>
      <w:r w:rsidRPr="00A33B55">
        <w:rPr>
          <w:rFonts w:ascii="Times New Roman" w:hAnsi="Times New Roman" w:cs="Times New Roman"/>
          <w:sz w:val="22"/>
        </w:rPr>
        <w:t xml:space="preserve"> </w:t>
      </w:r>
      <w:proofErr w:type="spellStart"/>
      <w:r w:rsidRPr="00A33B55">
        <w:rPr>
          <w:rFonts w:ascii="Times New Roman" w:hAnsi="Times New Roman" w:cs="Times New Roman"/>
          <w:sz w:val="22"/>
        </w:rPr>
        <w:t>Nurs</w:t>
      </w:r>
      <w:proofErr w:type="spellEnd"/>
      <w:r w:rsidRPr="00A33B55">
        <w:rPr>
          <w:rFonts w:ascii="Times New Roman" w:hAnsi="Times New Roman" w:cs="Times New Roman"/>
          <w:sz w:val="22"/>
        </w:rPr>
        <w:t xml:space="preserve"> 2012;44(1):27-35. </w:t>
      </w:r>
      <w:bookmarkEnd w:id="70"/>
      <w:r w:rsidRPr="00A33B55">
        <w:rPr>
          <w:rFonts w:ascii="Times New Roman" w:hAnsi="Times New Roman" w:cs="Times New Roman"/>
          <w:sz w:val="22"/>
        </w:rPr>
        <w:t xml:space="preserve"> </w:t>
      </w:r>
      <w:bookmarkEnd w:id="71"/>
    </w:p>
    <w:p w14:paraId="37CD18A9" w14:textId="54D64040" w:rsidR="00A127CB" w:rsidRPr="00A33B55" w:rsidRDefault="00A127CB" w:rsidP="00256352">
      <w:pPr>
        <w:pStyle w:val="a9"/>
        <w:numPr>
          <w:ilvl w:val="0"/>
          <w:numId w:val="5"/>
        </w:numPr>
        <w:ind w:firstLineChars="0"/>
        <w:rPr>
          <w:rFonts w:ascii="Times New Roman" w:hAnsi="Times New Roman" w:cs="Times New Roman"/>
          <w:sz w:val="22"/>
        </w:rPr>
      </w:pPr>
      <w:r w:rsidRPr="00A33B55">
        <w:rPr>
          <w:rFonts w:ascii="Times New Roman" w:hAnsi="Times New Roman" w:cs="Times New Roman"/>
          <w:sz w:val="22"/>
        </w:rPr>
        <w:t xml:space="preserve">Lund A, Michelet M, Sandvik L, </w:t>
      </w:r>
      <w:proofErr w:type="spellStart"/>
      <w:r w:rsidRPr="00A33B55">
        <w:rPr>
          <w:rFonts w:ascii="Times New Roman" w:hAnsi="Times New Roman" w:cs="Times New Roman"/>
          <w:sz w:val="22"/>
        </w:rPr>
        <w:t>Wyller</w:t>
      </w:r>
      <w:proofErr w:type="spellEnd"/>
      <w:r w:rsidRPr="00A33B55">
        <w:rPr>
          <w:rFonts w:ascii="Times New Roman" w:hAnsi="Times New Roman" w:cs="Times New Roman"/>
          <w:sz w:val="22"/>
        </w:rPr>
        <w:t xml:space="preserve"> TB, </w:t>
      </w:r>
      <w:proofErr w:type="spellStart"/>
      <w:r w:rsidRPr="00A33B55">
        <w:rPr>
          <w:rFonts w:ascii="Times New Roman" w:hAnsi="Times New Roman" w:cs="Times New Roman"/>
          <w:sz w:val="22"/>
        </w:rPr>
        <w:t>Sveen</w:t>
      </w:r>
      <w:proofErr w:type="spellEnd"/>
      <w:r w:rsidRPr="00A33B55">
        <w:rPr>
          <w:rFonts w:ascii="Times New Roman" w:hAnsi="Times New Roman" w:cs="Times New Roman"/>
          <w:sz w:val="22"/>
        </w:rPr>
        <w:t xml:space="preserve"> U. A lifestyle intervention as supplement to a physical activity </w:t>
      </w:r>
      <w:proofErr w:type="spellStart"/>
      <w:r w:rsidRPr="00A33B55">
        <w:rPr>
          <w:rFonts w:ascii="Times New Roman" w:hAnsi="Times New Roman" w:cs="Times New Roman"/>
          <w:sz w:val="22"/>
        </w:rPr>
        <w:t>programme</w:t>
      </w:r>
      <w:proofErr w:type="spellEnd"/>
      <w:r w:rsidRPr="00A33B55">
        <w:rPr>
          <w:rFonts w:ascii="Times New Roman" w:hAnsi="Times New Roman" w:cs="Times New Roman"/>
          <w:sz w:val="22"/>
        </w:rPr>
        <w:t xml:space="preserve"> in rehabilitation after stroke: a randomized controlled trial.</w:t>
      </w:r>
      <w:bookmarkStart w:id="72" w:name="_Hlk73524437"/>
      <w:r w:rsidRPr="00A33B55">
        <w:rPr>
          <w:rFonts w:ascii="Times New Roman" w:hAnsi="Times New Roman" w:cs="Times New Roman"/>
          <w:sz w:val="22"/>
        </w:rPr>
        <w:t xml:space="preserve"> Clin </w:t>
      </w:r>
      <w:proofErr w:type="spellStart"/>
      <w:r w:rsidRPr="00A33B55">
        <w:rPr>
          <w:rFonts w:ascii="Times New Roman" w:hAnsi="Times New Roman" w:cs="Times New Roman"/>
          <w:sz w:val="22"/>
        </w:rPr>
        <w:t>Rehabil</w:t>
      </w:r>
      <w:proofErr w:type="spellEnd"/>
      <w:r w:rsidRPr="00A33B55">
        <w:rPr>
          <w:rFonts w:ascii="Times New Roman" w:hAnsi="Times New Roman" w:cs="Times New Roman"/>
          <w:sz w:val="22"/>
        </w:rPr>
        <w:t xml:space="preserve"> 2012;26(6):502-12.</w:t>
      </w:r>
    </w:p>
    <w:bookmarkEnd w:id="72"/>
    <w:p w14:paraId="5237ED7A" w14:textId="3A6BAA32" w:rsidR="00A127CB" w:rsidRPr="00A33B55" w:rsidRDefault="00A127CB" w:rsidP="00256352">
      <w:pPr>
        <w:pStyle w:val="a9"/>
        <w:numPr>
          <w:ilvl w:val="0"/>
          <w:numId w:val="5"/>
        </w:numPr>
        <w:ind w:firstLineChars="0"/>
        <w:rPr>
          <w:rFonts w:ascii="Times New Roman" w:hAnsi="Times New Roman" w:cs="Times New Roman"/>
          <w:sz w:val="22"/>
        </w:rPr>
      </w:pPr>
      <w:proofErr w:type="spellStart"/>
      <w:r w:rsidRPr="00A33B55">
        <w:rPr>
          <w:rFonts w:ascii="Times New Roman" w:hAnsi="Times New Roman" w:cs="Times New Roman"/>
          <w:sz w:val="22"/>
        </w:rPr>
        <w:t>Flansbjer</w:t>
      </w:r>
      <w:proofErr w:type="spellEnd"/>
      <w:r w:rsidRPr="00A33B55">
        <w:rPr>
          <w:rFonts w:ascii="Times New Roman" w:hAnsi="Times New Roman" w:cs="Times New Roman"/>
          <w:sz w:val="22"/>
        </w:rPr>
        <w:t xml:space="preserve"> UB, </w:t>
      </w:r>
      <w:proofErr w:type="spellStart"/>
      <w:r w:rsidRPr="00A33B55">
        <w:rPr>
          <w:rFonts w:ascii="Times New Roman" w:hAnsi="Times New Roman" w:cs="Times New Roman"/>
          <w:sz w:val="22"/>
        </w:rPr>
        <w:t>Lexell</w:t>
      </w:r>
      <w:proofErr w:type="spellEnd"/>
      <w:r w:rsidRPr="00A33B55">
        <w:rPr>
          <w:rFonts w:ascii="Times New Roman" w:hAnsi="Times New Roman" w:cs="Times New Roman"/>
          <w:sz w:val="22"/>
        </w:rPr>
        <w:t xml:space="preserve"> J, </w:t>
      </w:r>
      <w:proofErr w:type="spellStart"/>
      <w:r w:rsidRPr="00A33B55">
        <w:rPr>
          <w:rFonts w:ascii="Times New Roman" w:hAnsi="Times New Roman" w:cs="Times New Roman"/>
          <w:sz w:val="22"/>
        </w:rPr>
        <w:t>Brogardh</w:t>
      </w:r>
      <w:proofErr w:type="spellEnd"/>
      <w:r w:rsidRPr="00A33B55">
        <w:rPr>
          <w:rFonts w:ascii="Times New Roman" w:hAnsi="Times New Roman" w:cs="Times New Roman"/>
          <w:sz w:val="22"/>
        </w:rPr>
        <w:t xml:space="preserve"> C. Long-term benefits of progressive resistance training in chronic stroke: a 4-year follow-up.</w:t>
      </w:r>
      <w:bookmarkStart w:id="73" w:name="_Hlk73524447"/>
      <w:r w:rsidRPr="00A33B55">
        <w:rPr>
          <w:rFonts w:ascii="Times New Roman" w:hAnsi="Times New Roman" w:cs="Times New Roman"/>
          <w:sz w:val="22"/>
        </w:rPr>
        <w:t xml:space="preserve"> J </w:t>
      </w:r>
      <w:proofErr w:type="spellStart"/>
      <w:r w:rsidRPr="00A33B55">
        <w:rPr>
          <w:rFonts w:ascii="Times New Roman" w:hAnsi="Times New Roman" w:cs="Times New Roman"/>
          <w:sz w:val="22"/>
        </w:rPr>
        <w:t>Rehabil</w:t>
      </w:r>
      <w:proofErr w:type="spellEnd"/>
      <w:r w:rsidRPr="00A33B55">
        <w:rPr>
          <w:rFonts w:ascii="Times New Roman" w:hAnsi="Times New Roman" w:cs="Times New Roman"/>
          <w:sz w:val="22"/>
        </w:rPr>
        <w:t xml:space="preserve"> Med 2012;44(3):218-21.</w:t>
      </w:r>
      <w:bookmarkEnd w:id="73"/>
    </w:p>
    <w:p w14:paraId="469E323E" w14:textId="4F6D1CED" w:rsidR="00A127CB" w:rsidRPr="00A33B55" w:rsidRDefault="00A127CB" w:rsidP="00256352">
      <w:pPr>
        <w:pStyle w:val="a9"/>
        <w:numPr>
          <w:ilvl w:val="0"/>
          <w:numId w:val="5"/>
        </w:numPr>
        <w:ind w:firstLineChars="0"/>
        <w:rPr>
          <w:rFonts w:ascii="Times New Roman" w:hAnsi="Times New Roman" w:cs="Times New Roman"/>
          <w:sz w:val="22"/>
        </w:rPr>
      </w:pPr>
      <w:proofErr w:type="spellStart"/>
      <w:r w:rsidRPr="00A33B55">
        <w:rPr>
          <w:rFonts w:ascii="Times New Roman" w:hAnsi="Times New Roman" w:cs="Times New Roman"/>
          <w:sz w:val="22"/>
        </w:rPr>
        <w:t>Chumbler</w:t>
      </w:r>
      <w:proofErr w:type="spellEnd"/>
      <w:r w:rsidRPr="00A33B55">
        <w:rPr>
          <w:rFonts w:ascii="Times New Roman" w:hAnsi="Times New Roman" w:cs="Times New Roman"/>
          <w:sz w:val="22"/>
        </w:rPr>
        <w:t xml:space="preserve"> NR, Quigley P, Li X, Morey M, Rose D, Sanford J, et al. Effects of telerehabilitation on physical function and disability for stroke patients: a randomized, controlled trial. </w:t>
      </w:r>
      <w:bookmarkStart w:id="74" w:name="_Hlk73524455"/>
      <w:r w:rsidRPr="00A33B55">
        <w:rPr>
          <w:rFonts w:ascii="Times New Roman" w:hAnsi="Times New Roman" w:cs="Times New Roman"/>
          <w:sz w:val="22"/>
        </w:rPr>
        <w:t>Stroke 2012;43(8):2168-74.</w:t>
      </w:r>
    </w:p>
    <w:bookmarkEnd w:id="74"/>
    <w:p w14:paraId="3DFA54F5" w14:textId="27FB84FE" w:rsidR="00A127CB" w:rsidRPr="00A33B55" w:rsidRDefault="00A127CB" w:rsidP="00256352">
      <w:pPr>
        <w:pStyle w:val="a9"/>
        <w:numPr>
          <w:ilvl w:val="0"/>
          <w:numId w:val="5"/>
        </w:numPr>
        <w:ind w:firstLineChars="0"/>
        <w:rPr>
          <w:rFonts w:ascii="Times New Roman" w:hAnsi="Times New Roman" w:cs="Times New Roman"/>
          <w:sz w:val="22"/>
        </w:rPr>
      </w:pPr>
      <w:r w:rsidRPr="00A33B55">
        <w:rPr>
          <w:rFonts w:ascii="Times New Roman" w:hAnsi="Times New Roman" w:cs="Times New Roman"/>
          <w:sz w:val="22"/>
        </w:rPr>
        <w:t xml:space="preserve">Nancy </w:t>
      </w:r>
      <w:proofErr w:type="spellStart"/>
      <w:proofErr w:type="gramStart"/>
      <w:r w:rsidRPr="00A33B55">
        <w:rPr>
          <w:rFonts w:ascii="Times New Roman" w:hAnsi="Times New Roman" w:cs="Times New Roman"/>
          <w:sz w:val="22"/>
        </w:rPr>
        <w:t>E.Mayo</w:t>
      </w:r>
      <w:proofErr w:type="spellEnd"/>
      <w:proofErr w:type="gramEnd"/>
      <w:r w:rsidRPr="00A33B55">
        <w:rPr>
          <w:rFonts w:ascii="Times New Roman" w:hAnsi="Times New Roman" w:cs="Times New Roman"/>
          <w:sz w:val="22"/>
        </w:rPr>
        <w:t xml:space="preserve">, Scott S. Evaluating a complex intervention with a single outcome may not be a good idea: an example from a </w:t>
      </w:r>
      <w:proofErr w:type="spellStart"/>
      <w:r w:rsidRPr="00A33B55">
        <w:rPr>
          <w:rFonts w:ascii="Times New Roman" w:hAnsi="Times New Roman" w:cs="Times New Roman"/>
          <w:sz w:val="22"/>
        </w:rPr>
        <w:t>randomised</w:t>
      </w:r>
      <w:proofErr w:type="spellEnd"/>
      <w:r w:rsidRPr="00A33B55">
        <w:rPr>
          <w:rFonts w:ascii="Times New Roman" w:hAnsi="Times New Roman" w:cs="Times New Roman"/>
          <w:sz w:val="22"/>
        </w:rPr>
        <w:t xml:space="preserve"> trial of stroke case management. </w:t>
      </w:r>
      <w:bookmarkStart w:id="75" w:name="_Hlk73524464"/>
      <w:r w:rsidRPr="00A33B55">
        <w:rPr>
          <w:rFonts w:ascii="Times New Roman" w:hAnsi="Times New Roman" w:cs="Times New Roman"/>
          <w:sz w:val="22"/>
        </w:rPr>
        <w:t>Age Ageing 2011;40(6):718-24.</w:t>
      </w:r>
    </w:p>
    <w:bookmarkEnd w:id="75"/>
    <w:p w14:paraId="479A0C14" w14:textId="7729D664" w:rsidR="00A127CB" w:rsidRPr="00A33B55" w:rsidRDefault="00A127CB" w:rsidP="00256352">
      <w:pPr>
        <w:pStyle w:val="a9"/>
        <w:numPr>
          <w:ilvl w:val="0"/>
          <w:numId w:val="5"/>
        </w:numPr>
        <w:ind w:firstLineChars="0"/>
        <w:rPr>
          <w:rFonts w:ascii="Times New Roman" w:hAnsi="Times New Roman" w:cs="Times New Roman"/>
          <w:sz w:val="22"/>
        </w:rPr>
      </w:pPr>
      <w:r w:rsidRPr="00A33B55">
        <w:rPr>
          <w:rFonts w:ascii="Times New Roman" w:hAnsi="Times New Roman" w:cs="Times New Roman"/>
          <w:sz w:val="22"/>
        </w:rPr>
        <w:t xml:space="preserve">Markle-Reid M, </w:t>
      </w:r>
      <w:proofErr w:type="spellStart"/>
      <w:r w:rsidRPr="00A33B55">
        <w:rPr>
          <w:rFonts w:ascii="Times New Roman" w:hAnsi="Times New Roman" w:cs="Times New Roman"/>
          <w:sz w:val="22"/>
        </w:rPr>
        <w:t>Orridge</w:t>
      </w:r>
      <w:proofErr w:type="spellEnd"/>
      <w:r w:rsidRPr="00A33B55">
        <w:rPr>
          <w:rFonts w:ascii="Times New Roman" w:hAnsi="Times New Roman" w:cs="Times New Roman"/>
          <w:sz w:val="22"/>
        </w:rPr>
        <w:t xml:space="preserve"> C, Weir R, Browne G, Gafni A, Lewis M, et al. Interprofessional stroke rehabilitation for stroke survivors using home care. </w:t>
      </w:r>
      <w:bookmarkStart w:id="76" w:name="_Hlk73524478"/>
      <w:r w:rsidRPr="00A33B55">
        <w:rPr>
          <w:rFonts w:ascii="Times New Roman" w:hAnsi="Times New Roman" w:cs="Times New Roman"/>
          <w:sz w:val="22"/>
        </w:rPr>
        <w:t>Can J Neurol Sci 2011;38(2):317-34.</w:t>
      </w:r>
    </w:p>
    <w:bookmarkEnd w:id="76"/>
    <w:p w14:paraId="689FBC18" w14:textId="1B12BD88" w:rsidR="00A127CB" w:rsidRPr="00A33B55" w:rsidRDefault="00A127CB" w:rsidP="00256352">
      <w:pPr>
        <w:pStyle w:val="a9"/>
        <w:numPr>
          <w:ilvl w:val="0"/>
          <w:numId w:val="5"/>
        </w:numPr>
        <w:ind w:firstLineChars="0"/>
        <w:rPr>
          <w:rFonts w:ascii="Times New Roman" w:hAnsi="Times New Roman" w:cs="Times New Roman"/>
          <w:sz w:val="22"/>
        </w:rPr>
      </w:pPr>
      <w:r w:rsidRPr="00A33B55">
        <w:rPr>
          <w:rFonts w:ascii="Times New Roman" w:hAnsi="Times New Roman" w:cs="Times New Roman"/>
          <w:sz w:val="22"/>
        </w:rPr>
        <w:t xml:space="preserve">Egan M, Anderson S, McTaggart J. Community navigation for stroke survivors and their care partners: description and evaluation. </w:t>
      </w:r>
      <w:bookmarkStart w:id="77" w:name="_Hlk73524515"/>
      <w:r w:rsidRPr="00A33B55">
        <w:rPr>
          <w:rFonts w:ascii="Times New Roman" w:hAnsi="Times New Roman" w:cs="Times New Roman"/>
          <w:sz w:val="22"/>
        </w:rPr>
        <w:t xml:space="preserve">Top Stroke </w:t>
      </w:r>
      <w:proofErr w:type="spellStart"/>
      <w:r w:rsidRPr="00A33B55">
        <w:rPr>
          <w:rFonts w:ascii="Times New Roman" w:hAnsi="Times New Roman" w:cs="Times New Roman"/>
          <w:sz w:val="22"/>
        </w:rPr>
        <w:t>Rehabil</w:t>
      </w:r>
      <w:proofErr w:type="spellEnd"/>
      <w:r w:rsidRPr="00A33B55">
        <w:rPr>
          <w:rFonts w:ascii="Times New Roman" w:hAnsi="Times New Roman" w:cs="Times New Roman"/>
          <w:sz w:val="22"/>
        </w:rPr>
        <w:t xml:space="preserve"> 2010;17(3):183-90.</w:t>
      </w:r>
      <w:bookmarkEnd w:id="77"/>
    </w:p>
    <w:p w14:paraId="52FFCCDE" w14:textId="38FDBFFB" w:rsidR="00A127CB" w:rsidRPr="00A33B55" w:rsidRDefault="00A127CB" w:rsidP="00256352">
      <w:pPr>
        <w:pStyle w:val="a9"/>
        <w:numPr>
          <w:ilvl w:val="0"/>
          <w:numId w:val="5"/>
        </w:numPr>
        <w:ind w:firstLineChars="0"/>
        <w:rPr>
          <w:rFonts w:ascii="Times New Roman" w:hAnsi="Times New Roman" w:cs="Times New Roman"/>
          <w:sz w:val="22"/>
        </w:rPr>
      </w:pPr>
      <w:r w:rsidRPr="00A33B55">
        <w:rPr>
          <w:rFonts w:ascii="Times New Roman" w:hAnsi="Times New Roman" w:cs="Times New Roman"/>
          <w:sz w:val="22"/>
        </w:rPr>
        <w:t xml:space="preserve">Jones F, Mandy A, Partridge C. Changing self-efficacy in individuals following a </w:t>
      </w:r>
      <w:proofErr w:type="gramStart"/>
      <w:r w:rsidRPr="00A33B55">
        <w:rPr>
          <w:rFonts w:ascii="Times New Roman" w:hAnsi="Times New Roman" w:cs="Times New Roman"/>
          <w:sz w:val="22"/>
        </w:rPr>
        <w:t>first time</w:t>
      </w:r>
      <w:proofErr w:type="gramEnd"/>
      <w:r w:rsidRPr="00A33B55">
        <w:rPr>
          <w:rFonts w:ascii="Times New Roman" w:hAnsi="Times New Roman" w:cs="Times New Roman"/>
          <w:sz w:val="22"/>
        </w:rPr>
        <w:t xml:space="preserve"> stroke: preliminary study of a novel self-management intervention. </w:t>
      </w:r>
      <w:bookmarkStart w:id="78" w:name="_Hlk73524532"/>
      <w:r w:rsidRPr="00A33B55">
        <w:rPr>
          <w:rFonts w:ascii="Times New Roman" w:hAnsi="Times New Roman" w:cs="Times New Roman"/>
          <w:sz w:val="22"/>
        </w:rPr>
        <w:t xml:space="preserve">Clin </w:t>
      </w:r>
      <w:proofErr w:type="spellStart"/>
      <w:r w:rsidRPr="00A33B55">
        <w:rPr>
          <w:rFonts w:ascii="Times New Roman" w:hAnsi="Times New Roman" w:cs="Times New Roman"/>
          <w:sz w:val="22"/>
        </w:rPr>
        <w:t>Rehabil</w:t>
      </w:r>
      <w:proofErr w:type="spellEnd"/>
      <w:r w:rsidRPr="00A33B55">
        <w:rPr>
          <w:rFonts w:ascii="Times New Roman" w:hAnsi="Times New Roman" w:cs="Times New Roman"/>
          <w:sz w:val="22"/>
        </w:rPr>
        <w:t>. 2009;23(6):522-33.</w:t>
      </w:r>
      <w:bookmarkEnd w:id="78"/>
    </w:p>
    <w:p w14:paraId="0E8ABF45" w14:textId="79BAD526" w:rsidR="00A127CB" w:rsidRPr="00A33B55" w:rsidRDefault="00A127CB" w:rsidP="00256352">
      <w:pPr>
        <w:pStyle w:val="a9"/>
        <w:numPr>
          <w:ilvl w:val="0"/>
          <w:numId w:val="5"/>
        </w:numPr>
        <w:ind w:firstLineChars="0"/>
        <w:rPr>
          <w:rFonts w:ascii="Times New Roman" w:hAnsi="Times New Roman" w:cs="Times New Roman"/>
          <w:sz w:val="22"/>
        </w:rPr>
      </w:pPr>
      <w:r w:rsidRPr="00A33B55">
        <w:rPr>
          <w:rFonts w:ascii="Times New Roman" w:hAnsi="Times New Roman" w:cs="Times New Roman"/>
          <w:sz w:val="22"/>
        </w:rPr>
        <w:t xml:space="preserve">Lord S, McPherson KM, McNaughton HK, Rochester L, Weatherall M. How feasible is the attainment of community ambulation after stroke? A pilot randomized controlled trial to evaluate community-based physiotherapy in subacute stroke. </w:t>
      </w:r>
      <w:bookmarkStart w:id="79" w:name="_Hlk73524557"/>
      <w:r w:rsidRPr="00A33B55">
        <w:rPr>
          <w:rFonts w:ascii="Times New Roman" w:hAnsi="Times New Roman" w:cs="Times New Roman"/>
          <w:sz w:val="22"/>
        </w:rPr>
        <w:t xml:space="preserve">Clin </w:t>
      </w:r>
      <w:proofErr w:type="spellStart"/>
      <w:r w:rsidRPr="00A33B55">
        <w:rPr>
          <w:rFonts w:ascii="Times New Roman" w:hAnsi="Times New Roman" w:cs="Times New Roman"/>
          <w:sz w:val="22"/>
        </w:rPr>
        <w:t>Rehabil</w:t>
      </w:r>
      <w:proofErr w:type="spellEnd"/>
      <w:r w:rsidRPr="00A33B55">
        <w:rPr>
          <w:rFonts w:ascii="Times New Roman" w:hAnsi="Times New Roman" w:cs="Times New Roman"/>
          <w:sz w:val="22"/>
        </w:rPr>
        <w:t xml:space="preserve"> 2008;22(3):215-25.</w:t>
      </w:r>
      <w:bookmarkEnd w:id="79"/>
    </w:p>
    <w:p w14:paraId="7BD8831E" w14:textId="0F901243" w:rsidR="00A127CB" w:rsidRPr="00A33B55" w:rsidRDefault="00A127CB" w:rsidP="00256352">
      <w:pPr>
        <w:pStyle w:val="a9"/>
        <w:numPr>
          <w:ilvl w:val="0"/>
          <w:numId w:val="5"/>
        </w:numPr>
        <w:ind w:firstLineChars="0"/>
        <w:rPr>
          <w:rFonts w:ascii="Times New Roman" w:hAnsi="Times New Roman" w:cs="Times New Roman"/>
          <w:sz w:val="22"/>
        </w:rPr>
      </w:pPr>
      <w:bookmarkStart w:id="80" w:name="_Hlk123832580"/>
      <w:proofErr w:type="spellStart"/>
      <w:r w:rsidRPr="00A33B55">
        <w:rPr>
          <w:rFonts w:ascii="Times New Roman" w:hAnsi="Times New Roman" w:cs="Times New Roman"/>
          <w:sz w:val="22"/>
        </w:rPr>
        <w:t>Huijbregts</w:t>
      </w:r>
      <w:proofErr w:type="spellEnd"/>
      <w:r w:rsidRPr="00A33B55">
        <w:rPr>
          <w:rFonts w:ascii="Times New Roman" w:hAnsi="Times New Roman" w:cs="Times New Roman"/>
          <w:sz w:val="22"/>
        </w:rPr>
        <w:t xml:space="preserve"> MPJ, Myers AM, </w:t>
      </w:r>
      <w:proofErr w:type="spellStart"/>
      <w:r w:rsidRPr="00A33B55">
        <w:rPr>
          <w:rFonts w:ascii="Times New Roman" w:hAnsi="Times New Roman" w:cs="Times New Roman"/>
          <w:sz w:val="22"/>
        </w:rPr>
        <w:t>Streiner</w:t>
      </w:r>
      <w:proofErr w:type="spellEnd"/>
      <w:r w:rsidRPr="00A33B55">
        <w:rPr>
          <w:rFonts w:ascii="Times New Roman" w:hAnsi="Times New Roman" w:cs="Times New Roman"/>
          <w:sz w:val="22"/>
        </w:rPr>
        <w:t xml:space="preserve"> D, </w:t>
      </w:r>
      <w:proofErr w:type="spellStart"/>
      <w:r w:rsidRPr="00A33B55">
        <w:rPr>
          <w:rFonts w:ascii="Times New Roman" w:hAnsi="Times New Roman" w:cs="Times New Roman"/>
          <w:sz w:val="22"/>
        </w:rPr>
        <w:t>Teasell</w:t>
      </w:r>
      <w:proofErr w:type="spellEnd"/>
      <w:r w:rsidRPr="00A33B55">
        <w:rPr>
          <w:rFonts w:ascii="Times New Roman" w:hAnsi="Times New Roman" w:cs="Times New Roman"/>
          <w:sz w:val="22"/>
        </w:rPr>
        <w:t xml:space="preserve"> R. Implementation, Process, and Preliminary Outcome Evaluation of Two Community Programs for Persons with Stroke and Their Care Partners.</w:t>
      </w:r>
      <w:bookmarkStart w:id="81" w:name="_Hlk73524570"/>
      <w:r w:rsidRPr="00A33B55">
        <w:rPr>
          <w:rFonts w:ascii="Times New Roman" w:hAnsi="Times New Roman" w:cs="Times New Roman"/>
          <w:sz w:val="22"/>
        </w:rPr>
        <w:t xml:space="preserve"> Top Stroke </w:t>
      </w:r>
      <w:proofErr w:type="spellStart"/>
      <w:r w:rsidRPr="00A33B55">
        <w:rPr>
          <w:rFonts w:ascii="Times New Roman" w:hAnsi="Times New Roman" w:cs="Times New Roman"/>
          <w:sz w:val="22"/>
        </w:rPr>
        <w:t>Rehabil</w:t>
      </w:r>
      <w:proofErr w:type="spellEnd"/>
      <w:r w:rsidRPr="00A33B55">
        <w:rPr>
          <w:rFonts w:ascii="Times New Roman" w:hAnsi="Times New Roman" w:cs="Times New Roman"/>
          <w:sz w:val="22"/>
        </w:rPr>
        <w:t xml:space="preserve"> 2008;15(5):503-20.</w:t>
      </w:r>
    </w:p>
    <w:bookmarkEnd w:id="80"/>
    <w:bookmarkEnd w:id="81"/>
    <w:p w14:paraId="3C2B19EC" w14:textId="251946C5" w:rsidR="00A127CB" w:rsidRPr="00A33B55" w:rsidRDefault="00A127CB" w:rsidP="00256352">
      <w:pPr>
        <w:pStyle w:val="a9"/>
        <w:numPr>
          <w:ilvl w:val="0"/>
          <w:numId w:val="5"/>
        </w:numPr>
        <w:ind w:firstLineChars="0"/>
        <w:rPr>
          <w:rFonts w:ascii="Times New Roman" w:hAnsi="Times New Roman" w:cs="Times New Roman"/>
          <w:sz w:val="22"/>
        </w:rPr>
      </w:pPr>
      <w:r w:rsidRPr="00A33B55">
        <w:rPr>
          <w:rFonts w:ascii="Times New Roman" w:hAnsi="Times New Roman" w:cs="Times New Roman"/>
          <w:sz w:val="22"/>
        </w:rPr>
        <w:lastRenderedPageBreak/>
        <w:t xml:space="preserve">Carol, Ryan CA, </w:t>
      </w:r>
      <w:proofErr w:type="spellStart"/>
      <w:r w:rsidRPr="00A33B55">
        <w:rPr>
          <w:rFonts w:ascii="Times New Roman" w:hAnsi="Times New Roman" w:cs="Times New Roman"/>
          <w:sz w:val="22"/>
        </w:rPr>
        <w:t>Stiell</w:t>
      </w:r>
      <w:proofErr w:type="spellEnd"/>
      <w:r w:rsidRPr="00A33B55">
        <w:rPr>
          <w:rFonts w:ascii="Times New Roman" w:hAnsi="Times New Roman" w:cs="Times New Roman"/>
          <w:sz w:val="22"/>
        </w:rPr>
        <w:t xml:space="preserve"> KM, Gailey GF, </w:t>
      </w:r>
      <w:proofErr w:type="spellStart"/>
      <w:r w:rsidRPr="00A33B55">
        <w:rPr>
          <w:rFonts w:ascii="Times New Roman" w:hAnsi="Times New Roman" w:cs="Times New Roman"/>
          <w:sz w:val="22"/>
        </w:rPr>
        <w:t>Makinen</w:t>
      </w:r>
      <w:proofErr w:type="spellEnd"/>
      <w:r w:rsidRPr="00A33B55">
        <w:rPr>
          <w:rFonts w:ascii="Times New Roman" w:hAnsi="Times New Roman" w:cs="Times New Roman"/>
          <w:sz w:val="22"/>
        </w:rPr>
        <w:t xml:space="preserve"> JA. Evaluating a family centered approach to leisure education and community reintegration following a stroke. </w:t>
      </w:r>
      <w:bookmarkStart w:id="82" w:name="_Hlk73524580"/>
      <w:proofErr w:type="spellStart"/>
      <w:r w:rsidRPr="00A33B55">
        <w:rPr>
          <w:rFonts w:ascii="Times New Roman" w:hAnsi="Times New Roman" w:cs="Times New Roman"/>
          <w:sz w:val="22"/>
        </w:rPr>
        <w:t>Ther</w:t>
      </w:r>
      <w:proofErr w:type="spellEnd"/>
      <w:r w:rsidRPr="00A33B55">
        <w:rPr>
          <w:rFonts w:ascii="Times New Roman" w:hAnsi="Times New Roman" w:cs="Times New Roman"/>
          <w:sz w:val="22"/>
        </w:rPr>
        <w:t xml:space="preserve"> Recreation J 2008;42(2):119-31.</w:t>
      </w:r>
      <w:bookmarkEnd w:id="82"/>
    </w:p>
    <w:p w14:paraId="5C8E4EAC" w14:textId="55BCB068" w:rsidR="00A127CB" w:rsidRPr="00A33B55" w:rsidRDefault="00A127CB" w:rsidP="00256352">
      <w:pPr>
        <w:pStyle w:val="a9"/>
        <w:numPr>
          <w:ilvl w:val="0"/>
          <w:numId w:val="5"/>
        </w:numPr>
        <w:ind w:firstLineChars="0"/>
        <w:rPr>
          <w:rFonts w:ascii="Times New Roman" w:hAnsi="Times New Roman" w:cs="Times New Roman"/>
          <w:sz w:val="22"/>
        </w:rPr>
      </w:pPr>
      <w:r w:rsidRPr="00A33B55">
        <w:rPr>
          <w:rFonts w:ascii="Times New Roman" w:hAnsi="Times New Roman" w:cs="Times New Roman"/>
          <w:sz w:val="22"/>
        </w:rPr>
        <w:t xml:space="preserve">Wu CY, Chen CL, Tsai WC, Lin KC, Chou SH. A randomized controlled trial of modified constraint-induced movement therapy for elderly stroke survivors: changes in motor impairment, daily functioning, and quality of life. </w:t>
      </w:r>
      <w:bookmarkStart w:id="83" w:name="_Hlk73524590"/>
      <w:r w:rsidRPr="00A33B55">
        <w:rPr>
          <w:rFonts w:ascii="Times New Roman" w:hAnsi="Times New Roman" w:cs="Times New Roman"/>
          <w:sz w:val="22"/>
        </w:rPr>
        <w:t>Arch Phys Med Rehab 2007;88(3):273-8.</w:t>
      </w:r>
      <w:bookmarkEnd w:id="83"/>
    </w:p>
    <w:p w14:paraId="5A6CF174" w14:textId="42C87281" w:rsidR="00A127CB" w:rsidRPr="00A33B55" w:rsidRDefault="00A127CB" w:rsidP="00256352">
      <w:pPr>
        <w:pStyle w:val="a9"/>
        <w:numPr>
          <w:ilvl w:val="0"/>
          <w:numId w:val="5"/>
        </w:numPr>
        <w:ind w:firstLineChars="0"/>
        <w:rPr>
          <w:rFonts w:ascii="Times New Roman" w:hAnsi="Times New Roman" w:cs="Times New Roman"/>
          <w:sz w:val="22"/>
        </w:rPr>
      </w:pPr>
      <w:r w:rsidRPr="00A33B55">
        <w:rPr>
          <w:rFonts w:ascii="Times New Roman" w:hAnsi="Times New Roman" w:cs="Times New Roman"/>
          <w:sz w:val="22"/>
        </w:rPr>
        <w:t xml:space="preserve">Kendall E, Catalano T, </w:t>
      </w:r>
      <w:proofErr w:type="spellStart"/>
      <w:r w:rsidRPr="00A33B55">
        <w:rPr>
          <w:rFonts w:ascii="Times New Roman" w:hAnsi="Times New Roman" w:cs="Times New Roman"/>
          <w:sz w:val="22"/>
        </w:rPr>
        <w:t>Kuipers</w:t>
      </w:r>
      <w:proofErr w:type="spellEnd"/>
      <w:r w:rsidRPr="00A33B55">
        <w:rPr>
          <w:rFonts w:ascii="Times New Roman" w:hAnsi="Times New Roman" w:cs="Times New Roman"/>
          <w:sz w:val="22"/>
        </w:rPr>
        <w:t xml:space="preserve"> P, Posner N, Buys N, </w:t>
      </w:r>
      <w:proofErr w:type="spellStart"/>
      <w:r w:rsidRPr="00A33B55">
        <w:rPr>
          <w:rFonts w:ascii="Times New Roman" w:hAnsi="Times New Roman" w:cs="Times New Roman"/>
          <w:sz w:val="22"/>
        </w:rPr>
        <w:t>Charker</w:t>
      </w:r>
      <w:proofErr w:type="spellEnd"/>
      <w:r w:rsidRPr="00A33B55">
        <w:rPr>
          <w:rFonts w:ascii="Times New Roman" w:hAnsi="Times New Roman" w:cs="Times New Roman"/>
          <w:sz w:val="22"/>
        </w:rPr>
        <w:t xml:space="preserve"> J. Recovery following stroke: the role of self-management education. </w:t>
      </w:r>
      <w:bookmarkStart w:id="84" w:name="_Hlk73524600"/>
      <w:r w:rsidRPr="00A33B55">
        <w:rPr>
          <w:rFonts w:ascii="Times New Roman" w:hAnsi="Times New Roman" w:cs="Times New Roman"/>
          <w:sz w:val="22"/>
        </w:rPr>
        <w:t>Soc Sci Med 2007;64(3):735-46.</w:t>
      </w:r>
      <w:bookmarkEnd w:id="84"/>
    </w:p>
    <w:p w14:paraId="2077C83C" w14:textId="1EDD87D9" w:rsidR="00A127CB" w:rsidRPr="00A33B55" w:rsidRDefault="00A127CB" w:rsidP="00256352">
      <w:pPr>
        <w:pStyle w:val="a9"/>
        <w:numPr>
          <w:ilvl w:val="0"/>
          <w:numId w:val="5"/>
        </w:numPr>
        <w:ind w:firstLineChars="0"/>
        <w:rPr>
          <w:rFonts w:ascii="Times New Roman" w:hAnsi="Times New Roman" w:cs="Times New Roman"/>
          <w:sz w:val="22"/>
        </w:rPr>
      </w:pPr>
      <w:r w:rsidRPr="00A33B55">
        <w:rPr>
          <w:rFonts w:ascii="Times New Roman" w:hAnsi="Times New Roman" w:cs="Times New Roman"/>
          <w:sz w:val="22"/>
        </w:rPr>
        <w:t xml:space="preserve">Egan M, Kessler D, Laporte L, Metcalfe V, Carter M. A pilot randomized controlled trial of community-based occupational therapy in late stroke rehabilitation. </w:t>
      </w:r>
      <w:bookmarkStart w:id="85" w:name="_Hlk73524615"/>
      <w:r w:rsidRPr="00A33B55">
        <w:rPr>
          <w:rFonts w:ascii="Times New Roman" w:hAnsi="Times New Roman" w:cs="Times New Roman"/>
          <w:sz w:val="22"/>
        </w:rPr>
        <w:t xml:space="preserve">Top Stroke </w:t>
      </w:r>
      <w:proofErr w:type="spellStart"/>
      <w:r w:rsidRPr="00A33B55">
        <w:rPr>
          <w:rFonts w:ascii="Times New Roman" w:hAnsi="Times New Roman" w:cs="Times New Roman"/>
          <w:sz w:val="22"/>
        </w:rPr>
        <w:t>Rehabil</w:t>
      </w:r>
      <w:proofErr w:type="spellEnd"/>
      <w:r w:rsidRPr="00A33B55">
        <w:rPr>
          <w:rFonts w:ascii="Times New Roman" w:hAnsi="Times New Roman" w:cs="Times New Roman"/>
          <w:sz w:val="22"/>
        </w:rPr>
        <w:t xml:space="preserve"> 2007;14(5):37-45.</w:t>
      </w:r>
      <w:bookmarkEnd w:id="85"/>
    </w:p>
    <w:p w14:paraId="2E495826" w14:textId="33B14029" w:rsidR="00A127CB" w:rsidRPr="00A33B55" w:rsidRDefault="00A127CB" w:rsidP="00256352">
      <w:pPr>
        <w:pStyle w:val="a9"/>
        <w:numPr>
          <w:ilvl w:val="0"/>
          <w:numId w:val="5"/>
        </w:numPr>
        <w:ind w:firstLineChars="0"/>
        <w:rPr>
          <w:rFonts w:ascii="Times New Roman" w:hAnsi="Times New Roman" w:cs="Times New Roman"/>
          <w:sz w:val="22"/>
        </w:rPr>
      </w:pPr>
      <w:r w:rsidRPr="00A33B55">
        <w:rPr>
          <w:rFonts w:ascii="Times New Roman" w:hAnsi="Times New Roman" w:cs="Times New Roman"/>
          <w:sz w:val="22"/>
        </w:rPr>
        <w:t xml:space="preserve">Desrosiers J, </w:t>
      </w:r>
      <w:proofErr w:type="spellStart"/>
      <w:r w:rsidRPr="00A33B55">
        <w:rPr>
          <w:rFonts w:ascii="Times New Roman" w:hAnsi="Times New Roman" w:cs="Times New Roman"/>
          <w:sz w:val="22"/>
        </w:rPr>
        <w:t>Noreau</w:t>
      </w:r>
      <w:proofErr w:type="spellEnd"/>
      <w:r w:rsidRPr="00A33B55">
        <w:rPr>
          <w:rFonts w:ascii="Times New Roman" w:hAnsi="Times New Roman" w:cs="Times New Roman"/>
          <w:sz w:val="22"/>
        </w:rPr>
        <w:t xml:space="preserve"> L, Rochette A, </w:t>
      </w:r>
      <w:proofErr w:type="spellStart"/>
      <w:r w:rsidRPr="00A33B55">
        <w:rPr>
          <w:rFonts w:ascii="Times New Roman" w:hAnsi="Times New Roman" w:cs="Times New Roman"/>
          <w:sz w:val="22"/>
        </w:rPr>
        <w:t>Carbonneau</w:t>
      </w:r>
      <w:proofErr w:type="spellEnd"/>
      <w:r w:rsidRPr="00A33B55">
        <w:rPr>
          <w:rFonts w:ascii="Times New Roman" w:hAnsi="Times New Roman" w:cs="Times New Roman"/>
          <w:sz w:val="22"/>
        </w:rPr>
        <w:t xml:space="preserve"> H, Fontaine L, </w:t>
      </w:r>
      <w:proofErr w:type="spellStart"/>
      <w:r w:rsidRPr="00A33B55">
        <w:rPr>
          <w:rFonts w:ascii="Times New Roman" w:hAnsi="Times New Roman" w:cs="Times New Roman"/>
          <w:sz w:val="22"/>
        </w:rPr>
        <w:t>Viscogliosi</w:t>
      </w:r>
      <w:proofErr w:type="spellEnd"/>
      <w:r w:rsidRPr="00A33B55">
        <w:rPr>
          <w:rFonts w:ascii="Times New Roman" w:hAnsi="Times New Roman" w:cs="Times New Roman"/>
          <w:sz w:val="22"/>
        </w:rPr>
        <w:t xml:space="preserve"> C, et al. Effect of a home leisure education program after stroke: A Randomized controlled trial. </w:t>
      </w:r>
      <w:bookmarkStart w:id="86" w:name="_Hlk73524626"/>
      <w:r w:rsidRPr="00A33B55">
        <w:rPr>
          <w:rFonts w:ascii="Times New Roman" w:hAnsi="Times New Roman" w:cs="Times New Roman"/>
          <w:sz w:val="22"/>
        </w:rPr>
        <w:t>Arch Phys Med Rehab 2007;88(9):1095-100.</w:t>
      </w:r>
    </w:p>
    <w:bookmarkEnd w:id="86"/>
    <w:p w14:paraId="4EC7860A" w14:textId="31F744CE" w:rsidR="00A127CB" w:rsidRPr="00A33B55" w:rsidRDefault="00A127CB" w:rsidP="00256352">
      <w:pPr>
        <w:pStyle w:val="a9"/>
        <w:numPr>
          <w:ilvl w:val="0"/>
          <w:numId w:val="5"/>
        </w:numPr>
        <w:ind w:firstLineChars="0"/>
        <w:rPr>
          <w:rFonts w:ascii="Times New Roman" w:hAnsi="Times New Roman" w:cs="Times New Roman"/>
          <w:sz w:val="22"/>
        </w:rPr>
      </w:pPr>
      <w:r w:rsidRPr="00A33B55">
        <w:rPr>
          <w:rFonts w:ascii="Times New Roman" w:hAnsi="Times New Roman" w:cs="Times New Roman"/>
          <w:sz w:val="22"/>
        </w:rPr>
        <w:t xml:space="preserve">Chan DY, Chan CC, Au DK. Motor relearning </w:t>
      </w:r>
      <w:proofErr w:type="spellStart"/>
      <w:r w:rsidRPr="00A33B55">
        <w:rPr>
          <w:rFonts w:ascii="Times New Roman" w:hAnsi="Times New Roman" w:cs="Times New Roman"/>
          <w:sz w:val="22"/>
        </w:rPr>
        <w:t>programme</w:t>
      </w:r>
      <w:proofErr w:type="spellEnd"/>
      <w:r w:rsidRPr="00A33B55">
        <w:rPr>
          <w:rFonts w:ascii="Times New Roman" w:hAnsi="Times New Roman" w:cs="Times New Roman"/>
          <w:sz w:val="22"/>
        </w:rPr>
        <w:t xml:space="preserve"> for stroke patients: a randomized controlled trial. </w:t>
      </w:r>
      <w:bookmarkStart w:id="87" w:name="_Hlk73524635"/>
      <w:r w:rsidRPr="00A33B55">
        <w:rPr>
          <w:rFonts w:ascii="Times New Roman" w:hAnsi="Times New Roman" w:cs="Times New Roman"/>
          <w:sz w:val="22"/>
        </w:rPr>
        <w:t xml:space="preserve">Clin </w:t>
      </w:r>
      <w:proofErr w:type="spellStart"/>
      <w:r w:rsidRPr="00A33B55">
        <w:rPr>
          <w:rFonts w:ascii="Times New Roman" w:hAnsi="Times New Roman" w:cs="Times New Roman"/>
          <w:sz w:val="22"/>
        </w:rPr>
        <w:t>rehabil</w:t>
      </w:r>
      <w:proofErr w:type="spellEnd"/>
      <w:r w:rsidRPr="00A33B55">
        <w:rPr>
          <w:rFonts w:ascii="Times New Roman" w:hAnsi="Times New Roman" w:cs="Times New Roman"/>
          <w:sz w:val="22"/>
        </w:rPr>
        <w:t xml:space="preserve"> 2006;20(3):191-200.</w:t>
      </w:r>
      <w:bookmarkEnd w:id="87"/>
    </w:p>
    <w:p w14:paraId="576E1E79" w14:textId="7617597E" w:rsidR="00A127CB" w:rsidRPr="00A33B55" w:rsidRDefault="00A127CB" w:rsidP="00256352">
      <w:pPr>
        <w:pStyle w:val="a9"/>
        <w:numPr>
          <w:ilvl w:val="0"/>
          <w:numId w:val="5"/>
        </w:numPr>
        <w:ind w:firstLineChars="0"/>
        <w:rPr>
          <w:rFonts w:ascii="Times New Roman" w:hAnsi="Times New Roman" w:cs="Times New Roman"/>
          <w:sz w:val="22"/>
        </w:rPr>
      </w:pPr>
      <w:r w:rsidRPr="00A33B55">
        <w:rPr>
          <w:rFonts w:ascii="Times New Roman" w:hAnsi="Times New Roman" w:cs="Times New Roman"/>
          <w:sz w:val="22"/>
        </w:rPr>
        <w:t xml:space="preserve">Thorsen AM, </w:t>
      </w:r>
      <w:proofErr w:type="spellStart"/>
      <w:r w:rsidRPr="00A33B55">
        <w:rPr>
          <w:rFonts w:ascii="Times New Roman" w:hAnsi="Times New Roman" w:cs="Times New Roman"/>
          <w:sz w:val="22"/>
        </w:rPr>
        <w:t>Holmqvist</w:t>
      </w:r>
      <w:proofErr w:type="spellEnd"/>
      <w:r w:rsidRPr="00A33B55">
        <w:rPr>
          <w:rFonts w:ascii="Times New Roman" w:hAnsi="Times New Roman" w:cs="Times New Roman"/>
          <w:sz w:val="22"/>
        </w:rPr>
        <w:t xml:space="preserve"> LW, de Pedro-Cuesta J, von Koch L. A randomized controlled trial of early supported discharge and continued rehabilitation at home after stroke - Five-year follow-up of patient outcome. </w:t>
      </w:r>
      <w:bookmarkStart w:id="88" w:name="_Hlk73524645"/>
      <w:r w:rsidRPr="00A33B55">
        <w:rPr>
          <w:rFonts w:ascii="Times New Roman" w:hAnsi="Times New Roman" w:cs="Times New Roman"/>
          <w:sz w:val="22"/>
        </w:rPr>
        <w:t>Stroke 2005;36(2):297-302.</w:t>
      </w:r>
      <w:bookmarkEnd w:id="88"/>
    </w:p>
    <w:p w14:paraId="3693F6ED" w14:textId="78D11BA0" w:rsidR="00A127CB" w:rsidRPr="00A33B55" w:rsidRDefault="00A127CB" w:rsidP="00256352">
      <w:pPr>
        <w:pStyle w:val="a9"/>
        <w:numPr>
          <w:ilvl w:val="0"/>
          <w:numId w:val="5"/>
        </w:numPr>
        <w:ind w:firstLineChars="0"/>
        <w:rPr>
          <w:rFonts w:ascii="Times New Roman" w:hAnsi="Times New Roman" w:cs="Times New Roman"/>
          <w:sz w:val="22"/>
        </w:rPr>
      </w:pPr>
      <w:proofErr w:type="spellStart"/>
      <w:r w:rsidRPr="00A33B55">
        <w:rPr>
          <w:rFonts w:ascii="Times New Roman" w:hAnsi="Times New Roman" w:cs="Times New Roman"/>
          <w:sz w:val="22"/>
        </w:rPr>
        <w:t>Studenski</w:t>
      </w:r>
      <w:proofErr w:type="spellEnd"/>
      <w:r w:rsidRPr="00A33B55">
        <w:rPr>
          <w:rFonts w:ascii="Times New Roman" w:hAnsi="Times New Roman" w:cs="Times New Roman"/>
          <w:sz w:val="22"/>
        </w:rPr>
        <w:t xml:space="preserve"> S, Duncan PW, Perera S, </w:t>
      </w:r>
      <w:proofErr w:type="spellStart"/>
      <w:r w:rsidRPr="00A33B55">
        <w:rPr>
          <w:rFonts w:ascii="Times New Roman" w:hAnsi="Times New Roman" w:cs="Times New Roman"/>
          <w:sz w:val="22"/>
        </w:rPr>
        <w:t>Reker</w:t>
      </w:r>
      <w:proofErr w:type="spellEnd"/>
      <w:r w:rsidRPr="00A33B55">
        <w:rPr>
          <w:rFonts w:ascii="Times New Roman" w:hAnsi="Times New Roman" w:cs="Times New Roman"/>
          <w:sz w:val="22"/>
        </w:rPr>
        <w:t xml:space="preserve"> D, Lai SM, Richards L. Daily functioning and quality of life in a randomized controlled trial of therapeutic exercise for subacute stroke survivors.</w:t>
      </w:r>
      <w:bookmarkStart w:id="89" w:name="_Hlk73524657"/>
      <w:r w:rsidRPr="00A33B55">
        <w:rPr>
          <w:rFonts w:ascii="Times New Roman" w:hAnsi="Times New Roman" w:cs="Times New Roman"/>
          <w:sz w:val="22"/>
        </w:rPr>
        <w:t xml:space="preserve"> Stroke 2005;36(8):1764-70.</w:t>
      </w:r>
    </w:p>
    <w:bookmarkEnd w:id="89"/>
    <w:p w14:paraId="4A691736" w14:textId="091DB5DA" w:rsidR="00A127CB" w:rsidRPr="00A33B55" w:rsidRDefault="00A127CB" w:rsidP="00256352">
      <w:pPr>
        <w:pStyle w:val="a9"/>
        <w:numPr>
          <w:ilvl w:val="0"/>
          <w:numId w:val="5"/>
        </w:numPr>
        <w:ind w:firstLineChars="0"/>
        <w:rPr>
          <w:rFonts w:ascii="Times New Roman" w:hAnsi="Times New Roman" w:cs="Times New Roman"/>
          <w:sz w:val="22"/>
        </w:rPr>
      </w:pPr>
      <w:r w:rsidRPr="00A33B55">
        <w:rPr>
          <w:rFonts w:ascii="Times New Roman" w:hAnsi="Times New Roman" w:cs="Times New Roman"/>
          <w:sz w:val="22"/>
        </w:rPr>
        <w:t xml:space="preserve">Andersen HE, Eriksen K, Brown A, Schultz-Larsen K, </w:t>
      </w:r>
      <w:proofErr w:type="spellStart"/>
      <w:r w:rsidRPr="00A33B55">
        <w:rPr>
          <w:rFonts w:ascii="Times New Roman" w:hAnsi="Times New Roman" w:cs="Times New Roman"/>
          <w:sz w:val="22"/>
        </w:rPr>
        <w:t>Forchhammer</w:t>
      </w:r>
      <w:proofErr w:type="spellEnd"/>
      <w:r w:rsidRPr="00A33B55">
        <w:rPr>
          <w:rFonts w:ascii="Times New Roman" w:hAnsi="Times New Roman" w:cs="Times New Roman"/>
          <w:sz w:val="22"/>
        </w:rPr>
        <w:t xml:space="preserve"> BH. Follow-up services for stroke survivors after hospital discharge--a randomized control study. </w:t>
      </w:r>
      <w:bookmarkStart w:id="90" w:name="_Hlk73524675"/>
      <w:r w:rsidRPr="00A33B55">
        <w:rPr>
          <w:rFonts w:ascii="Times New Roman" w:hAnsi="Times New Roman" w:cs="Times New Roman"/>
          <w:sz w:val="22"/>
        </w:rPr>
        <w:t xml:space="preserve">Clin </w:t>
      </w:r>
      <w:proofErr w:type="spellStart"/>
      <w:r w:rsidRPr="00A33B55">
        <w:rPr>
          <w:rFonts w:ascii="Times New Roman" w:hAnsi="Times New Roman" w:cs="Times New Roman"/>
          <w:sz w:val="22"/>
        </w:rPr>
        <w:t>rehabil</w:t>
      </w:r>
      <w:proofErr w:type="spellEnd"/>
      <w:r w:rsidRPr="00A33B55">
        <w:rPr>
          <w:rFonts w:ascii="Times New Roman" w:hAnsi="Times New Roman" w:cs="Times New Roman"/>
          <w:sz w:val="22"/>
        </w:rPr>
        <w:t>. 2002;16(6):593-603.</w:t>
      </w:r>
      <w:bookmarkEnd w:id="90"/>
    </w:p>
    <w:p w14:paraId="2CA5FAF3" w14:textId="53D60EE3" w:rsidR="00A127CB" w:rsidRDefault="00A127CB" w:rsidP="00256352">
      <w:pPr>
        <w:pStyle w:val="a9"/>
        <w:numPr>
          <w:ilvl w:val="0"/>
          <w:numId w:val="5"/>
        </w:numPr>
        <w:ind w:firstLineChars="0"/>
        <w:rPr>
          <w:rFonts w:ascii="Times New Roman" w:hAnsi="Times New Roman" w:cs="Times New Roman"/>
          <w:sz w:val="22"/>
        </w:rPr>
      </w:pPr>
      <w:proofErr w:type="spellStart"/>
      <w:r w:rsidRPr="00A33B55">
        <w:rPr>
          <w:rFonts w:ascii="Times New Roman" w:hAnsi="Times New Roman" w:cs="Times New Roman"/>
          <w:sz w:val="22"/>
        </w:rPr>
        <w:t>Friedemann</w:t>
      </w:r>
      <w:proofErr w:type="spellEnd"/>
      <w:r w:rsidRPr="00A33B55">
        <w:rPr>
          <w:rFonts w:ascii="Times New Roman" w:hAnsi="Times New Roman" w:cs="Times New Roman"/>
          <w:sz w:val="22"/>
        </w:rPr>
        <w:t xml:space="preserve"> </w:t>
      </w:r>
      <w:proofErr w:type="spellStart"/>
      <w:r w:rsidRPr="00A33B55">
        <w:rPr>
          <w:rFonts w:ascii="Times New Roman" w:hAnsi="Times New Roman" w:cs="Times New Roman"/>
          <w:sz w:val="22"/>
        </w:rPr>
        <w:t>Pulvermüller</w:t>
      </w:r>
      <w:proofErr w:type="spellEnd"/>
      <w:r w:rsidRPr="00A33B55">
        <w:rPr>
          <w:rFonts w:ascii="Times New Roman" w:hAnsi="Times New Roman" w:cs="Times New Roman"/>
          <w:sz w:val="22"/>
        </w:rPr>
        <w:t xml:space="preserve">, </w:t>
      </w:r>
      <w:proofErr w:type="spellStart"/>
      <w:r w:rsidRPr="00A33B55">
        <w:rPr>
          <w:rFonts w:ascii="Times New Roman" w:hAnsi="Times New Roman" w:cs="Times New Roman"/>
          <w:sz w:val="22"/>
        </w:rPr>
        <w:t>Neininger</w:t>
      </w:r>
      <w:proofErr w:type="spellEnd"/>
      <w:r w:rsidRPr="00A33B55">
        <w:rPr>
          <w:rFonts w:ascii="Times New Roman" w:hAnsi="Times New Roman" w:cs="Times New Roman"/>
          <w:sz w:val="22"/>
        </w:rPr>
        <w:t xml:space="preserve"> B, Elbert T, Mohr B, </w:t>
      </w:r>
      <w:proofErr w:type="spellStart"/>
      <w:r w:rsidRPr="00A33B55">
        <w:rPr>
          <w:rFonts w:ascii="Times New Roman" w:hAnsi="Times New Roman" w:cs="Times New Roman"/>
          <w:sz w:val="22"/>
        </w:rPr>
        <w:t>Rockstroh</w:t>
      </w:r>
      <w:proofErr w:type="spellEnd"/>
      <w:r w:rsidRPr="00A33B55">
        <w:rPr>
          <w:rFonts w:ascii="Times New Roman" w:hAnsi="Times New Roman" w:cs="Times New Roman"/>
          <w:sz w:val="22"/>
        </w:rPr>
        <w:t xml:space="preserve"> B, </w:t>
      </w:r>
      <w:proofErr w:type="spellStart"/>
      <w:r w:rsidRPr="00A33B55">
        <w:rPr>
          <w:rFonts w:ascii="Times New Roman" w:hAnsi="Times New Roman" w:cs="Times New Roman"/>
          <w:sz w:val="22"/>
        </w:rPr>
        <w:t>Koebbel</w:t>
      </w:r>
      <w:proofErr w:type="spellEnd"/>
      <w:r w:rsidRPr="00A33B55">
        <w:rPr>
          <w:rFonts w:ascii="Times New Roman" w:hAnsi="Times New Roman" w:cs="Times New Roman"/>
          <w:sz w:val="22"/>
        </w:rPr>
        <w:t xml:space="preserve"> P, et al. Constraint-Induced Therapy of Chronic Aphasia After Stroke. </w:t>
      </w:r>
      <w:bookmarkStart w:id="91" w:name="_Hlk73524717"/>
      <w:r w:rsidRPr="00A33B55">
        <w:rPr>
          <w:rFonts w:ascii="Times New Roman" w:hAnsi="Times New Roman" w:cs="Times New Roman"/>
          <w:sz w:val="22"/>
        </w:rPr>
        <w:t>Stroke 2001;32(7):1621-6.</w:t>
      </w:r>
      <w:bookmarkEnd w:id="91"/>
    </w:p>
    <w:p w14:paraId="6C5F2533" w14:textId="192314D5" w:rsidR="0028295C" w:rsidRDefault="0028295C">
      <w:pPr>
        <w:widowControl/>
        <w:jc w:val="left"/>
        <w:rPr>
          <w:rFonts w:ascii="Times New Roman" w:hAnsi="Times New Roman" w:cs="Times New Roman"/>
          <w:sz w:val="22"/>
        </w:rPr>
      </w:pPr>
      <w:r>
        <w:rPr>
          <w:rFonts w:ascii="Times New Roman" w:hAnsi="Times New Roman" w:cs="Times New Roman"/>
          <w:sz w:val="22"/>
        </w:rPr>
        <w:br w:type="page"/>
      </w:r>
    </w:p>
    <w:p w14:paraId="7E697066" w14:textId="69D441E2" w:rsidR="0028295C" w:rsidRPr="00FB44C0" w:rsidRDefault="00FB44C0" w:rsidP="0028295C">
      <w:pPr>
        <w:spacing w:before="240" w:after="240"/>
        <w:jc w:val="center"/>
        <w:rPr>
          <w:rFonts w:ascii="Times New Roman" w:hAnsi="Times New Roman" w:cs="Times New Roman"/>
          <w:b/>
          <w:bCs/>
          <w:sz w:val="22"/>
        </w:rPr>
      </w:pPr>
      <w:r w:rsidRPr="00FB44C0">
        <w:rPr>
          <w:rFonts w:ascii="Times New Roman" w:hAnsi="Times New Roman" w:cs="Times New Roman"/>
          <w:b/>
          <w:bCs/>
          <w:sz w:val="22"/>
        </w:rPr>
        <w:lastRenderedPageBreak/>
        <w:t xml:space="preserve">Supplementary </w:t>
      </w:r>
      <w:r w:rsidR="0028295C" w:rsidRPr="00FB44C0">
        <w:rPr>
          <w:rFonts w:ascii="Times New Roman" w:hAnsi="Times New Roman" w:cs="Times New Roman"/>
          <w:b/>
          <w:bCs/>
          <w:sz w:val="22"/>
        </w:rPr>
        <w:t xml:space="preserve">Table 4 </w:t>
      </w:r>
      <w:r w:rsidR="0028295C" w:rsidRPr="00FB44C0">
        <w:rPr>
          <w:rFonts w:ascii="Times New Roman" w:hAnsi="Times New Roman" w:cs="Times New Roman"/>
          <w:b/>
          <w:bCs/>
          <w:sz w:val="22"/>
          <w:szCs w:val="24"/>
        </w:rPr>
        <w:t xml:space="preserve">Cochrane risk of bias in included </w:t>
      </w:r>
      <w:r w:rsidR="0028295C" w:rsidRPr="00FB44C0">
        <w:rPr>
          <w:rFonts w:ascii="Times New Roman" w:hAnsi="Times New Roman" w:cs="Times New Roman"/>
          <w:b/>
          <w:bCs/>
          <w:sz w:val="22"/>
        </w:rPr>
        <w:t>randomized controlled trials</w:t>
      </w:r>
    </w:p>
    <w:tbl>
      <w:tblPr>
        <w:tblStyle w:val="a7"/>
        <w:tblW w:w="5041" w:type="pct"/>
        <w:jc w:val="center"/>
        <w:tblBorders>
          <w:left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98"/>
        <w:gridCol w:w="1763"/>
        <w:gridCol w:w="2042"/>
        <w:gridCol w:w="1780"/>
        <w:gridCol w:w="1834"/>
        <w:gridCol w:w="1856"/>
        <w:gridCol w:w="1578"/>
        <w:gridCol w:w="1111"/>
      </w:tblGrid>
      <w:tr w:rsidR="0028295C" w:rsidRPr="0028295C" w14:paraId="4992D2AA" w14:textId="77777777" w:rsidTr="0028295C">
        <w:trPr>
          <w:trHeight w:val="397"/>
          <w:jc w:val="center"/>
        </w:trPr>
        <w:tc>
          <w:tcPr>
            <w:tcW w:w="746" w:type="pct"/>
          </w:tcPr>
          <w:p w14:paraId="2E09E33B" w14:textId="77777777" w:rsidR="0028295C" w:rsidRPr="0028295C" w:rsidRDefault="0028295C" w:rsidP="009857C4">
            <w:pPr>
              <w:jc w:val="center"/>
              <w:rPr>
                <w:rFonts w:ascii="Times New Roman" w:hAnsi="Times New Roman" w:cs="Times New Roman"/>
                <w:szCs w:val="21"/>
              </w:rPr>
            </w:pPr>
            <w:r w:rsidRPr="0028295C">
              <w:rPr>
                <w:rFonts w:ascii="Times New Roman" w:hAnsi="Times New Roman" w:cs="Times New Roman"/>
                <w:b/>
                <w:bCs/>
                <w:szCs w:val="21"/>
              </w:rPr>
              <w:t>Studies</w:t>
            </w:r>
          </w:p>
        </w:tc>
        <w:tc>
          <w:tcPr>
            <w:tcW w:w="627" w:type="pct"/>
            <w:vAlign w:val="center"/>
          </w:tcPr>
          <w:p w14:paraId="4C5F10BF" w14:textId="77777777" w:rsidR="0028295C" w:rsidRPr="0028295C" w:rsidRDefault="0028295C" w:rsidP="009857C4">
            <w:pPr>
              <w:jc w:val="center"/>
              <w:rPr>
                <w:rFonts w:ascii="Times New Roman" w:hAnsi="Times New Roman" w:cs="Times New Roman"/>
                <w:szCs w:val="21"/>
              </w:rPr>
            </w:pPr>
            <w:r w:rsidRPr="0028295C">
              <w:rPr>
                <w:rFonts w:ascii="Times New Roman" w:hAnsi="Times New Roman" w:cs="Times New Roman"/>
                <w:szCs w:val="21"/>
              </w:rPr>
              <w:t>Random sequence generation</w:t>
            </w:r>
          </w:p>
        </w:tc>
        <w:tc>
          <w:tcPr>
            <w:tcW w:w="726" w:type="pct"/>
            <w:vAlign w:val="center"/>
          </w:tcPr>
          <w:p w14:paraId="76123FB5" w14:textId="77777777" w:rsidR="0028295C" w:rsidRPr="0028295C" w:rsidRDefault="0028295C" w:rsidP="009857C4">
            <w:pPr>
              <w:jc w:val="center"/>
              <w:rPr>
                <w:rFonts w:ascii="Times New Roman" w:hAnsi="Times New Roman" w:cs="Times New Roman"/>
                <w:szCs w:val="21"/>
              </w:rPr>
            </w:pPr>
            <w:r w:rsidRPr="0028295C">
              <w:rPr>
                <w:rFonts w:ascii="Times New Roman" w:hAnsi="Times New Roman" w:cs="Times New Roman"/>
                <w:szCs w:val="21"/>
              </w:rPr>
              <w:t>Allocation concealment</w:t>
            </w:r>
          </w:p>
        </w:tc>
        <w:tc>
          <w:tcPr>
            <w:tcW w:w="633" w:type="pct"/>
            <w:vAlign w:val="center"/>
          </w:tcPr>
          <w:p w14:paraId="3522F82B" w14:textId="77777777" w:rsidR="0028295C" w:rsidRPr="0028295C" w:rsidRDefault="0028295C" w:rsidP="009857C4">
            <w:pPr>
              <w:jc w:val="center"/>
              <w:rPr>
                <w:rFonts w:ascii="Times New Roman" w:hAnsi="Times New Roman" w:cs="Times New Roman"/>
                <w:szCs w:val="21"/>
              </w:rPr>
            </w:pPr>
            <w:bookmarkStart w:id="92" w:name="_Hlk133941183"/>
            <w:r w:rsidRPr="0028295C">
              <w:rPr>
                <w:rFonts w:ascii="Times New Roman" w:hAnsi="Times New Roman" w:cs="Times New Roman"/>
                <w:szCs w:val="21"/>
              </w:rPr>
              <w:t>Blindness of participant and personnel</w:t>
            </w:r>
            <w:bookmarkEnd w:id="92"/>
          </w:p>
        </w:tc>
        <w:tc>
          <w:tcPr>
            <w:tcW w:w="652" w:type="pct"/>
            <w:vAlign w:val="center"/>
          </w:tcPr>
          <w:p w14:paraId="19975560" w14:textId="77777777" w:rsidR="0028295C" w:rsidRPr="0028295C" w:rsidRDefault="0028295C" w:rsidP="009857C4">
            <w:pPr>
              <w:jc w:val="center"/>
              <w:rPr>
                <w:rFonts w:ascii="Times New Roman" w:hAnsi="Times New Roman" w:cs="Times New Roman"/>
                <w:szCs w:val="21"/>
              </w:rPr>
            </w:pPr>
            <w:bookmarkStart w:id="93" w:name="_Hlk133941267"/>
            <w:r w:rsidRPr="0028295C">
              <w:rPr>
                <w:rFonts w:ascii="Times New Roman" w:hAnsi="Times New Roman" w:cs="Times New Roman"/>
                <w:szCs w:val="21"/>
              </w:rPr>
              <w:t>Blindness of outcome assessment</w:t>
            </w:r>
            <w:bookmarkEnd w:id="93"/>
          </w:p>
        </w:tc>
        <w:tc>
          <w:tcPr>
            <w:tcW w:w="660" w:type="pct"/>
            <w:vAlign w:val="center"/>
          </w:tcPr>
          <w:p w14:paraId="5DB30FDA" w14:textId="77777777" w:rsidR="0028295C" w:rsidRPr="0028295C" w:rsidRDefault="0028295C" w:rsidP="009857C4">
            <w:pPr>
              <w:jc w:val="center"/>
              <w:rPr>
                <w:rFonts w:ascii="Times New Roman" w:hAnsi="Times New Roman" w:cs="Times New Roman"/>
                <w:szCs w:val="21"/>
              </w:rPr>
            </w:pPr>
            <w:r w:rsidRPr="0028295C">
              <w:rPr>
                <w:rFonts w:ascii="Times New Roman" w:hAnsi="Times New Roman" w:cs="Times New Roman"/>
                <w:szCs w:val="21"/>
              </w:rPr>
              <w:t>Incomplete outcome data</w:t>
            </w:r>
          </w:p>
        </w:tc>
        <w:tc>
          <w:tcPr>
            <w:tcW w:w="561" w:type="pct"/>
            <w:vAlign w:val="center"/>
          </w:tcPr>
          <w:p w14:paraId="3973FF14" w14:textId="77777777" w:rsidR="0028295C" w:rsidRPr="0028295C" w:rsidRDefault="0028295C" w:rsidP="009857C4">
            <w:pPr>
              <w:jc w:val="center"/>
              <w:rPr>
                <w:rFonts w:ascii="Times New Roman" w:hAnsi="Times New Roman" w:cs="Times New Roman"/>
                <w:szCs w:val="21"/>
              </w:rPr>
            </w:pPr>
            <w:r w:rsidRPr="0028295C">
              <w:rPr>
                <w:rFonts w:ascii="Times New Roman" w:hAnsi="Times New Roman" w:cs="Times New Roman"/>
                <w:szCs w:val="21"/>
              </w:rPr>
              <w:t>Selective reporting</w:t>
            </w:r>
          </w:p>
        </w:tc>
        <w:tc>
          <w:tcPr>
            <w:tcW w:w="395" w:type="pct"/>
            <w:vAlign w:val="center"/>
          </w:tcPr>
          <w:p w14:paraId="320D76C9" w14:textId="77777777" w:rsidR="0028295C" w:rsidRPr="0028295C" w:rsidRDefault="0028295C" w:rsidP="009857C4">
            <w:pPr>
              <w:jc w:val="center"/>
              <w:rPr>
                <w:rFonts w:ascii="Times New Roman" w:hAnsi="Times New Roman" w:cs="Times New Roman"/>
                <w:szCs w:val="21"/>
              </w:rPr>
            </w:pPr>
            <w:r w:rsidRPr="0028295C">
              <w:rPr>
                <w:rFonts w:ascii="Times New Roman" w:hAnsi="Times New Roman" w:cs="Times New Roman"/>
                <w:szCs w:val="21"/>
              </w:rPr>
              <w:t>Other bias</w:t>
            </w:r>
          </w:p>
        </w:tc>
      </w:tr>
      <w:tr w:rsidR="0028295C" w:rsidRPr="0028295C" w14:paraId="4EC3238D" w14:textId="77777777" w:rsidTr="0028295C">
        <w:trPr>
          <w:trHeight w:val="397"/>
          <w:jc w:val="center"/>
        </w:trPr>
        <w:tc>
          <w:tcPr>
            <w:tcW w:w="746" w:type="pct"/>
          </w:tcPr>
          <w:p w14:paraId="20A88ED7" w14:textId="68C58B54" w:rsidR="0028295C" w:rsidRPr="0028295C" w:rsidRDefault="0028295C" w:rsidP="009857C4">
            <w:pPr>
              <w:rPr>
                <w:rFonts w:ascii="Times New Roman" w:hAnsi="Times New Roman" w:cs="Times New Roman"/>
                <w:szCs w:val="21"/>
              </w:rPr>
            </w:pPr>
            <w:bookmarkStart w:id="94" w:name="OLE_LINK21"/>
            <w:r w:rsidRPr="0028295C">
              <w:rPr>
                <w:rFonts w:ascii="Times New Roman" w:hAnsi="Times New Roman" w:cs="Times New Roman"/>
                <w:szCs w:val="21"/>
              </w:rPr>
              <w:t xml:space="preserve">de </w:t>
            </w:r>
            <w:proofErr w:type="spellStart"/>
            <w:r w:rsidRPr="0028295C">
              <w:rPr>
                <w:rFonts w:ascii="Times New Roman" w:hAnsi="Times New Roman" w:cs="Times New Roman"/>
                <w:szCs w:val="21"/>
              </w:rPr>
              <w:t>Rooij</w:t>
            </w:r>
            <w:proofErr w:type="spellEnd"/>
            <w:r w:rsidRPr="0028295C">
              <w:rPr>
                <w:rFonts w:ascii="Times New Roman" w:hAnsi="Times New Roman" w:cs="Times New Roman"/>
                <w:szCs w:val="21"/>
              </w:rPr>
              <w:t xml:space="preserve"> et al. [</w:t>
            </w:r>
            <w:r w:rsidR="00FB44C0">
              <w:rPr>
                <w:rFonts w:ascii="Times New Roman" w:hAnsi="Times New Roman" w:cs="Times New Roman"/>
                <w:szCs w:val="21"/>
              </w:rPr>
              <w:t>23</w:t>
            </w:r>
            <w:r w:rsidRPr="0028295C">
              <w:rPr>
                <w:rFonts w:ascii="Times New Roman" w:hAnsi="Times New Roman" w:cs="Times New Roman"/>
                <w:szCs w:val="21"/>
              </w:rPr>
              <w:t>]</w:t>
            </w:r>
            <w:bookmarkEnd w:id="94"/>
          </w:p>
        </w:tc>
        <w:tc>
          <w:tcPr>
            <w:tcW w:w="627" w:type="pct"/>
          </w:tcPr>
          <w:p w14:paraId="7D7C81BA" w14:textId="77777777" w:rsidR="0028295C" w:rsidRPr="0028295C" w:rsidRDefault="0028295C" w:rsidP="009857C4">
            <w:pPr>
              <w:adjustRightInd w:val="0"/>
              <w:snapToGrid w:val="0"/>
              <w:spacing w:line="240" w:lineRule="atLeast"/>
              <w:jc w:val="center"/>
              <w:rPr>
                <w:rFonts w:ascii="Times New Roman" w:hAnsi="Times New Roman" w:cs="Times New Roman"/>
                <w:szCs w:val="21"/>
              </w:rPr>
            </w:pPr>
            <w:r w:rsidRPr="0028295C">
              <w:rPr>
                <w:rFonts w:ascii="Times New Roman" w:hAnsi="Times New Roman" w:cs="Times New Roman"/>
                <w:szCs w:val="21"/>
              </w:rPr>
              <w:t>U</w:t>
            </w:r>
          </w:p>
        </w:tc>
        <w:tc>
          <w:tcPr>
            <w:tcW w:w="726" w:type="pct"/>
            <w:vAlign w:val="center"/>
          </w:tcPr>
          <w:p w14:paraId="2C89C28B" w14:textId="77777777" w:rsidR="0028295C" w:rsidRPr="0028295C" w:rsidRDefault="0028295C" w:rsidP="009857C4">
            <w:pPr>
              <w:jc w:val="center"/>
              <w:rPr>
                <w:rFonts w:ascii="Times New Roman" w:hAnsi="Times New Roman" w:cs="Times New Roman"/>
                <w:szCs w:val="21"/>
              </w:rPr>
            </w:pPr>
            <w:r w:rsidRPr="0028295C">
              <w:rPr>
                <w:rFonts w:ascii="Times New Roman" w:hAnsi="Times New Roman" w:cs="Times New Roman"/>
                <w:szCs w:val="21"/>
              </w:rPr>
              <w:t>L</w:t>
            </w:r>
          </w:p>
        </w:tc>
        <w:tc>
          <w:tcPr>
            <w:tcW w:w="633" w:type="pct"/>
          </w:tcPr>
          <w:p w14:paraId="3BF91FA5" w14:textId="77777777" w:rsidR="0028295C" w:rsidRPr="0028295C" w:rsidRDefault="0028295C" w:rsidP="009857C4">
            <w:pPr>
              <w:jc w:val="center"/>
              <w:rPr>
                <w:rFonts w:ascii="Times New Roman" w:hAnsi="Times New Roman" w:cs="Times New Roman"/>
                <w:szCs w:val="21"/>
              </w:rPr>
            </w:pPr>
            <w:r w:rsidRPr="0028295C">
              <w:rPr>
                <w:rFonts w:ascii="Times New Roman" w:hAnsi="Times New Roman" w:cs="Times New Roman"/>
                <w:szCs w:val="21"/>
              </w:rPr>
              <w:t>H</w:t>
            </w:r>
          </w:p>
        </w:tc>
        <w:tc>
          <w:tcPr>
            <w:tcW w:w="652" w:type="pct"/>
          </w:tcPr>
          <w:p w14:paraId="5F3FCBEA" w14:textId="77777777" w:rsidR="0028295C" w:rsidRPr="0028295C" w:rsidRDefault="0028295C" w:rsidP="009857C4">
            <w:pPr>
              <w:jc w:val="center"/>
              <w:rPr>
                <w:rFonts w:ascii="Times New Roman" w:hAnsi="Times New Roman" w:cs="Times New Roman"/>
                <w:szCs w:val="21"/>
              </w:rPr>
            </w:pPr>
            <w:r w:rsidRPr="0028295C">
              <w:rPr>
                <w:rFonts w:ascii="Times New Roman" w:hAnsi="Times New Roman" w:cs="Times New Roman"/>
                <w:szCs w:val="21"/>
              </w:rPr>
              <w:t>L</w:t>
            </w:r>
          </w:p>
        </w:tc>
        <w:tc>
          <w:tcPr>
            <w:tcW w:w="660" w:type="pct"/>
          </w:tcPr>
          <w:p w14:paraId="2D7EBB15" w14:textId="77777777" w:rsidR="0028295C" w:rsidRPr="0028295C" w:rsidRDefault="0028295C" w:rsidP="009857C4">
            <w:pPr>
              <w:jc w:val="center"/>
              <w:rPr>
                <w:rFonts w:ascii="Times New Roman" w:hAnsi="Times New Roman" w:cs="Times New Roman"/>
                <w:szCs w:val="21"/>
              </w:rPr>
            </w:pPr>
            <w:r w:rsidRPr="0028295C">
              <w:rPr>
                <w:rFonts w:ascii="Times New Roman" w:hAnsi="Times New Roman" w:cs="Times New Roman"/>
                <w:szCs w:val="21"/>
              </w:rPr>
              <w:t>L</w:t>
            </w:r>
          </w:p>
        </w:tc>
        <w:tc>
          <w:tcPr>
            <w:tcW w:w="561" w:type="pct"/>
          </w:tcPr>
          <w:p w14:paraId="71DBDDC2" w14:textId="77777777" w:rsidR="0028295C" w:rsidRPr="0028295C" w:rsidRDefault="0028295C" w:rsidP="009857C4">
            <w:pPr>
              <w:jc w:val="center"/>
              <w:rPr>
                <w:rFonts w:ascii="Times New Roman" w:hAnsi="Times New Roman" w:cs="Times New Roman"/>
                <w:szCs w:val="21"/>
              </w:rPr>
            </w:pPr>
            <w:r w:rsidRPr="0028295C">
              <w:rPr>
                <w:rFonts w:ascii="Times New Roman" w:hAnsi="Times New Roman" w:cs="Times New Roman"/>
                <w:szCs w:val="21"/>
              </w:rPr>
              <w:t>L</w:t>
            </w:r>
          </w:p>
        </w:tc>
        <w:tc>
          <w:tcPr>
            <w:tcW w:w="395" w:type="pct"/>
          </w:tcPr>
          <w:p w14:paraId="1AD7401C" w14:textId="77777777" w:rsidR="0028295C" w:rsidRPr="0028295C" w:rsidRDefault="0028295C" w:rsidP="009857C4">
            <w:pPr>
              <w:jc w:val="center"/>
              <w:rPr>
                <w:rFonts w:ascii="Times New Roman" w:hAnsi="Times New Roman" w:cs="Times New Roman"/>
                <w:szCs w:val="21"/>
              </w:rPr>
            </w:pPr>
            <w:r w:rsidRPr="0028295C">
              <w:rPr>
                <w:rFonts w:ascii="Times New Roman" w:hAnsi="Times New Roman" w:cs="Times New Roman"/>
                <w:szCs w:val="21"/>
              </w:rPr>
              <w:t>L</w:t>
            </w:r>
          </w:p>
        </w:tc>
      </w:tr>
      <w:tr w:rsidR="0028295C" w:rsidRPr="0028295C" w14:paraId="6659E96B" w14:textId="77777777" w:rsidTr="0028295C">
        <w:trPr>
          <w:trHeight w:val="397"/>
          <w:jc w:val="center"/>
        </w:trPr>
        <w:tc>
          <w:tcPr>
            <w:tcW w:w="746" w:type="pct"/>
          </w:tcPr>
          <w:p w14:paraId="2F37A699" w14:textId="0DFE5EAE" w:rsidR="0028295C" w:rsidRPr="0028295C" w:rsidRDefault="0028295C" w:rsidP="009857C4">
            <w:pPr>
              <w:rPr>
                <w:rFonts w:ascii="Times New Roman" w:hAnsi="Times New Roman" w:cs="Times New Roman"/>
                <w:szCs w:val="21"/>
              </w:rPr>
            </w:pPr>
            <w:r w:rsidRPr="0028295C">
              <w:rPr>
                <w:rFonts w:ascii="Times New Roman" w:hAnsi="Times New Roman" w:cs="Times New Roman"/>
                <w:szCs w:val="21"/>
              </w:rPr>
              <w:t>Tarrant et al. [</w:t>
            </w:r>
            <w:r w:rsidR="00FB44C0">
              <w:rPr>
                <w:rFonts w:ascii="Times New Roman" w:hAnsi="Times New Roman" w:cs="Times New Roman"/>
                <w:szCs w:val="21"/>
              </w:rPr>
              <w:t>24</w:t>
            </w:r>
            <w:r w:rsidRPr="0028295C">
              <w:rPr>
                <w:rFonts w:ascii="Times New Roman" w:hAnsi="Times New Roman" w:cs="Times New Roman"/>
                <w:szCs w:val="21"/>
              </w:rPr>
              <w:t>]</w:t>
            </w:r>
          </w:p>
        </w:tc>
        <w:tc>
          <w:tcPr>
            <w:tcW w:w="627" w:type="pct"/>
          </w:tcPr>
          <w:p w14:paraId="04FF1546" w14:textId="77777777" w:rsidR="0028295C" w:rsidRPr="0028295C" w:rsidRDefault="0028295C" w:rsidP="009857C4">
            <w:pPr>
              <w:adjustRightInd w:val="0"/>
              <w:snapToGrid w:val="0"/>
              <w:spacing w:line="240" w:lineRule="atLeast"/>
              <w:jc w:val="center"/>
              <w:rPr>
                <w:rFonts w:ascii="Times New Roman" w:hAnsi="Times New Roman" w:cs="Times New Roman"/>
                <w:szCs w:val="21"/>
              </w:rPr>
            </w:pPr>
            <w:r w:rsidRPr="0028295C">
              <w:rPr>
                <w:rFonts w:ascii="Times New Roman" w:hAnsi="Times New Roman" w:cs="Times New Roman"/>
                <w:szCs w:val="21"/>
              </w:rPr>
              <w:t>L</w:t>
            </w:r>
          </w:p>
        </w:tc>
        <w:tc>
          <w:tcPr>
            <w:tcW w:w="726" w:type="pct"/>
          </w:tcPr>
          <w:p w14:paraId="48DFE22A" w14:textId="77777777" w:rsidR="0028295C" w:rsidRPr="0028295C" w:rsidRDefault="0028295C" w:rsidP="009857C4">
            <w:pPr>
              <w:jc w:val="center"/>
              <w:rPr>
                <w:rFonts w:ascii="Times New Roman" w:hAnsi="Times New Roman" w:cs="Times New Roman"/>
                <w:szCs w:val="21"/>
              </w:rPr>
            </w:pPr>
            <w:r w:rsidRPr="0028295C">
              <w:rPr>
                <w:rFonts w:ascii="Times New Roman" w:hAnsi="Times New Roman" w:cs="Times New Roman"/>
                <w:szCs w:val="21"/>
              </w:rPr>
              <w:t>L</w:t>
            </w:r>
          </w:p>
        </w:tc>
        <w:tc>
          <w:tcPr>
            <w:tcW w:w="633" w:type="pct"/>
          </w:tcPr>
          <w:p w14:paraId="4FF446E4" w14:textId="77777777" w:rsidR="0028295C" w:rsidRPr="0028295C" w:rsidRDefault="0028295C" w:rsidP="009857C4">
            <w:pPr>
              <w:jc w:val="center"/>
              <w:rPr>
                <w:rFonts w:ascii="Times New Roman" w:hAnsi="Times New Roman" w:cs="Times New Roman"/>
                <w:szCs w:val="21"/>
              </w:rPr>
            </w:pPr>
            <w:r w:rsidRPr="0028295C">
              <w:rPr>
                <w:rFonts w:ascii="Times New Roman" w:hAnsi="Times New Roman" w:cs="Times New Roman"/>
                <w:szCs w:val="21"/>
              </w:rPr>
              <w:t>H</w:t>
            </w:r>
          </w:p>
        </w:tc>
        <w:tc>
          <w:tcPr>
            <w:tcW w:w="652" w:type="pct"/>
          </w:tcPr>
          <w:p w14:paraId="6950664D" w14:textId="77777777" w:rsidR="0028295C" w:rsidRPr="0028295C" w:rsidRDefault="0028295C" w:rsidP="009857C4">
            <w:pPr>
              <w:jc w:val="center"/>
              <w:rPr>
                <w:rFonts w:ascii="Times New Roman" w:hAnsi="Times New Roman" w:cs="Times New Roman"/>
                <w:szCs w:val="21"/>
              </w:rPr>
            </w:pPr>
            <w:r w:rsidRPr="0028295C">
              <w:rPr>
                <w:rFonts w:ascii="Times New Roman" w:hAnsi="Times New Roman" w:cs="Times New Roman"/>
                <w:szCs w:val="21"/>
              </w:rPr>
              <w:t>L</w:t>
            </w:r>
          </w:p>
        </w:tc>
        <w:tc>
          <w:tcPr>
            <w:tcW w:w="660" w:type="pct"/>
          </w:tcPr>
          <w:p w14:paraId="4C719122" w14:textId="77777777" w:rsidR="0028295C" w:rsidRPr="0028295C" w:rsidRDefault="0028295C" w:rsidP="009857C4">
            <w:pPr>
              <w:jc w:val="center"/>
              <w:rPr>
                <w:rFonts w:ascii="Times New Roman" w:hAnsi="Times New Roman" w:cs="Times New Roman"/>
                <w:szCs w:val="21"/>
              </w:rPr>
            </w:pPr>
            <w:r w:rsidRPr="0028295C">
              <w:rPr>
                <w:rFonts w:ascii="Times New Roman" w:hAnsi="Times New Roman" w:cs="Times New Roman"/>
                <w:szCs w:val="21"/>
              </w:rPr>
              <w:t>L</w:t>
            </w:r>
          </w:p>
        </w:tc>
        <w:tc>
          <w:tcPr>
            <w:tcW w:w="561" w:type="pct"/>
          </w:tcPr>
          <w:p w14:paraId="3BD9942D" w14:textId="77777777" w:rsidR="0028295C" w:rsidRPr="0028295C" w:rsidRDefault="0028295C" w:rsidP="009857C4">
            <w:pPr>
              <w:jc w:val="center"/>
              <w:rPr>
                <w:rFonts w:ascii="Times New Roman" w:hAnsi="Times New Roman" w:cs="Times New Roman"/>
                <w:szCs w:val="21"/>
              </w:rPr>
            </w:pPr>
            <w:r w:rsidRPr="0028295C">
              <w:rPr>
                <w:rFonts w:ascii="Times New Roman" w:hAnsi="Times New Roman" w:cs="Times New Roman"/>
                <w:szCs w:val="21"/>
              </w:rPr>
              <w:t>L</w:t>
            </w:r>
          </w:p>
        </w:tc>
        <w:tc>
          <w:tcPr>
            <w:tcW w:w="395" w:type="pct"/>
          </w:tcPr>
          <w:p w14:paraId="25165F7C" w14:textId="77777777" w:rsidR="0028295C" w:rsidRPr="0028295C" w:rsidRDefault="0028295C" w:rsidP="009857C4">
            <w:pPr>
              <w:jc w:val="center"/>
              <w:rPr>
                <w:rFonts w:ascii="Times New Roman" w:hAnsi="Times New Roman" w:cs="Times New Roman"/>
                <w:szCs w:val="21"/>
              </w:rPr>
            </w:pPr>
            <w:r w:rsidRPr="0028295C">
              <w:rPr>
                <w:rFonts w:ascii="Times New Roman" w:hAnsi="Times New Roman" w:cs="Times New Roman"/>
                <w:szCs w:val="21"/>
              </w:rPr>
              <w:t>L</w:t>
            </w:r>
          </w:p>
        </w:tc>
      </w:tr>
      <w:tr w:rsidR="0028295C" w:rsidRPr="0028295C" w14:paraId="15A6D6AB" w14:textId="77777777" w:rsidTr="0028295C">
        <w:trPr>
          <w:trHeight w:val="397"/>
          <w:jc w:val="center"/>
        </w:trPr>
        <w:tc>
          <w:tcPr>
            <w:tcW w:w="746" w:type="pct"/>
          </w:tcPr>
          <w:p w14:paraId="225C91C1" w14:textId="239CDB41" w:rsidR="0028295C" w:rsidRPr="0028295C" w:rsidRDefault="0028295C" w:rsidP="009857C4">
            <w:pPr>
              <w:rPr>
                <w:rFonts w:ascii="Times New Roman" w:hAnsi="Times New Roman" w:cs="Times New Roman"/>
                <w:szCs w:val="21"/>
              </w:rPr>
            </w:pPr>
            <w:proofErr w:type="spellStart"/>
            <w:r w:rsidRPr="0028295C">
              <w:rPr>
                <w:rFonts w:ascii="Times New Roman" w:hAnsi="Times New Roman" w:cs="Times New Roman"/>
                <w:szCs w:val="21"/>
              </w:rPr>
              <w:t>Harel</w:t>
            </w:r>
            <w:proofErr w:type="spellEnd"/>
            <w:r w:rsidRPr="0028295C">
              <w:rPr>
                <w:rFonts w:ascii="Times New Roman" w:hAnsi="Times New Roman" w:cs="Times New Roman"/>
                <w:szCs w:val="21"/>
              </w:rPr>
              <w:t>-Katz et al. [</w:t>
            </w:r>
            <w:r w:rsidR="00FB44C0">
              <w:rPr>
                <w:rFonts w:ascii="Times New Roman" w:hAnsi="Times New Roman" w:cs="Times New Roman"/>
                <w:szCs w:val="21"/>
              </w:rPr>
              <w:t>26</w:t>
            </w:r>
            <w:r w:rsidRPr="0028295C">
              <w:rPr>
                <w:rFonts w:ascii="Times New Roman" w:hAnsi="Times New Roman" w:cs="Times New Roman"/>
                <w:szCs w:val="21"/>
              </w:rPr>
              <w:t>]</w:t>
            </w:r>
          </w:p>
        </w:tc>
        <w:tc>
          <w:tcPr>
            <w:tcW w:w="627" w:type="pct"/>
          </w:tcPr>
          <w:p w14:paraId="54505175" w14:textId="77777777" w:rsidR="0028295C" w:rsidRPr="0028295C" w:rsidRDefault="0028295C" w:rsidP="009857C4">
            <w:pPr>
              <w:jc w:val="center"/>
              <w:rPr>
                <w:rFonts w:ascii="Times New Roman" w:hAnsi="Times New Roman" w:cs="Times New Roman"/>
                <w:szCs w:val="21"/>
              </w:rPr>
            </w:pPr>
            <w:r w:rsidRPr="0028295C">
              <w:rPr>
                <w:rFonts w:ascii="Times New Roman" w:hAnsi="Times New Roman" w:cs="Times New Roman"/>
                <w:szCs w:val="21"/>
              </w:rPr>
              <w:t>L</w:t>
            </w:r>
          </w:p>
        </w:tc>
        <w:tc>
          <w:tcPr>
            <w:tcW w:w="726" w:type="pct"/>
            <w:vAlign w:val="center"/>
          </w:tcPr>
          <w:p w14:paraId="2851E61F" w14:textId="77777777" w:rsidR="0028295C" w:rsidRPr="0028295C" w:rsidRDefault="0028295C" w:rsidP="009857C4">
            <w:pPr>
              <w:jc w:val="center"/>
              <w:rPr>
                <w:rFonts w:ascii="Times New Roman" w:hAnsi="Times New Roman" w:cs="Times New Roman"/>
                <w:szCs w:val="21"/>
              </w:rPr>
            </w:pPr>
            <w:r w:rsidRPr="0028295C">
              <w:rPr>
                <w:rFonts w:ascii="Times New Roman" w:hAnsi="Times New Roman" w:cs="Times New Roman"/>
                <w:szCs w:val="21"/>
              </w:rPr>
              <w:t>U</w:t>
            </w:r>
          </w:p>
        </w:tc>
        <w:tc>
          <w:tcPr>
            <w:tcW w:w="633" w:type="pct"/>
          </w:tcPr>
          <w:p w14:paraId="68F60D53" w14:textId="77777777" w:rsidR="0028295C" w:rsidRPr="0028295C" w:rsidRDefault="0028295C" w:rsidP="009857C4">
            <w:pPr>
              <w:jc w:val="center"/>
              <w:rPr>
                <w:rFonts w:ascii="Times New Roman" w:hAnsi="Times New Roman" w:cs="Times New Roman"/>
                <w:szCs w:val="21"/>
              </w:rPr>
            </w:pPr>
            <w:r w:rsidRPr="0028295C">
              <w:rPr>
                <w:rFonts w:ascii="Times New Roman" w:hAnsi="Times New Roman" w:cs="Times New Roman"/>
                <w:szCs w:val="21"/>
              </w:rPr>
              <w:t>H</w:t>
            </w:r>
          </w:p>
        </w:tc>
        <w:tc>
          <w:tcPr>
            <w:tcW w:w="652" w:type="pct"/>
          </w:tcPr>
          <w:p w14:paraId="426A0FBB" w14:textId="77777777" w:rsidR="0028295C" w:rsidRPr="0028295C" w:rsidRDefault="0028295C" w:rsidP="009857C4">
            <w:pPr>
              <w:jc w:val="center"/>
              <w:rPr>
                <w:rFonts w:ascii="Times New Roman" w:hAnsi="Times New Roman" w:cs="Times New Roman"/>
                <w:szCs w:val="21"/>
              </w:rPr>
            </w:pPr>
            <w:r w:rsidRPr="0028295C">
              <w:rPr>
                <w:rFonts w:ascii="Times New Roman" w:hAnsi="Times New Roman" w:cs="Times New Roman"/>
                <w:szCs w:val="21"/>
              </w:rPr>
              <w:t>L</w:t>
            </w:r>
          </w:p>
        </w:tc>
        <w:tc>
          <w:tcPr>
            <w:tcW w:w="660" w:type="pct"/>
          </w:tcPr>
          <w:p w14:paraId="79EA45F5" w14:textId="77777777" w:rsidR="0028295C" w:rsidRPr="0028295C" w:rsidRDefault="0028295C" w:rsidP="009857C4">
            <w:pPr>
              <w:jc w:val="center"/>
              <w:rPr>
                <w:rFonts w:ascii="Times New Roman" w:hAnsi="Times New Roman" w:cs="Times New Roman"/>
                <w:szCs w:val="21"/>
              </w:rPr>
            </w:pPr>
            <w:r w:rsidRPr="0028295C">
              <w:rPr>
                <w:rFonts w:ascii="Times New Roman" w:hAnsi="Times New Roman" w:cs="Times New Roman"/>
                <w:szCs w:val="21"/>
              </w:rPr>
              <w:t>L</w:t>
            </w:r>
          </w:p>
        </w:tc>
        <w:tc>
          <w:tcPr>
            <w:tcW w:w="561" w:type="pct"/>
          </w:tcPr>
          <w:p w14:paraId="2B8ABDB8" w14:textId="77777777" w:rsidR="0028295C" w:rsidRPr="0028295C" w:rsidRDefault="0028295C" w:rsidP="009857C4">
            <w:pPr>
              <w:jc w:val="center"/>
              <w:rPr>
                <w:rFonts w:ascii="Times New Roman" w:hAnsi="Times New Roman" w:cs="Times New Roman"/>
                <w:szCs w:val="21"/>
              </w:rPr>
            </w:pPr>
            <w:r w:rsidRPr="0028295C">
              <w:rPr>
                <w:rFonts w:ascii="Times New Roman" w:hAnsi="Times New Roman" w:cs="Times New Roman"/>
                <w:szCs w:val="21"/>
              </w:rPr>
              <w:t>L</w:t>
            </w:r>
          </w:p>
        </w:tc>
        <w:tc>
          <w:tcPr>
            <w:tcW w:w="395" w:type="pct"/>
          </w:tcPr>
          <w:p w14:paraId="049CFD1C" w14:textId="77777777" w:rsidR="0028295C" w:rsidRPr="0028295C" w:rsidRDefault="0028295C" w:rsidP="009857C4">
            <w:pPr>
              <w:jc w:val="center"/>
              <w:rPr>
                <w:rFonts w:ascii="Times New Roman" w:hAnsi="Times New Roman" w:cs="Times New Roman"/>
                <w:szCs w:val="21"/>
              </w:rPr>
            </w:pPr>
            <w:r w:rsidRPr="0028295C">
              <w:rPr>
                <w:rFonts w:ascii="Times New Roman" w:hAnsi="Times New Roman" w:cs="Times New Roman"/>
                <w:szCs w:val="21"/>
              </w:rPr>
              <w:t>L</w:t>
            </w:r>
          </w:p>
        </w:tc>
      </w:tr>
      <w:tr w:rsidR="0028295C" w:rsidRPr="0028295C" w14:paraId="642A8581" w14:textId="77777777" w:rsidTr="0028295C">
        <w:trPr>
          <w:trHeight w:val="397"/>
          <w:jc w:val="center"/>
        </w:trPr>
        <w:tc>
          <w:tcPr>
            <w:tcW w:w="746" w:type="pct"/>
          </w:tcPr>
          <w:p w14:paraId="3C861A24" w14:textId="70839C23" w:rsidR="0028295C" w:rsidRPr="0028295C" w:rsidRDefault="0028295C" w:rsidP="009857C4">
            <w:pPr>
              <w:rPr>
                <w:rFonts w:ascii="Times New Roman" w:hAnsi="Times New Roman" w:cs="Times New Roman"/>
                <w:szCs w:val="21"/>
              </w:rPr>
            </w:pPr>
            <w:proofErr w:type="spellStart"/>
            <w:r w:rsidRPr="0028295C">
              <w:rPr>
                <w:rFonts w:ascii="Times New Roman" w:hAnsi="Times New Roman" w:cs="Times New Roman"/>
                <w:szCs w:val="21"/>
              </w:rPr>
              <w:t>Hedman</w:t>
            </w:r>
            <w:proofErr w:type="spellEnd"/>
            <w:r w:rsidRPr="0028295C">
              <w:rPr>
                <w:rFonts w:ascii="Times New Roman" w:hAnsi="Times New Roman" w:cs="Times New Roman"/>
                <w:szCs w:val="21"/>
              </w:rPr>
              <w:t xml:space="preserve"> et al. [2</w:t>
            </w:r>
            <w:r w:rsidR="00FB44C0">
              <w:rPr>
                <w:rFonts w:ascii="Times New Roman" w:hAnsi="Times New Roman" w:cs="Times New Roman"/>
                <w:szCs w:val="21"/>
              </w:rPr>
              <w:t>9</w:t>
            </w:r>
            <w:r w:rsidRPr="0028295C">
              <w:rPr>
                <w:rFonts w:ascii="Times New Roman" w:hAnsi="Times New Roman" w:cs="Times New Roman"/>
                <w:szCs w:val="21"/>
              </w:rPr>
              <w:t>]</w:t>
            </w:r>
          </w:p>
        </w:tc>
        <w:tc>
          <w:tcPr>
            <w:tcW w:w="627" w:type="pct"/>
          </w:tcPr>
          <w:p w14:paraId="7FA59D82" w14:textId="77777777" w:rsidR="0028295C" w:rsidRPr="0028295C" w:rsidRDefault="0028295C" w:rsidP="009857C4">
            <w:pPr>
              <w:jc w:val="center"/>
              <w:rPr>
                <w:rFonts w:ascii="Times New Roman" w:hAnsi="Times New Roman" w:cs="Times New Roman"/>
                <w:szCs w:val="21"/>
              </w:rPr>
            </w:pPr>
            <w:r w:rsidRPr="0028295C">
              <w:rPr>
                <w:rFonts w:ascii="Times New Roman" w:hAnsi="Times New Roman" w:cs="Times New Roman"/>
                <w:szCs w:val="21"/>
              </w:rPr>
              <w:t>L</w:t>
            </w:r>
          </w:p>
        </w:tc>
        <w:tc>
          <w:tcPr>
            <w:tcW w:w="726" w:type="pct"/>
          </w:tcPr>
          <w:p w14:paraId="0F987A8B" w14:textId="77777777" w:rsidR="0028295C" w:rsidRPr="0028295C" w:rsidRDefault="0028295C" w:rsidP="009857C4">
            <w:pPr>
              <w:jc w:val="center"/>
              <w:rPr>
                <w:rFonts w:ascii="Times New Roman" w:hAnsi="Times New Roman" w:cs="Times New Roman"/>
                <w:szCs w:val="21"/>
              </w:rPr>
            </w:pPr>
            <w:r w:rsidRPr="0028295C">
              <w:rPr>
                <w:rFonts w:ascii="Times New Roman" w:hAnsi="Times New Roman" w:cs="Times New Roman"/>
                <w:szCs w:val="21"/>
              </w:rPr>
              <w:t>L</w:t>
            </w:r>
          </w:p>
        </w:tc>
        <w:tc>
          <w:tcPr>
            <w:tcW w:w="633" w:type="pct"/>
          </w:tcPr>
          <w:p w14:paraId="67A1D2C7" w14:textId="77777777" w:rsidR="0028295C" w:rsidRPr="0028295C" w:rsidRDefault="0028295C" w:rsidP="009857C4">
            <w:pPr>
              <w:jc w:val="center"/>
              <w:rPr>
                <w:rFonts w:ascii="Times New Roman" w:hAnsi="Times New Roman" w:cs="Times New Roman"/>
                <w:szCs w:val="21"/>
              </w:rPr>
            </w:pPr>
            <w:r w:rsidRPr="0028295C">
              <w:rPr>
                <w:rFonts w:ascii="Times New Roman" w:hAnsi="Times New Roman" w:cs="Times New Roman"/>
                <w:szCs w:val="21"/>
              </w:rPr>
              <w:t>H</w:t>
            </w:r>
          </w:p>
        </w:tc>
        <w:tc>
          <w:tcPr>
            <w:tcW w:w="652" w:type="pct"/>
          </w:tcPr>
          <w:p w14:paraId="4620038B" w14:textId="77777777" w:rsidR="0028295C" w:rsidRPr="0028295C" w:rsidRDefault="0028295C" w:rsidP="009857C4">
            <w:pPr>
              <w:jc w:val="center"/>
              <w:rPr>
                <w:rFonts w:ascii="Times New Roman" w:hAnsi="Times New Roman" w:cs="Times New Roman"/>
                <w:szCs w:val="21"/>
              </w:rPr>
            </w:pPr>
            <w:r w:rsidRPr="0028295C">
              <w:rPr>
                <w:rFonts w:ascii="Times New Roman" w:hAnsi="Times New Roman" w:cs="Times New Roman"/>
                <w:szCs w:val="21"/>
              </w:rPr>
              <w:t>L</w:t>
            </w:r>
          </w:p>
        </w:tc>
        <w:tc>
          <w:tcPr>
            <w:tcW w:w="660" w:type="pct"/>
          </w:tcPr>
          <w:p w14:paraId="5534D0E0" w14:textId="77777777" w:rsidR="0028295C" w:rsidRPr="0028295C" w:rsidRDefault="0028295C" w:rsidP="009857C4">
            <w:pPr>
              <w:jc w:val="center"/>
              <w:rPr>
                <w:rFonts w:ascii="Times New Roman" w:hAnsi="Times New Roman" w:cs="Times New Roman"/>
                <w:szCs w:val="21"/>
              </w:rPr>
            </w:pPr>
            <w:r w:rsidRPr="0028295C">
              <w:rPr>
                <w:rFonts w:ascii="Times New Roman" w:hAnsi="Times New Roman" w:cs="Times New Roman"/>
                <w:szCs w:val="21"/>
              </w:rPr>
              <w:t>L</w:t>
            </w:r>
          </w:p>
        </w:tc>
        <w:tc>
          <w:tcPr>
            <w:tcW w:w="561" w:type="pct"/>
          </w:tcPr>
          <w:p w14:paraId="663DF1FF" w14:textId="77777777" w:rsidR="0028295C" w:rsidRPr="0028295C" w:rsidRDefault="0028295C" w:rsidP="009857C4">
            <w:pPr>
              <w:jc w:val="center"/>
              <w:rPr>
                <w:rFonts w:ascii="Times New Roman" w:hAnsi="Times New Roman" w:cs="Times New Roman"/>
                <w:szCs w:val="21"/>
              </w:rPr>
            </w:pPr>
            <w:r w:rsidRPr="0028295C">
              <w:rPr>
                <w:rFonts w:ascii="Times New Roman" w:hAnsi="Times New Roman" w:cs="Times New Roman"/>
                <w:szCs w:val="21"/>
              </w:rPr>
              <w:t>L</w:t>
            </w:r>
          </w:p>
        </w:tc>
        <w:tc>
          <w:tcPr>
            <w:tcW w:w="395" w:type="pct"/>
          </w:tcPr>
          <w:p w14:paraId="7179AE8F" w14:textId="77777777" w:rsidR="0028295C" w:rsidRPr="0028295C" w:rsidRDefault="0028295C" w:rsidP="009857C4">
            <w:pPr>
              <w:jc w:val="center"/>
              <w:rPr>
                <w:rFonts w:ascii="Times New Roman" w:hAnsi="Times New Roman" w:cs="Times New Roman"/>
                <w:szCs w:val="21"/>
              </w:rPr>
            </w:pPr>
            <w:r w:rsidRPr="0028295C">
              <w:rPr>
                <w:rFonts w:ascii="Times New Roman" w:hAnsi="Times New Roman" w:cs="Times New Roman"/>
                <w:szCs w:val="21"/>
              </w:rPr>
              <w:t>L</w:t>
            </w:r>
          </w:p>
        </w:tc>
      </w:tr>
      <w:tr w:rsidR="0028295C" w:rsidRPr="0028295C" w14:paraId="28E4C0E0" w14:textId="77777777" w:rsidTr="0028295C">
        <w:trPr>
          <w:trHeight w:val="397"/>
          <w:jc w:val="center"/>
        </w:trPr>
        <w:tc>
          <w:tcPr>
            <w:tcW w:w="746" w:type="pct"/>
          </w:tcPr>
          <w:p w14:paraId="4E5092E2" w14:textId="32EAB3BA" w:rsidR="0028295C" w:rsidRPr="0028295C" w:rsidRDefault="0028295C" w:rsidP="009857C4">
            <w:pPr>
              <w:rPr>
                <w:rFonts w:ascii="Times New Roman" w:hAnsi="Times New Roman" w:cs="Times New Roman"/>
                <w:szCs w:val="21"/>
              </w:rPr>
            </w:pPr>
            <w:r w:rsidRPr="0028295C">
              <w:rPr>
                <w:rFonts w:ascii="Times New Roman" w:hAnsi="Times New Roman" w:cs="Times New Roman"/>
                <w:szCs w:val="21"/>
              </w:rPr>
              <w:t>Stark et al. [</w:t>
            </w:r>
            <w:r w:rsidR="00FB44C0">
              <w:rPr>
                <w:rFonts w:ascii="Times New Roman" w:hAnsi="Times New Roman" w:cs="Times New Roman"/>
                <w:szCs w:val="21"/>
              </w:rPr>
              <w:t>31</w:t>
            </w:r>
            <w:r w:rsidRPr="0028295C">
              <w:rPr>
                <w:rFonts w:ascii="Times New Roman" w:hAnsi="Times New Roman" w:cs="Times New Roman"/>
                <w:szCs w:val="21"/>
              </w:rPr>
              <w:t>]</w:t>
            </w:r>
          </w:p>
        </w:tc>
        <w:tc>
          <w:tcPr>
            <w:tcW w:w="627" w:type="pct"/>
          </w:tcPr>
          <w:p w14:paraId="041FCCF6" w14:textId="77777777" w:rsidR="0028295C" w:rsidRPr="0028295C" w:rsidRDefault="0028295C" w:rsidP="009857C4">
            <w:pPr>
              <w:jc w:val="center"/>
              <w:rPr>
                <w:rFonts w:ascii="Times New Roman" w:hAnsi="Times New Roman" w:cs="Times New Roman"/>
                <w:szCs w:val="21"/>
              </w:rPr>
            </w:pPr>
            <w:r w:rsidRPr="0028295C">
              <w:rPr>
                <w:rFonts w:ascii="Times New Roman" w:hAnsi="Times New Roman" w:cs="Times New Roman"/>
                <w:szCs w:val="21"/>
              </w:rPr>
              <w:t>L</w:t>
            </w:r>
          </w:p>
        </w:tc>
        <w:tc>
          <w:tcPr>
            <w:tcW w:w="726" w:type="pct"/>
          </w:tcPr>
          <w:p w14:paraId="53069936" w14:textId="77777777" w:rsidR="0028295C" w:rsidRPr="0028295C" w:rsidRDefault="0028295C" w:rsidP="009857C4">
            <w:pPr>
              <w:jc w:val="center"/>
              <w:rPr>
                <w:rFonts w:ascii="Times New Roman" w:hAnsi="Times New Roman" w:cs="Times New Roman"/>
                <w:szCs w:val="21"/>
              </w:rPr>
            </w:pPr>
            <w:r w:rsidRPr="0028295C">
              <w:rPr>
                <w:rFonts w:ascii="Times New Roman" w:hAnsi="Times New Roman" w:cs="Times New Roman"/>
                <w:szCs w:val="21"/>
              </w:rPr>
              <w:t>H</w:t>
            </w:r>
          </w:p>
        </w:tc>
        <w:tc>
          <w:tcPr>
            <w:tcW w:w="633" w:type="pct"/>
          </w:tcPr>
          <w:p w14:paraId="3F308E06" w14:textId="77777777" w:rsidR="0028295C" w:rsidRPr="0028295C" w:rsidRDefault="0028295C" w:rsidP="009857C4">
            <w:pPr>
              <w:jc w:val="center"/>
              <w:rPr>
                <w:rFonts w:ascii="Times New Roman" w:hAnsi="Times New Roman" w:cs="Times New Roman"/>
                <w:szCs w:val="21"/>
              </w:rPr>
            </w:pPr>
            <w:r w:rsidRPr="0028295C">
              <w:rPr>
                <w:rFonts w:ascii="Times New Roman" w:hAnsi="Times New Roman" w:cs="Times New Roman"/>
                <w:szCs w:val="21"/>
              </w:rPr>
              <w:t>H</w:t>
            </w:r>
          </w:p>
        </w:tc>
        <w:tc>
          <w:tcPr>
            <w:tcW w:w="652" w:type="pct"/>
          </w:tcPr>
          <w:p w14:paraId="44C55B1D" w14:textId="77777777" w:rsidR="0028295C" w:rsidRPr="0028295C" w:rsidRDefault="0028295C" w:rsidP="009857C4">
            <w:pPr>
              <w:jc w:val="center"/>
              <w:rPr>
                <w:rFonts w:ascii="Times New Roman" w:hAnsi="Times New Roman" w:cs="Times New Roman"/>
                <w:szCs w:val="21"/>
              </w:rPr>
            </w:pPr>
            <w:r w:rsidRPr="0028295C">
              <w:rPr>
                <w:rFonts w:ascii="Times New Roman" w:hAnsi="Times New Roman" w:cs="Times New Roman"/>
                <w:szCs w:val="21"/>
              </w:rPr>
              <w:t>L</w:t>
            </w:r>
          </w:p>
        </w:tc>
        <w:tc>
          <w:tcPr>
            <w:tcW w:w="660" w:type="pct"/>
          </w:tcPr>
          <w:p w14:paraId="624546B1" w14:textId="77777777" w:rsidR="0028295C" w:rsidRPr="0028295C" w:rsidRDefault="0028295C" w:rsidP="009857C4">
            <w:pPr>
              <w:jc w:val="center"/>
              <w:rPr>
                <w:rFonts w:ascii="Times New Roman" w:hAnsi="Times New Roman" w:cs="Times New Roman"/>
                <w:szCs w:val="21"/>
              </w:rPr>
            </w:pPr>
            <w:r w:rsidRPr="0028295C">
              <w:rPr>
                <w:rFonts w:ascii="Times New Roman" w:hAnsi="Times New Roman" w:cs="Times New Roman"/>
                <w:szCs w:val="21"/>
              </w:rPr>
              <w:t>L</w:t>
            </w:r>
          </w:p>
        </w:tc>
        <w:tc>
          <w:tcPr>
            <w:tcW w:w="561" w:type="pct"/>
          </w:tcPr>
          <w:p w14:paraId="16B5E85E" w14:textId="77777777" w:rsidR="0028295C" w:rsidRPr="0028295C" w:rsidRDefault="0028295C" w:rsidP="009857C4">
            <w:pPr>
              <w:jc w:val="center"/>
              <w:rPr>
                <w:rFonts w:ascii="Times New Roman" w:hAnsi="Times New Roman" w:cs="Times New Roman"/>
                <w:szCs w:val="21"/>
              </w:rPr>
            </w:pPr>
            <w:r w:rsidRPr="0028295C">
              <w:rPr>
                <w:rFonts w:ascii="Times New Roman" w:hAnsi="Times New Roman" w:cs="Times New Roman"/>
                <w:szCs w:val="21"/>
              </w:rPr>
              <w:t>L</w:t>
            </w:r>
          </w:p>
        </w:tc>
        <w:tc>
          <w:tcPr>
            <w:tcW w:w="395" w:type="pct"/>
          </w:tcPr>
          <w:p w14:paraId="5BA01F7C" w14:textId="77777777" w:rsidR="0028295C" w:rsidRPr="0028295C" w:rsidRDefault="0028295C" w:rsidP="009857C4">
            <w:pPr>
              <w:jc w:val="center"/>
              <w:rPr>
                <w:rFonts w:ascii="Times New Roman" w:hAnsi="Times New Roman" w:cs="Times New Roman"/>
                <w:szCs w:val="21"/>
              </w:rPr>
            </w:pPr>
            <w:r w:rsidRPr="0028295C">
              <w:rPr>
                <w:rFonts w:ascii="Times New Roman" w:hAnsi="Times New Roman" w:cs="Times New Roman"/>
                <w:szCs w:val="21"/>
              </w:rPr>
              <w:t>L</w:t>
            </w:r>
          </w:p>
        </w:tc>
      </w:tr>
      <w:tr w:rsidR="0028295C" w:rsidRPr="0028295C" w14:paraId="083857A0" w14:textId="77777777" w:rsidTr="0028295C">
        <w:trPr>
          <w:trHeight w:val="397"/>
          <w:jc w:val="center"/>
        </w:trPr>
        <w:tc>
          <w:tcPr>
            <w:tcW w:w="746" w:type="pct"/>
          </w:tcPr>
          <w:p w14:paraId="6AC80945" w14:textId="0B992B58" w:rsidR="0028295C" w:rsidRPr="0028295C" w:rsidRDefault="0028295C" w:rsidP="009857C4">
            <w:pPr>
              <w:rPr>
                <w:rFonts w:ascii="Times New Roman" w:hAnsi="Times New Roman" w:cs="Times New Roman"/>
                <w:szCs w:val="21"/>
              </w:rPr>
            </w:pPr>
            <w:r w:rsidRPr="0028295C">
              <w:rPr>
                <w:rFonts w:ascii="Times New Roman" w:hAnsi="Times New Roman" w:cs="Times New Roman"/>
                <w:szCs w:val="21"/>
              </w:rPr>
              <w:t>Brouwer et al. [</w:t>
            </w:r>
            <w:r w:rsidR="00FB44C0">
              <w:rPr>
                <w:rFonts w:ascii="Times New Roman" w:hAnsi="Times New Roman" w:cs="Times New Roman"/>
                <w:szCs w:val="21"/>
              </w:rPr>
              <w:t>33</w:t>
            </w:r>
            <w:r w:rsidRPr="0028295C">
              <w:rPr>
                <w:rFonts w:ascii="Times New Roman" w:hAnsi="Times New Roman" w:cs="Times New Roman"/>
                <w:szCs w:val="21"/>
              </w:rPr>
              <w:t>]</w:t>
            </w:r>
          </w:p>
        </w:tc>
        <w:tc>
          <w:tcPr>
            <w:tcW w:w="627" w:type="pct"/>
          </w:tcPr>
          <w:p w14:paraId="1718893D" w14:textId="77777777" w:rsidR="0028295C" w:rsidRPr="0028295C" w:rsidRDefault="0028295C" w:rsidP="009857C4">
            <w:pPr>
              <w:jc w:val="center"/>
              <w:rPr>
                <w:rFonts w:ascii="Times New Roman" w:hAnsi="Times New Roman" w:cs="Times New Roman"/>
                <w:szCs w:val="21"/>
              </w:rPr>
            </w:pPr>
            <w:r w:rsidRPr="0028295C">
              <w:rPr>
                <w:rFonts w:ascii="Times New Roman" w:hAnsi="Times New Roman" w:cs="Times New Roman"/>
                <w:szCs w:val="21"/>
              </w:rPr>
              <w:t>L</w:t>
            </w:r>
          </w:p>
        </w:tc>
        <w:tc>
          <w:tcPr>
            <w:tcW w:w="726" w:type="pct"/>
          </w:tcPr>
          <w:p w14:paraId="2355B5AA" w14:textId="77777777" w:rsidR="0028295C" w:rsidRPr="0028295C" w:rsidRDefault="0028295C" w:rsidP="009857C4">
            <w:pPr>
              <w:jc w:val="center"/>
              <w:rPr>
                <w:rFonts w:ascii="Times New Roman" w:hAnsi="Times New Roman" w:cs="Times New Roman"/>
                <w:szCs w:val="21"/>
              </w:rPr>
            </w:pPr>
            <w:r w:rsidRPr="0028295C">
              <w:rPr>
                <w:rFonts w:ascii="Times New Roman" w:hAnsi="Times New Roman" w:cs="Times New Roman"/>
                <w:szCs w:val="21"/>
              </w:rPr>
              <w:t>L</w:t>
            </w:r>
          </w:p>
        </w:tc>
        <w:tc>
          <w:tcPr>
            <w:tcW w:w="633" w:type="pct"/>
          </w:tcPr>
          <w:p w14:paraId="2A26FFB2" w14:textId="77777777" w:rsidR="0028295C" w:rsidRPr="0028295C" w:rsidRDefault="0028295C" w:rsidP="009857C4">
            <w:pPr>
              <w:jc w:val="center"/>
              <w:rPr>
                <w:rFonts w:ascii="Times New Roman" w:hAnsi="Times New Roman" w:cs="Times New Roman"/>
                <w:szCs w:val="21"/>
              </w:rPr>
            </w:pPr>
            <w:r w:rsidRPr="0028295C">
              <w:rPr>
                <w:rFonts w:ascii="Times New Roman" w:hAnsi="Times New Roman" w:cs="Times New Roman"/>
                <w:szCs w:val="21"/>
              </w:rPr>
              <w:t>H</w:t>
            </w:r>
          </w:p>
        </w:tc>
        <w:tc>
          <w:tcPr>
            <w:tcW w:w="652" w:type="pct"/>
          </w:tcPr>
          <w:p w14:paraId="352C0756" w14:textId="77777777" w:rsidR="0028295C" w:rsidRPr="0028295C" w:rsidRDefault="0028295C" w:rsidP="009857C4">
            <w:pPr>
              <w:jc w:val="center"/>
              <w:rPr>
                <w:rFonts w:ascii="Times New Roman" w:hAnsi="Times New Roman" w:cs="Times New Roman"/>
                <w:szCs w:val="21"/>
              </w:rPr>
            </w:pPr>
            <w:r w:rsidRPr="0028295C">
              <w:rPr>
                <w:rFonts w:ascii="Times New Roman" w:hAnsi="Times New Roman" w:cs="Times New Roman"/>
                <w:szCs w:val="21"/>
              </w:rPr>
              <w:t>L</w:t>
            </w:r>
          </w:p>
        </w:tc>
        <w:tc>
          <w:tcPr>
            <w:tcW w:w="660" w:type="pct"/>
          </w:tcPr>
          <w:p w14:paraId="75224681" w14:textId="77777777" w:rsidR="0028295C" w:rsidRPr="0028295C" w:rsidRDefault="0028295C" w:rsidP="009857C4">
            <w:pPr>
              <w:jc w:val="center"/>
              <w:rPr>
                <w:rFonts w:ascii="Times New Roman" w:hAnsi="Times New Roman" w:cs="Times New Roman"/>
                <w:szCs w:val="21"/>
              </w:rPr>
            </w:pPr>
            <w:r w:rsidRPr="0028295C">
              <w:rPr>
                <w:rFonts w:ascii="Times New Roman" w:hAnsi="Times New Roman" w:cs="Times New Roman"/>
                <w:szCs w:val="21"/>
              </w:rPr>
              <w:t>L</w:t>
            </w:r>
          </w:p>
        </w:tc>
        <w:tc>
          <w:tcPr>
            <w:tcW w:w="561" w:type="pct"/>
          </w:tcPr>
          <w:p w14:paraId="3EF7C204" w14:textId="77777777" w:rsidR="0028295C" w:rsidRPr="0028295C" w:rsidRDefault="0028295C" w:rsidP="009857C4">
            <w:pPr>
              <w:jc w:val="center"/>
              <w:rPr>
                <w:rFonts w:ascii="Times New Roman" w:hAnsi="Times New Roman" w:cs="Times New Roman"/>
                <w:szCs w:val="21"/>
              </w:rPr>
            </w:pPr>
            <w:r w:rsidRPr="0028295C">
              <w:rPr>
                <w:rFonts w:ascii="Times New Roman" w:hAnsi="Times New Roman" w:cs="Times New Roman"/>
                <w:szCs w:val="21"/>
              </w:rPr>
              <w:t>L</w:t>
            </w:r>
          </w:p>
        </w:tc>
        <w:tc>
          <w:tcPr>
            <w:tcW w:w="395" w:type="pct"/>
          </w:tcPr>
          <w:p w14:paraId="41DAF6BC" w14:textId="77777777" w:rsidR="0028295C" w:rsidRPr="0028295C" w:rsidRDefault="0028295C" w:rsidP="009857C4">
            <w:pPr>
              <w:jc w:val="center"/>
              <w:rPr>
                <w:rFonts w:ascii="Times New Roman" w:hAnsi="Times New Roman" w:cs="Times New Roman"/>
                <w:szCs w:val="21"/>
              </w:rPr>
            </w:pPr>
            <w:r w:rsidRPr="0028295C">
              <w:rPr>
                <w:rFonts w:ascii="Times New Roman" w:hAnsi="Times New Roman" w:cs="Times New Roman"/>
                <w:szCs w:val="21"/>
              </w:rPr>
              <w:t>L</w:t>
            </w:r>
          </w:p>
        </w:tc>
      </w:tr>
      <w:tr w:rsidR="0028295C" w:rsidRPr="0028295C" w14:paraId="71A6FE8D" w14:textId="77777777" w:rsidTr="0028295C">
        <w:trPr>
          <w:trHeight w:val="397"/>
          <w:jc w:val="center"/>
        </w:trPr>
        <w:tc>
          <w:tcPr>
            <w:tcW w:w="746" w:type="pct"/>
          </w:tcPr>
          <w:p w14:paraId="748659FB" w14:textId="0C70B87F" w:rsidR="0028295C" w:rsidRPr="0028295C" w:rsidRDefault="0028295C" w:rsidP="009857C4">
            <w:pPr>
              <w:rPr>
                <w:rFonts w:ascii="Times New Roman" w:hAnsi="Times New Roman" w:cs="Times New Roman"/>
                <w:szCs w:val="21"/>
              </w:rPr>
            </w:pPr>
            <w:r w:rsidRPr="0028295C">
              <w:rPr>
                <w:rFonts w:ascii="Times New Roman" w:hAnsi="Times New Roman" w:cs="Times New Roman"/>
                <w:szCs w:val="21"/>
              </w:rPr>
              <w:t>Van de Ven et al. [</w:t>
            </w:r>
            <w:r w:rsidR="00FB44C0">
              <w:rPr>
                <w:rFonts w:ascii="Times New Roman" w:hAnsi="Times New Roman" w:cs="Times New Roman"/>
                <w:szCs w:val="21"/>
              </w:rPr>
              <w:t>34</w:t>
            </w:r>
            <w:r w:rsidRPr="0028295C">
              <w:rPr>
                <w:rFonts w:ascii="Times New Roman" w:hAnsi="Times New Roman" w:cs="Times New Roman"/>
                <w:szCs w:val="21"/>
              </w:rPr>
              <w:t>]</w:t>
            </w:r>
          </w:p>
        </w:tc>
        <w:tc>
          <w:tcPr>
            <w:tcW w:w="627" w:type="pct"/>
          </w:tcPr>
          <w:p w14:paraId="6136EF9D" w14:textId="77777777" w:rsidR="0028295C" w:rsidRPr="0028295C" w:rsidRDefault="0028295C" w:rsidP="009857C4">
            <w:pPr>
              <w:jc w:val="center"/>
              <w:rPr>
                <w:rFonts w:ascii="Times New Roman" w:hAnsi="Times New Roman" w:cs="Times New Roman"/>
                <w:szCs w:val="21"/>
              </w:rPr>
            </w:pPr>
            <w:r w:rsidRPr="0028295C">
              <w:rPr>
                <w:rFonts w:ascii="Times New Roman" w:hAnsi="Times New Roman" w:cs="Times New Roman"/>
                <w:szCs w:val="21"/>
              </w:rPr>
              <w:t>L</w:t>
            </w:r>
          </w:p>
        </w:tc>
        <w:tc>
          <w:tcPr>
            <w:tcW w:w="726" w:type="pct"/>
          </w:tcPr>
          <w:p w14:paraId="13933693" w14:textId="77777777" w:rsidR="0028295C" w:rsidRPr="0028295C" w:rsidRDefault="0028295C" w:rsidP="009857C4">
            <w:pPr>
              <w:jc w:val="center"/>
              <w:rPr>
                <w:rFonts w:ascii="Times New Roman" w:hAnsi="Times New Roman" w:cs="Times New Roman"/>
                <w:szCs w:val="21"/>
              </w:rPr>
            </w:pPr>
            <w:r w:rsidRPr="0028295C">
              <w:rPr>
                <w:rFonts w:ascii="Times New Roman" w:hAnsi="Times New Roman" w:cs="Times New Roman"/>
                <w:szCs w:val="21"/>
              </w:rPr>
              <w:t>U</w:t>
            </w:r>
          </w:p>
        </w:tc>
        <w:tc>
          <w:tcPr>
            <w:tcW w:w="633" w:type="pct"/>
          </w:tcPr>
          <w:p w14:paraId="11A16565" w14:textId="77777777" w:rsidR="0028295C" w:rsidRPr="0028295C" w:rsidRDefault="0028295C" w:rsidP="009857C4">
            <w:pPr>
              <w:jc w:val="center"/>
              <w:rPr>
                <w:rFonts w:ascii="Times New Roman" w:hAnsi="Times New Roman" w:cs="Times New Roman"/>
                <w:szCs w:val="21"/>
              </w:rPr>
            </w:pPr>
            <w:r w:rsidRPr="0028295C">
              <w:rPr>
                <w:rFonts w:ascii="Times New Roman" w:hAnsi="Times New Roman" w:cs="Times New Roman"/>
                <w:szCs w:val="21"/>
              </w:rPr>
              <w:t>H</w:t>
            </w:r>
          </w:p>
        </w:tc>
        <w:tc>
          <w:tcPr>
            <w:tcW w:w="652" w:type="pct"/>
          </w:tcPr>
          <w:p w14:paraId="77BB8BCF" w14:textId="77777777" w:rsidR="0028295C" w:rsidRPr="0028295C" w:rsidRDefault="0028295C" w:rsidP="009857C4">
            <w:pPr>
              <w:jc w:val="center"/>
              <w:rPr>
                <w:rFonts w:ascii="Times New Roman" w:hAnsi="Times New Roman" w:cs="Times New Roman"/>
                <w:szCs w:val="21"/>
              </w:rPr>
            </w:pPr>
            <w:r w:rsidRPr="0028295C">
              <w:rPr>
                <w:rFonts w:ascii="Times New Roman" w:hAnsi="Times New Roman" w:cs="Times New Roman"/>
                <w:szCs w:val="21"/>
              </w:rPr>
              <w:t>U</w:t>
            </w:r>
          </w:p>
        </w:tc>
        <w:tc>
          <w:tcPr>
            <w:tcW w:w="660" w:type="pct"/>
          </w:tcPr>
          <w:p w14:paraId="70EF8646" w14:textId="77777777" w:rsidR="0028295C" w:rsidRPr="0028295C" w:rsidRDefault="0028295C" w:rsidP="009857C4">
            <w:pPr>
              <w:jc w:val="center"/>
              <w:rPr>
                <w:rFonts w:ascii="Times New Roman" w:hAnsi="Times New Roman" w:cs="Times New Roman"/>
                <w:szCs w:val="21"/>
              </w:rPr>
            </w:pPr>
            <w:r w:rsidRPr="0028295C">
              <w:rPr>
                <w:rFonts w:ascii="Times New Roman" w:hAnsi="Times New Roman" w:cs="Times New Roman"/>
                <w:szCs w:val="21"/>
              </w:rPr>
              <w:t>L</w:t>
            </w:r>
          </w:p>
        </w:tc>
        <w:tc>
          <w:tcPr>
            <w:tcW w:w="561" w:type="pct"/>
          </w:tcPr>
          <w:p w14:paraId="2FFF11DC" w14:textId="77777777" w:rsidR="0028295C" w:rsidRPr="0028295C" w:rsidRDefault="0028295C" w:rsidP="009857C4">
            <w:pPr>
              <w:jc w:val="center"/>
              <w:rPr>
                <w:rFonts w:ascii="Times New Roman" w:hAnsi="Times New Roman" w:cs="Times New Roman"/>
                <w:szCs w:val="21"/>
              </w:rPr>
            </w:pPr>
            <w:r w:rsidRPr="0028295C">
              <w:rPr>
                <w:rFonts w:ascii="Times New Roman" w:hAnsi="Times New Roman" w:cs="Times New Roman"/>
                <w:szCs w:val="21"/>
              </w:rPr>
              <w:t>L</w:t>
            </w:r>
          </w:p>
        </w:tc>
        <w:tc>
          <w:tcPr>
            <w:tcW w:w="395" w:type="pct"/>
          </w:tcPr>
          <w:p w14:paraId="675CE416" w14:textId="77777777" w:rsidR="0028295C" w:rsidRPr="0028295C" w:rsidRDefault="0028295C" w:rsidP="009857C4">
            <w:pPr>
              <w:jc w:val="center"/>
              <w:rPr>
                <w:rFonts w:ascii="Times New Roman" w:hAnsi="Times New Roman" w:cs="Times New Roman"/>
                <w:szCs w:val="21"/>
              </w:rPr>
            </w:pPr>
            <w:r w:rsidRPr="0028295C">
              <w:rPr>
                <w:rFonts w:ascii="Times New Roman" w:hAnsi="Times New Roman" w:cs="Times New Roman"/>
                <w:szCs w:val="21"/>
              </w:rPr>
              <w:t>L</w:t>
            </w:r>
          </w:p>
        </w:tc>
      </w:tr>
      <w:tr w:rsidR="0028295C" w:rsidRPr="0028295C" w14:paraId="66513271" w14:textId="77777777" w:rsidTr="0028295C">
        <w:trPr>
          <w:trHeight w:val="397"/>
          <w:jc w:val="center"/>
        </w:trPr>
        <w:tc>
          <w:tcPr>
            <w:tcW w:w="746" w:type="pct"/>
          </w:tcPr>
          <w:p w14:paraId="2E8049E8" w14:textId="24562DA4" w:rsidR="0028295C" w:rsidRPr="0028295C" w:rsidRDefault="0028295C" w:rsidP="009857C4">
            <w:pPr>
              <w:rPr>
                <w:rFonts w:ascii="Times New Roman" w:hAnsi="Times New Roman" w:cs="Times New Roman"/>
                <w:szCs w:val="21"/>
              </w:rPr>
            </w:pPr>
            <w:r w:rsidRPr="0028295C">
              <w:rPr>
                <w:rFonts w:ascii="Times New Roman" w:hAnsi="Times New Roman" w:cs="Times New Roman"/>
                <w:szCs w:val="21"/>
              </w:rPr>
              <w:t>Kessler et al. [</w:t>
            </w:r>
            <w:r w:rsidR="00FB44C0">
              <w:rPr>
                <w:rFonts w:ascii="Times New Roman" w:hAnsi="Times New Roman" w:cs="Times New Roman"/>
                <w:szCs w:val="21"/>
              </w:rPr>
              <w:t>35</w:t>
            </w:r>
            <w:r w:rsidRPr="0028295C">
              <w:rPr>
                <w:rFonts w:ascii="Times New Roman" w:hAnsi="Times New Roman" w:cs="Times New Roman"/>
                <w:szCs w:val="21"/>
              </w:rPr>
              <w:t xml:space="preserve">] </w:t>
            </w:r>
          </w:p>
        </w:tc>
        <w:tc>
          <w:tcPr>
            <w:tcW w:w="627" w:type="pct"/>
          </w:tcPr>
          <w:p w14:paraId="0AA0054D" w14:textId="77777777" w:rsidR="0028295C" w:rsidRPr="0028295C" w:rsidRDefault="0028295C" w:rsidP="009857C4">
            <w:pPr>
              <w:jc w:val="center"/>
              <w:rPr>
                <w:rFonts w:ascii="Times New Roman" w:hAnsi="Times New Roman" w:cs="Times New Roman"/>
                <w:szCs w:val="21"/>
              </w:rPr>
            </w:pPr>
            <w:r w:rsidRPr="0028295C">
              <w:rPr>
                <w:rFonts w:ascii="Times New Roman" w:hAnsi="Times New Roman" w:cs="Times New Roman"/>
                <w:szCs w:val="21"/>
              </w:rPr>
              <w:t>L</w:t>
            </w:r>
          </w:p>
        </w:tc>
        <w:tc>
          <w:tcPr>
            <w:tcW w:w="726" w:type="pct"/>
          </w:tcPr>
          <w:p w14:paraId="37F82168" w14:textId="77777777" w:rsidR="0028295C" w:rsidRPr="0028295C" w:rsidRDefault="0028295C" w:rsidP="009857C4">
            <w:pPr>
              <w:jc w:val="center"/>
              <w:rPr>
                <w:rFonts w:ascii="Times New Roman" w:hAnsi="Times New Roman" w:cs="Times New Roman"/>
                <w:szCs w:val="21"/>
              </w:rPr>
            </w:pPr>
            <w:r w:rsidRPr="0028295C">
              <w:rPr>
                <w:rFonts w:ascii="Times New Roman" w:hAnsi="Times New Roman" w:cs="Times New Roman"/>
                <w:szCs w:val="21"/>
              </w:rPr>
              <w:t>L</w:t>
            </w:r>
          </w:p>
        </w:tc>
        <w:tc>
          <w:tcPr>
            <w:tcW w:w="633" w:type="pct"/>
          </w:tcPr>
          <w:p w14:paraId="452662BB" w14:textId="77777777" w:rsidR="0028295C" w:rsidRPr="0028295C" w:rsidRDefault="0028295C" w:rsidP="009857C4">
            <w:pPr>
              <w:jc w:val="center"/>
              <w:rPr>
                <w:rFonts w:ascii="Times New Roman" w:hAnsi="Times New Roman" w:cs="Times New Roman"/>
                <w:szCs w:val="21"/>
              </w:rPr>
            </w:pPr>
            <w:r w:rsidRPr="0028295C">
              <w:rPr>
                <w:rFonts w:ascii="Times New Roman" w:hAnsi="Times New Roman" w:cs="Times New Roman"/>
                <w:szCs w:val="21"/>
              </w:rPr>
              <w:t>H</w:t>
            </w:r>
          </w:p>
        </w:tc>
        <w:tc>
          <w:tcPr>
            <w:tcW w:w="652" w:type="pct"/>
          </w:tcPr>
          <w:p w14:paraId="6CA67281" w14:textId="77777777" w:rsidR="0028295C" w:rsidRPr="0028295C" w:rsidRDefault="0028295C" w:rsidP="009857C4">
            <w:pPr>
              <w:jc w:val="center"/>
              <w:rPr>
                <w:rFonts w:ascii="Times New Roman" w:hAnsi="Times New Roman" w:cs="Times New Roman"/>
                <w:szCs w:val="21"/>
              </w:rPr>
            </w:pPr>
            <w:r w:rsidRPr="0028295C">
              <w:rPr>
                <w:rFonts w:ascii="Times New Roman" w:hAnsi="Times New Roman" w:cs="Times New Roman"/>
                <w:szCs w:val="21"/>
              </w:rPr>
              <w:t>L</w:t>
            </w:r>
          </w:p>
        </w:tc>
        <w:tc>
          <w:tcPr>
            <w:tcW w:w="660" w:type="pct"/>
          </w:tcPr>
          <w:p w14:paraId="48839F25" w14:textId="77777777" w:rsidR="0028295C" w:rsidRPr="0028295C" w:rsidRDefault="0028295C" w:rsidP="009857C4">
            <w:pPr>
              <w:jc w:val="center"/>
              <w:rPr>
                <w:rFonts w:ascii="Times New Roman" w:hAnsi="Times New Roman" w:cs="Times New Roman"/>
                <w:szCs w:val="21"/>
              </w:rPr>
            </w:pPr>
            <w:r w:rsidRPr="0028295C">
              <w:rPr>
                <w:rFonts w:ascii="Times New Roman" w:hAnsi="Times New Roman" w:cs="Times New Roman"/>
                <w:szCs w:val="21"/>
              </w:rPr>
              <w:t>L</w:t>
            </w:r>
          </w:p>
        </w:tc>
        <w:tc>
          <w:tcPr>
            <w:tcW w:w="561" w:type="pct"/>
          </w:tcPr>
          <w:p w14:paraId="7C7D3803" w14:textId="77777777" w:rsidR="0028295C" w:rsidRPr="0028295C" w:rsidRDefault="0028295C" w:rsidP="009857C4">
            <w:pPr>
              <w:jc w:val="center"/>
              <w:rPr>
                <w:rFonts w:ascii="Times New Roman" w:hAnsi="Times New Roman" w:cs="Times New Roman"/>
                <w:szCs w:val="21"/>
              </w:rPr>
            </w:pPr>
            <w:r w:rsidRPr="0028295C">
              <w:rPr>
                <w:rFonts w:ascii="Times New Roman" w:hAnsi="Times New Roman" w:cs="Times New Roman"/>
                <w:szCs w:val="21"/>
              </w:rPr>
              <w:t>L</w:t>
            </w:r>
          </w:p>
        </w:tc>
        <w:tc>
          <w:tcPr>
            <w:tcW w:w="395" w:type="pct"/>
          </w:tcPr>
          <w:p w14:paraId="6ADAC8AB" w14:textId="77777777" w:rsidR="0028295C" w:rsidRPr="0028295C" w:rsidRDefault="0028295C" w:rsidP="009857C4">
            <w:pPr>
              <w:jc w:val="center"/>
              <w:rPr>
                <w:rFonts w:ascii="Times New Roman" w:hAnsi="Times New Roman" w:cs="Times New Roman"/>
                <w:szCs w:val="21"/>
              </w:rPr>
            </w:pPr>
            <w:r w:rsidRPr="0028295C">
              <w:rPr>
                <w:rFonts w:ascii="Times New Roman" w:hAnsi="Times New Roman" w:cs="Times New Roman"/>
                <w:szCs w:val="21"/>
              </w:rPr>
              <w:t>L</w:t>
            </w:r>
          </w:p>
        </w:tc>
      </w:tr>
      <w:tr w:rsidR="0028295C" w:rsidRPr="0028295C" w14:paraId="06AFDD1F" w14:textId="77777777" w:rsidTr="0028295C">
        <w:trPr>
          <w:trHeight w:val="397"/>
          <w:jc w:val="center"/>
        </w:trPr>
        <w:tc>
          <w:tcPr>
            <w:tcW w:w="746" w:type="pct"/>
          </w:tcPr>
          <w:p w14:paraId="54090FA9" w14:textId="3C188237" w:rsidR="0028295C" w:rsidRPr="0028295C" w:rsidRDefault="0028295C" w:rsidP="009857C4">
            <w:pPr>
              <w:rPr>
                <w:rFonts w:ascii="Times New Roman" w:hAnsi="Times New Roman" w:cs="Times New Roman"/>
                <w:szCs w:val="21"/>
              </w:rPr>
            </w:pPr>
            <w:r w:rsidRPr="0028295C">
              <w:rPr>
                <w:rFonts w:ascii="Times New Roman" w:hAnsi="Times New Roman" w:cs="Times New Roman"/>
                <w:szCs w:val="21"/>
              </w:rPr>
              <w:t>Wang et al. [</w:t>
            </w:r>
            <w:r w:rsidR="00FB44C0">
              <w:rPr>
                <w:rFonts w:ascii="Times New Roman" w:hAnsi="Times New Roman" w:cs="Times New Roman"/>
                <w:szCs w:val="21"/>
              </w:rPr>
              <w:t>36</w:t>
            </w:r>
            <w:r w:rsidRPr="0028295C">
              <w:rPr>
                <w:rFonts w:ascii="Times New Roman" w:hAnsi="Times New Roman" w:cs="Times New Roman"/>
                <w:szCs w:val="21"/>
              </w:rPr>
              <w:t>]</w:t>
            </w:r>
          </w:p>
        </w:tc>
        <w:tc>
          <w:tcPr>
            <w:tcW w:w="627" w:type="pct"/>
          </w:tcPr>
          <w:p w14:paraId="7AAAB4D6" w14:textId="77777777" w:rsidR="0028295C" w:rsidRPr="0028295C" w:rsidRDefault="0028295C" w:rsidP="009857C4">
            <w:pPr>
              <w:jc w:val="center"/>
              <w:rPr>
                <w:rFonts w:ascii="Times New Roman" w:hAnsi="Times New Roman" w:cs="Times New Roman"/>
                <w:szCs w:val="21"/>
              </w:rPr>
            </w:pPr>
            <w:r w:rsidRPr="0028295C">
              <w:rPr>
                <w:rFonts w:ascii="Times New Roman" w:hAnsi="Times New Roman" w:cs="Times New Roman"/>
                <w:szCs w:val="21"/>
              </w:rPr>
              <w:t>L</w:t>
            </w:r>
          </w:p>
        </w:tc>
        <w:tc>
          <w:tcPr>
            <w:tcW w:w="726" w:type="pct"/>
          </w:tcPr>
          <w:p w14:paraId="01E86BE9" w14:textId="77777777" w:rsidR="0028295C" w:rsidRPr="0028295C" w:rsidRDefault="0028295C" w:rsidP="009857C4">
            <w:pPr>
              <w:jc w:val="center"/>
              <w:rPr>
                <w:rFonts w:ascii="Times New Roman" w:hAnsi="Times New Roman" w:cs="Times New Roman"/>
                <w:szCs w:val="21"/>
              </w:rPr>
            </w:pPr>
            <w:r w:rsidRPr="0028295C">
              <w:rPr>
                <w:rFonts w:ascii="Times New Roman" w:hAnsi="Times New Roman" w:cs="Times New Roman"/>
                <w:szCs w:val="21"/>
              </w:rPr>
              <w:t>L</w:t>
            </w:r>
          </w:p>
        </w:tc>
        <w:tc>
          <w:tcPr>
            <w:tcW w:w="633" w:type="pct"/>
          </w:tcPr>
          <w:p w14:paraId="4C8067FD" w14:textId="77777777" w:rsidR="0028295C" w:rsidRPr="0028295C" w:rsidRDefault="0028295C" w:rsidP="009857C4">
            <w:pPr>
              <w:jc w:val="center"/>
              <w:rPr>
                <w:rFonts w:ascii="Times New Roman" w:hAnsi="Times New Roman" w:cs="Times New Roman"/>
                <w:szCs w:val="21"/>
              </w:rPr>
            </w:pPr>
            <w:r w:rsidRPr="0028295C">
              <w:rPr>
                <w:rFonts w:ascii="Times New Roman" w:hAnsi="Times New Roman" w:cs="Times New Roman"/>
                <w:szCs w:val="21"/>
              </w:rPr>
              <w:t>H</w:t>
            </w:r>
          </w:p>
        </w:tc>
        <w:tc>
          <w:tcPr>
            <w:tcW w:w="652" w:type="pct"/>
          </w:tcPr>
          <w:p w14:paraId="75224467" w14:textId="77777777" w:rsidR="0028295C" w:rsidRPr="0028295C" w:rsidRDefault="0028295C" w:rsidP="009857C4">
            <w:pPr>
              <w:jc w:val="center"/>
              <w:rPr>
                <w:rFonts w:ascii="Times New Roman" w:hAnsi="Times New Roman" w:cs="Times New Roman"/>
                <w:szCs w:val="21"/>
              </w:rPr>
            </w:pPr>
            <w:r w:rsidRPr="0028295C">
              <w:rPr>
                <w:rFonts w:ascii="Times New Roman" w:hAnsi="Times New Roman" w:cs="Times New Roman"/>
                <w:szCs w:val="21"/>
              </w:rPr>
              <w:t>L</w:t>
            </w:r>
          </w:p>
        </w:tc>
        <w:tc>
          <w:tcPr>
            <w:tcW w:w="660" w:type="pct"/>
          </w:tcPr>
          <w:p w14:paraId="3EA71F0D" w14:textId="77777777" w:rsidR="0028295C" w:rsidRPr="0028295C" w:rsidRDefault="0028295C" w:rsidP="009857C4">
            <w:pPr>
              <w:jc w:val="center"/>
              <w:rPr>
                <w:rFonts w:ascii="Times New Roman" w:hAnsi="Times New Roman" w:cs="Times New Roman"/>
                <w:szCs w:val="21"/>
              </w:rPr>
            </w:pPr>
            <w:r w:rsidRPr="0028295C">
              <w:rPr>
                <w:rFonts w:ascii="Times New Roman" w:hAnsi="Times New Roman" w:cs="Times New Roman"/>
                <w:szCs w:val="21"/>
              </w:rPr>
              <w:t>L</w:t>
            </w:r>
          </w:p>
        </w:tc>
        <w:tc>
          <w:tcPr>
            <w:tcW w:w="561" w:type="pct"/>
          </w:tcPr>
          <w:p w14:paraId="2C5F0479" w14:textId="77777777" w:rsidR="0028295C" w:rsidRPr="0028295C" w:rsidRDefault="0028295C" w:rsidP="009857C4">
            <w:pPr>
              <w:jc w:val="center"/>
              <w:rPr>
                <w:rFonts w:ascii="Times New Roman" w:hAnsi="Times New Roman" w:cs="Times New Roman"/>
                <w:szCs w:val="21"/>
              </w:rPr>
            </w:pPr>
            <w:r w:rsidRPr="0028295C">
              <w:rPr>
                <w:rFonts w:ascii="Times New Roman" w:hAnsi="Times New Roman" w:cs="Times New Roman"/>
                <w:szCs w:val="21"/>
              </w:rPr>
              <w:t>L</w:t>
            </w:r>
          </w:p>
        </w:tc>
        <w:tc>
          <w:tcPr>
            <w:tcW w:w="395" w:type="pct"/>
          </w:tcPr>
          <w:p w14:paraId="543B6C20" w14:textId="77777777" w:rsidR="0028295C" w:rsidRPr="0028295C" w:rsidRDefault="0028295C" w:rsidP="009857C4">
            <w:pPr>
              <w:jc w:val="center"/>
              <w:rPr>
                <w:rFonts w:ascii="Times New Roman" w:hAnsi="Times New Roman" w:cs="Times New Roman"/>
                <w:szCs w:val="21"/>
              </w:rPr>
            </w:pPr>
            <w:r w:rsidRPr="0028295C">
              <w:rPr>
                <w:rFonts w:ascii="Times New Roman" w:hAnsi="Times New Roman" w:cs="Times New Roman"/>
                <w:szCs w:val="21"/>
              </w:rPr>
              <w:t>L</w:t>
            </w:r>
          </w:p>
        </w:tc>
      </w:tr>
      <w:tr w:rsidR="0028295C" w:rsidRPr="0028295C" w14:paraId="1FD3E681" w14:textId="77777777" w:rsidTr="0028295C">
        <w:trPr>
          <w:trHeight w:val="397"/>
          <w:jc w:val="center"/>
        </w:trPr>
        <w:tc>
          <w:tcPr>
            <w:tcW w:w="746" w:type="pct"/>
          </w:tcPr>
          <w:p w14:paraId="23C2AB68" w14:textId="54E87FF5" w:rsidR="0028295C" w:rsidRPr="0028295C" w:rsidRDefault="0028295C" w:rsidP="009857C4">
            <w:pPr>
              <w:rPr>
                <w:rFonts w:ascii="Times New Roman" w:hAnsi="Times New Roman" w:cs="Times New Roman"/>
                <w:szCs w:val="21"/>
              </w:rPr>
            </w:pPr>
            <w:proofErr w:type="spellStart"/>
            <w:r w:rsidRPr="0028295C">
              <w:rPr>
                <w:rFonts w:ascii="Times New Roman" w:hAnsi="Times New Roman" w:cs="Times New Roman"/>
                <w:szCs w:val="21"/>
              </w:rPr>
              <w:t>Tielemans</w:t>
            </w:r>
            <w:proofErr w:type="spellEnd"/>
            <w:r w:rsidRPr="0028295C">
              <w:rPr>
                <w:rFonts w:ascii="Times New Roman" w:hAnsi="Times New Roman" w:cs="Times New Roman"/>
                <w:szCs w:val="21"/>
              </w:rPr>
              <w:t xml:space="preserve"> et al. [3</w:t>
            </w:r>
            <w:r w:rsidR="00FB44C0">
              <w:rPr>
                <w:rFonts w:ascii="Times New Roman" w:hAnsi="Times New Roman" w:cs="Times New Roman"/>
                <w:szCs w:val="21"/>
              </w:rPr>
              <w:t>7</w:t>
            </w:r>
            <w:r w:rsidRPr="0028295C">
              <w:rPr>
                <w:rFonts w:ascii="Times New Roman" w:hAnsi="Times New Roman" w:cs="Times New Roman"/>
                <w:szCs w:val="21"/>
              </w:rPr>
              <w:t>]</w:t>
            </w:r>
          </w:p>
        </w:tc>
        <w:tc>
          <w:tcPr>
            <w:tcW w:w="627" w:type="pct"/>
          </w:tcPr>
          <w:p w14:paraId="7E3670A5" w14:textId="77777777" w:rsidR="0028295C" w:rsidRPr="0028295C" w:rsidRDefault="0028295C" w:rsidP="009857C4">
            <w:pPr>
              <w:jc w:val="center"/>
              <w:rPr>
                <w:rFonts w:ascii="Times New Roman" w:hAnsi="Times New Roman" w:cs="Times New Roman"/>
                <w:szCs w:val="21"/>
              </w:rPr>
            </w:pPr>
            <w:r w:rsidRPr="0028295C">
              <w:rPr>
                <w:rFonts w:ascii="Times New Roman" w:hAnsi="Times New Roman" w:cs="Times New Roman"/>
                <w:szCs w:val="21"/>
              </w:rPr>
              <w:t>L</w:t>
            </w:r>
          </w:p>
        </w:tc>
        <w:tc>
          <w:tcPr>
            <w:tcW w:w="726" w:type="pct"/>
          </w:tcPr>
          <w:p w14:paraId="098C6F2B" w14:textId="77777777" w:rsidR="0028295C" w:rsidRPr="0028295C" w:rsidRDefault="0028295C" w:rsidP="009857C4">
            <w:pPr>
              <w:jc w:val="center"/>
              <w:rPr>
                <w:rFonts w:ascii="Times New Roman" w:hAnsi="Times New Roman" w:cs="Times New Roman"/>
                <w:szCs w:val="21"/>
              </w:rPr>
            </w:pPr>
            <w:r w:rsidRPr="0028295C">
              <w:rPr>
                <w:rFonts w:ascii="Times New Roman" w:hAnsi="Times New Roman" w:cs="Times New Roman"/>
                <w:szCs w:val="21"/>
              </w:rPr>
              <w:t>L</w:t>
            </w:r>
          </w:p>
        </w:tc>
        <w:tc>
          <w:tcPr>
            <w:tcW w:w="633" w:type="pct"/>
          </w:tcPr>
          <w:p w14:paraId="6B917699" w14:textId="77777777" w:rsidR="0028295C" w:rsidRPr="0028295C" w:rsidRDefault="0028295C" w:rsidP="009857C4">
            <w:pPr>
              <w:jc w:val="center"/>
              <w:rPr>
                <w:rFonts w:ascii="Times New Roman" w:hAnsi="Times New Roman" w:cs="Times New Roman"/>
                <w:szCs w:val="21"/>
              </w:rPr>
            </w:pPr>
            <w:r w:rsidRPr="0028295C">
              <w:rPr>
                <w:rFonts w:ascii="Times New Roman" w:hAnsi="Times New Roman" w:cs="Times New Roman"/>
                <w:szCs w:val="21"/>
              </w:rPr>
              <w:t>H</w:t>
            </w:r>
          </w:p>
        </w:tc>
        <w:tc>
          <w:tcPr>
            <w:tcW w:w="652" w:type="pct"/>
          </w:tcPr>
          <w:p w14:paraId="467FAB57" w14:textId="77777777" w:rsidR="0028295C" w:rsidRPr="0028295C" w:rsidRDefault="0028295C" w:rsidP="009857C4">
            <w:pPr>
              <w:jc w:val="center"/>
              <w:rPr>
                <w:rFonts w:ascii="Times New Roman" w:hAnsi="Times New Roman" w:cs="Times New Roman"/>
                <w:szCs w:val="21"/>
              </w:rPr>
            </w:pPr>
            <w:r w:rsidRPr="0028295C">
              <w:rPr>
                <w:rFonts w:ascii="Times New Roman" w:hAnsi="Times New Roman" w:cs="Times New Roman"/>
                <w:szCs w:val="21"/>
              </w:rPr>
              <w:t>U</w:t>
            </w:r>
          </w:p>
        </w:tc>
        <w:tc>
          <w:tcPr>
            <w:tcW w:w="660" w:type="pct"/>
          </w:tcPr>
          <w:p w14:paraId="2ADD07D7" w14:textId="77777777" w:rsidR="0028295C" w:rsidRPr="0028295C" w:rsidRDefault="0028295C" w:rsidP="009857C4">
            <w:pPr>
              <w:jc w:val="center"/>
              <w:rPr>
                <w:rFonts w:ascii="Times New Roman" w:hAnsi="Times New Roman" w:cs="Times New Roman"/>
                <w:szCs w:val="21"/>
              </w:rPr>
            </w:pPr>
            <w:r w:rsidRPr="0028295C">
              <w:rPr>
                <w:rFonts w:ascii="Times New Roman" w:hAnsi="Times New Roman" w:cs="Times New Roman"/>
                <w:szCs w:val="21"/>
              </w:rPr>
              <w:t>L</w:t>
            </w:r>
          </w:p>
        </w:tc>
        <w:tc>
          <w:tcPr>
            <w:tcW w:w="561" w:type="pct"/>
          </w:tcPr>
          <w:p w14:paraId="7C8297C5" w14:textId="77777777" w:rsidR="0028295C" w:rsidRPr="0028295C" w:rsidRDefault="0028295C" w:rsidP="009857C4">
            <w:pPr>
              <w:jc w:val="center"/>
              <w:rPr>
                <w:rFonts w:ascii="Times New Roman" w:hAnsi="Times New Roman" w:cs="Times New Roman"/>
                <w:szCs w:val="21"/>
              </w:rPr>
            </w:pPr>
            <w:r w:rsidRPr="0028295C">
              <w:rPr>
                <w:rFonts w:ascii="Times New Roman" w:hAnsi="Times New Roman" w:cs="Times New Roman"/>
                <w:szCs w:val="21"/>
              </w:rPr>
              <w:t>L</w:t>
            </w:r>
          </w:p>
        </w:tc>
        <w:tc>
          <w:tcPr>
            <w:tcW w:w="395" w:type="pct"/>
          </w:tcPr>
          <w:p w14:paraId="39056A83" w14:textId="77777777" w:rsidR="0028295C" w:rsidRPr="0028295C" w:rsidRDefault="0028295C" w:rsidP="009857C4">
            <w:pPr>
              <w:jc w:val="center"/>
              <w:rPr>
                <w:rFonts w:ascii="Times New Roman" w:hAnsi="Times New Roman" w:cs="Times New Roman"/>
                <w:szCs w:val="21"/>
              </w:rPr>
            </w:pPr>
            <w:r w:rsidRPr="0028295C">
              <w:rPr>
                <w:rFonts w:ascii="Times New Roman" w:hAnsi="Times New Roman" w:cs="Times New Roman"/>
                <w:szCs w:val="21"/>
              </w:rPr>
              <w:t>L</w:t>
            </w:r>
          </w:p>
        </w:tc>
      </w:tr>
      <w:tr w:rsidR="0028295C" w:rsidRPr="0028295C" w14:paraId="2E99F9FD" w14:textId="77777777" w:rsidTr="0028295C">
        <w:trPr>
          <w:trHeight w:val="397"/>
          <w:jc w:val="center"/>
        </w:trPr>
        <w:tc>
          <w:tcPr>
            <w:tcW w:w="746" w:type="pct"/>
          </w:tcPr>
          <w:p w14:paraId="1F3E9E35" w14:textId="6919946C" w:rsidR="0028295C" w:rsidRPr="0028295C" w:rsidRDefault="0028295C" w:rsidP="009857C4">
            <w:pPr>
              <w:rPr>
                <w:rFonts w:ascii="Times New Roman" w:hAnsi="Times New Roman" w:cs="Times New Roman"/>
                <w:szCs w:val="21"/>
              </w:rPr>
            </w:pPr>
            <w:proofErr w:type="spellStart"/>
            <w:r w:rsidRPr="0028295C">
              <w:rPr>
                <w:rFonts w:ascii="Times New Roman" w:hAnsi="Times New Roman" w:cs="Times New Roman"/>
                <w:szCs w:val="21"/>
              </w:rPr>
              <w:t>Mckellar</w:t>
            </w:r>
            <w:proofErr w:type="spellEnd"/>
            <w:r w:rsidRPr="0028295C">
              <w:rPr>
                <w:rFonts w:ascii="Times New Roman" w:hAnsi="Times New Roman" w:cs="Times New Roman"/>
                <w:szCs w:val="21"/>
              </w:rPr>
              <w:t xml:space="preserve"> et al. [3</w:t>
            </w:r>
            <w:r w:rsidR="00FB44C0">
              <w:rPr>
                <w:rFonts w:ascii="Times New Roman" w:hAnsi="Times New Roman" w:cs="Times New Roman"/>
                <w:szCs w:val="21"/>
              </w:rPr>
              <w:t>8</w:t>
            </w:r>
            <w:r w:rsidRPr="0028295C">
              <w:rPr>
                <w:rFonts w:ascii="Times New Roman" w:hAnsi="Times New Roman" w:cs="Times New Roman"/>
                <w:szCs w:val="21"/>
              </w:rPr>
              <w:t>]</w:t>
            </w:r>
          </w:p>
        </w:tc>
        <w:tc>
          <w:tcPr>
            <w:tcW w:w="627" w:type="pct"/>
          </w:tcPr>
          <w:p w14:paraId="40482BB3" w14:textId="77777777" w:rsidR="0028295C" w:rsidRPr="0028295C" w:rsidRDefault="0028295C" w:rsidP="009857C4">
            <w:pPr>
              <w:jc w:val="center"/>
              <w:rPr>
                <w:rFonts w:ascii="Times New Roman" w:hAnsi="Times New Roman" w:cs="Times New Roman"/>
                <w:szCs w:val="21"/>
              </w:rPr>
            </w:pPr>
            <w:r w:rsidRPr="0028295C">
              <w:rPr>
                <w:rFonts w:ascii="Times New Roman" w:hAnsi="Times New Roman" w:cs="Times New Roman"/>
                <w:szCs w:val="21"/>
              </w:rPr>
              <w:t>L</w:t>
            </w:r>
          </w:p>
        </w:tc>
        <w:tc>
          <w:tcPr>
            <w:tcW w:w="726" w:type="pct"/>
          </w:tcPr>
          <w:p w14:paraId="2BC140B4" w14:textId="77777777" w:rsidR="0028295C" w:rsidRPr="0028295C" w:rsidRDefault="0028295C" w:rsidP="009857C4">
            <w:pPr>
              <w:jc w:val="center"/>
              <w:rPr>
                <w:rFonts w:ascii="Times New Roman" w:hAnsi="Times New Roman" w:cs="Times New Roman"/>
                <w:szCs w:val="21"/>
              </w:rPr>
            </w:pPr>
            <w:r w:rsidRPr="0028295C">
              <w:rPr>
                <w:rFonts w:ascii="Times New Roman" w:hAnsi="Times New Roman" w:cs="Times New Roman"/>
                <w:szCs w:val="21"/>
              </w:rPr>
              <w:t>L</w:t>
            </w:r>
          </w:p>
        </w:tc>
        <w:tc>
          <w:tcPr>
            <w:tcW w:w="633" w:type="pct"/>
          </w:tcPr>
          <w:p w14:paraId="2FDC0897" w14:textId="77777777" w:rsidR="0028295C" w:rsidRPr="0028295C" w:rsidRDefault="0028295C" w:rsidP="009857C4">
            <w:pPr>
              <w:jc w:val="center"/>
              <w:rPr>
                <w:rFonts w:ascii="Times New Roman" w:hAnsi="Times New Roman" w:cs="Times New Roman"/>
                <w:szCs w:val="21"/>
              </w:rPr>
            </w:pPr>
            <w:r w:rsidRPr="0028295C">
              <w:rPr>
                <w:rFonts w:ascii="Times New Roman" w:hAnsi="Times New Roman" w:cs="Times New Roman"/>
                <w:szCs w:val="21"/>
              </w:rPr>
              <w:t>H</w:t>
            </w:r>
          </w:p>
        </w:tc>
        <w:tc>
          <w:tcPr>
            <w:tcW w:w="652" w:type="pct"/>
          </w:tcPr>
          <w:p w14:paraId="27426279" w14:textId="77777777" w:rsidR="0028295C" w:rsidRPr="0028295C" w:rsidRDefault="0028295C" w:rsidP="009857C4">
            <w:pPr>
              <w:jc w:val="center"/>
              <w:rPr>
                <w:rFonts w:ascii="Times New Roman" w:hAnsi="Times New Roman" w:cs="Times New Roman"/>
                <w:szCs w:val="21"/>
              </w:rPr>
            </w:pPr>
            <w:r w:rsidRPr="0028295C">
              <w:rPr>
                <w:rFonts w:ascii="Times New Roman" w:hAnsi="Times New Roman" w:cs="Times New Roman"/>
                <w:szCs w:val="21"/>
              </w:rPr>
              <w:t>U</w:t>
            </w:r>
          </w:p>
        </w:tc>
        <w:tc>
          <w:tcPr>
            <w:tcW w:w="660" w:type="pct"/>
          </w:tcPr>
          <w:p w14:paraId="38C878BA" w14:textId="77777777" w:rsidR="0028295C" w:rsidRPr="0028295C" w:rsidRDefault="0028295C" w:rsidP="009857C4">
            <w:pPr>
              <w:jc w:val="center"/>
              <w:rPr>
                <w:rFonts w:ascii="Times New Roman" w:hAnsi="Times New Roman" w:cs="Times New Roman"/>
                <w:szCs w:val="21"/>
              </w:rPr>
            </w:pPr>
            <w:r w:rsidRPr="0028295C">
              <w:rPr>
                <w:rFonts w:ascii="Times New Roman" w:hAnsi="Times New Roman" w:cs="Times New Roman"/>
                <w:szCs w:val="21"/>
              </w:rPr>
              <w:t>L</w:t>
            </w:r>
          </w:p>
        </w:tc>
        <w:tc>
          <w:tcPr>
            <w:tcW w:w="561" w:type="pct"/>
          </w:tcPr>
          <w:p w14:paraId="7DCC36F5" w14:textId="77777777" w:rsidR="0028295C" w:rsidRPr="0028295C" w:rsidRDefault="0028295C" w:rsidP="009857C4">
            <w:pPr>
              <w:jc w:val="center"/>
              <w:rPr>
                <w:rFonts w:ascii="Times New Roman" w:hAnsi="Times New Roman" w:cs="Times New Roman"/>
                <w:szCs w:val="21"/>
              </w:rPr>
            </w:pPr>
            <w:r w:rsidRPr="0028295C">
              <w:rPr>
                <w:rFonts w:ascii="Times New Roman" w:hAnsi="Times New Roman" w:cs="Times New Roman"/>
                <w:szCs w:val="21"/>
              </w:rPr>
              <w:t>L</w:t>
            </w:r>
          </w:p>
        </w:tc>
        <w:tc>
          <w:tcPr>
            <w:tcW w:w="395" w:type="pct"/>
          </w:tcPr>
          <w:p w14:paraId="1E654879" w14:textId="77777777" w:rsidR="0028295C" w:rsidRPr="0028295C" w:rsidRDefault="0028295C" w:rsidP="009857C4">
            <w:pPr>
              <w:jc w:val="center"/>
              <w:rPr>
                <w:rFonts w:ascii="Times New Roman" w:hAnsi="Times New Roman" w:cs="Times New Roman"/>
                <w:szCs w:val="21"/>
              </w:rPr>
            </w:pPr>
            <w:r w:rsidRPr="0028295C">
              <w:rPr>
                <w:rFonts w:ascii="Times New Roman" w:hAnsi="Times New Roman" w:cs="Times New Roman"/>
                <w:szCs w:val="21"/>
              </w:rPr>
              <w:t>L</w:t>
            </w:r>
          </w:p>
        </w:tc>
      </w:tr>
      <w:tr w:rsidR="0028295C" w:rsidRPr="0028295C" w14:paraId="1A4F3E02" w14:textId="77777777" w:rsidTr="0028295C">
        <w:trPr>
          <w:trHeight w:val="397"/>
          <w:jc w:val="center"/>
        </w:trPr>
        <w:tc>
          <w:tcPr>
            <w:tcW w:w="746" w:type="pct"/>
          </w:tcPr>
          <w:p w14:paraId="641822F1" w14:textId="1B83F2F3" w:rsidR="0028295C" w:rsidRPr="0028295C" w:rsidRDefault="0028295C" w:rsidP="009857C4">
            <w:pPr>
              <w:rPr>
                <w:rFonts w:ascii="Times New Roman" w:hAnsi="Times New Roman" w:cs="Times New Roman"/>
                <w:szCs w:val="21"/>
              </w:rPr>
            </w:pPr>
            <w:proofErr w:type="spellStart"/>
            <w:r w:rsidRPr="0028295C">
              <w:rPr>
                <w:rFonts w:ascii="Times New Roman" w:hAnsi="Times New Roman" w:cs="Times New Roman"/>
                <w:szCs w:val="21"/>
              </w:rPr>
              <w:t>Guidetti</w:t>
            </w:r>
            <w:proofErr w:type="spellEnd"/>
            <w:r w:rsidRPr="0028295C">
              <w:rPr>
                <w:rFonts w:ascii="Times New Roman" w:hAnsi="Times New Roman" w:cs="Times New Roman"/>
                <w:szCs w:val="21"/>
              </w:rPr>
              <w:t xml:space="preserve"> et al. [3</w:t>
            </w:r>
            <w:r w:rsidR="00FB44C0">
              <w:rPr>
                <w:rFonts w:ascii="Times New Roman" w:hAnsi="Times New Roman" w:cs="Times New Roman"/>
                <w:szCs w:val="21"/>
              </w:rPr>
              <w:t>9</w:t>
            </w:r>
            <w:r w:rsidRPr="0028295C">
              <w:rPr>
                <w:rFonts w:ascii="Times New Roman" w:hAnsi="Times New Roman" w:cs="Times New Roman"/>
                <w:szCs w:val="21"/>
              </w:rPr>
              <w:t>]</w:t>
            </w:r>
          </w:p>
        </w:tc>
        <w:tc>
          <w:tcPr>
            <w:tcW w:w="627" w:type="pct"/>
          </w:tcPr>
          <w:p w14:paraId="0D01750F" w14:textId="77777777" w:rsidR="0028295C" w:rsidRPr="0028295C" w:rsidRDefault="0028295C" w:rsidP="009857C4">
            <w:pPr>
              <w:jc w:val="center"/>
              <w:rPr>
                <w:rFonts w:ascii="Times New Roman" w:hAnsi="Times New Roman" w:cs="Times New Roman"/>
                <w:szCs w:val="21"/>
              </w:rPr>
            </w:pPr>
            <w:r w:rsidRPr="0028295C">
              <w:rPr>
                <w:rFonts w:ascii="Times New Roman" w:hAnsi="Times New Roman" w:cs="Times New Roman"/>
                <w:szCs w:val="21"/>
              </w:rPr>
              <w:t>L</w:t>
            </w:r>
          </w:p>
        </w:tc>
        <w:tc>
          <w:tcPr>
            <w:tcW w:w="726" w:type="pct"/>
          </w:tcPr>
          <w:p w14:paraId="0BF47D72" w14:textId="77777777" w:rsidR="0028295C" w:rsidRPr="0028295C" w:rsidRDefault="0028295C" w:rsidP="009857C4">
            <w:pPr>
              <w:jc w:val="center"/>
              <w:rPr>
                <w:rFonts w:ascii="Times New Roman" w:hAnsi="Times New Roman" w:cs="Times New Roman"/>
                <w:szCs w:val="21"/>
              </w:rPr>
            </w:pPr>
            <w:r w:rsidRPr="0028295C">
              <w:rPr>
                <w:rFonts w:ascii="Times New Roman" w:hAnsi="Times New Roman" w:cs="Times New Roman"/>
                <w:szCs w:val="21"/>
              </w:rPr>
              <w:t>U</w:t>
            </w:r>
          </w:p>
        </w:tc>
        <w:tc>
          <w:tcPr>
            <w:tcW w:w="633" w:type="pct"/>
          </w:tcPr>
          <w:p w14:paraId="3D7D2C58" w14:textId="77777777" w:rsidR="0028295C" w:rsidRPr="0028295C" w:rsidRDefault="0028295C" w:rsidP="009857C4">
            <w:pPr>
              <w:jc w:val="center"/>
              <w:rPr>
                <w:rFonts w:ascii="Times New Roman" w:hAnsi="Times New Roman" w:cs="Times New Roman"/>
                <w:szCs w:val="21"/>
              </w:rPr>
            </w:pPr>
            <w:r w:rsidRPr="0028295C">
              <w:rPr>
                <w:rFonts w:ascii="Times New Roman" w:hAnsi="Times New Roman" w:cs="Times New Roman"/>
                <w:szCs w:val="21"/>
              </w:rPr>
              <w:t>H</w:t>
            </w:r>
          </w:p>
        </w:tc>
        <w:tc>
          <w:tcPr>
            <w:tcW w:w="652" w:type="pct"/>
          </w:tcPr>
          <w:p w14:paraId="061B1313" w14:textId="77777777" w:rsidR="0028295C" w:rsidRPr="0028295C" w:rsidRDefault="0028295C" w:rsidP="009857C4">
            <w:pPr>
              <w:jc w:val="center"/>
              <w:rPr>
                <w:rFonts w:ascii="Times New Roman" w:hAnsi="Times New Roman" w:cs="Times New Roman"/>
                <w:szCs w:val="21"/>
              </w:rPr>
            </w:pPr>
            <w:r w:rsidRPr="0028295C">
              <w:rPr>
                <w:rFonts w:ascii="Times New Roman" w:hAnsi="Times New Roman" w:cs="Times New Roman"/>
                <w:szCs w:val="21"/>
              </w:rPr>
              <w:t>L</w:t>
            </w:r>
          </w:p>
        </w:tc>
        <w:tc>
          <w:tcPr>
            <w:tcW w:w="660" w:type="pct"/>
          </w:tcPr>
          <w:p w14:paraId="57B770FB" w14:textId="77777777" w:rsidR="0028295C" w:rsidRPr="0028295C" w:rsidRDefault="0028295C" w:rsidP="009857C4">
            <w:pPr>
              <w:jc w:val="center"/>
              <w:rPr>
                <w:rFonts w:ascii="Times New Roman" w:hAnsi="Times New Roman" w:cs="Times New Roman"/>
                <w:szCs w:val="21"/>
              </w:rPr>
            </w:pPr>
            <w:r w:rsidRPr="0028295C">
              <w:rPr>
                <w:rFonts w:ascii="Times New Roman" w:hAnsi="Times New Roman" w:cs="Times New Roman"/>
                <w:szCs w:val="21"/>
              </w:rPr>
              <w:t>L</w:t>
            </w:r>
          </w:p>
        </w:tc>
        <w:tc>
          <w:tcPr>
            <w:tcW w:w="561" w:type="pct"/>
          </w:tcPr>
          <w:p w14:paraId="3376260D" w14:textId="77777777" w:rsidR="0028295C" w:rsidRPr="0028295C" w:rsidRDefault="0028295C" w:rsidP="009857C4">
            <w:pPr>
              <w:jc w:val="center"/>
              <w:rPr>
                <w:rFonts w:ascii="Times New Roman" w:hAnsi="Times New Roman" w:cs="Times New Roman"/>
                <w:szCs w:val="21"/>
              </w:rPr>
            </w:pPr>
            <w:r w:rsidRPr="0028295C">
              <w:rPr>
                <w:rFonts w:ascii="Times New Roman" w:hAnsi="Times New Roman" w:cs="Times New Roman"/>
                <w:szCs w:val="21"/>
              </w:rPr>
              <w:t>L</w:t>
            </w:r>
          </w:p>
        </w:tc>
        <w:tc>
          <w:tcPr>
            <w:tcW w:w="395" w:type="pct"/>
          </w:tcPr>
          <w:p w14:paraId="569E8488" w14:textId="77777777" w:rsidR="0028295C" w:rsidRPr="0028295C" w:rsidRDefault="0028295C" w:rsidP="009857C4">
            <w:pPr>
              <w:jc w:val="center"/>
              <w:rPr>
                <w:rFonts w:ascii="Times New Roman" w:hAnsi="Times New Roman" w:cs="Times New Roman"/>
                <w:szCs w:val="21"/>
              </w:rPr>
            </w:pPr>
            <w:r w:rsidRPr="0028295C">
              <w:rPr>
                <w:rFonts w:ascii="Times New Roman" w:hAnsi="Times New Roman" w:cs="Times New Roman"/>
                <w:szCs w:val="21"/>
              </w:rPr>
              <w:t>L</w:t>
            </w:r>
          </w:p>
        </w:tc>
      </w:tr>
      <w:tr w:rsidR="0028295C" w:rsidRPr="0028295C" w14:paraId="305678F5" w14:textId="77777777" w:rsidTr="0028295C">
        <w:trPr>
          <w:trHeight w:val="397"/>
          <w:jc w:val="center"/>
        </w:trPr>
        <w:tc>
          <w:tcPr>
            <w:tcW w:w="746" w:type="pct"/>
          </w:tcPr>
          <w:p w14:paraId="6D0A9C14" w14:textId="4F29B2F4" w:rsidR="0028295C" w:rsidRPr="0028295C" w:rsidRDefault="0028295C" w:rsidP="009857C4">
            <w:pPr>
              <w:rPr>
                <w:rFonts w:ascii="Times New Roman" w:hAnsi="Times New Roman" w:cs="Times New Roman"/>
                <w:szCs w:val="21"/>
              </w:rPr>
            </w:pPr>
            <w:r w:rsidRPr="0028295C">
              <w:rPr>
                <w:rFonts w:ascii="Times New Roman" w:hAnsi="Times New Roman" w:cs="Times New Roman"/>
                <w:szCs w:val="21"/>
              </w:rPr>
              <w:t>Muller et al. [</w:t>
            </w:r>
            <w:r w:rsidR="00FB44C0">
              <w:rPr>
                <w:rFonts w:ascii="Times New Roman" w:hAnsi="Times New Roman" w:cs="Times New Roman"/>
                <w:szCs w:val="21"/>
              </w:rPr>
              <w:t>40</w:t>
            </w:r>
            <w:r w:rsidRPr="0028295C">
              <w:rPr>
                <w:rFonts w:ascii="Times New Roman" w:hAnsi="Times New Roman" w:cs="Times New Roman"/>
                <w:szCs w:val="21"/>
              </w:rPr>
              <w:t>]</w:t>
            </w:r>
          </w:p>
        </w:tc>
        <w:tc>
          <w:tcPr>
            <w:tcW w:w="627" w:type="pct"/>
          </w:tcPr>
          <w:p w14:paraId="4B12A4CD" w14:textId="77777777" w:rsidR="0028295C" w:rsidRPr="0028295C" w:rsidRDefault="0028295C" w:rsidP="009857C4">
            <w:pPr>
              <w:jc w:val="center"/>
              <w:rPr>
                <w:rFonts w:ascii="Times New Roman" w:hAnsi="Times New Roman" w:cs="Times New Roman"/>
                <w:szCs w:val="21"/>
              </w:rPr>
            </w:pPr>
            <w:r w:rsidRPr="0028295C">
              <w:rPr>
                <w:rFonts w:ascii="Times New Roman" w:hAnsi="Times New Roman" w:cs="Times New Roman"/>
                <w:szCs w:val="21"/>
              </w:rPr>
              <w:t>L</w:t>
            </w:r>
          </w:p>
        </w:tc>
        <w:tc>
          <w:tcPr>
            <w:tcW w:w="726" w:type="pct"/>
          </w:tcPr>
          <w:p w14:paraId="254917ED" w14:textId="77777777" w:rsidR="0028295C" w:rsidRPr="0028295C" w:rsidRDefault="0028295C" w:rsidP="009857C4">
            <w:pPr>
              <w:jc w:val="center"/>
              <w:rPr>
                <w:rFonts w:ascii="Times New Roman" w:hAnsi="Times New Roman" w:cs="Times New Roman"/>
                <w:szCs w:val="21"/>
              </w:rPr>
            </w:pPr>
            <w:r w:rsidRPr="0028295C">
              <w:rPr>
                <w:rFonts w:ascii="Times New Roman" w:hAnsi="Times New Roman" w:cs="Times New Roman"/>
                <w:szCs w:val="21"/>
              </w:rPr>
              <w:t>L</w:t>
            </w:r>
          </w:p>
        </w:tc>
        <w:tc>
          <w:tcPr>
            <w:tcW w:w="633" w:type="pct"/>
          </w:tcPr>
          <w:p w14:paraId="0027B592" w14:textId="77777777" w:rsidR="0028295C" w:rsidRPr="0028295C" w:rsidRDefault="0028295C" w:rsidP="009857C4">
            <w:pPr>
              <w:jc w:val="center"/>
              <w:rPr>
                <w:rFonts w:ascii="Times New Roman" w:hAnsi="Times New Roman" w:cs="Times New Roman"/>
                <w:szCs w:val="21"/>
              </w:rPr>
            </w:pPr>
            <w:r w:rsidRPr="0028295C">
              <w:rPr>
                <w:rFonts w:ascii="Times New Roman" w:hAnsi="Times New Roman" w:cs="Times New Roman"/>
                <w:szCs w:val="21"/>
              </w:rPr>
              <w:t>H</w:t>
            </w:r>
          </w:p>
        </w:tc>
        <w:tc>
          <w:tcPr>
            <w:tcW w:w="652" w:type="pct"/>
          </w:tcPr>
          <w:p w14:paraId="0E6D46AF" w14:textId="77777777" w:rsidR="0028295C" w:rsidRPr="0028295C" w:rsidRDefault="0028295C" w:rsidP="009857C4">
            <w:pPr>
              <w:jc w:val="center"/>
              <w:rPr>
                <w:rFonts w:ascii="Times New Roman" w:hAnsi="Times New Roman" w:cs="Times New Roman"/>
                <w:szCs w:val="21"/>
              </w:rPr>
            </w:pPr>
            <w:r w:rsidRPr="0028295C">
              <w:rPr>
                <w:rFonts w:ascii="Times New Roman" w:hAnsi="Times New Roman" w:cs="Times New Roman"/>
                <w:szCs w:val="21"/>
              </w:rPr>
              <w:t>U</w:t>
            </w:r>
          </w:p>
        </w:tc>
        <w:tc>
          <w:tcPr>
            <w:tcW w:w="660" w:type="pct"/>
          </w:tcPr>
          <w:p w14:paraId="113D543C" w14:textId="77777777" w:rsidR="0028295C" w:rsidRPr="0028295C" w:rsidRDefault="0028295C" w:rsidP="009857C4">
            <w:pPr>
              <w:jc w:val="center"/>
              <w:rPr>
                <w:rFonts w:ascii="Times New Roman" w:hAnsi="Times New Roman" w:cs="Times New Roman"/>
                <w:szCs w:val="21"/>
              </w:rPr>
            </w:pPr>
            <w:r w:rsidRPr="0028295C">
              <w:rPr>
                <w:rFonts w:ascii="Times New Roman" w:hAnsi="Times New Roman" w:cs="Times New Roman"/>
                <w:szCs w:val="21"/>
              </w:rPr>
              <w:t>L</w:t>
            </w:r>
          </w:p>
        </w:tc>
        <w:tc>
          <w:tcPr>
            <w:tcW w:w="561" w:type="pct"/>
          </w:tcPr>
          <w:p w14:paraId="78D54D87" w14:textId="77777777" w:rsidR="0028295C" w:rsidRPr="0028295C" w:rsidRDefault="0028295C" w:rsidP="009857C4">
            <w:pPr>
              <w:jc w:val="center"/>
              <w:rPr>
                <w:rFonts w:ascii="Times New Roman" w:hAnsi="Times New Roman" w:cs="Times New Roman"/>
                <w:szCs w:val="21"/>
              </w:rPr>
            </w:pPr>
            <w:r w:rsidRPr="0028295C">
              <w:rPr>
                <w:rFonts w:ascii="Times New Roman" w:hAnsi="Times New Roman" w:cs="Times New Roman"/>
                <w:szCs w:val="21"/>
              </w:rPr>
              <w:t>L</w:t>
            </w:r>
          </w:p>
        </w:tc>
        <w:tc>
          <w:tcPr>
            <w:tcW w:w="395" w:type="pct"/>
          </w:tcPr>
          <w:p w14:paraId="2A0C2E3C" w14:textId="77777777" w:rsidR="0028295C" w:rsidRPr="0028295C" w:rsidRDefault="0028295C" w:rsidP="009857C4">
            <w:pPr>
              <w:jc w:val="center"/>
              <w:rPr>
                <w:rFonts w:ascii="Times New Roman" w:hAnsi="Times New Roman" w:cs="Times New Roman"/>
                <w:szCs w:val="21"/>
              </w:rPr>
            </w:pPr>
            <w:r w:rsidRPr="0028295C">
              <w:rPr>
                <w:rFonts w:ascii="Times New Roman" w:hAnsi="Times New Roman" w:cs="Times New Roman"/>
                <w:szCs w:val="21"/>
              </w:rPr>
              <w:t>L</w:t>
            </w:r>
          </w:p>
        </w:tc>
      </w:tr>
      <w:tr w:rsidR="0028295C" w:rsidRPr="0028295C" w14:paraId="0B645BF4" w14:textId="77777777" w:rsidTr="0028295C">
        <w:trPr>
          <w:trHeight w:val="397"/>
          <w:jc w:val="center"/>
        </w:trPr>
        <w:tc>
          <w:tcPr>
            <w:tcW w:w="746" w:type="pct"/>
          </w:tcPr>
          <w:p w14:paraId="006B1B96" w14:textId="7E9AD80C" w:rsidR="0028295C" w:rsidRPr="0028295C" w:rsidRDefault="0028295C" w:rsidP="009857C4">
            <w:pPr>
              <w:rPr>
                <w:rFonts w:ascii="Times New Roman" w:hAnsi="Times New Roman" w:cs="Times New Roman"/>
                <w:szCs w:val="21"/>
              </w:rPr>
            </w:pPr>
            <w:r w:rsidRPr="0028295C">
              <w:rPr>
                <w:rFonts w:ascii="Times New Roman" w:hAnsi="Times New Roman" w:cs="Times New Roman"/>
                <w:szCs w:val="21"/>
              </w:rPr>
              <w:t xml:space="preserve"> Kim et al. [</w:t>
            </w:r>
            <w:r w:rsidR="00FB44C0">
              <w:rPr>
                <w:rFonts w:ascii="Times New Roman" w:hAnsi="Times New Roman" w:cs="Times New Roman"/>
                <w:szCs w:val="21"/>
              </w:rPr>
              <w:t>41</w:t>
            </w:r>
            <w:r w:rsidRPr="0028295C">
              <w:rPr>
                <w:rFonts w:ascii="Times New Roman" w:hAnsi="Times New Roman" w:cs="Times New Roman"/>
                <w:szCs w:val="21"/>
              </w:rPr>
              <w:t>]</w:t>
            </w:r>
          </w:p>
        </w:tc>
        <w:tc>
          <w:tcPr>
            <w:tcW w:w="627" w:type="pct"/>
          </w:tcPr>
          <w:p w14:paraId="280DEF08" w14:textId="77777777" w:rsidR="0028295C" w:rsidRPr="0028295C" w:rsidRDefault="0028295C" w:rsidP="009857C4">
            <w:pPr>
              <w:jc w:val="center"/>
              <w:rPr>
                <w:rFonts w:ascii="Times New Roman" w:hAnsi="Times New Roman" w:cs="Times New Roman"/>
                <w:szCs w:val="21"/>
              </w:rPr>
            </w:pPr>
            <w:r w:rsidRPr="0028295C">
              <w:rPr>
                <w:rFonts w:ascii="Times New Roman" w:hAnsi="Times New Roman" w:cs="Times New Roman"/>
                <w:szCs w:val="21"/>
              </w:rPr>
              <w:t>L</w:t>
            </w:r>
          </w:p>
        </w:tc>
        <w:tc>
          <w:tcPr>
            <w:tcW w:w="726" w:type="pct"/>
          </w:tcPr>
          <w:p w14:paraId="3997DFD2" w14:textId="77777777" w:rsidR="0028295C" w:rsidRPr="0028295C" w:rsidRDefault="0028295C" w:rsidP="009857C4">
            <w:pPr>
              <w:jc w:val="center"/>
              <w:rPr>
                <w:rFonts w:ascii="Times New Roman" w:hAnsi="Times New Roman" w:cs="Times New Roman"/>
                <w:szCs w:val="21"/>
              </w:rPr>
            </w:pPr>
            <w:r w:rsidRPr="0028295C">
              <w:rPr>
                <w:rFonts w:ascii="Times New Roman" w:hAnsi="Times New Roman" w:cs="Times New Roman"/>
                <w:szCs w:val="21"/>
              </w:rPr>
              <w:t>L</w:t>
            </w:r>
          </w:p>
        </w:tc>
        <w:tc>
          <w:tcPr>
            <w:tcW w:w="633" w:type="pct"/>
          </w:tcPr>
          <w:p w14:paraId="12725F6F" w14:textId="77777777" w:rsidR="0028295C" w:rsidRPr="0028295C" w:rsidRDefault="0028295C" w:rsidP="009857C4">
            <w:pPr>
              <w:jc w:val="center"/>
              <w:rPr>
                <w:rFonts w:ascii="Times New Roman" w:hAnsi="Times New Roman" w:cs="Times New Roman"/>
                <w:szCs w:val="21"/>
              </w:rPr>
            </w:pPr>
            <w:r w:rsidRPr="0028295C">
              <w:rPr>
                <w:rFonts w:ascii="Times New Roman" w:hAnsi="Times New Roman" w:cs="Times New Roman"/>
                <w:szCs w:val="21"/>
              </w:rPr>
              <w:t>H</w:t>
            </w:r>
          </w:p>
        </w:tc>
        <w:tc>
          <w:tcPr>
            <w:tcW w:w="652" w:type="pct"/>
          </w:tcPr>
          <w:p w14:paraId="48C3E2EA" w14:textId="77777777" w:rsidR="0028295C" w:rsidRPr="0028295C" w:rsidRDefault="0028295C" w:rsidP="009857C4">
            <w:pPr>
              <w:jc w:val="center"/>
              <w:rPr>
                <w:rFonts w:ascii="Times New Roman" w:hAnsi="Times New Roman" w:cs="Times New Roman"/>
                <w:szCs w:val="21"/>
              </w:rPr>
            </w:pPr>
            <w:r w:rsidRPr="0028295C">
              <w:rPr>
                <w:rFonts w:ascii="Times New Roman" w:hAnsi="Times New Roman" w:cs="Times New Roman"/>
                <w:szCs w:val="21"/>
              </w:rPr>
              <w:t>L</w:t>
            </w:r>
          </w:p>
        </w:tc>
        <w:tc>
          <w:tcPr>
            <w:tcW w:w="660" w:type="pct"/>
          </w:tcPr>
          <w:p w14:paraId="1DE510B0" w14:textId="77777777" w:rsidR="0028295C" w:rsidRPr="0028295C" w:rsidRDefault="0028295C" w:rsidP="009857C4">
            <w:pPr>
              <w:jc w:val="center"/>
              <w:rPr>
                <w:rFonts w:ascii="Times New Roman" w:hAnsi="Times New Roman" w:cs="Times New Roman"/>
                <w:szCs w:val="21"/>
              </w:rPr>
            </w:pPr>
            <w:r w:rsidRPr="0028295C">
              <w:rPr>
                <w:rFonts w:ascii="Times New Roman" w:hAnsi="Times New Roman" w:cs="Times New Roman"/>
                <w:szCs w:val="21"/>
              </w:rPr>
              <w:t>L</w:t>
            </w:r>
          </w:p>
        </w:tc>
        <w:tc>
          <w:tcPr>
            <w:tcW w:w="561" w:type="pct"/>
          </w:tcPr>
          <w:p w14:paraId="77BDF611" w14:textId="77777777" w:rsidR="0028295C" w:rsidRPr="0028295C" w:rsidRDefault="0028295C" w:rsidP="009857C4">
            <w:pPr>
              <w:jc w:val="center"/>
              <w:rPr>
                <w:rFonts w:ascii="Times New Roman" w:hAnsi="Times New Roman" w:cs="Times New Roman"/>
                <w:szCs w:val="21"/>
              </w:rPr>
            </w:pPr>
            <w:r w:rsidRPr="0028295C">
              <w:rPr>
                <w:rFonts w:ascii="Times New Roman" w:hAnsi="Times New Roman" w:cs="Times New Roman"/>
                <w:szCs w:val="21"/>
              </w:rPr>
              <w:t>L</w:t>
            </w:r>
          </w:p>
        </w:tc>
        <w:tc>
          <w:tcPr>
            <w:tcW w:w="395" w:type="pct"/>
          </w:tcPr>
          <w:p w14:paraId="4D95EAFA" w14:textId="77777777" w:rsidR="0028295C" w:rsidRPr="0028295C" w:rsidRDefault="0028295C" w:rsidP="009857C4">
            <w:pPr>
              <w:jc w:val="center"/>
              <w:rPr>
                <w:rFonts w:ascii="Times New Roman" w:hAnsi="Times New Roman" w:cs="Times New Roman"/>
                <w:szCs w:val="21"/>
              </w:rPr>
            </w:pPr>
            <w:r w:rsidRPr="0028295C">
              <w:rPr>
                <w:rFonts w:ascii="Times New Roman" w:hAnsi="Times New Roman" w:cs="Times New Roman"/>
                <w:szCs w:val="21"/>
              </w:rPr>
              <w:t>L</w:t>
            </w:r>
          </w:p>
        </w:tc>
      </w:tr>
      <w:tr w:rsidR="0028295C" w:rsidRPr="0028295C" w14:paraId="191A10BB" w14:textId="77777777" w:rsidTr="0028295C">
        <w:trPr>
          <w:trHeight w:val="397"/>
          <w:jc w:val="center"/>
        </w:trPr>
        <w:tc>
          <w:tcPr>
            <w:tcW w:w="746" w:type="pct"/>
          </w:tcPr>
          <w:p w14:paraId="24285F08" w14:textId="7C4D0ACE" w:rsidR="0028295C" w:rsidRPr="0028295C" w:rsidRDefault="0028295C" w:rsidP="009857C4">
            <w:pPr>
              <w:rPr>
                <w:rFonts w:ascii="Times New Roman" w:hAnsi="Times New Roman" w:cs="Times New Roman"/>
                <w:szCs w:val="21"/>
              </w:rPr>
            </w:pPr>
            <w:r w:rsidRPr="0028295C">
              <w:rPr>
                <w:rFonts w:ascii="Times New Roman" w:hAnsi="Times New Roman" w:cs="Times New Roman"/>
                <w:szCs w:val="21"/>
              </w:rPr>
              <w:t>Marsden et al. [</w:t>
            </w:r>
            <w:r w:rsidR="00FB44C0">
              <w:rPr>
                <w:rFonts w:ascii="Times New Roman" w:hAnsi="Times New Roman" w:cs="Times New Roman"/>
                <w:szCs w:val="21"/>
              </w:rPr>
              <w:t>42</w:t>
            </w:r>
            <w:r w:rsidRPr="0028295C">
              <w:rPr>
                <w:rFonts w:ascii="Times New Roman" w:hAnsi="Times New Roman" w:cs="Times New Roman"/>
                <w:szCs w:val="21"/>
              </w:rPr>
              <w:t>]</w:t>
            </w:r>
          </w:p>
        </w:tc>
        <w:tc>
          <w:tcPr>
            <w:tcW w:w="627" w:type="pct"/>
          </w:tcPr>
          <w:p w14:paraId="3BD28302" w14:textId="77777777" w:rsidR="0028295C" w:rsidRPr="0028295C" w:rsidRDefault="0028295C" w:rsidP="009857C4">
            <w:pPr>
              <w:jc w:val="center"/>
              <w:rPr>
                <w:rFonts w:ascii="Times New Roman" w:hAnsi="Times New Roman" w:cs="Times New Roman"/>
                <w:szCs w:val="21"/>
              </w:rPr>
            </w:pPr>
            <w:r w:rsidRPr="0028295C">
              <w:rPr>
                <w:rFonts w:ascii="Times New Roman" w:hAnsi="Times New Roman" w:cs="Times New Roman"/>
                <w:szCs w:val="21"/>
              </w:rPr>
              <w:t>L</w:t>
            </w:r>
          </w:p>
        </w:tc>
        <w:tc>
          <w:tcPr>
            <w:tcW w:w="726" w:type="pct"/>
          </w:tcPr>
          <w:p w14:paraId="15F8BA0C" w14:textId="77777777" w:rsidR="0028295C" w:rsidRPr="0028295C" w:rsidRDefault="0028295C" w:rsidP="009857C4">
            <w:pPr>
              <w:jc w:val="center"/>
              <w:rPr>
                <w:rFonts w:ascii="Times New Roman" w:hAnsi="Times New Roman" w:cs="Times New Roman"/>
                <w:szCs w:val="21"/>
              </w:rPr>
            </w:pPr>
            <w:r w:rsidRPr="0028295C">
              <w:rPr>
                <w:rFonts w:ascii="Times New Roman" w:hAnsi="Times New Roman" w:cs="Times New Roman"/>
                <w:szCs w:val="21"/>
              </w:rPr>
              <w:t>L</w:t>
            </w:r>
          </w:p>
        </w:tc>
        <w:tc>
          <w:tcPr>
            <w:tcW w:w="633" w:type="pct"/>
          </w:tcPr>
          <w:p w14:paraId="02061B6E" w14:textId="77777777" w:rsidR="0028295C" w:rsidRPr="0028295C" w:rsidRDefault="0028295C" w:rsidP="009857C4">
            <w:pPr>
              <w:jc w:val="center"/>
              <w:rPr>
                <w:rFonts w:ascii="Times New Roman" w:hAnsi="Times New Roman" w:cs="Times New Roman"/>
                <w:szCs w:val="21"/>
              </w:rPr>
            </w:pPr>
            <w:r w:rsidRPr="0028295C">
              <w:rPr>
                <w:rFonts w:ascii="Times New Roman" w:hAnsi="Times New Roman" w:cs="Times New Roman"/>
                <w:szCs w:val="21"/>
              </w:rPr>
              <w:t>H</w:t>
            </w:r>
          </w:p>
        </w:tc>
        <w:tc>
          <w:tcPr>
            <w:tcW w:w="652" w:type="pct"/>
          </w:tcPr>
          <w:p w14:paraId="3F56FFDC" w14:textId="77777777" w:rsidR="0028295C" w:rsidRPr="0028295C" w:rsidRDefault="0028295C" w:rsidP="009857C4">
            <w:pPr>
              <w:jc w:val="center"/>
              <w:rPr>
                <w:rFonts w:ascii="Times New Roman" w:hAnsi="Times New Roman" w:cs="Times New Roman"/>
                <w:szCs w:val="21"/>
              </w:rPr>
            </w:pPr>
            <w:r w:rsidRPr="0028295C">
              <w:rPr>
                <w:rFonts w:ascii="Times New Roman" w:hAnsi="Times New Roman" w:cs="Times New Roman"/>
                <w:szCs w:val="21"/>
              </w:rPr>
              <w:t>L</w:t>
            </w:r>
          </w:p>
        </w:tc>
        <w:tc>
          <w:tcPr>
            <w:tcW w:w="660" w:type="pct"/>
          </w:tcPr>
          <w:p w14:paraId="07A27DE9" w14:textId="77777777" w:rsidR="0028295C" w:rsidRPr="0028295C" w:rsidRDefault="0028295C" w:rsidP="009857C4">
            <w:pPr>
              <w:jc w:val="center"/>
              <w:rPr>
                <w:rFonts w:ascii="Times New Roman" w:hAnsi="Times New Roman" w:cs="Times New Roman"/>
                <w:szCs w:val="21"/>
              </w:rPr>
            </w:pPr>
            <w:r w:rsidRPr="0028295C">
              <w:rPr>
                <w:rFonts w:ascii="Times New Roman" w:hAnsi="Times New Roman" w:cs="Times New Roman"/>
                <w:szCs w:val="21"/>
              </w:rPr>
              <w:t>L</w:t>
            </w:r>
          </w:p>
        </w:tc>
        <w:tc>
          <w:tcPr>
            <w:tcW w:w="561" w:type="pct"/>
          </w:tcPr>
          <w:p w14:paraId="7FC4F5BC" w14:textId="77777777" w:rsidR="0028295C" w:rsidRPr="0028295C" w:rsidRDefault="0028295C" w:rsidP="009857C4">
            <w:pPr>
              <w:jc w:val="center"/>
              <w:rPr>
                <w:rFonts w:ascii="Times New Roman" w:hAnsi="Times New Roman" w:cs="Times New Roman"/>
                <w:szCs w:val="21"/>
              </w:rPr>
            </w:pPr>
            <w:r w:rsidRPr="0028295C">
              <w:rPr>
                <w:rFonts w:ascii="Times New Roman" w:hAnsi="Times New Roman" w:cs="Times New Roman"/>
                <w:szCs w:val="21"/>
              </w:rPr>
              <w:t>L</w:t>
            </w:r>
          </w:p>
        </w:tc>
        <w:tc>
          <w:tcPr>
            <w:tcW w:w="395" w:type="pct"/>
          </w:tcPr>
          <w:p w14:paraId="42141FF0" w14:textId="77777777" w:rsidR="0028295C" w:rsidRPr="0028295C" w:rsidRDefault="0028295C" w:rsidP="009857C4">
            <w:pPr>
              <w:jc w:val="center"/>
              <w:rPr>
                <w:rFonts w:ascii="Times New Roman" w:hAnsi="Times New Roman" w:cs="Times New Roman"/>
                <w:szCs w:val="21"/>
              </w:rPr>
            </w:pPr>
            <w:r w:rsidRPr="0028295C">
              <w:rPr>
                <w:rFonts w:ascii="Times New Roman" w:hAnsi="Times New Roman" w:cs="Times New Roman"/>
                <w:szCs w:val="21"/>
              </w:rPr>
              <w:t>L</w:t>
            </w:r>
          </w:p>
        </w:tc>
      </w:tr>
      <w:tr w:rsidR="0028295C" w:rsidRPr="0028295C" w14:paraId="3924F68C" w14:textId="77777777" w:rsidTr="0028295C">
        <w:trPr>
          <w:trHeight w:val="397"/>
          <w:jc w:val="center"/>
        </w:trPr>
        <w:tc>
          <w:tcPr>
            <w:tcW w:w="746" w:type="pct"/>
          </w:tcPr>
          <w:p w14:paraId="1800A7E8" w14:textId="66FC9F91" w:rsidR="0028295C" w:rsidRPr="0028295C" w:rsidRDefault="0028295C" w:rsidP="009857C4">
            <w:pPr>
              <w:rPr>
                <w:rFonts w:ascii="Times New Roman" w:hAnsi="Times New Roman" w:cs="Times New Roman"/>
                <w:szCs w:val="21"/>
              </w:rPr>
            </w:pPr>
            <w:r w:rsidRPr="0028295C">
              <w:rPr>
                <w:rFonts w:ascii="Times New Roman" w:hAnsi="Times New Roman" w:cs="Times New Roman"/>
                <w:szCs w:val="21"/>
              </w:rPr>
              <w:t>Harrington et al. [</w:t>
            </w:r>
            <w:r w:rsidR="00FB44C0">
              <w:rPr>
                <w:rFonts w:ascii="Times New Roman" w:hAnsi="Times New Roman" w:cs="Times New Roman"/>
                <w:szCs w:val="21"/>
              </w:rPr>
              <w:t>43</w:t>
            </w:r>
            <w:r w:rsidRPr="0028295C">
              <w:rPr>
                <w:rFonts w:ascii="Times New Roman" w:hAnsi="Times New Roman" w:cs="Times New Roman"/>
                <w:szCs w:val="21"/>
              </w:rPr>
              <w:t>]</w:t>
            </w:r>
          </w:p>
        </w:tc>
        <w:tc>
          <w:tcPr>
            <w:tcW w:w="627" w:type="pct"/>
          </w:tcPr>
          <w:p w14:paraId="6C363E2E" w14:textId="77777777" w:rsidR="0028295C" w:rsidRPr="0028295C" w:rsidRDefault="0028295C" w:rsidP="009857C4">
            <w:pPr>
              <w:jc w:val="center"/>
              <w:rPr>
                <w:rFonts w:ascii="Times New Roman" w:hAnsi="Times New Roman" w:cs="Times New Roman"/>
                <w:szCs w:val="21"/>
              </w:rPr>
            </w:pPr>
            <w:r w:rsidRPr="0028295C">
              <w:rPr>
                <w:rFonts w:ascii="Times New Roman" w:hAnsi="Times New Roman" w:cs="Times New Roman"/>
                <w:szCs w:val="21"/>
              </w:rPr>
              <w:t>L</w:t>
            </w:r>
          </w:p>
        </w:tc>
        <w:tc>
          <w:tcPr>
            <w:tcW w:w="726" w:type="pct"/>
          </w:tcPr>
          <w:p w14:paraId="77FC4ED0" w14:textId="77777777" w:rsidR="0028295C" w:rsidRPr="0028295C" w:rsidRDefault="0028295C" w:rsidP="009857C4">
            <w:pPr>
              <w:jc w:val="center"/>
              <w:rPr>
                <w:rFonts w:ascii="Times New Roman" w:hAnsi="Times New Roman" w:cs="Times New Roman"/>
                <w:szCs w:val="21"/>
              </w:rPr>
            </w:pPr>
            <w:r w:rsidRPr="0028295C">
              <w:rPr>
                <w:rFonts w:ascii="Times New Roman" w:hAnsi="Times New Roman" w:cs="Times New Roman"/>
                <w:szCs w:val="21"/>
              </w:rPr>
              <w:t>L</w:t>
            </w:r>
          </w:p>
        </w:tc>
        <w:tc>
          <w:tcPr>
            <w:tcW w:w="633" w:type="pct"/>
          </w:tcPr>
          <w:p w14:paraId="2568752E" w14:textId="77777777" w:rsidR="0028295C" w:rsidRPr="0028295C" w:rsidRDefault="0028295C" w:rsidP="009857C4">
            <w:pPr>
              <w:jc w:val="center"/>
              <w:rPr>
                <w:rFonts w:ascii="Times New Roman" w:hAnsi="Times New Roman" w:cs="Times New Roman"/>
                <w:szCs w:val="21"/>
              </w:rPr>
            </w:pPr>
            <w:r w:rsidRPr="0028295C">
              <w:rPr>
                <w:rFonts w:ascii="Times New Roman" w:hAnsi="Times New Roman" w:cs="Times New Roman"/>
                <w:szCs w:val="21"/>
              </w:rPr>
              <w:t>H</w:t>
            </w:r>
          </w:p>
        </w:tc>
        <w:tc>
          <w:tcPr>
            <w:tcW w:w="652" w:type="pct"/>
          </w:tcPr>
          <w:p w14:paraId="336423AD" w14:textId="77777777" w:rsidR="0028295C" w:rsidRPr="0028295C" w:rsidRDefault="0028295C" w:rsidP="009857C4">
            <w:pPr>
              <w:jc w:val="center"/>
              <w:rPr>
                <w:rFonts w:ascii="Times New Roman" w:hAnsi="Times New Roman" w:cs="Times New Roman"/>
                <w:szCs w:val="21"/>
              </w:rPr>
            </w:pPr>
            <w:r w:rsidRPr="0028295C">
              <w:rPr>
                <w:rFonts w:ascii="Times New Roman" w:hAnsi="Times New Roman" w:cs="Times New Roman"/>
                <w:szCs w:val="21"/>
              </w:rPr>
              <w:t>L</w:t>
            </w:r>
          </w:p>
        </w:tc>
        <w:tc>
          <w:tcPr>
            <w:tcW w:w="660" w:type="pct"/>
          </w:tcPr>
          <w:p w14:paraId="23B98601" w14:textId="77777777" w:rsidR="0028295C" w:rsidRPr="0028295C" w:rsidRDefault="0028295C" w:rsidP="009857C4">
            <w:pPr>
              <w:jc w:val="center"/>
              <w:rPr>
                <w:rFonts w:ascii="Times New Roman" w:hAnsi="Times New Roman" w:cs="Times New Roman"/>
                <w:szCs w:val="21"/>
              </w:rPr>
            </w:pPr>
            <w:r w:rsidRPr="0028295C">
              <w:rPr>
                <w:rFonts w:ascii="Times New Roman" w:hAnsi="Times New Roman" w:cs="Times New Roman"/>
                <w:szCs w:val="21"/>
              </w:rPr>
              <w:t>L</w:t>
            </w:r>
          </w:p>
        </w:tc>
        <w:tc>
          <w:tcPr>
            <w:tcW w:w="561" w:type="pct"/>
          </w:tcPr>
          <w:p w14:paraId="1F56AC42" w14:textId="77777777" w:rsidR="0028295C" w:rsidRPr="0028295C" w:rsidRDefault="0028295C" w:rsidP="009857C4">
            <w:pPr>
              <w:jc w:val="center"/>
              <w:rPr>
                <w:rFonts w:ascii="Times New Roman" w:hAnsi="Times New Roman" w:cs="Times New Roman"/>
                <w:szCs w:val="21"/>
              </w:rPr>
            </w:pPr>
            <w:r w:rsidRPr="0028295C">
              <w:rPr>
                <w:rFonts w:ascii="Times New Roman" w:hAnsi="Times New Roman" w:cs="Times New Roman"/>
                <w:szCs w:val="21"/>
              </w:rPr>
              <w:t>L</w:t>
            </w:r>
          </w:p>
        </w:tc>
        <w:tc>
          <w:tcPr>
            <w:tcW w:w="395" w:type="pct"/>
          </w:tcPr>
          <w:p w14:paraId="5B1B15EC" w14:textId="77777777" w:rsidR="0028295C" w:rsidRPr="0028295C" w:rsidRDefault="0028295C" w:rsidP="009857C4">
            <w:pPr>
              <w:jc w:val="center"/>
              <w:rPr>
                <w:rFonts w:ascii="Times New Roman" w:hAnsi="Times New Roman" w:cs="Times New Roman"/>
                <w:szCs w:val="21"/>
              </w:rPr>
            </w:pPr>
            <w:r w:rsidRPr="0028295C">
              <w:rPr>
                <w:rFonts w:ascii="Times New Roman" w:hAnsi="Times New Roman" w:cs="Times New Roman"/>
                <w:szCs w:val="21"/>
              </w:rPr>
              <w:t>L</w:t>
            </w:r>
          </w:p>
        </w:tc>
      </w:tr>
      <w:tr w:rsidR="0028295C" w:rsidRPr="0028295C" w14:paraId="62FA4482" w14:textId="77777777" w:rsidTr="0028295C">
        <w:trPr>
          <w:trHeight w:val="397"/>
          <w:jc w:val="center"/>
        </w:trPr>
        <w:tc>
          <w:tcPr>
            <w:tcW w:w="746" w:type="pct"/>
          </w:tcPr>
          <w:p w14:paraId="5A131D58" w14:textId="6FC85A56" w:rsidR="0028295C" w:rsidRPr="0028295C" w:rsidRDefault="0028295C" w:rsidP="009857C4">
            <w:pPr>
              <w:rPr>
                <w:rFonts w:ascii="Times New Roman" w:hAnsi="Times New Roman" w:cs="Times New Roman"/>
                <w:szCs w:val="21"/>
              </w:rPr>
            </w:pPr>
            <w:r w:rsidRPr="0028295C">
              <w:rPr>
                <w:rFonts w:ascii="Times New Roman" w:hAnsi="Times New Roman" w:cs="Times New Roman"/>
                <w:szCs w:val="21"/>
              </w:rPr>
              <w:lastRenderedPageBreak/>
              <w:t>Smith et al. [</w:t>
            </w:r>
            <w:r w:rsidR="00FB44C0">
              <w:rPr>
                <w:rFonts w:ascii="Times New Roman" w:hAnsi="Times New Roman" w:cs="Times New Roman"/>
                <w:szCs w:val="21"/>
              </w:rPr>
              <w:t>44</w:t>
            </w:r>
            <w:r w:rsidRPr="0028295C">
              <w:rPr>
                <w:rFonts w:ascii="Times New Roman" w:hAnsi="Times New Roman" w:cs="Times New Roman"/>
                <w:szCs w:val="21"/>
              </w:rPr>
              <w:t>]</w:t>
            </w:r>
          </w:p>
        </w:tc>
        <w:tc>
          <w:tcPr>
            <w:tcW w:w="627" w:type="pct"/>
          </w:tcPr>
          <w:p w14:paraId="2A59938F" w14:textId="77777777" w:rsidR="0028295C" w:rsidRPr="0028295C" w:rsidRDefault="0028295C" w:rsidP="009857C4">
            <w:pPr>
              <w:jc w:val="center"/>
              <w:rPr>
                <w:rFonts w:ascii="Times New Roman" w:hAnsi="Times New Roman" w:cs="Times New Roman"/>
                <w:szCs w:val="21"/>
              </w:rPr>
            </w:pPr>
            <w:r w:rsidRPr="0028295C">
              <w:rPr>
                <w:rFonts w:ascii="Times New Roman" w:hAnsi="Times New Roman" w:cs="Times New Roman"/>
                <w:szCs w:val="21"/>
              </w:rPr>
              <w:t>L</w:t>
            </w:r>
          </w:p>
        </w:tc>
        <w:tc>
          <w:tcPr>
            <w:tcW w:w="726" w:type="pct"/>
          </w:tcPr>
          <w:p w14:paraId="497E9F94" w14:textId="77777777" w:rsidR="0028295C" w:rsidRPr="0028295C" w:rsidRDefault="0028295C" w:rsidP="009857C4">
            <w:pPr>
              <w:jc w:val="center"/>
              <w:rPr>
                <w:rFonts w:ascii="Times New Roman" w:hAnsi="Times New Roman" w:cs="Times New Roman"/>
                <w:szCs w:val="21"/>
              </w:rPr>
            </w:pPr>
            <w:r w:rsidRPr="0028295C">
              <w:rPr>
                <w:rFonts w:ascii="Times New Roman" w:hAnsi="Times New Roman" w:cs="Times New Roman"/>
                <w:szCs w:val="21"/>
              </w:rPr>
              <w:t>L</w:t>
            </w:r>
          </w:p>
        </w:tc>
        <w:tc>
          <w:tcPr>
            <w:tcW w:w="633" w:type="pct"/>
          </w:tcPr>
          <w:p w14:paraId="19BCC74F" w14:textId="77777777" w:rsidR="0028295C" w:rsidRPr="0028295C" w:rsidRDefault="0028295C" w:rsidP="009857C4">
            <w:pPr>
              <w:jc w:val="center"/>
              <w:rPr>
                <w:rFonts w:ascii="Times New Roman" w:hAnsi="Times New Roman" w:cs="Times New Roman"/>
                <w:szCs w:val="21"/>
              </w:rPr>
            </w:pPr>
            <w:r w:rsidRPr="0028295C">
              <w:rPr>
                <w:rFonts w:ascii="Times New Roman" w:hAnsi="Times New Roman" w:cs="Times New Roman"/>
                <w:szCs w:val="21"/>
              </w:rPr>
              <w:t>H</w:t>
            </w:r>
          </w:p>
        </w:tc>
        <w:tc>
          <w:tcPr>
            <w:tcW w:w="652" w:type="pct"/>
          </w:tcPr>
          <w:p w14:paraId="7A36F3AB" w14:textId="77777777" w:rsidR="0028295C" w:rsidRPr="0028295C" w:rsidRDefault="0028295C" w:rsidP="009857C4">
            <w:pPr>
              <w:jc w:val="center"/>
              <w:rPr>
                <w:rFonts w:ascii="Times New Roman" w:hAnsi="Times New Roman" w:cs="Times New Roman"/>
                <w:szCs w:val="21"/>
              </w:rPr>
            </w:pPr>
            <w:r w:rsidRPr="0028295C">
              <w:rPr>
                <w:rFonts w:ascii="Times New Roman" w:hAnsi="Times New Roman" w:cs="Times New Roman"/>
                <w:szCs w:val="21"/>
              </w:rPr>
              <w:t>U</w:t>
            </w:r>
          </w:p>
        </w:tc>
        <w:tc>
          <w:tcPr>
            <w:tcW w:w="660" w:type="pct"/>
          </w:tcPr>
          <w:p w14:paraId="292EDC63" w14:textId="77777777" w:rsidR="0028295C" w:rsidRPr="0028295C" w:rsidRDefault="0028295C" w:rsidP="009857C4">
            <w:pPr>
              <w:jc w:val="center"/>
              <w:rPr>
                <w:rFonts w:ascii="Times New Roman" w:hAnsi="Times New Roman" w:cs="Times New Roman"/>
                <w:szCs w:val="21"/>
              </w:rPr>
            </w:pPr>
            <w:r w:rsidRPr="0028295C">
              <w:rPr>
                <w:rFonts w:ascii="Times New Roman" w:hAnsi="Times New Roman" w:cs="Times New Roman"/>
                <w:szCs w:val="21"/>
              </w:rPr>
              <w:t>L</w:t>
            </w:r>
          </w:p>
        </w:tc>
        <w:tc>
          <w:tcPr>
            <w:tcW w:w="561" w:type="pct"/>
          </w:tcPr>
          <w:p w14:paraId="05C97FC9" w14:textId="77777777" w:rsidR="0028295C" w:rsidRPr="0028295C" w:rsidRDefault="0028295C" w:rsidP="009857C4">
            <w:pPr>
              <w:jc w:val="center"/>
              <w:rPr>
                <w:rFonts w:ascii="Times New Roman" w:hAnsi="Times New Roman" w:cs="Times New Roman"/>
                <w:szCs w:val="21"/>
              </w:rPr>
            </w:pPr>
            <w:r w:rsidRPr="0028295C">
              <w:rPr>
                <w:rFonts w:ascii="Times New Roman" w:hAnsi="Times New Roman" w:cs="Times New Roman"/>
                <w:szCs w:val="21"/>
              </w:rPr>
              <w:t>L</w:t>
            </w:r>
          </w:p>
        </w:tc>
        <w:tc>
          <w:tcPr>
            <w:tcW w:w="395" w:type="pct"/>
          </w:tcPr>
          <w:p w14:paraId="1E37EFE1" w14:textId="77777777" w:rsidR="0028295C" w:rsidRPr="0028295C" w:rsidRDefault="0028295C" w:rsidP="009857C4">
            <w:pPr>
              <w:jc w:val="center"/>
              <w:rPr>
                <w:rFonts w:ascii="Times New Roman" w:hAnsi="Times New Roman" w:cs="Times New Roman"/>
                <w:szCs w:val="21"/>
              </w:rPr>
            </w:pPr>
            <w:r w:rsidRPr="0028295C">
              <w:rPr>
                <w:rFonts w:ascii="Times New Roman" w:hAnsi="Times New Roman" w:cs="Times New Roman"/>
                <w:szCs w:val="21"/>
              </w:rPr>
              <w:t>L</w:t>
            </w:r>
          </w:p>
        </w:tc>
      </w:tr>
      <w:tr w:rsidR="0028295C" w:rsidRPr="0028295C" w14:paraId="6FFB7577" w14:textId="77777777" w:rsidTr="0028295C">
        <w:trPr>
          <w:trHeight w:val="397"/>
          <w:jc w:val="center"/>
        </w:trPr>
        <w:tc>
          <w:tcPr>
            <w:tcW w:w="746" w:type="pct"/>
          </w:tcPr>
          <w:p w14:paraId="36230ACA" w14:textId="69D4C678" w:rsidR="0028295C" w:rsidRPr="0028295C" w:rsidRDefault="0028295C" w:rsidP="009857C4">
            <w:pPr>
              <w:rPr>
                <w:rFonts w:ascii="Times New Roman" w:hAnsi="Times New Roman" w:cs="Times New Roman"/>
                <w:szCs w:val="21"/>
              </w:rPr>
            </w:pPr>
            <w:r w:rsidRPr="0028295C">
              <w:rPr>
                <w:rFonts w:ascii="Times New Roman" w:hAnsi="Times New Roman" w:cs="Times New Roman"/>
                <w:szCs w:val="21"/>
              </w:rPr>
              <w:t>Katz-</w:t>
            </w:r>
            <w:proofErr w:type="spellStart"/>
            <w:r w:rsidRPr="0028295C">
              <w:rPr>
                <w:rFonts w:ascii="Times New Roman" w:hAnsi="Times New Roman" w:cs="Times New Roman"/>
                <w:szCs w:val="21"/>
              </w:rPr>
              <w:t>Leurer</w:t>
            </w:r>
            <w:proofErr w:type="spellEnd"/>
            <w:r w:rsidRPr="0028295C">
              <w:rPr>
                <w:rFonts w:ascii="Times New Roman" w:hAnsi="Times New Roman" w:cs="Times New Roman"/>
                <w:szCs w:val="21"/>
              </w:rPr>
              <w:t xml:space="preserve"> et al. [</w:t>
            </w:r>
            <w:r w:rsidR="00FB44C0">
              <w:rPr>
                <w:rFonts w:ascii="Times New Roman" w:hAnsi="Times New Roman" w:cs="Times New Roman"/>
                <w:szCs w:val="21"/>
              </w:rPr>
              <w:t>45</w:t>
            </w:r>
            <w:r w:rsidRPr="0028295C">
              <w:rPr>
                <w:rFonts w:ascii="Times New Roman" w:hAnsi="Times New Roman" w:cs="Times New Roman"/>
                <w:szCs w:val="21"/>
              </w:rPr>
              <w:t>]</w:t>
            </w:r>
          </w:p>
        </w:tc>
        <w:tc>
          <w:tcPr>
            <w:tcW w:w="627" w:type="pct"/>
          </w:tcPr>
          <w:p w14:paraId="7961BFDF" w14:textId="77777777" w:rsidR="0028295C" w:rsidRPr="0028295C" w:rsidRDefault="0028295C" w:rsidP="009857C4">
            <w:pPr>
              <w:jc w:val="center"/>
              <w:rPr>
                <w:rFonts w:ascii="Times New Roman" w:hAnsi="Times New Roman" w:cs="Times New Roman"/>
                <w:szCs w:val="21"/>
              </w:rPr>
            </w:pPr>
            <w:r w:rsidRPr="0028295C">
              <w:rPr>
                <w:rFonts w:ascii="Times New Roman" w:hAnsi="Times New Roman" w:cs="Times New Roman"/>
                <w:szCs w:val="21"/>
              </w:rPr>
              <w:t>L</w:t>
            </w:r>
          </w:p>
        </w:tc>
        <w:tc>
          <w:tcPr>
            <w:tcW w:w="726" w:type="pct"/>
          </w:tcPr>
          <w:p w14:paraId="360ABBB5" w14:textId="77777777" w:rsidR="0028295C" w:rsidRPr="0028295C" w:rsidRDefault="0028295C" w:rsidP="009857C4">
            <w:pPr>
              <w:jc w:val="center"/>
              <w:rPr>
                <w:rFonts w:ascii="Times New Roman" w:hAnsi="Times New Roman" w:cs="Times New Roman"/>
                <w:szCs w:val="21"/>
              </w:rPr>
            </w:pPr>
            <w:r w:rsidRPr="0028295C">
              <w:rPr>
                <w:rFonts w:ascii="Times New Roman" w:hAnsi="Times New Roman" w:cs="Times New Roman"/>
                <w:szCs w:val="21"/>
              </w:rPr>
              <w:t>U</w:t>
            </w:r>
          </w:p>
        </w:tc>
        <w:tc>
          <w:tcPr>
            <w:tcW w:w="633" w:type="pct"/>
          </w:tcPr>
          <w:p w14:paraId="54CFE598" w14:textId="77777777" w:rsidR="0028295C" w:rsidRPr="0028295C" w:rsidRDefault="0028295C" w:rsidP="009857C4">
            <w:pPr>
              <w:jc w:val="center"/>
              <w:rPr>
                <w:rFonts w:ascii="Times New Roman" w:hAnsi="Times New Roman" w:cs="Times New Roman"/>
                <w:szCs w:val="21"/>
              </w:rPr>
            </w:pPr>
            <w:r w:rsidRPr="0028295C">
              <w:rPr>
                <w:rFonts w:ascii="Times New Roman" w:hAnsi="Times New Roman" w:cs="Times New Roman"/>
                <w:szCs w:val="21"/>
              </w:rPr>
              <w:t>H</w:t>
            </w:r>
          </w:p>
        </w:tc>
        <w:tc>
          <w:tcPr>
            <w:tcW w:w="652" w:type="pct"/>
          </w:tcPr>
          <w:p w14:paraId="46A7E610" w14:textId="77777777" w:rsidR="0028295C" w:rsidRPr="0028295C" w:rsidRDefault="0028295C" w:rsidP="009857C4">
            <w:pPr>
              <w:jc w:val="center"/>
              <w:rPr>
                <w:rFonts w:ascii="Times New Roman" w:hAnsi="Times New Roman" w:cs="Times New Roman"/>
                <w:szCs w:val="21"/>
              </w:rPr>
            </w:pPr>
            <w:r w:rsidRPr="0028295C">
              <w:rPr>
                <w:rFonts w:ascii="Times New Roman" w:hAnsi="Times New Roman" w:cs="Times New Roman"/>
                <w:szCs w:val="21"/>
              </w:rPr>
              <w:t>L</w:t>
            </w:r>
          </w:p>
        </w:tc>
        <w:tc>
          <w:tcPr>
            <w:tcW w:w="660" w:type="pct"/>
          </w:tcPr>
          <w:p w14:paraId="3231D898" w14:textId="77777777" w:rsidR="0028295C" w:rsidRPr="0028295C" w:rsidRDefault="0028295C" w:rsidP="009857C4">
            <w:pPr>
              <w:jc w:val="center"/>
              <w:rPr>
                <w:rFonts w:ascii="Times New Roman" w:hAnsi="Times New Roman" w:cs="Times New Roman"/>
                <w:szCs w:val="21"/>
              </w:rPr>
            </w:pPr>
            <w:r w:rsidRPr="0028295C">
              <w:rPr>
                <w:rFonts w:ascii="Times New Roman" w:hAnsi="Times New Roman" w:cs="Times New Roman"/>
                <w:szCs w:val="21"/>
              </w:rPr>
              <w:t>L</w:t>
            </w:r>
          </w:p>
        </w:tc>
        <w:tc>
          <w:tcPr>
            <w:tcW w:w="561" w:type="pct"/>
          </w:tcPr>
          <w:p w14:paraId="3D4EFE75" w14:textId="77777777" w:rsidR="0028295C" w:rsidRPr="0028295C" w:rsidRDefault="0028295C" w:rsidP="009857C4">
            <w:pPr>
              <w:jc w:val="center"/>
              <w:rPr>
                <w:rFonts w:ascii="Times New Roman" w:hAnsi="Times New Roman" w:cs="Times New Roman"/>
                <w:szCs w:val="21"/>
              </w:rPr>
            </w:pPr>
            <w:r w:rsidRPr="0028295C">
              <w:rPr>
                <w:rFonts w:ascii="Times New Roman" w:hAnsi="Times New Roman" w:cs="Times New Roman"/>
                <w:szCs w:val="21"/>
              </w:rPr>
              <w:t>L</w:t>
            </w:r>
          </w:p>
        </w:tc>
        <w:tc>
          <w:tcPr>
            <w:tcW w:w="395" w:type="pct"/>
          </w:tcPr>
          <w:p w14:paraId="1A84B409" w14:textId="77777777" w:rsidR="0028295C" w:rsidRPr="0028295C" w:rsidRDefault="0028295C" w:rsidP="009857C4">
            <w:pPr>
              <w:jc w:val="center"/>
              <w:rPr>
                <w:rFonts w:ascii="Times New Roman" w:hAnsi="Times New Roman" w:cs="Times New Roman"/>
                <w:szCs w:val="21"/>
              </w:rPr>
            </w:pPr>
            <w:r w:rsidRPr="0028295C">
              <w:rPr>
                <w:rFonts w:ascii="Times New Roman" w:hAnsi="Times New Roman" w:cs="Times New Roman"/>
                <w:szCs w:val="21"/>
              </w:rPr>
              <w:t>L</w:t>
            </w:r>
          </w:p>
        </w:tc>
      </w:tr>
      <w:tr w:rsidR="0028295C" w:rsidRPr="0028295C" w14:paraId="3371C8D0" w14:textId="77777777" w:rsidTr="0028295C">
        <w:trPr>
          <w:trHeight w:val="397"/>
          <w:jc w:val="center"/>
        </w:trPr>
        <w:tc>
          <w:tcPr>
            <w:tcW w:w="746" w:type="pct"/>
          </w:tcPr>
          <w:p w14:paraId="1CD638EA" w14:textId="056CB1E9" w:rsidR="0028295C" w:rsidRPr="0028295C" w:rsidRDefault="0028295C" w:rsidP="009857C4">
            <w:pPr>
              <w:rPr>
                <w:rFonts w:ascii="Times New Roman" w:hAnsi="Times New Roman" w:cs="Times New Roman"/>
                <w:szCs w:val="21"/>
              </w:rPr>
            </w:pPr>
            <w:r w:rsidRPr="0028295C">
              <w:rPr>
                <w:rFonts w:ascii="Times New Roman" w:hAnsi="Times New Roman" w:cs="Times New Roman"/>
                <w:szCs w:val="21"/>
              </w:rPr>
              <w:t>Parker et al. [</w:t>
            </w:r>
            <w:r w:rsidR="00FB44C0">
              <w:rPr>
                <w:rFonts w:ascii="Times New Roman" w:hAnsi="Times New Roman" w:cs="Times New Roman"/>
                <w:szCs w:val="21"/>
              </w:rPr>
              <w:t>46</w:t>
            </w:r>
            <w:r w:rsidRPr="0028295C">
              <w:rPr>
                <w:rFonts w:ascii="Times New Roman" w:hAnsi="Times New Roman" w:cs="Times New Roman"/>
                <w:szCs w:val="21"/>
              </w:rPr>
              <w:t>]</w:t>
            </w:r>
          </w:p>
        </w:tc>
        <w:tc>
          <w:tcPr>
            <w:tcW w:w="627" w:type="pct"/>
          </w:tcPr>
          <w:p w14:paraId="61522506" w14:textId="77777777" w:rsidR="0028295C" w:rsidRPr="0028295C" w:rsidRDefault="0028295C" w:rsidP="009857C4">
            <w:pPr>
              <w:jc w:val="center"/>
              <w:rPr>
                <w:rFonts w:ascii="Times New Roman" w:hAnsi="Times New Roman" w:cs="Times New Roman"/>
                <w:szCs w:val="21"/>
              </w:rPr>
            </w:pPr>
            <w:r w:rsidRPr="0028295C">
              <w:rPr>
                <w:rFonts w:ascii="Times New Roman" w:hAnsi="Times New Roman" w:cs="Times New Roman"/>
                <w:szCs w:val="21"/>
              </w:rPr>
              <w:t>L</w:t>
            </w:r>
          </w:p>
        </w:tc>
        <w:tc>
          <w:tcPr>
            <w:tcW w:w="726" w:type="pct"/>
          </w:tcPr>
          <w:p w14:paraId="276343FA" w14:textId="77777777" w:rsidR="0028295C" w:rsidRPr="0028295C" w:rsidRDefault="0028295C" w:rsidP="009857C4">
            <w:pPr>
              <w:jc w:val="center"/>
              <w:rPr>
                <w:rFonts w:ascii="Times New Roman" w:hAnsi="Times New Roman" w:cs="Times New Roman"/>
                <w:szCs w:val="21"/>
              </w:rPr>
            </w:pPr>
            <w:r w:rsidRPr="0028295C">
              <w:rPr>
                <w:rFonts w:ascii="Times New Roman" w:hAnsi="Times New Roman" w:cs="Times New Roman"/>
                <w:szCs w:val="21"/>
              </w:rPr>
              <w:t>L</w:t>
            </w:r>
          </w:p>
        </w:tc>
        <w:tc>
          <w:tcPr>
            <w:tcW w:w="633" w:type="pct"/>
          </w:tcPr>
          <w:p w14:paraId="26339DC5" w14:textId="77777777" w:rsidR="0028295C" w:rsidRPr="0028295C" w:rsidRDefault="0028295C" w:rsidP="009857C4">
            <w:pPr>
              <w:jc w:val="center"/>
              <w:rPr>
                <w:rFonts w:ascii="Times New Roman" w:hAnsi="Times New Roman" w:cs="Times New Roman"/>
                <w:szCs w:val="21"/>
              </w:rPr>
            </w:pPr>
            <w:r w:rsidRPr="0028295C">
              <w:rPr>
                <w:rFonts w:ascii="Times New Roman" w:hAnsi="Times New Roman" w:cs="Times New Roman"/>
                <w:szCs w:val="21"/>
              </w:rPr>
              <w:t>H</w:t>
            </w:r>
          </w:p>
        </w:tc>
        <w:tc>
          <w:tcPr>
            <w:tcW w:w="652" w:type="pct"/>
          </w:tcPr>
          <w:p w14:paraId="25386124" w14:textId="77777777" w:rsidR="0028295C" w:rsidRPr="0028295C" w:rsidRDefault="0028295C" w:rsidP="009857C4">
            <w:pPr>
              <w:jc w:val="center"/>
              <w:rPr>
                <w:rFonts w:ascii="Times New Roman" w:hAnsi="Times New Roman" w:cs="Times New Roman"/>
                <w:szCs w:val="21"/>
              </w:rPr>
            </w:pPr>
            <w:r w:rsidRPr="0028295C">
              <w:rPr>
                <w:rFonts w:ascii="Times New Roman" w:hAnsi="Times New Roman" w:cs="Times New Roman"/>
                <w:szCs w:val="21"/>
              </w:rPr>
              <w:t>L</w:t>
            </w:r>
          </w:p>
        </w:tc>
        <w:tc>
          <w:tcPr>
            <w:tcW w:w="660" w:type="pct"/>
          </w:tcPr>
          <w:p w14:paraId="7EF35BFF" w14:textId="77777777" w:rsidR="0028295C" w:rsidRPr="0028295C" w:rsidRDefault="0028295C" w:rsidP="009857C4">
            <w:pPr>
              <w:jc w:val="center"/>
              <w:rPr>
                <w:rFonts w:ascii="Times New Roman" w:hAnsi="Times New Roman" w:cs="Times New Roman"/>
                <w:szCs w:val="21"/>
              </w:rPr>
            </w:pPr>
            <w:r w:rsidRPr="0028295C">
              <w:rPr>
                <w:rFonts w:ascii="Times New Roman" w:hAnsi="Times New Roman" w:cs="Times New Roman"/>
                <w:szCs w:val="21"/>
              </w:rPr>
              <w:t>L</w:t>
            </w:r>
          </w:p>
        </w:tc>
        <w:tc>
          <w:tcPr>
            <w:tcW w:w="561" w:type="pct"/>
          </w:tcPr>
          <w:p w14:paraId="591D2F22" w14:textId="77777777" w:rsidR="0028295C" w:rsidRPr="0028295C" w:rsidRDefault="0028295C" w:rsidP="009857C4">
            <w:pPr>
              <w:jc w:val="center"/>
              <w:rPr>
                <w:rFonts w:ascii="Times New Roman" w:hAnsi="Times New Roman" w:cs="Times New Roman"/>
                <w:szCs w:val="21"/>
              </w:rPr>
            </w:pPr>
            <w:r w:rsidRPr="0028295C">
              <w:rPr>
                <w:rFonts w:ascii="Times New Roman" w:hAnsi="Times New Roman" w:cs="Times New Roman"/>
                <w:szCs w:val="21"/>
              </w:rPr>
              <w:t>L</w:t>
            </w:r>
          </w:p>
        </w:tc>
        <w:tc>
          <w:tcPr>
            <w:tcW w:w="395" w:type="pct"/>
          </w:tcPr>
          <w:p w14:paraId="4FA621F6" w14:textId="77777777" w:rsidR="0028295C" w:rsidRPr="0028295C" w:rsidRDefault="0028295C" w:rsidP="009857C4">
            <w:pPr>
              <w:jc w:val="center"/>
              <w:rPr>
                <w:rFonts w:ascii="Times New Roman" w:hAnsi="Times New Roman" w:cs="Times New Roman"/>
                <w:szCs w:val="21"/>
              </w:rPr>
            </w:pPr>
            <w:r w:rsidRPr="0028295C">
              <w:rPr>
                <w:rFonts w:ascii="Times New Roman" w:hAnsi="Times New Roman" w:cs="Times New Roman"/>
                <w:szCs w:val="21"/>
              </w:rPr>
              <w:t>L</w:t>
            </w:r>
          </w:p>
        </w:tc>
      </w:tr>
    </w:tbl>
    <w:p w14:paraId="2F31A35D" w14:textId="77777777" w:rsidR="0028295C" w:rsidRDefault="0028295C" w:rsidP="0028295C">
      <w:pPr>
        <w:spacing w:before="240"/>
        <w:ind w:firstLineChars="300" w:firstLine="630"/>
        <w:rPr>
          <w:rFonts w:ascii="Times New Roman" w:hAnsi="Times New Roman" w:cs="Times New Roman"/>
        </w:rPr>
      </w:pPr>
      <w:r>
        <w:rPr>
          <w:rFonts w:ascii="Times New Roman" w:hAnsi="Times New Roman" w:cs="Times New Roman"/>
        </w:rPr>
        <w:t xml:space="preserve">Note: </w:t>
      </w:r>
      <w:r>
        <w:rPr>
          <w:rFonts w:ascii="Times New Roman" w:hAnsi="Times New Roman" w:cs="Times New Roman" w:hint="eastAsia"/>
        </w:rPr>
        <w:t>L</w:t>
      </w:r>
      <w:r>
        <w:rPr>
          <w:rFonts w:ascii="Times New Roman" w:hAnsi="Times New Roman" w:cs="Times New Roman"/>
        </w:rPr>
        <w:t>, Low risk; H, High risk; U, Unclear risk.</w:t>
      </w:r>
    </w:p>
    <w:p w14:paraId="1E54EB6C" w14:textId="77777777" w:rsidR="0028295C" w:rsidRDefault="0028295C" w:rsidP="0028295C"/>
    <w:p w14:paraId="01134601" w14:textId="77777777" w:rsidR="0028295C" w:rsidRDefault="0028295C">
      <w:pPr>
        <w:widowControl/>
        <w:jc w:val="left"/>
        <w:rPr>
          <w:rFonts w:ascii="Times New Roman" w:hAnsi="Times New Roman" w:cs="Times New Roman"/>
          <w:sz w:val="22"/>
        </w:rPr>
      </w:pPr>
      <w:r>
        <w:rPr>
          <w:rFonts w:ascii="Times New Roman" w:hAnsi="Times New Roman" w:cs="Times New Roman"/>
          <w:sz w:val="22"/>
        </w:rPr>
        <w:br w:type="page"/>
      </w:r>
    </w:p>
    <w:p w14:paraId="3AD85066" w14:textId="7C38EEB4" w:rsidR="0028295C" w:rsidRPr="00FB44C0" w:rsidRDefault="00FB44C0" w:rsidP="0028295C">
      <w:pPr>
        <w:spacing w:before="240" w:after="240"/>
        <w:jc w:val="center"/>
        <w:rPr>
          <w:rFonts w:ascii="Times New Roman" w:hAnsi="Times New Roman" w:cs="Times New Roman"/>
          <w:b/>
          <w:bCs/>
          <w:sz w:val="22"/>
        </w:rPr>
      </w:pPr>
      <w:r w:rsidRPr="00FB44C0">
        <w:rPr>
          <w:rFonts w:ascii="Times New Roman" w:hAnsi="Times New Roman" w:cs="Times New Roman"/>
          <w:b/>
          <w:bCs/>
          <w:sz w:val="22"/>
        </w:rPr>
        <w:lastRenderedPageBreak/>
        <w:t xml:space="preserve">Supplementary </w:t>
      </w:r>
      <w:r w:rsidR="0028295C" w:rsidRPr="00FB44C0">
        <w:rPr>
          <w:rFonts w:ascii="Times New Roman" w:hAnsi="Times New Roman" w:cs="Times New Roman"/>
          <w:b/>
          <w:bCs/>
          <w:sz w:val="22"/>
        </w:rPr>
        <w:t>Table 5 Quality assessment results for non-randomized controlled trials</w:t>
      </w:r>
    </w:p>
    <w:tbl>
      <w:tblPr>
        <w:tblStyle w:val="a7"/>
        <w:tblW w:w="4311" w:type="pct"/>
        <w:jc w:val="center"/>
        <w:tblLook w:val="04A0" w:firstRow="1" w:lastRow="0" w:firstColumn="1" w:lastColumn="0" w:noHBand="0" w:noVBand="1"/>
      </w:tblPr>
      <w:tblGrid>
        <w:gridCol w:w="2803"/>
        <w:gridCol w:w="997"/>
        <w:gridCol w:w="1001"/>
        <w:gridCol w:w="1001"/>
        <w:gridCol w:w="1001"/>
        <w:gridCol w:w="1001"/>
        <w:gridCol w:w="1001"/>
        <w:gridCol w:w="1001"/>
        <w:gridCol w:w="1001"/>
        <w:gridCol w:w="1228"/>
      </w:tblGrid>
      <w:tr w:rsidR="0028295C" w14:paraId="5E546E14" w14:textId="77777777" w:rsidTr="009857C4">
        <w:trPr>
          <w:trHeight w:val="397"/>
          <w:jc w:val="center"/>
        </w:trPr>
        <w:tc>
          <w:tcPr>
            <w:tcW w:w="1164" w:type="pct"/>
            <w:tcBorders>
              <w:top w:val="single" w:sz="4" w:space="0" w:color="auto"/>
              <w:bottom w:val="single" w:sz="4" w:space="0" w:color="auto"/>
            </w:tcBorders>
          </w:tcPr>
          <w:p w14:paraId="17911B72" w14:textId="77777777" w:rsidR="0028295C" w:rsidRPr="0028295C" w:rsidRDefault="0028295C" w:rsidP="009857C4">
            <w:pPr>
              <w:jc w:val="center"/>
              <w:rPr>
                <w:rFonts w:ascii="Times New Roman" w:hAnsi="Times New Roman" w:cs="Times New Roman"/>
                <w:sz w:val="22"/>
              </w:rPr>
            </w:pPr>
            <w:r w:rsidRPr="0028295C">
              <w:rPr>
                <w:rFonts w:ascii="Times New Roman" w:hAnsi="Times New Roman" w:cs="Times New Roman"/>
                <w:szCs w:val="21"/>
              </w:rPr>
              <w:t>Studies</w:t>
            </w:r>
          </w:p>
        </w:tc>
        <w:tc>
          <w:tcPr>
            <w:tcW w:w="414" w:type="pct"/>
            <w:tcBorders>
              <w:top w:val="single" w:sz="4" w:space="0" w:color="auto"/>
              <w:bottom w:val="single" w:sz="4" w:space="0" w:color="auto"/>
            </w:tcBorders>
            <w:vAlign w:val="center"/>
          </w:tcPr>
          <w:p w14:paraId="34D69558" w14:textId="77777777" w:rsidR="0028295C" w:rsidRDefault="0028295C" w:rsidP="009857C4">
            <w:pPr>
              <w:jc w:val="center"/>
              <w:rPr>
                <w:rFonts w:ascii="Times New Roman" w:hAnsi="Times New Roman" w:cs="Times New Roman"/>
                <w:sz w:val="22"/>
              </w:rPr>
            </w:pPr>
            <w:r>
              <w:rPr>
                <w:rFonts w:ascii="Times New Roman" w:hAnsi="Times New Roman" w:cs="Times New Roman"/>
                <w:sz w:val="22"/>
              </w:rPr>
              <w:t>1</w:t>
            </w:r>
          </w:p>
        </w:tc>
        <w:tc>
          <w:tcPr>
            <w:tcW w:w="416" w:type="pct"/>
            <w:tcBorders>
              <w:top w:val="single" w:sz="4" w:space="0" w:color="auto"/>
              <w:bottom w:val="single" w:sz="4" w:space="0" w:color="auto"/>
            </w:tcBorders>
            <w:vAlign w:val="center"/>
          </w:tcPr>
          <w:p w14:paraId="272C1BE6" w14:textId="77777777" w:rsidR="0028295C" w:rsidRDefault="0028295C" w:rsidP="009857C4">
            <w:pPr>
              <w:jc w:val="center"/>
              <w:rPr>
                <w:rFonts w:ascii="Times New Roman" w:hAnsi="Times New Roman" w:cs="Times New Roman"/>
                <w:sz w:val="22"/>
              </w:rPr>
            </w:pPr>
            <w:r>
              <w:rPr>
                <w:rFonts w:ascii="Times New Roman" w:hAnsi="Times New Roman" w:cs="Times New Roman"/>
                <w:sz w:val="22"/>
              </w:rPr>
              <w:t>2</w:t>
            </w:r>
          </w:p>
        </w:tc>
        <w:tc>
          <w:tcPr>
            <w:tcW w:w="416" w:type="pct"/>
            <w:tcBorders>
              <w:top w:val="single" w:sz="4" w:space="0" w:color="auto"/>
              <w:bottom w:val="single" w:sz="4" w:space="0" w:color="auto"/>
            </w:tcBorders>
            <w:vAlign w:val="center"/>
          </w:tcPr>
          <w:p w14:paraId="6237129B" w14:textId="77777777" w:rsidR="0028295C" w:rsidRDefault="0028295C" w:rsidP="009857C4">
            <w:pPr>
              <w:jc w:val="center"/>
              <w:rPr>
                <w:rFonts w:ascii="Times New Roman" w:hAnsi="Times New Roman" w:cs="Times New Roman"/>
                <w:sz w:val="22"/>
              </w:rPr>
            </w:pPr>
            <w:r>
              <w:rPr>
                <w:rFonts w:ascii="Times New Roman" w:hAnsi="Times New Roman" w:cs="Times New Roman"/>
                <w:sz w:val="22"/>
              </w:rPr>
              <w:t>3</w:t>
            </w:r>
          </w:p>
        </w:tc>
        <w:tc>
          <w:tcPr>
            <w:tcW w:w="416" w:type="pct"/>
            <w:tcBorders>
              <w:top w:val="single" w:sz="4" w:space="0" w:color="auto"/>
              <w:bottom w:val="single" w:sz="4" w:space="0" w:color="auto"/>
            </w:tcBorders>
            <w:vAlign w:val="center"/>
          </w:tcPr>
          <w:p w14:paraId="75D1AC28" w14:textId="77777777" w:rsidR="0028295C" w:rsidRDefault="0028295C" w:rsidP="009857C4">
            <w:pPr>
              <w:jc w:val="center"/>
              <w:rPr>
                <w:rFonts w:ascii="Times New Roman" w:hAnsi="Times New Roman" w:cs="Times New Roman"/>
                <w:sz w:val="22"/>
              </w:rPr>
            </w:pPr>
            <w:r>
              <w:rPr>
                <w:rFonts w:ascii="Times New Roman" w:hAnsi="Times New Roman" w:cs="Times New Roman"/>
                <w:sz w:val="22"/>
              </w:rPr>
              <w:t>4</w:t>
            </w:r>
          </w:p>
        </w:tc>
        <w:tc>
          <w:tcPr>
            <w:tcW w:w="416" w:type="pct"/>
            <w:tcBorders>
              <w:top w:val="single" w:sz="4" w:space="0" w:color="auto"/>
              <w:bottom w:val="single" w:sz="4" w:space="0" w:color="auto"/>
            </w:tcBorders>
            <w:vAlign w:val="center"/>
          </w:tcPr>
          <w:p w14:paraId="07C6714C" w14:textId="77777777" w:rsidR="0028295C" w:rsidRDefault="0028295C" w:rsidP="009857C4">
            <w:pPr>
              <w:jc w:val="center"/>
              <w:rPr>
                <w:rFonts w:ascii="Times New Roman" w:hAnsi="Times New Roman" w:cs="Times New Roman"/>
                <w:sz w:val="22"/>
              </w:rPr>
            </w:pPr>
            <w:r>
              <w:rPr>
                <w:rFonts w:ascii="Times New Roman" w:hAnsi="Times New Roman" w:cs="Times New Roman"/>
                <w:sz w:val="22"/>
              </w:rPr>
              <w:t>5</w:t>
            </w:r>
          </w:p>
        </w:tc>
        <w:tc>
          <w:tcPr>
            <w:tcW w:w="416" w:type="pct"/>
            <w:tcBorders>
              <w:top w:val="single" w:sz="4" w:space="0" w:color="auto"/>
              <w:bottom w:val="single" w:sz="4" w:space="0" w:color="auto"/>
            </w:tcBorders>
            <w:vAlign w:val="center"/>
          </w:tcPr>
          <w:p w14:paraId="62F52056" w14:textId="77777777" w:rsidR="0028295C" w:rsidRDefault="0028295C" w:rsidP="009857C4">
            <w:pPr>
              <w:jc w:val="center"/>
              <w:rPr>
                <w:rFonts w:ascii="Times New Roman" w:hAnsi="Times New Roman" w:cs="Times New Roman"/>
                <w:sz w:val="22"/>
              </w:rPr>
            </w:pPr>
            <w:r>
              <w:rPr>
                <w:rFonts w:ascii="Times New Roman" w:hAnsi="Times New Roman" w:cs="Times New Roman"/>
                <w:sz w:val="22"/>
              </w:rPr>
              <w:t>6</w:t>
            </w:r>
          </w:p>
        </w:tc>
        <w:tc>
          <w:tcPr>
            <w:tcW w:w="416" w:type="pct"/>
            <w:tcBorders>
              <w:top w:val="single" w:sz="4" w:space="0" w:color="auto"/>
              <w:bottom w:val="single" w:sz="4" w:space="0" w:color="auto"/>
            </w:tcBorders>
            <w:vAlign w:val="center"/>
          </w:tcPr>
          <w:p w14:paraId="70E67821" w14:textId="77777777" w:rsidR="0028295C" w:rsidRDefault="0028295C" w:rsidP="009857C4">
            <w:pPr>
              <w:jc w:val="center"/>
              <w:rPr>
                <w:rFonts w:ascii="Times New Roman" w:hAnsi="Times New Roman" w:cs="Times New Roman"/>
                <w:sz w:val="22"/>
              </w:rPr>
            </w:pPr>
            <w:r>
              <w:rPr>
                <w:rFonts w:ascii="Times New Roman" w:hAnsi="Times New Roman" w:cs="Times New Roman"/>
                <w:sz w:val="22"/>
              </w:rPr>
              <w:t>7</w:t>
            </w:r>
          </w:p>
        </w:tc>
        <w:tc>
          <w:tcPr>
            <w:tcW w:w="416" w:type="pct"/>
            <w:tcBorders>
              <w:top w:val="single" w:sz="4" w:space="0" w:color="auto"/>
              <w:bottom w:val="single" w:sz="4" w:space="0" w:color="auto"/>
            </w:tcBorders>
            <w:vAlign w:val="center"/>
          </w:tcPr>
          <w:p w14:paraId="549B719D" w14:textId="77777777" w:rsidR="0028295C" w:rsidRDefault="0028295C" w:rsidP="009857C4">
            <w:pPr>
              <w:jc w:val="center"/>
              <w:rPr>
                <w:rFonts w:ascii="Times New Roman" w:hAnsi="Times New Roman" w:cs="Times New Roman"/>
                <w:sz w:val="22"/>
              </w:rPr>
            </w:pPr>
            <w:r>
              <w:rPr>
                <w:rFonts w:ascii="Times New Roman" w:hAnsi="Times New Roman" w:cs="Times New Roman"/>
                <w:sz w:val="22"/>
              </w:rPr>
              <w:t>8</w:t>
            </w:r>
          </w:p>
        </w:tc>
        <w:tc>
          <w:tcPr>
            <w:tcW w:w="511" w:type="pct"/>
            <w:tcBorders>
              <w:top w:val="single" w:sz="4" w:space="0" w:color="auto"/>
              <w:bottom w:val="single" w:sz="4" w:space="0" w:color="auto"/>
            </w:tcBorders>
            <w:vAlign w:val="center"/>
          </w:tcPr>
          <w:p w14:paraId="6A6275F7" w14:textId="77777777" w:rsidR="0028295C" w:rsidRDefault="0028295C" w:rsidP="009857C4">
            <w:pPr>
              <w:jc w:val="center"/>
              <w:rPr>
                <w:rFonts w:ascii="Times New Roman" w:hAnsi="Times New Roman" w:cs="Times New Roman"/>
                <w:sz w:val="22"/>
              </w:rPr>
            </w:pPr>
            <w:r>
              <w:rPr>
                <w:rFonts w:ascii="Times New Roman" w:hAnsi="Times New Roman" w:cs="Times New Roman"/>
                <w:sz w:val="22"/>
              </w:rPr>
              <w:t>9</w:t>
            </w:r>
          </w:p>
        </w:tc>
      </w:tr>
      <w:tr w:rsidR="0028295C" w14:paraId="15076F39" w14:textId="77777777" w:rsidTr="009857C4">
        <w:trPr>
          <w:trHeight w:val="397"/>
          <w:jc w:val="center"/>
        </w:trPr>
        <w:tc>
          <w:tcPr>
            <w:tcW w:w="1164" w:type="pct"/>
            <w:tcBorders>
              <w:top w:val="nil"/>
            </w:tcBorders>
          </w:tcPr>
          <w:p w14:paraId="680FDDF0" w14:textId="7079C574" w:rsidR="0028295C" w:rsidRDefault="0028295C" w:rsidP="009857C4">
            <w:pPr>
              <w:jc w:val="center"/>
              <w:rPr>
                <w:rFonts w:ascii="Times New Roman" w:hAnsi="Times New Roman" w:cs="Times New Roman"/>
                <w:sz w:val="22"/>
              </w:rPr>
            </w:pPr>
            <w:r>
              <w:rPr>
                <w:rFonts w:ascii="Times New Roman" w:hAnsi="Times New Roman" w:cs="Times New Roman"/>
                <w:szCs w:val="21"/>
              </w:rPr>
              <w:t>Bin Zainal et al. [</w:t>
            </w:r>
            <w:r w:rsidR="00FB44C0">
              <w:rPr>
                <w:rFonts w:ascii="Times New Roman" w:hAnsi="Times New Roman" w:cs="Times New Roman"/>
                <w:szCs w:val="21"/>
              </w:rPr>
              <w:t>25</w:t>
            </w:r>
            <w:r>
              <w:rPr>
                <w:rFonts w:ascii="Times New Roman" w:hAnsi="Times New Roman" w:cs="Times New Roman"/>
                <w:szCs w:val="21"/>
              </w:rPr>
              <w:t>]</w:t>
            </w:r>
          </w:p>
        </w:tc>
        <w:tc>
          <w:tcPr>
            <w:tcW w:w="414" w:type="pct"/>
            <w:tcBorders>
              <w:top w:val="nil"/>
            </w:tcBorders>
            <w:vAlign w:val="center"/>
          </w:tcPr>
          <w:p w14:paraId="43C236E0" w14:textId="77777777" w:rsidR="0028295C" w:rsidRDefault="0028295C" w:rsidP="009857C4">
            <w:pPr>
              <w:jc w:val="center"/>
              <w:rPr>
                <w:rFonts w:ascii="Times New Roman" w:hAnsi="Times New Roman" w:cs="Times New Roman"/>
                <w:sz w:val="22"/>
              </w:rPr>
            </w:pPr>
            <w:r>
              <w:rPr>
                <w:rFonts w:ascii="Times New Roman" w:hAnsi="Times New Roman" w:cs="Times New Roman" w:hint="eastAsia"/>
                <w:sz w:val="22"/>
              </w:rPr>
              <w:t>Y</w:t>
            </w:r>
          </w:p>
        </w:tc>
        <w:tc>
          <w:tcPr>
            <w:tcW w:w="416" w:type="pct"/>
            <w:tcBorders>
              <w:top w:val="nil"/>
            </w:tcBorders>
            <w:vAlign w:val="center"/>
          </w:tcPr>
          <w:p w14:paraId="0CBFFE6E" w14:textId="77777777" w:rsidR="0028295C" w:rsidRDefault="0028295C" w:rsidP="009857C4">
            <w:pPr>
              <w:jc w:val="center"/>
              <w:rPr>
                <w:rFonts w:ascii="Times New Roman" w:hAnsi="Times New Roman" w:cs="Times New Roman"/>
                <w:sz w:val="22"/>
              </w:rPr>
            </w:pPr>
            <w:r>
              <w:rPr>
                <w:rFonts w:ascii="Times New Roman" w:hAnsi="Times New Roman" w:cs="Times New Roman" w:hint="eastAsia"/>
                <w:sz w:val="22"/>
              </w:rPr>
              <w:t>Y</w:t>
            </w:r>
          </w:p>
        </w:tc>
        <w:tc>
          <w:tcPr>
            <w:tcW w:w="416" w:type="pct"/>
            <w:tcBorders>
              <w:top w:val="nil"/>
            </w:tcBorders>
            <w:vAlign w:val="center"/>
          </w:tcPr>
          <w:p w14:paraId="3C906747" w14:textId="77777777" w:rsidR="0028295C" w:rsidRDefault="0028295C" w:rsidP="009857C4">
            <w:pPr>
              <w:jc w:val="center"/>
              <w:rPr>
                <w:rFonts w:ascii="Times New Roman" w:hAnsi="Times New Roman" w:cs="Times New Roman"/>
                <w:sz w:val="22"/>
              </w:rPr>
            </w:pPr>
            <w:r>
              <w:rPr>
                <w:rFonts w:ascii="Times New Roman" w:hAnsi="Times New Roman" w:cs="Times New Roman" w:hint="eastAsia"/>
                <w:sz w:val="22"/>
              </w:rPr>
              <w:t>NA</w:t>
            </w:r>
          </w:p>
        </w:tc>
        <w:tc>
          <w:tcPr>
            <w:tcW w:w="416" w:type="pct"/>
            <w:tcBorders>
              <w:top w:val="nil"/>
            </w:tcBorders>
            <w:shd w:val="clear" w:color="auto" w:fill="auto"/>
            <w:vAlign w:val="center"/>
          </w:tcPr>
          <w:p w14:paraId="0AD6D3CE" w14:textId="77777777" w:rsidR="0028295C" w:rsidRPr="00E21DD4" w:rsidRDefault="0028295C" w:rsidP="009857C4">
            <w:pPr>
              <w:jc w:val="center"/>
              <w:rPr>
                <w:rFonts w:ascii="Times New Roman" w:hAnsi="Times New Roman" w:cs="Times New Roman"/>
                <w:sz w:val="22"/>
              </w:rPr>
            </w:pPr>
            <w:r w:rsidRPr="00E21DD4">
              <w:rPr>
                <w:rFonts w:ascii="Times New Roman" w:hAnsi="Times New Roman" w:cs="Times New Roman" w:hint="eastAsia"/>
                <w:sz w:val="22"/>
              </w:rPr>
              <w:t>N</w:t>
            </w:r>
          </w:p>
        </w:tc>
        <w:tc>
          <w:tcPr>
            <w:tcW w:w="416" w:type="pct"/>
            <w:tcBorders>
              <w:top w:val="nil"/>
            </w:tcBorders>
            <w:shd w:val="clear" w:color="auto" w:fill="auto"/>
            <w:vAlign w:val="center"/>
          </w:tcPr>
          <w:p w14:paraId="6E884479" w14:textId="77777777" w:rsidR="0028295C" w:rsidRPr="00E21DD4" w:rsidRDefault="0028295C" w:rsidP="009857C4">
            <w:pPr>
              <w:jc w:val="center"/>
              <w:rPr>
                <w:rFonts w:ascii="Times New Roman" w:hAnsi="Times New Roman" w:cs="Times New Roman"/>
                <w:sz w:val="22"/>
              </w:rPr>
            </w:pPr>
            <w:r w:rsidRPr="00E21DD4">
              <w:rPr>
                <w:rFonts w:ascii="Times New Roman" w:hAnsi="Times New Roman" w:cs="Times New Roman" w:hint="eastAsia"/>
                <w:sz w:val="22"/>
              </w:rPr>
              <w:t>Y</w:t>
            </w:r>
          </w:p>
        </w:tc>
        <w:tc>
          <w:tcPr>
            <w:tcW w:w="416" w:type="pct"/>
            <w:tcBorders>
              <w:top w:val="nil"/>
            </w:tcBorders>
            <w:shd w:val="clear" w:color="auto" w:fill="auto"/>
            <w:vAlign w:val="center"/>
          </w:tcPr>
          <w:p w14:paraId="7CB7D076" w14:textId="77777777" w:rsidR="0028295C" w:rsidRPr="00E21DD4" w:rsidRDefault="0028295C" w:rsidP="009857C4">
            <w:pPr>
              <w:jc w:val="center"/>
              <w:rPr>
                <w:rFonts w:ascii="Times New Roman" w:hAnsi="Times New Roman" w:cs="Times New Roman"/>
                <w:sz w:val="22"/>
              </w:rPr>
            </w:pPr>
            <w:r w:rsidRPr="00E21DD4">
              <w:rPr>
                <w:rFonts w:ascii="Times New Roman" w:hAnsi="Times New Roman" w:cs="Times New Roman" w:hint="eastAsia"/>
                <w:sz w:val="22"/>
              </w:rPr>
              <w:t>Y</w:t>
            </w:r>
          </w:p>
        </w:tc>
        <w:tc>
          <w:tcPr>
            <w:tcW w:w="416" w:type="pct"/>
            <w:tcBorders>
              <w:top w:val="nil"/>
            </w:tcBorders>
            <w:vAlign w:val="center"/>
          </w:tcPr>
          <w:p w14:paraId="32C53E79" w14:textId="77777777" w:rsidR="0028295C" w:rsidRDefault="0028295C" w:rsidP="009857C4">
            <w:pPr>
              <w:jc w:val="center"/>
              <w:rPr>
                <w:rFonts w:ascii="Times New Roman" w:hAnsi="Times New Roman" w:cs="Times New Roman"/>
                <w:sz w:val="22"/>
              </w:rPr>
            </w:pPr>
            <w:r>
              <w:rPr>
                <w:rFonts w:ascii="Times New Roman" w:hAnsi="Times New Roman" w:cs="Times New Roman" w:hint="eastAsia"/>
                <w:sz w:val="22"/>
              </w:rPr>
              <w:t>Y</w:t>
            </w:r>
          </w:p>
        </w:tc>
        <w:tc>
          <w:tcPr>
            <w:tcW w:w="416" w:type="pct"/>
            <w:tcBorders>
              <w:top w:val="nil"/>
            </w:tcBorders>
            <w:vAlign w:val="center"/>
          </w:tcPr>
          <w:p w14:paraId="53FA6852" w14:textId="77777777" w:rsidR="0028295C" w:rsidRDefault="0028295C" w:rsidP="009857C4">
            <w:pPr>
              <w:jc w:val="center"/>
              <w:rPr>
                <w:rFonts w:ascii="Times New Roman" w:hAnsi="Times New Roman" w:cs="Times New Roman"/>
                <w:sz w:val="22"/>
              </w:rPr>
            </w:pPr>
            <w:r>
              <w:rPr>
                <w:rFonts w:ascii="Times New Roman" w:hAnsi="Times New Roman" w:cs="Times New Roman" w:hint="eastAsia"/>
                <w:sz w:val="22"/>
              </w:rPr>
              <w:t>Y</w:t>
            </w:r>
          </w:p>
        </w:tc>
        <w:tc>
          <w:tcPr>
            <w:tcW w:w="511" w:type="pct"/>
            <w:tcBorders>
              <w:top w:val="nil"/>
            </w:tcBorders>
            <w:vAlign w:val="center"/>
          </w:tcPr>
          <w:p w14:paraId="4880ECC0" w14:textId="77777777" w:rsidR="0028295C" w:rsidRDefault="0028295C" w:rsidP="009857C4">
            <w:pPr>
              <w:jc w:val="center"/>
              <w:rPr>
                <w:rFonts w:ascii="Times New Roman" w:hAnsi="Times New Roman" w:cs="Times New Roman"/>
                <w:sz w:val="22"/>
              </w:rPr>
            </w:pPr>
            <w:r>
              <w:rPr>
                <w:rFonts w:ascii="Times New Roman" w:hAnsi="Times New Roman" w:cs="Times New Roman" w:hint="eastAsia"/>
                <w:sz w:val="22"/>
              </w:rPr>
              <w:t>Y</w:t>
            </w:r>
          </w:p>
        </w:tc>
      </w:tr>
      <w:tr w:rsidR="0028295C" w14:paraId="66EBD284" w14:textId="77777777" w:rsidTr="009857C4">
        <w:trPr>
          <w:trHeight w:val="397"/>
          <w:jc w:val="center"/>
        </w:trPr>
        <w:tc>
          <w:tcPr>
            <w:tcW w:w="1164" w:type="pct"/>
          </w:tcPr>
          <w:p w14:paraId="59429FA5" w14:textId="2504D373" w:rsidR="0028295C" w:rsidRDefault="0028295C" w:rsidP="009857C4">
            <w:pPr>
              <w:jc w:val="center"/>
              <w:rPr>
                <w:rFonts w:ascii="Times New Roman" w:hAnsi="Times New Roman" w:cs="Times New Roman"/>
                <w:sz w:val="22"/>
              </w:rPr>
            </w:pPr>
            <w:proofErr w:type="spellStart"/>
            <w:r>
              <w:rPr>
                <w:rFonts w:ascii="Times New Roman" w:hAnsi="Times New Roman" w:cs="Times New Roman"/>
                <w:szCs w:val="21"/>
              </w:rPr>
              <w:t>Cruice</w:t>
            </w:r>
            <w:proofErr w:type="spellEnd"/>
            <w:r>
              <w:rPr>
                <w:rFonts w:ascii="Times New Roman" w:hAnsi="Times New Roman" w:cs="Times New Roman"/>
                <w:szCs w:val="21"/>
              </w:rPr>
              <w:t xml:space="preserve"> et al. [2</w:t>
            </w:r>
            <w:r w:rsidR="00FB44C0">
              <w:rPr>
                <w:rFonts w:ascii="Times New Roman" w:hAnsi="Times New Roman" w:cs="Times New Roman"/>
                <w:szCs w:val="21"/>
              </w:rPr>
              <w:t>7</w:t>
            </w:r>
            <w:r>
              <w:rPr>
                <w:rFonts w:ascii="Times New Roman" w:hAnsi="Times New Roman" w:cs="Times New Roman"/>
                <w:szCs w:val="21"/>
              </w:rPr>
              <w:t>]</w:t>
            </w:r>
          </w:p>
        </w:tc>
        <w:tc>
          <w:tcPr>
            <w:tcW w:w="414" w:type="pct"/>
            <w:vAlign w:val="center"/>
          </w:tcPr>
          <w:p w14:paraId="6BF350C9" w14:textId="77777777" w:rsidR="0028295C" w:rsidRDefault="0028295C" w:rsidP="009857C4">
            <w:pPr>
              <w:jc w:val="center"/>
              <w:rPr>
                <w:rFonts w:ascii="Times New Roman" w:hAnsi="Times New Roman" w:cs="Times New Roman"/>
                <w:sz w:val="22"/>
              </w:rPr>
            </w:pPr>
            <w:r>
              <w:rPr>
                <w:rFonts w:ascii="Times New Roman" w:hAnsi="Times New Roman" w:cs="Times New Roman" w:hint="eastAsia"/>
                <w:sz w:val="22"/>
              </w:rPr>
              <w:t>Y</w:t>
            </w:r>
          </w:p>
        </w:tc>
        <w:tc>
          <w:tcPr>
            <w:tcW w:w="416" w:type="pct"/>
            <w:vAlign w:val="center"/>
          </w:tcPr>
          <w:p w14:paraId="706F12AC" w14:textId="77777777" w:rsidR="0028295C" w:rsidRDefault="0028295C" w:rsidP="009857C4">
            <w:pPr>
              <w:jc w:val="center"/>
              <w:rPr>
                <w:rFonts w:ascii="Times New Roman" w:hAnsi="Times New Roman" w:cs="Times New Roman"/>
                <w:sz w:val="22"/>
              </w:rPr>
            </w:pPr>
            <w:r>
              <w:rPr>
                <w:rFonts w:ascii="Times New Roman" w:hAnsi="Times New Roman" w:cs="Times New Roman" w:hint="eastAsia"/>
                <w:sz w:val="22"/>
              </w:rPr>
              <w:t>Y</w:t>
            </w:r>
          </w:p>
        </w:tc>
        <w:tc>
          <w:tcPr>
            <w:tcW w:w="416" w:type="pct"/>
            <w:vAlign w:val="center"/>
          </w:tcPr>
          <w:p w14:paraId="702C40CD" w14:textId="77777777" w:rsidR="0028295C" w:rsidRDefault="0028295C" w:rsidP="009857C4">
            <w:pPr>
              <w:jc w:val="center"/>
              <w:rPr>
                <w:rFonts w:ascii="Times New Roman" w:hAnsi="Times New Roman" w:cs="Times New Roman"/>
                <w:sz w:val="22"/>
              </w:rPr>
            </w:pPr>
            <w:r>
              <w:rPr>
                <w:rFonts w:ascii="Times New Roman" w:hAnsi="Times New Roman" w:cs="Times New Roman" w:hint="eastAsia"/>
                <w:sz w:val="22"/>
              </w:rPr>
              <w:t>NA</w:t>
            </w:r>
          </w:p>
        </w:tc>
        <w:tc>
          <w:tcPr>
            <w:tcW w:w="416" w:type="pct"/>
            <w:shd w:val="clear" w:color="auto" w:fill="auto"/>
            <w:vAlign w:val="center"/>
          </w:tcPr>
          <w:p w14:paraId="6CBEDD19" w14:textId="77777777" w:rsidR="0028295C" w:rsidRPr="00E21DD4" w:rsidRDefault="0028295C" w:rsidP="009857C4">
            <w:pPr>
              <w:jc w:val="center"/>
              <w:rPr>
                <w:rFonts w:ascii="Times New Roman" w:hAnsi="Times New Roman" w:cs="Times New Roman"/>
                <w:sz w:val="22"/>
              </w:rPr>
            </w:pPr>
            <w:r w:rsidRPr="00E21DD4">
              <w:rPr>
                <w:rFonts w:ascii="Times New Roman" w:hAnsi="Times New Roman" w:cs="Times New Roman" w:hint="eastAsia"/>
                <w:sz w:val="22"/>
              </w:rPr>
              <w:t>N</w:t>
            </w:r>
          </w:p>
        </w:tc>
        <w:tc>
          <w:tcPr>
            <w:tcW w:w="416" w:type="pct"/>
            <w:shd w:val="clear" w:color="auto" w:fill="auto"/>
            <w:vAlign w:val="center"/>
          </w:tcPr>
          <w:p w14:paraId="7135062F" w14:textId="77777777" w:rsidR="0028295C" w:rsidRPr="00E21DD4" w:rsidRDefault="0028295C" w:rsidP="009857C4">
            <w:pPr>
              <w:jc w:val="center"/>
              <w:rPr>
                <w:rFonts w:ascii="Times New Roman" w:hAnsi="Times New Roman" w:cs="Times New Roman"/>
                <w:sz w:val="22"/>
              </w:rPr>
            </w:pPr>
            <w:r w:rsidRPr="00E21DD4">
              <w:rPr>
                <w:rFonts w:ascii="Times New Roman" w:hAnsi="Times New Roman" w:cs="Times New Roman" w:hint="eastAsia"/>
                <w:sz w:val="22"/>
              </w:rPr>
              <w:t>Y</w:t>
            </w:r>
          </w:p>
        </w:tc>
        <w:tc>
          <w:tcPr>
            <w:tcW w:w="416" w:type="pct"/>
            <w:shd w:val="clear" w:color="auto" w:fill="auto"/>
            <w:vAlign w:val="center"/>
          </w:tcPr>
          <w:p w14:paraId="1A3B2DE4" w14:textId="77777777" w:rsidR="0028295C" w:rsidRPr="00E21DD4" w:rsidRDefault="0028295C" w:rsidP="009857C4">
            <w:pPr>
              <w:jc w:val="center"/>
              <w:rPr>
                <w:rFonts w:ascii="Times New Roman" w:hAnsi="Times New Roman" w:cs="Times New Roman"/>
                <w:sz w:val="22"/>
              </w:rPr>
            </w:pPr>
            <w:r w:rsidRPr="00E21DD4">
              <w:rPr>
                <w:rFonts w:ascii="Times New Roman" w:hAnsi="Times New Roman" w:cs="Times New Roman" w:hint="eastAsia"/>
                <w:sz w:val="22"/>
              </w:rPr>
              <w:t>Y</w:t>
            </w:r>
          </w:p>
        </w:tc>
        <w:tc>
          <w:tcPr>
            <w:tcW w:w="416" w:type="pct"/>
            <w:vAlign w:val="center"/>
          </w:tcPr>
          <w:p w14:paraId="6B5C3E32" w14:textId="77777777" w:rsidR="0028295C" w:rsidRDefault="0028295C" w:rsidP="009857C4">
            <w:pPr>
              <w:jc w:val="center"/>
              <w:rPr>
                <w:rFonts w:ascii="Times New Roman" w:hAnsi="Times New Roman" w:cs="Times New Roman"/>
                <w:sz w:val="22"/>
              </w:rPr>
            </w:pPr>
            <w:r>
              <w:rPr>
                <w:rFonts w:ascii="Times New Roman" w:hAnsi="Times New Roman" w:cs="Times New Roman" w:hint="eastAsia"/>
                <w:sz w:val="22"/>
              </w:rPr>
              <w:t>Y</w:t>
            </w:r>
          </w:p>
        </w:tc>
        <w:tc>
          <w:tcPr>
            <w:tcW w:w="416" w:type="pct"/>
            <w:vAlign w:val="center"/>
          </w:tcPr>
          <w:p w14:paraId="4CCAF11C" w14:textId="77777777" w:rsidR="0028295C" w:rsidRDefault="0028295C" w:rsidP="009857C4">
            <w:pPr>
              <w:jc w:val="center"/>
              <w:rPr>
                <w:rFonts w:ascii="Times New Roman" w:hAnsi="Times New Roman" w:cs="Times New Roman"/>
                <w:sz w:val="22"/>
              </w:rPr>
            </w:pPr>
            <w:r>
              <w:rPr>
                <w:rFonts w:ascii="Times New Roman" w:hAnsi="Times New Roman" w:cs="Times New Roman" w:hint="eastAsia"/>
                <w:sz w:val="22"/>
              </w:rPr>
              <w:t>Y</w:t>
            </w:r>
          </w:p>
        </w:tc>
        <w:tc>
          <w:tcPr>
            <w:tcW w:w="511" w:type="pct"/>
            <w:vAlign w:val="center"/>
          </w:tcPr>
          <w:p w14:paraId="20909D36" w14:textId="77777777" w:rsidR="0028295C" w:rsidRDefault="0028295C" w:rsidP="009857C4">
            <w:pPr>
              <w:jc w:val="center"/>
              <w:rPr>
                <w:rFonts w:ascii="Times New Roman" w:hAnsi="Times New Roman" w:cs="Times New Roman"/>
                <w:sz w:val="22"/>
              </w:rPr>
            </w:pPr>
            <w:r>
              <w:rPr>
                <w:rFonts w:ascii="Times New Roman" w:hAnsi="Times New Roman" w:cs="Times New Roman" w:hint="eastAsia"/>
                <w:sz w:val="22"/>
              </w:rPr>
              <w:t>Y</w:t>
            </w:r>
          </w:p>
        </w:tc>
      </w:tr>
      <w:tr w:rsidR="0028295C" w14:paraId="0D8FD729" w14:textId="77777777" w:rsidTr="009857C4">
        <w:trPr>
          <w:trHeight w:val="397"/>
          <w:jc w:val="center"/>
        </w:trPr>
        <w:tc>
          <w:tcPr>
            <w:tcW w:w="1164" w:type="pct"/>
          </w:tcPr>
          <w:p w14:paraId="7FF8111A" w14:textId="77230933" w:rsidR="0028295C" w:rsidRDefault="0028295C" w:rsidP="009857C4">
            <w:pPr>
              <w:jc w:val="center"/>
              <w:rPr>
                <w:rFonts w:ascii="Times New Roman" w:hAnsi="Times New Roman" w:cs="Times New Roman"/>
                <w:sz w:val="22"/>
              </w:rPr>
            </w:pPr>
            <w:proofErr w:type="spellStart"/>
            <w:r>
              <w:rPr>
                <w:rFonts w:ascii="Times New Roman" w:hAnsi="Times New Roman" w:cs="Times New Roman"/>
                <w:szCs w:val="21"/>
              </w:rPr>
              <w:t>Chinchai</w:t>
            </w:r>
            <w:proofErr w:type="spellEnd"/>
            <w:r>
              <w:rPr>
                <w:rFonts w:ascii="Times New Roman" w:hAnsi="Times New Roman" w:cs="Times New Roman"/>
                <w:szCs w:val="21"/>
              </w:rPr>
              <w:t xml:space="preserve"> et al. [2</w:t>
            </w:r>
            <w:r w:rsidR="00FB44C0">
              <w:rPr>
                <w:rFonts w:ascii="Times New Roman" w:hAnsi="Times New Roman" w:cs="Times New Roman"/>
                <w:szCs w:val="21"/>
              </w:rPr>
              <w:t>8</w:t>
            </w:r>
            <w:r>
              <w:rPr>
                <w:rFonts w:ascii="Times New Roman" w:hAnsi="Times New Roman" w:cs="Times New Roman"/>
                <w:szCs w:val="21"/>
              </w:rPr>
              <w:t xml:space="preserve">] </w:t>
            </w:r>
          </w:p>
        </w:tc>
        <w:tc>
          <w:tcPr>
            <w:tcW w:w="414" w:type="pct"/>
            <w:vAlign w:val="center"/>
          </w:tcPr>
          <w:p w14:paraId="6AB51C03" w14:textId="77777777" w:rsidR="0028295C" w:rsidRDefault="0028295C" w:rsidP="009857C4">
            <w:pPr>
              <w:jc w:val="center"/>
              <w:rPr>
                <w:rFonts w:ascii="Times New Roman" w:hAnsi="Times New Roman" w:cs="Times New Roman"/>
                <w:sz w:val="22"/>
              </w:rPr>
            </w:pPr>
            <w:r>
              <w:rPr>
                <w:rFonts w:ascii="Times New Roman" w:hAnsi="Times New Roman" w:cs="Times New Roman" w:hint="eastAsia"/>
                <w:sz w:val="22"/>
              </w:rPr>
              <w:t>Y</w:t>
            </w:r>
          </w:p>
        </w:tc>
        <w:tc>
          <w:tcPr>
            <w:tcW w:w="416" w:type="pct"/>
            <w:vAlign w:val="center"/>
          </w:tcPr>
          <w:p w14:paraId="41008BD0" w14:textId="77777777" w:rsidR="0028295C" w:rsidRDefault="0028295C" w:rsidP="009857C4">
            <w:pPr>
              <w:jc w:val="center"/>
              <w:rPr>
                <w:rFonts w:ascii="Times New Roman" w:hAnsi="Times New Roman" w:cs="Times New Roman"/>
                <w:sz w:val="22"/>
              </w:rPr>
            </w:pPr>
            <w:r>
              <w:rPr>
                <w:rFonts w:ascii="Times New Roman" w:hAnsi="Times New Roman" w:cs="Times New Roman" w:hint="eastAsia"/>
                <w:sz w:val="22"/>
              </w:rPr>
              <w:t>Y</w:t>
            </w:r>
          </w:p>
        </w:tc>
        <w:tc>
          <w:tcPr>
            <w:tcW w:w="416" w:type="pct"/>
            <w:vAlign w:val="center"/>
          </w:tcPr>
          <w:p w14:paraId="4D00738B" w14:textId="77777777" w:rsidR="0028295C" w:rsidRDefault="0028295C" w:rsidP="009857C4">
            <w:pPr>
              <w:jc w:val="center"/>
              <w:rPr>
                <w:rFonts w:ascii="Times New Roman" w:hAnsi="Times New Roman" w:cs="Times New Roman"/>
                <w:sz w:val="22"/>
              </w:rPr>
            </w:pPr>
            <w:r>
              <w:rPr>
                <w:rFonts w:ascii="Times New Roman" w:hAnsi="Times New Roman" w:cs="Times New Roman" w:hint="eastAsia"/>
                <w:sz w:val="22"/>
              </w:rPr>
              <w:t>NA</w:t>
            </w:r>
          </w:p>
        </w:tc>
        <w:tc>
          <w:tcPr>
            <w:tcW w:w="416" w:type="pct"/>
            <w:shd w:val="clear" w:color="auto" w:fill="auto"/>
            <w:vAlign w:val="center"/>
          </w:tcPr>
          <w:p w14:paraId="255D7231" w14:textId="77777777" w:rsidR="0028295C" w:rsidRPr="00E21DD4" w:rsidRDefault="0028295C" w:rsidP="009857C4">
            <w:pPr>
              <w:jc w:val="center"/>
              <w:rPr>
                <w:rFonts w:ascii="Times New Roman" w:hAnsi="Times New Roman" w:cs="Times New Roman"/>
                <w:sz w:val="22"/>
              </w:rPr>
            </w:pPr>
            <w:r w:rsidRPr="00E21DD4">
              <w:rPr>
                <w:rFonts w:ascii="Times New Roman" w:hAnsi="Times New Roman" w:cs="Times New Roman" w:hint="eastAsia"/>
                <w:sz w:val="22"/>
              </w:rPr>
              <w:t>N</w:t>
            </w:r>
          </w:p>
        </w:tc>
        <w:tc>
          <w:tcPr>
            <w:tcW w:w="416" w:type="pct"/>
            <w:shd w:val="clear" w:color="auto" w:fill="auto"/>
            <w:vAlign w:val="center"/>
          </w:tcPr>
          <w:p w14:paraId="0CF27B59" w14:textId="77777777" w:rsidR="0028295C" w:rsidRPr="00E21DD4" w:rsidRDefault="0028295C" w:rsidP="009857C4">
            <w:pPr>
              <w:jc w:val="center"/>
              <w:rPr>
                <w:rFonts w:ascii="Times New Roman" w:hAnsi="Times New Roman" w:cs="Times New Roman"/>
                <w:sz w:val="22"/>
              </w:rPr>
            </w:pPr>
            <w:r w:rsidRPr="00E21DD4">
              <w:rPr>
                <w:rFonts w:ascii="Times New Roman" w:hAnsi="Times New Roman" w:cs="Times New Roman" w:hint="eastAsia"/>
                <w:sz w:val="22"/>
              </w:rPr>
              <w:t>Y</w:t>
            </w:r>
          </w:p>
        </w:tc>
        <w:tc>
          <w:tcPr>
            <w:tcW w:w="416" w:type="pct"/>
            <w:shd w:val="clear" w:color="auto" w:fill="auto"/>
            <w:vAlign w:val="center"/>
          </w:tcPr>
          <w:p w14:paraId="4D72CBFD" w14:textId="77777777" w:rsidR="0028295C" w:rsidRPr="00E21DD4" w:rsidRDefault="0028295C" w:rsidP="009857C4">
            <w:pPr>
              <w:jc w:val="center"/>
              <w:rPr>
                <w:rFonts w:ascii="Times New Roman" w:hAnsi="Times New Roman" w:cs="Times New Roman"/>
                <w:sz w:val="22"/>
              </w:rPr>
            </w:pPr>
            <w:r w:rsidRPr="00E21DD4">
              <w:rPr>
                <w:rFonts w:ascii="Times New Roman" w:hAnsi="Times New Roman" w:cs="Times New Roman" w:hint="eastAsia"/>
                <w:sz w:val="22"/>
              </w:rPr>
              <w:t>Y</w:t>
            </w:r>
          </w:p>
        </w:tc>
        <w:tc>
          <w:tcPr>
            <w:tcW w:w="416" w:type="pct"/>
            <w:vAlign w:val="center"/>
          </w:tcPr>
          <w:p w14:paraId="48088DC3" w14:textId="77777777" w:rsidR="0028295C" w:rsidRDefault="0028295C" w:rsidP="009857C4">
            <w:pPr>
              <w:jc w:val="center"/>
              <w:rPr>
                <w:rFonts w:ascii="Times New Roman" w:hAnsi="Times New Roman" w:cs="Times New Roman"/>
                <w:sz w:val="22"/>
              </w:rPr>
            </w:pPr>
            <w:r>
              <w:rPr>
                <w:rFonts w:ascii="Times New Roman" w:hAnsi="Times New Roman" w:cs="Times New Roman" w:hint="eastAsia"/>
                <w:sz w:val="22"/>
              </w:rPr>
              <w:t>Y</w:t>
            </w:r>
          </w:p>
        </w:tc>
        <w:tc>
          <w:tcPr>
            <w:tcW w:w="416" w:type="pct"/>
            <w:vAlign w:val="center"/>
          </w:tcPr>
          <w:p w14:paraId="0B335E6A" w14:textId="77777777" w:rsidR="0028295C" w:rsidRDefault="0028295C" w:rsidP="009857C4">
            <w:pPr>
              <w:jc w:val="center"/>
              <w:rPr>
                <w:rFonts w:ascii="Times New Roman" w:hAnsi="Times New Roman" w:cs="Times New Roman"/>
                <w:sz w:val="22"/>
              </w:rPr>
            </w:pPr>
            <w:r>
              <w:rPr>
                <w:rFonts w:ascii="Times New Roman" w:hAnsi="Times New Roman" w:cs="Times New Roman" w:hint="eastAsia"/>
                <w:sz w:val="22"/>
              </w:rPr>
              <w:t>Y</w:t>
            </w:r>
          </w:p>
        </w:tc>
        <w:tc>
          <w:tcPr>
            <w:tcW w:w="511" w:type="pct"/>
            <w:vAlign w:val="center"/>
          </w:tcPr>
          <w:p w14:paraId="4CB9C38D" w14:textId="77777777" w:rsidR="0028295C" w:rsidRDefault="0028295C" w:rsidP="009857C4">
            <w:pPr>
              <w:jc w:val="center"/>
              <w:rPr>
                <w:rFonts w:ascii="Times New Roman" w:hAnsi="Times New Roman" w:cs="Times New Roman"/>
                <w:sz w:val="22"/>
              </w:rPr>
            </w:pPr>
            <w:r>
              <w:rPr>
                <w:rFonts w:ascii="Times New Roman" w:hAnsi="Times New Roman" w:cs="Times New Roman" w:hint="eastAsia"/>
                <w:sz w:val="22"/>
              </w:rPr>
              <w:t>Y</w:t>
            </w:r>
          </w:p>
        </w:tc>
      </w:tr>
      <w:tr w:rsidR="0028295C" w14:paraId="3EB4F93D" w14:textId="77777777" w:rsidTr="009857C4">
        <w:trPr>
          <w:trHeight w:val="397"/>
          <w:jc w:val="center"/>
        </w:trPr>
        <w:tc>
          <w:tcPr>
            <w:tcW w:w="1164" w:type="pct"/>
          </w:tcPr>
          <w:p w14:paraId="623DF8B0" w14:textId="635DD8B6" w:rsidR="0028295C" w:rsidRDefault="0028295C" w:rsidP="009857C4">
            <w:pPr>
              <w:jc w:val="center"/>
              <w:rPr>
                <w:rFonts w:ascii="Times New Roman" w:hAnsi="Times New Roman" w:cs="Times New Roman"/>
                <w:sz w:val="22"/>
              </w:rPr>
            </w:pPr>
            <w:proofErr w:type="spellStart"/>
            <w:r>
              <w:rPr>
                <w:rFonts w:ascii="Times New Roman" w:hAnsi="Times New Roman" w:cs="Times New Roman"/>
                <w:szCs w:val="21"/>
              </w:rPr>
              <w:t>Aramaki</w:t>
            </w:r>
            <w:proofErr w:type="spellEnd"/>
            <w:r>
              <w:rPr>
                <w:rFonts w:ascii="Times New Roman" w:hAnsi="Times New Roman" w:cs="Times New Roman"/>
                <w:szCs w:val="21"/>
              </w:rPr>
              <w:t xml:space="preserve"> et al. [</w:t>
            </w:r>
            <w:r w:rsidR="00FB44C0">
              <w:rPr>
                <w:rFonts w:ascii="Times New Roman" w:hAnsi="Times New Roman" w:cs="Times New Roman"/>
                <w:szCs w:val="21"/>
              </w:rPr>
              <w:t>30</w:t>
            </w:r>
            <w:r>
              <w:rPr>
                <w:rFonts w:ascii="Times New Roman" w:hAnsi="Times New Roman" w:cs="Times New Roman"/>
                <w:szCs w:val="21"/>
              </w:rPr>
              <w:t>]</w:t>
            </w:r>
          </w:p>
        </w:tc>
        <w:tc>
          <w:tcPr>
            <w:tcW w:w="414" w:type="pct"/>
            <w:vAlign w:val="center"/>
          </w:tcPr>
          <w:p w14:paraId="7E7A6BFF" w14:textId="77777777" w:rsidR="0028295C" w:rsidRDefault="0028295C" w:rsidP="009857C4">
            <w:pPr>
              <w:jc w:val="center"/>
              <w:rPr>
                <w:rFonts w:ascii="Times New Roman" w:hAnsi="Times New Roman" w:cs="Times New Roman"/>
                <w:sz w:val="22"/>
              </w:rPr>
            </w:pPr>
            <w:r>
              <w:rPr>
                <w:rFonts w:ascii="Times New Roman" w:hAnsi="Times New Roman" w:cs="Times New Roman" w:hint="eastAsia"/>
                <w:sz w:val="22"/>
              </w:rPr>
              <w:t>Y</w:t>
            </w:r>
          </w:p>
        </w:tc>
        <w:tc>
          <w:tcPr>
            <w:tcW w:w="416" w:type="pct"/>
            <w:vAlign w:val="center"/>
          </w:tcPr>
          <w:p w14:paraId="398E23B4" w14:textId="77777777" w:rsidR="0028295C" w:rsidRDefault="0028295C" w:rsidP="009857C4">
            <w:pPr>
              <w:jc w:val="center"/>
              <w:rPr>
                <w:rFonts w:ascii="Times New Roman" w:hAnsi="Times New Roman" w:cs="Times New Roman"/>
                <w:sz w:val="22"/>
              </w:rPr>
            </w:pPr>
            <w:r>
              <w:rPr>
                <w:rFonts w:ascii="Times New Roman" w:hAnsi="Times New Roman" w:cs="Times New Roman" w:hint="eastAsia"/>
                <w:sz w:val="22"/>
              </w:rPr>
              <w:t>Y</w:t>
            </w:r>
          </w:p>
        </w:tc>
        <w:tc>
          <w:tcPr>
            <w:tcW w:w="416" w:type="pct"/>
            <w:vAlign w:val="center"/>
          </w:tcPr>
          <w:p w14:paraId="1CFC72DB" w14:textId="77777777" w:rsidR="0028295C" w:rsidRDefault="0028295C" w:rsidP="009857C4">
            <w:pPr>
              <w:jc w:val="center"/>
              <w:rPr>
                <w:rFonts w:ascii="Times New Roman" w:hAnsi="Times New Roman" w:cs="Times New Roman"/>
                <w:sz w:val="22"/>
              </w:rPr>
            </w:pPr>
            <w:r>
              <w:rPr>
                <w:rFonts w:ascii="Times New Roman" w:hAnsi="Times New Roman" w:cs="Times New Roman" w:hint="eastAsia"/>
                <w:sz w:val="22"/>
              </w:rPr>
              <w:t>NA</w:t>
            </w:r>
          </w:p>
        </w:tc>
        <w:tc>
          <w:tcPr>
            <w:tcW w:w="416" w:type="pct"/>
            <w:shd w:val="clear" w:color="auto" w:fill="auto"/>
            <w:vAlign w:val="center"/>
          </w:tcPr>
          <w:p w14:paraId="1BCEF375" w14:textId="77777777" w:rsidR="0028295C" w:rsidRPr="00E21DD4" w:rsidRDefault="0028295C" w:rsidP="009857C4">
            <w:pPr>
              <w:jc w:val="center"/>
              <w:rPr>
                <w:rFonts w:ascii="Times New Roman" w:hAnsi="Times New Roman" w:cs="Times New Roman"/>
                <w:sz w:val="22"/>
              </w:rPr>
            </w:pPr>
            <w:r w:rsidRPr="00E21DD4">
              <w:rPr>
                <w:rFonts w:ascii="Times New Roman" w:hAnsi="Times New Roman" w:cs="Times New Roman" w:hint="eastAsia"/>
                <w:sz w:val="22"/>
              </w:rPr>
              <w:t>N</w:t>
            </w:r>
          </w:p>
        </w:tc>
        <w:tc>
          <w:tcPr>
            <w:tcW w:w="416" w:type="pct"/>
            <w:shd w:val="clear" w:color="auto" w:fill="auto"/>
            <w:vAlign w:val="center"/>
          </w:tcPr>
          <w:p w14:paraId="6D5E964F" w14:textId="77777777" w:rsidR="0028295C" w:rsidRPr="00E21DD4" w:rsidRDefault="0028295C" w:rsidP="009857C4">
            <w:pPr>
              <w:jc w:val="center"/>
              <w:rPr>
                <w:rFonts w:ascii="Times New Roman" w:hAnsi="Times New Roman" w:cs="Times New Roman"/>
                <w:sz w:val="22"/>
              </w:rPr>
            </w:pPr>
            <w:r w:rsidRPr="00E21DD4">
              <w:rPr>
                <w:rFonts w:ascii="Times New Roman" w:hAnsi="Times New Roman" w:cs="Times New Roman" w:hint="eastAsia"/>
                <w:sz w:val="22"/>
              </w:rPr>
              <w:t>Y</w:t>
            </w:r>
          </w:p>
        </w:tc>
        <w:tc>
          <w:tcPr>
            <w:tcW w:w="416" w:type="pct"/>
            <w:shd w:val="clear" w:color="auto" w:fill="auto"/>
            <w:vAlign w:val="center"/>
          </w:tcPr>
          <w:p w14:paraId="60B9477D" w14:textId="77777777" w:rsidR="0028295C" w:rsidRPr="00E21DD4" w:rsidRDefault="0028295C" w:rsidP="009857C4">
            <w:pPr>
              <w:jc w:val="center"/>
              <w:rPr>
                <w:rFonts w:ascii="Times New Roman" w:hAnsi="Times New Roman" w:cs="Times New Roman"/>
                <w:sz w:val="22"/>
              </w:rPr>
            </w:pPr>
            <w:r w:rsidRPr="00E21DD4">
              <w:rPr>
                <w:rFonts w:ascii="Times New Roman" w:hAnsi="Times New Roman" w:cs="Times New Roman" w:hint="eastAsia"/>
                <w:sz w:val="22"/>
              </w:rPr>
              <w:t>Y</w:t>
            </w:r>
          </w:p>
        </w:tc>
        <w:tc>
          <w:tcPr>
            <w:tcW w:w="416" w:type="pct"/>
            <w:vAlign w:val="center"/>
          </w:tcPr>
          <w:p w14:paraId="3EF86ABD" w14:textId="77777777" w:rsidR="0028295C" w:rsidRDefault="0028295C" w:rsidP="009857C4">
            <w:pPr>
              <w:jc w:val="center"/>
              <w:rPr>
                <w:rFonts w:ascii="Times New Roman" w:hAnsi="Times New Roman" w:cs="Times New Roman"/>
                <w:sz w:val="22"/>
              </w:rPr>
            </w:pPr>
            <w:r>
              <w:rPr>
                <w:rFonts w:ascii="Times New Roman" w:hAnsi="Times New Roman" w:cs="Times New Roman" w:hint="eastAsia"/>
                <w:sz w:val="22"/>
              </w:rPr>
              <w:t>Y</w:t>
            </w:r>
          </w:p>
        </w:tc>
        <w:tc>
          <w:tcPr>
            <w:tcW w:w="416" w:type="pct"/>
            <w:vAlign w:val="center"/>
          </w:tcPr>
          <w:p w14:paraId="5B23B6D1" w14:textId="77777777" w:rsidR="0028295C" w:rsidRDefault="0028295C" w:rsidP="009857C4">
            <w:pPr>
              <w:jc w:val="center"/>
              <w:rPr>
                <w:rFonts w:ascii="Times New Roman" w:hAnsi="Times New Roman" w:cs="Times New Roman"/>
                <w:sz w:val="22"/>
              </w:rPr>
            </w:pPr>
            <w:r>
              <w:rPr>
                <w:rFonts w:ascii="Times New Roman" w:hAnsi="Times New Roman" w:cs="Times New Roman" w:hint="eastAsia"/>
                <w:sz w:val="22"/>
              </w:rPr>
              <w:t>Y</w:t>
            </w:r>
          </w:p>
        </w:tc>
        <w:tc>
          <w:tcPr>
            <w:tcW w:w="511" w:type="pct"/>
            <w:vAlign w:val="center"/>
          </w:tcPr>
          <w:p w14:paraId="042947D2" w14:textId="77777777" w:rsidR="0028295C" w:rsidRDefault="0028295C" w:rsidP="009857C4">
            <w:pPr>
              <w:jc w:val="center"/>
              <w:rPr>
                <w:rFonts w:ascii="Times New Roman" w:hAnsi="Times New Roman" w:cs="Times New Roman"/>
                <w:sz w:val="22"/>
              </w:rPr>
            </w:pPr>
            <w:r>
              <w:rPr>
                <w:rFonts w:ascii="Times New Roman" w:hAnsi="Times New Roman" w:cs="Times New Roman" w:hint="eastAsia"/>
                <w:sz w:val="22"/>
              </w:rPr>
              <w:t>Y</w:t>
            </w:r>
          </w:p>
        </w:tc>
      </w:tr>
      <w:tr w:rsidR="0028295C" w14:paraId="535E8526" w14:textId="77777777" w:rsidTr="009857C4">
        <w:trPr>
          <w:trHeight w:val="397"/>
          <w:jc w:val="center"/>
        </w:trPr>
        <w:tc>
          <w:tcPr>
            <w:tcW w:w="1164" w:type="pct"/>
          </w:tcPr>
          <w:p w14:paraId="3FCA6A9C" w14:textId="5CE00548" w:rsidR="0028295C" w:rsidRDefault="0028295C" w:rsidP="009857C4">
            <w:pPr>
              <w:jc w:val="center"/>
              <w:rPr>
                <w:rFonts w:ascii="Times New Roman" w:hAnsi="Times New Roman" w:cs="Times New Roman"/>
                <w:szCs w:val="21"/>
              </w:rPr>
            </w:pPr>
            <w:proofErr w:type="spellStart"/>
            <w:r>
              <w:rPr>
                <w:rFonts w:ascii="Times New Roman" w:hAnsi="Times New Roman" w:cs="Times New Roman"/>
                <w:szCs w:val="21"/>
              </w:rPr>
              <w:t>Kamwesiga</w:t>
            </w:r>
            <w:proofErr w:type="spellEnd"/>
            <w:r>
              <w:rPr>
                <w:rFonts w:ascii="Times New Roman" w:hAnsi="Times New Roman" w:cs="Times New Roman"/>
                <w:szCs w:val="21"/>
              </w:rPr>
              <w:t xml:space="preserve"> et al. [</w:t>
            </w:r>
            <w:r w:rsidR="00FB44C0">
              <w:rPr>
                <w:rFonts w:ascii="Times New Roman" w:hAnsi="Times New Roman" w:cs="Times New Roman"/>
                <w:szCs w:val="21"/>
              </w:rPr>
              <w:t>32</w:t>
            </w:r>
            <w:r>
              <w:rPr>
                <w:rFonts w:ascii="Times New Roman" w:hAnsi="Times New Roman" w:cs="Times New Roman"/>
                <w:szCs w:val="21"/>
              </w:rPr>
              <w:t>]</w:t>
            </w:r>
          </w:p>
        </w:tc>
        <w:tc>
          <w:tcPr>
            <w:tcW w:w="414" w:type="pct"/>
            <w:vAlign w:val="center"/>
          </w:tcPr>
          <w:p w14:paraId="5368A728" w14:textId="77777777" w:rsidR="0028295C" w:rsidRDefault="0028295C" w:rsidP="009857C4">
            <w:pPr>
              <w:jc w:val="center"/>
              <w:rPr>
                <w:rFonts w:ascii="Times New Roman" w:hAnsi="Times New Roman" w:cs="Times New Roman"/>
                <w:sz w:val="22"/>
              </w:rPr>
            </w:pPr>
            <w:r>
              <w:rPr>
                <w:rFonts w:ascii="Times New Roman" w:hAnsi="Times New Roman" w:cs="Times New Roman" w:hint="eastAsia"/>
                <w:sz w:val="22"/>
              </w:rPr>
              <w:t>Y</w:t>
            </w:r>
          </w:p>
        </w:tc>
        <w:tc>
          <w:tcPr>
            <w:tcW w:w="416" w:type="pct"/>
            <w:vAlign w:val="center"/>
          </w:tcPr>
          <w:p w14:paraId="70E1841E" w14:textId="77777777" w:rsidR="0028295C" w:rsidRDefault="0028295C" w:rsidP="009857C4">
            <w:pPr>
              <w:jc w:val="center"/>
              <w:rPr>
                <w:rFonts w:ascii="Times New Roman" w:hAnsi="Times New Roman" w:cs="Times New Roman"/>
                <w:sz w:val="22"/>
              </w:rPr>
            </w:pPr>
            <w:r>
              <w:rPr>
                <w:rFonts w:ascii="Times New Roman" w:hAnsi="Times New Roman" w:cs="Times New Roman" w:hint="eastAsia"/>
                <w:sz w:val="22"/>
              </w:rPr>
              <w:t>N</w:t>
            </w:r>
          </w:p>
        </w:tc>
        <w:tc>
          <w:tcPr>
            <w:tcW w:w="416" w:type="pct"/>
            <w:vAlign w:val="center"/>
          </w:tcPr>
          <w:p w14:paraId="169663E5" w14:textId="77777777" w:rsidR="0028295C" w:rsidRDefault="0028295C" w:rsidP="009857C4">
            <w:pPr>
              <w:jc w:val="center"/>
              <w:rPr>
                <w:rFonts w:ascii="Times New Roman" w:hAnsi="Times New Roman" w:cs="Times New Roman"/>
                <w:sz w:val="22"/>
              </w:rPr>
            </w:pPr>
            <w:r>
              <w:rPr>
                <w:rFonts w:ascii="Times New Roman" w:hAnsi="Times New Roman" w:cs="Times New Roman" w:hint="eastAsia"/>
                <w:sz w:val="22"/>
              </w:rPr>
              <w:t>Y</w:t>
            </w:r>
          </w:p>
        </w:tc>
        <w:tc>
          <w:tcPr>
            <w:tcW w:w="416" w:type="pct"/>
            <w:shd w:val="clear" w:color="auto" w:fill="auto"/>
            <w:vAlign w:val="center"/>
          </w:tcPr>
          <w:p w14:paraId="2282F85F" w14:textId="77777777" w:rsidR="0028295C" w:rsidRPr="00E21DD4" w:rsidRDefault="0028295C" w:rsidP="009857C4">
            <w:pPr>
              <w:jc w:val="center"/>
              <w:rPr>
                <w:rFonts w:ascii="Times New Roman" w:hAnsi="Times New Roman" w:cs="Times New Roman"/>
                <w:sz w:val="22"/>
              </w:rPr>
            </w:pPr>
            <w:r w:rsidRPr="00E21DD4">
              <w:rPr>
                <w:rFonts w:ascii="Times New Roman" w:hAnsi="Times New Roman" w:cs="Times New Roman" w:hint="eastAsia"/>
                <w:sz w:val="22"/>
              </w:rPr>
              <w:t>Y</w:t>
            </w:r>
          </w:p>
        </w:tc>
        <w:tc>
          <w:tcPr>
            <w:tcW w:w="416" w:type="pct"/>
            <w:shd w:val="clear" w:color="auto" w:fill="auto"/>
            <w:vAlign w:val="center"/>
          </w:tcPr>
          <w:p w14:paraId="157F267C" w14:textId="77777777" w:rsidR="0028295C" w:rsidRPr="00E21DD4" w:rsidRDefault="0028295C" w:rsidP="009857C4">
            <w:pPr>
              <w:jc w:val="center"/>
              <w:rPr>
                <w:rFonts w:ascii="Times New Roman" w:hAnsi="Times New Roman" w:cs="Times New Roman"/>
                <w:sz w:val="22"/>
              </w:rPr>
            </w:pPr>
            <w:r w:rsidRPr="00E21DD4">
              <w:rPr>
                <w:rFonts w:ascii="Times New Roman" w:hAnsi="Times New Roman" w:cs="Times New Roman" w:hint="eastAsia"/>
                <w:sz w:val="22"/>
              </w:rPr>
              <w:t>Y</w:t>
            </w:r>
          </w:p>
        </w:tc>
        <w:tc>
          <w:tcPr>
            <w:tcW w:w="416" w:type="pct"/>
            <w:shd w:val="clear" w:color="auto" w:fill="auto"/>
            <w:vAlign w:val="center"/>
          </w:tcPr>
          <w:p w14:paraId="49F431F2" w14:textId="77777777" w:rsidR="0028295C" w:rsidRPr="00E21DD4" w:rsidRDefault="0028295C" w:rsidP="009857C4">
            <w:pPr>
              <w:jc w:val="center"/>
              <w:rPr>
                <w:rFonts w:ascii="Times New Roman" w:hAnsi="Times New Roman" w:cs="Times New Roman"/>
                <w:sz w:val="22"/>
              </w:rPr>
            </w:pPr>
            <w:r w:rsidRPr="00E21DD4">
              <w:rPr>
                <w:rFonts w:ascii="Times New Roman" w:hAnsi="Times New Roman" w:cs="Times New Roman" w:hint="eastAsia"/>
                <w:sz w:val="22"/>
              </w:rPr>
              <w:t>N</w:t>
            </w:r>
          </w:p>
        </w:tc>
        <w:tc>
          <w:tcPr>
            <w:tcW w:w="416" w:type="pct"/>
            <w:vAlign w:val="center"/>
          </w:tcPr>
          <w:p w14:paraId="382CF505" w14:textId="77777777" w:rsidR="0028295C" w:rsidRDefault="0028295C" w:rsidP="009857C4">
            <w:pPr>
              <w:jc w:val="center"/>
              <w:rPr>
                <w:rFonts w:ascii="Times New Roman" w:hAnsi="Times New Roman" w:cs="Times New Roman"/>
                <w:sz w:val="22"/>
              </w:rPr>
            </w:pPr>
            <w:r>
              <w:rPr>
                <w:rFonts w:ascii="Times New Roman" w:hAnsi="Times New Roman" w:cs="Times New Roman" w:hint="eastAsia"/>
                <w:sz w:val="22"/>
              </w:rPr>
              <w:t>Y</w:t>
            </w:r>
          </w:p>
        </w:tc>
        <w:tc>
          <w:tcPr>
            <w:tcW w:w="416" w:type="pct"/>
            <w:vAlign w:val="center"/>
          </w:tcPr>
          <w:p w14:paraId="2FC08E12" w14:textId="77777777" w:rsidR="0028295C" w:rsidRDefault="0028295C" w:rsidP="009857C4">
            <w:pPr>
              <w:jc w:val="center"/>
              <w:rPr>
                <w:rFonts w:ascii="Times New Roman" w:hAnsi="Times New Roman" w:cs="Times New Roman"/>
                <w:sz w:val="22"/>
              </w:rPr>
            </w:pPr>
            <w:r>
              <w:rPr>
                <w:rFonts w:ascii="Times New Roman" w:hAnsi="Times New Roman" w:cs="Times New Roman" w:hint="eastAsia"/>
                <w:sz w:val="22"/>
              </w:rPr>
              <w:t>Y</w:t>
            </w:r>
          </w:p>
        </w:tc>
        <w:tc>
          <w:tcPr>
            <w:tcW w:w="511" w:type="pct"/>
            <w:vAlign w:val="center"/>
          </w:tcPr>
          <w:p w14:paraId="0917066F" w14:textId="77777777" w:rsidR="0028295C" w:rsidRDefault="0028295C" w:rsidP="009857C4">
            <w:pPr>
              <w:jc w:val="center"/>
              <w:rPr>
                <w:rFonts w:ascii="Times New Roman" w:hAnsi="Times New Roman" w:cs="Times New Roman"/>
                <w:sz w:val="22"/>
              </w:rPr>
            </w:pPr>
            <w:r>
              <w:rPr>
                <w:rFonts w:ascii="Times New Roman" w:hAnsi="Times New Roman" w:cs="Times New Roman" w:hint="eastAsia"/>
                <w:sz w:val="22"/>
              </w:rPr>
              <w:t>Y</w:t>
            </w:r>
          </w:p>
        </w:tc>
      </w:tr>
      <w:tr w:rsidR="0028295C" w14:paraId="1A2A647E" w14:textId="77777777" w:rsidTr="009857C4">
        <w:trPr>
          <w:trHeight w:val="397"/>
          <w:jc w:val="center"/>
        </w:trPr>
        <w:tc>
          <w:tcPr>
            <w:tcW w:w="1164" w:type="pct"/>
          </w:tcPr>
          <w:p w14:paraId="6C26DED0" w14:textId="0325230F" w:rsidR="0028295C" w:rsidRDefault="0028295C" w:rsidP="009857C4">
            <w:pPr>
              <w:jc w:val="center"/>
              <w:rPr>
                <w:rFonts w:ascii="Times New Roman" w:hAnsi="Times New Roman" w:cs="Times New Roman"/>
                <w:szCs w:val="21"/>
              </w:rPr>
            </w:pPr>
            <w:r>
              <w:rPr>
                <w:rFonts w:ascii="Times New Roman" w:hAnsi="Times New Roman" w:cs="Times New Roman"/>
                <w:szCs w:val="21"/>
              </w:rPr>
              <w:t>Hinckley et al. [4</w:t>
            </w:r>
            <w:r w:rsidR="00FB44C0">
              <w:rPr>
                <w:rFonts w:ascii="Times New Roman" w:hAnsi="Times New Roman" w:cs="Times New Roman"/>
                <w:szCs w:val="21"/>
              </w:rPr>
              <w:t>7</w:t>
            </w:r>
            <w:r>
              <w:rPr>
                <w:rFonts w:ascii="Times New Roman" w:hAnsi="Times New Roman" w:cs="Times New Roman"/>
                <w:szCs w:val="21"/>
              </w:rPr>
              <w:t>]</w:t>
            </w:r>
          </w:p>
        </w:tc>
        <w:tc>
          <w:tcPr>
            <w:tcW w:w="414" w:type="pct"/>
            <w:vAlign w:val="center"/>
          </w:tcPr>
          <w:p w14:paraId="2A3ED3DD" w14:textId="77777777" w:rsidR="0028295C" w:rsidRDefault="0028295C" w:rsidP="009857C4">
            <w:pPr>
              <w:jc w:val="center"/>
              <w:rPr>
                <w:rFonts w:ascii="Times New Roman" w:hAnsi="Times New Roman" w:cs="Times New Roman"/>
                <w:sz w:val="22"/>
              </w:rPr>
            </w:pPr>
            <w:r>
              <w:rPr>
                <w:rFonts w:ascii="Times New Roman" w:hAnsi="Times New Roman" w:cs="Times New Roman" w:hint="eastAsia"/>
                <w:sz w:val="22"/>
              </w:rPr>
              <w:t>Y</w:t>
            </w:r>
          </w:p>
        </w:tc>
        <w:tc>
          <w:tcPr>
            <w:tcW w:w="416" w:type="pct"/>
            <w:vAlign w:val="center"/>
          </w:tcPr>
          <w:p w14:paraId="47529A54" w14:textId="77777777" w:rsidR="0028295C" w:rsidRDefault="0028295C" w:rsidP="009857C4">
            <w:pPr>
              <w:jc w:val="center"/>
              <w:rPr>
                <w:rFonts w:ascii="Times New Roman" w:hAnsi="Times New Roman" w:cs="Times New Roman"/>
                <w:sz w:val="22"/>
              </w:rPr>
            </w:pPr>
            <w:r>
              <w:rPr>
                <w:rFonts w:ascii="Times New Roman" w:hAnsi="Times New Roman" w:cs="Times New Roman" w:hint="eastAsia"/>
                <w:sz w:val="22"/>
              </w:rPr>
              <w:t>Y</w:t>
            </w:r>
          </w:p>
        </w:tc>
        <w:tc>
          <w:tcPr>
            <w:tcW w:w="416" w:type="pct"/>
            <w:vAlign w:val="center"/>
          </w:tcPr>
          <w:p w14:paraId="46F76893" w14:textId="77777777" w:rsidR="0028295C" w:rsidRDefault="0028295C" w:rsidP="009857C4">
            <w:pPr>
              <w:jc w:val="center"/>
              <w:rPr>
                <w:rFonts w:ascii="Times New Roman" w:hAnsi="Times New Roman" w:cs="Times New Roman"/>
                <w:sz w:val="22"/>
              </w:rPr>
            </w:pPr>
            <w:r>
              <w:rPr>
                <w:rFonts w:ascii="Times New Roman" w:hAnsi="Times New Roman" w:cs="Times New Roman" w:hint="eastAsia"/>
                <w:sz w:val="22"/>
              </w:rPr>
              <w:t>Y</w:t>
            </w:r>
          </w:p>
        </w:tc>
        <w:tc>
          <w:tcPr>
            <w:tcW w:w="416" w:type="pct"/>
            <w:shd w:val="clear" w:color="auto" w:fill="auto"/>
            <w:vAlign w:val="center"/>
          </w:tcPr>
          <w:p w14:paraId="1C73A400" w14:textId="77777777" w:rsidR="0028295C" w:rsidRPr="00E21DD4" w:rsidRDefault="0028295C" w:rsidP="009857C4">
            <w:pPr>
              <w:jc w:val="center"/>
              <w:rPr>
                <w:rFonts w:ascii="Times New Roman" w:hAnsi="Times New Roman" w:cs="Times New Roman"/>
                <w:sz w:val="22"/>
              </w:rPr>
            </w:pPr>
            <w:r w:rsidRPr="00E21DD4">
              <w:rPr>
                <w:rFonts w:ascii="Times New Roman" w:hAnsi="Times New Roman" w:cs="Times New Roman" w:hint="eastAsia"/>
                <w:sz w:val="22"/>
              </w:rPr>
              <w:t>Y</w:t>
            </w:r>
          </w:p>
        </w:tc>
        <w:tc>
          <w:tcPr>
            <w:tcW w:w="416" w:type="pct"/>
            <w:shd w:val="clear" w:color="auto" w:fill="auto"/>
            <w:vAlign w:val="center"/>
          </w:tcPr>
          <w:p w14:paraId="1B674A40" w14:textId="77777777" w:rsidR="0028295C" w:rsidRPr="00E21DD4" w:rsidRDefault="0028295C" w:rsidP="009857C4">
            <w:pPr>
              <w:jc w:val="center"/>
              <w:rPr>
                <w:rFonts w:ascii="Times New Roman" w:hAnsi="Times New Roman" w:cs="Times New Roman"/>
                <w:sz w:val="22"/>
              </w:rPr>
            </w:pPr>
            <w:r w:rsidRPr="00E21DD4">
              <w:rPr>
                <w:rFonts w:ascii="Times New Roman" w:hAnsi="Times New Roman" w:cs="Times New Roman" w:hint="eastAsia"/>
                <w:sz w:val="22"/>
              </w:rPr>
              <w:t>Y</w:t>
            </w:r>
          </w:p>
        </w:tc>
        <w:tc>
          <w:tcPr>
            <w:tcW w:w="416" w:type="pct"/>
            <w:shd w:val="clear" w:color="auto" w:fill="auto"/>
            <w:vAlign w:val="center"/>
          </w:tcPr>
          <w:p w14:paraId="64984035" w14:textId="77777777" w:rsidR="0028295C" w:rsidRPr="00E21DD4" w:rsidRDefault="0028295C" w:rsidP="009857C4">
            <w:pPr>
              <w:jc w:val="center"/>
              <w:rPr>
                <w:rFonts w:ascii="Times New Roman" w:hAnsi="Times New Roman" w:cs="Times New Roman"/>
                <w:sz w:val="22"/>
              </w:rPr>
            </w:pPr>
            <w:r w:rsidRPr="00E21DD4">
              <w:rPr>
                <w:rFonts w:ascii="Times New Roman" w:hAnsi="Times New Roman" w:cs="Times New Roman" w:hint="eastAsia"/>
                <w:sz w:val="22"/>
              </w:rPr>
              <w:t>N</w:t>
            </w:r>
          </w:p>
        </w:tc>
        <w:tc>
          <w:tcPr>
            <w:tcW w:w="416" w:type="pct"/>
            <w:vAlign w:val="center"/>
          </w:tcPr>
          <w:p w14:paraId="3FE40B9E" w14:textId="77777777" w:rsidR="0028295C" w:rsidRDefault="0028295C" w:rsidP="009857C4">
            <w:pPr>
              <w:jc w:val="center"/>
              <w:rPr>
                <w:rFonts w:ascii="Times New Roman" w:hAnsi="Times New Roman" w:cs="Times New Roman"/>
                <w:sz w:val="22"/>
              </w:rPr>
            </w:pPr>
            <w:r>
              <w:rPr>
                <w:rFonts w:ascii="Times New Roman" w:hAnsi="Times New Roman" w:cs="Times New Roman" w:hint="eastAsia"/>
                <w:sz w:val="22"/>
              </w:rPr>
              <w:t>Y</w:t>
            </w:r>
          </w:p>
        </w:tc>
        <w:tc>
          <w:tcPr>
            <w:tcW w:w="416" w:type="pct"/>
            <w:vAlign w:val="center"/>
          </w:tcPr>
          <w:p w14:paraId="2A9E887D" w14:textId="77777777" w:rsidR="0028295C" w:rsidRDefault="0028295C" w:rsidP="009857C4">
            <w:pPr>
              <w:jc w:val="center"/>
              <w:rPr>
                <w:rFonts w:ascii="Times New Roman" w:hAnsi="Times New Roman" w:cs="Times New Roman"/>
                <w:sz w:val="22"/>
              </w:rPr>
            </w:pPr>
            <w:r>
              <w:rPr>
                <w:rFonts w:ascii="Times New Roman" w:hAnsi="Times New Roman" w:cs="Times New Roman" w:hint="eastAsia"/>
                <w:sz w:val="22"/>
              </w:rPr>
              <w:t>Y</w:t>
            </w:r>
          </w:p>
        </w:tc>
        <w:tc>
          <w:tcPr>
            <w:tcW w:w="511" w:type="pct"/>
            <w:vAlign w:val="center"/>
          </w:tcPr>
          <w:p w14:paraId="1EE6DFF4" w14:textId="77777777" w:rsidR="0028295C" w:rsidRDefault="0028295C" w:rsidP="009857C4">
            <w:pPr>
              <w:jc w:val="center"/>
              <w:rPr>
                <w:rFonts w:ascii="Times New Roman" w:hAnsi="Times New Roman" w:cs="Times New Roman"/>
                <w:sz w:val="22"/>
              </w:rPr>
            </w:pPr>
            <w:r>
              <w:rPr>
                <w:rFonts w:ascii="Times New Roman" w:hAnsi="Times New Roman" w:cs="Times New Roman" w:hint="eastAsia"/>
                <w:sz w:val="22"/>
              </w:rPr>
              <w:t>Y</w:t>
            </w:r>
          </w:p>
        </w:tc>
      </w:tr>
    </w:tbl>
    <w:p w14:paraId="30AA67DC" w14:textId="2D687464" w:rsidR="0028295C" w:rsidRPr="0028295C" w:rsidRDefault="0028295C" w:rsidP="0028295C">
      <w:pPr>
        <w:spacing w:before="240"/>
        <w:rPr>
          <w:rFonts w:ascii="Times New Roman" w:hAnsi="Times New Roman" w:cs="Times New Roman"/>
        </w:rPr>
      </w:pPr>
      <w:r>
        <w:rPr>
          <w:rFonts w:ascii="Times New Roman" w:hAnsi="Times New Roman" w:cs="Times New Roman"/>
        </w:rPr>
        <w:t>Note: 1, Clear description of “cause” and “effect”; 2, Consistent baseline; 3, Treated similarly other than the exposure or intervention of interest; 4, Control group; 5, Multiple outcome measurements; 6, Complete follow-up; 7, The same outcome measurement; 8, Reliable outcome</w:t>
      </w:r>
      <w:r>
        <w:rPr>
          <w:rFonts w:ascii="Times New Roman" w:hAnsi="Times New Roman" w:cs="Times New Roman" w:hint="eastAsia"/>
        </w:rPr>
        <w:t xml:space="preserve"> </w:t>
      </w:r>
      <w:r>
        <w:rPr>
          <w:rFonts w:ascii="Times New Roman" w:hAnsi="Times New Roman" w:cs="Times New Roman"/>
        </w:rPr>
        <w:t xml:space="preserve">measurement; 9: Appropriate statistical analysis; Y, </w:t>
      </w:r>
      <w:proofErr w:type="gramStart"/>
      <w:r>
        <w:rPr>
          <w:rFonts w:ascii="Times New Roman" w:hAnsi="Times New Roman" w:cs="Times New Roman"/>
        </w:rPr>
        <w:t>Yes</w:t>
      </w:r>
      <w:proofErr w:type="gramEnd"/>
      <w:r>
        <w:rPr>
          <w:rFonts w:ascii="Times New Roman" w:hAnsi="Times New Roman" w:cs="Times New Roman"/>
        </w:rPr>
        <w:t xml:space="preserve">; N, No; U, Unclear; NA, Not applicable. </w:t>
      </w:r>
    </w:p>
    <w:sectPr w:rsidR="0028295C" w:rsidRPr="0028295C" w:rsidSect="00A43FBC">
      <w:pgSz w:w="16838" w:h="11906" w:orient="landscape"/>
      <w:pgMar w:top="1797" w:right="1440" w:bottom="1797" w:left="1440" w:header="851" w:footer="992" w:gutter="0"/>
      <w:cols w:space="425"/>
      <w:docGrid w:type="linesAndChar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3780EE" w14:textId="77777777" w:rsidR="001F0F4F" w:rsidRDefault="001F0F4F" w:rsidP="002754AF">
      <w:r>
        <w:separator/>
      </w:r>
    </w:p>
  </w:endnote>
  <w:endnote w:type="continuationSeparator" w:id="0">
    <w:p w14:paraId="16D7FB0C" w14:textId="77777777" w:rsidR="001F0F4F" w:rsidRDefault="001F0F4F" w:rsidP="002754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宋体">
    <w:altName w:val="SimSun"/>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1EC33E" w14:textId="77777777" w:rsidR="001F0F4F" w:rsidRDefault="001F0F4F" w:rsidP="002754AF">
      <w:r>
        <w:separator/>
      </w:r>
    </w:p>
  </w:footnote>
  <w:footnote w:type="continuationSeparator" w:id="0">
    <w:p w14:paraId="1FBDC0F1" w14:textId="77777777" w:rsidR="001F0F4F" w:rsidRDefault="001F0F4F" w:rsidP="002754A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03790"/>
    <w:multiLevelType w:val="hybridMultilevel"/>
    <w:tmpl w:val="F2BE04F2"/>
    <w:lvl w:ilvl="0" w:tplc="2D9619B8">
      <w:start w:val="1"/>
      <w:numFmt w:val="decimalEnclosedCircle"/>
      <w:lvlText w:val="%1"/>
      <w:lvlJc w:val="left"/>
      <w:pPr>
        <w:ind w:left="360" w:hanging="360"/>
      </w:pPr>
      <w:rPr>
        <w:rFonts w:ascii="宋体" w:eastAsia="宋体" w:hAnsi="宋体" w:cs="宋体"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15:restartNumberingAfterBreak="0">
    <w:nsid w:val="055E1FC6"/>
    <w:multiLevelType w:val="hybridMultilevel"/>
    <w:tmpl w:val="12B29900"/>
    <w:lvl w:ilvl="0" w:tplc="0409000F">
      <w:start w:val="1"/>
      <w:numFmt w:val="decimal"/>
      <w:lvlText w:val="%1."/>
      <w:lvlJc w:val="left"/>
      <w:pPr>
        <w:ind w:left="420" w:hanging="4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15:restartNumberingAfterBreak="0">
    <w:nsid w:val="22856DEB"/>
    <w:multiLevelType w:val="hybridMultilevel"/>
    <w:tmpl w:val="CB62E9F2"/>
    <w:lvl w:ilvl="0" w:tplc="AE407652">
      <w:start w:val="1"/>
      <w:numFmt w:val="decimalEnclosedCircle"/>
      <w:lvlText w:val="%1"/>
      <w:lvlJc w:val="left"/>
      <w:pPr>
        <w:ind w:left="360" w:hanging="360"/>
      </w:pPr>
      <w:rPr>
        <w:rFonts w:ascii="宋体" w:eastAsia="宋体" w:hAnsi="宋体" w:cs="宋体"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 w15:restartNumberingAfterBreak="0">
    <w:nsid w:val="33D76C79"/>
    <w:multiLevelType w:val="hybridMultilevel"/>
    <w:tmpl w:val="6464C2A2"/>
    <w:lvl w:ilvl="0" w:tplc="933E372E">
      <w:start w:val="1"/>
      <w:numFmt w:val="decimalEnclosedCircle"/>
      <w:lvlText w:val="%1"/>
      <w:lvlJc w:val="left"/>
      <w:pPr>
        <w:ind w:left="360" w:hanging="360"/>
      </w:pPr>
      <w:rPr>
        <w:rFonts w:ascii="宋体" w:eastAsia="宋体" w:hAnsi="宋体" w:cs="宋体"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 w15:restartNumberingAfterBreak="0">
    <w:nsid w:val="44E13575"/>
    <w:multiLevelType w:val="hybridMultilevel"/>
    <w:tmpl w:val="14A20014"/>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 w15:restartNumberingAfterBreak="0">
    <w:nsid w:val="608B7450"/>
    <w:multiLevelType w:val="hybridMultilevel"/>
    <w:tmpl w:val="7ABCE68A"/>
    <w:lvl w:ilvl="0" w:tplc="92C86A68">
      <w:start w:val="1"/>
      <w:numFmt w:val="decimalEnclosedCircle"/>
      <w:lvlText w:val="%1"/>
      <w:lvlJc w:val="left"/>
      <w:pPr>
        <w:ind w:left="360" w:hanging="360"/>
      </w:pPr>
      <w:rPr>
        <w:rFonts w:ascii="宋体" w:eastAsia="宋体" w:hAnsi="宋体" w:cs="宋体"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16cid:durableId="1488395165">
    <w:abstractNumId w:val="0"/>
  </w:num>
  <w:num w:numId="2" w16cid:durableId="459887214">
    <w:abstractNumId w:val="3"/>
  </w:num>
  <w:num w:numId="3" w16cid:durableId="260993372">
    <w:abstractNumId w:val="5"/>
  </w:num>
  <w:num w:numId="4" w16cid:durableId="806120418">
    <w:abstractNumId w:val="2"/>
  </w:num>
  <w:num w:numId="5" w16cid:durableId="1904363499">
    <w:abstractNumId w:val="4"/>
  </w:num>
  <w:num w:numId="6" w16cid:durableId="13306745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9"/>
  <w:bordersDoNotSurroundHeader/>
  <w:bordersDoNotSurroundFooter/>
  <w:proofState w:spelling="clean" w:grammar="clean"/>
  <w:defaultTabStop w:val="420"/>
  <w:drawingGridHorizontalSpacing w:val="105"/>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7C50"/>
    <w:rsid w:val="00123FB5"/>
    <w:rsid w:val="001257D3"/>
    <w:rsid w:val="001B744B"/>
    <w:rsid w:val="001E2738"/>
    <w:rsid w:val="001E544A"/>
    <w:rsid w:val="001F0F4F"/>
    <w:rsid w:val="00256352"/>
    <w:rsid w:val="002754AF"/>
    <w:rsid w:val="0028295C"/>
    <w:rsid w:val="002D1ED2"/>
    <w:rsid w:val="00427528"/>
    <w:rsid w:val="004408FF"/>
    <w:rsid w:val="005028EE"/>
    <w:rsid w:val="00506B7F"/>
    <w:rsid w:val="00546949"/>
    <w:rsid w:val="005D291C"/>
    <w:rsid w:val="00655214"/>
    <w:rsid w:val="00725BC7"/>
    <w:rsid w:val="007D61F3"/>
    <w:rsid w:val="007E1DCF"/>
    <w:rsid w:val="009E1943"/>
    <w:rsid w:val="00A044DF"/>
    <w:rsid w:val="00A127CB"/>
    <w:rsid w:val="00A33B55"/>
    <w:rsid w:val="00A43FBC"/>
    <w:rsid w:val="00AB7C50"/>
    <w:rsid w:val="00AC785A"/>
    <w:rsid w:val="00B51C9C"/>
    <w:rsid w:val="00BA0598"/>
    <w:rsid w:val="00BE5592"/>
    <w:rsid w:val="00C70DAB"/>
    <w:rsid w:val="00C95108"/>
    <w:rsid w:val="00CF7D1E"/>
    <w:rsid w:val="00D103C8"/>
    <w:rsid w:val="00D108E5"/>
    <w:rsid w:val="00D438FC"/>
    <w:rsid w:val="00D45B07"/>
    <w:rsid w:val="00E118FA"/>
    <w:rsid w:val="00E4686C"/>
    <w:rsid w:val="00E61721"/>
    <w:rsid w:val="00FB44C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9469B8E"/>
  <w15:chartTrackingRefBased/>
  <w15:docId w15:val="{424AA7D9-748B-48AD-B9BC-AB18080841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E1943"/>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2754AF"/>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2754AF"/>
    <w:rPr>
      <w:sz w:val="18"/>
      <w:szCs w:val="18"/>
    </w:rPr>
  </w:style>
  <w:style w:type="paragraph" w:styleId="a5">
    <w:name w:val="footer"/>
    <w:basedOn w:val="a"/>
    <w:link w:val="a6"/>
    <w:uiPriority w:val="99"/>
    <w:unhideWhenUsed/>
    <w:rsid w:val="002754AF"/>
    <w:pPr>
      <w:tabs>
        <w:tab w:val="center" w:pos="4153"/>
        <w:tab w:val="right" w:pos="8306"/>
      </w:tabs>
      <w:snapToGrid w:val="0"/>
      <w:jc w:val="left"/>
    </w:pPr>
    <w:rPr>
      <w:sz w:val="18"/>
      <w:szCs w:val="18"/>
    </w:rPr>
  </w:style>
  <w:style w:type="character" w:customStyle="1" w:styleId="a6">
    <w:name w:val="页脚 字符"/>
    <w:basedOn w:val="a0"/>
    <w:link w:val="a5"/>
    <w:uiPriority w:val="99"/>
    <w:rsid w:val="002754AF"/>
    <w:rPr>
      <w:sz w:val="18"/>
      <w:szCs w:val="18"/>
    </w:rPr>
  </w:style>
  <w:style w:type="table" w:customStyle="1" w:styleId="a7">
    <w:name w:val="常规样式"/>
    <w:basedOn w:val="a1"/>
    <w:uiPriority w:val="99"/>
    <w:rsid w:val="009E1943"/>
    <w:tblPr>
      <w:tblBorders>
        <w:top w:val="single" w:sz="4" w:space="0" w:color="auto"/>
        <w:bottom w:val="single" w:sz="4" w:space="0" w:color="auto"/>
      </w:tblBorders>
    </w:tblPr>
  </w:style>
  <w:style w:type="table" w:customStyle="1" w:styleId="1">
    <w:name w:val="三线表1"/>
    <w:basedOn w:val="a1"/>
    <w:uiPriority w:val="99"/>
    <w:rsid w:val="009E1943"/>
    <w:tblPr>
      <w:tblBorders>
        <w:top w:val="single" w:sz="8" w:space="0" w:color="auto"/>
        <w:bottom w:val="single" w:sz="8" w:space="0" w:color="auto"/>
      </w:tblBorders>
    </w:tblPr>
  </w:style>
  <w:style w:type="table" w:styleId="a8">
    <w:name w:val="Table Grid"/>
    <w:basedOn w:val="a1"/>
    <w:uiPriority w:val="39"/>
    <w:rsid w:val="009E194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List Paragraph"/>
    <w:basedOn w:val="a"/>
    <w:uiPriority w:val="34"/>
    <w:qFormat/>
    <w:rsid w:val="009E1943"/>
    <w:pPr>
      <w:ind w:firstLineChars="200" w:firstLine="420"/>
    </w:pPr>
  </w:style>
  <w:style w:type="character" w:customStyle="1" w:styleId="searchhistory-search-term">
    <w:name w:val="searchhistory-search-term"/>
    <w:basedOn w:val="a0"/>
    <w:rsid w:val="009E194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EF7CBA7-A3F1-4AA6-B306-F0FA396541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TotalTime>
  <Pages>31</Pages>
  <Words>8534</Words>
  <Characters>48648</Characters>
  <Application>Microsoft Office Word</Application>
  <DocSecurity>0</DocSecurity>
  <Lines>405</Lines>
  <Paragraphs>114</Paragraphs>
  <ScaleCrop>false</ScaleCrop>
  <Company/>
  <LinksUpToDate>false</LinksUpToDate>
  <CharactersWithSpaces>57068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周 璇</dc:creator>
  <cp:keywords/>
  <dc:description/>
  <cp:lastModifiedBy>周 璇</cp:lastModifiedBy>
  <cp:revision>31</cp:revision>
  <dcterms:created xsi:type="dcterms:W3CDTF">2023-01-01T02:49:00Z</dcterms:created>
  <dcterms:modified xsi:type="dcterms:W3CDTF">2023-05-04T03:57:00Z</dcterms:modified>
</cp:coreProperties>
</file>