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B6" w:rsidRDefault="007258B6" w:rsidP="007258B6">
      <w:pPr>
        <w:spacing w:after="0" w:line="240" w:lineRule="auto"/>
        <w:rPr>
          <w:i/>
          <w:lang w:val="en-GB"/>
        </w:rPr>
      </w:pPr>
      <w:r w:rsidRPr="00B73F89">
        <w:rPr>
          <w:i/>
          <w:lang w:val="en-GB"/>
        </w:rPr>
        <w:t xml:space="preserve">Annex </w:t>
      </w:r>
      <w:r>
        <w:rPr>
          <w:i/>
          <w:lang w:val="en-GB"/>
        </w:rPr>
        <w:t>1</w:t>
      </w:r>
      <w:r w:rsidRPr="00B73F89">
        <w:rPr>
          <w:i/>
          <w:lang w:val="en-GB"/>
        </w:rPr>
        <w:t>: Example of the topics of the semi</w:t>
      </w:r>
      <w:r>
        <w:rPr>
          <w:i/>
          <w:lang w:val="en-GB"/>
        </w:rPr>
        <w:t>-</w:t>
      </w:r>
      <w:r w:rsidRPr="00B73F89">
        <w:rPr>
          <w:i/>
          <w:lang w:val="en-GB"/>
        </w:rPr>
        <w:t xml:space="preserve">structured interview guideline (Part 1, status-quo assessment, perspective of the </w:t>
      </w:r>
      <w:r w:rsidR="009E245C">
        <w:rPr>
          <w:i/>
          <w:lang w:val="en-GB"/>
        </w:rPr>
        <w:t>people with Parkinson disease</w:t>
      </w:r>
      <w:bookmarkStart w:id="0" w:name="_GoBack"/>
      <w:bookmarkEnd w:id="0"/>
      <w:r w:rsidRPr="00B73F89">
        <w:rPr>
          <w:i/>
          <w:lang w:val="en-GB"/>
        </w:rPr>
        <w:t>)</w:t>
      </w:r>
      <w:r>
        <w:rPr>
          <w:i/>
          <w:lang w:val="en-GB"/>
        </w:rPr>
        <w:t>.</w:t>
      </w:r>
    </w:p>
    <w:p w:rsidR="00E629F2" w:rsidRPr="00B73F89" w:rsidRDefault="00E629F2" w:rsidP="007258B6">
      <w:pPr>
        <w:spacing w:after="0" w:line="240" w:lineRule="auto"/>
        <w:rPr>
          <w:i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58B6" w:rsidRPr="00B73F89" w:rsidTr="00095354">
        <w:tc>
          <w:tcPr>
            <w:tcW w:w="9062" w:type="dxa"/>
            <w:shd w:val="clear" w:color="auto" w:fill="E7E6E6" w:themeFill="background2"/>
          </w:tcPr>
          <w:p w:rsidR="007258B6" w:rsidRPr="00B73F89" w:rsidRDefault="007258B6" w:rsidP="00095354">
            <w:pPr>
              <w:rPr>
                <w:smallCaps/>
                <w:lang w:val="en-GB"/>
              </w:rPr>
            </w:pPr>
            <w:r w:rsidRPr="00B73F89">
              <w:rPr>
                <w:smallCaps/>
                <w:lang w:val="en-GB"/>
              </w:rPr>
              <w:t>Top question</w:t>
            </w:r>
          </w:p>
        </w:tc>
      </w:tr>
      <w:tr w:rsidR="007258B6" w:rsidRPr="00B73F89" w:rsidTr="00095354">
        <w:tc>
          <w:tcPr>
            <w:tcW w:w="9062" w:type="dxa"/>
          </w:tcPr>
          <w:p w:rsidR="007258B6" w:rsidRPr="002B68C3" w:rsidRDefault="007258B6" w:rsidP="00095354">
            <w:pPr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As a person living with Parkinson’s disease, how do you experience your disease and current support?</w:t>
            </w:r>
          </w:p>
          <w:p w:rsidR="007258B6" w:rsidRPr="00B73F89" w:rsidRDefault="007258B6" w:rsidP="00095354">
            <w:pPr>
              <w:rPr>
                <w:lang w:val="en-GB"/>
              </w:rPr>
            </w:pPr>
          </w:p>
        </w:tc>
      </w:tr>
      <w:tr w:rsidR="007258B6" w:rsidRPr="00B73F89" w:rsidTr="00095354">
        <w:tc>
          <w:tcPr>
            <w:tcW w:w="9062" w:type="dxa"/>
            <w:shd w:val="clear" w:color="auto" w:fill="E7E6E6" w:themeFill="background2"/>
          </w:tcPr>
          <w:p w:rsidR="007258B6" w:rsidRPr="00B73F89" w:rsidRDefault="007258B6" w:rsidP="00095354">
            <w:pPr>
              <w:rPr>
                <w:smallCaps/>
                <w:lang w:val="en-GB"/>
              </w:rPr>
            </w:pPr>
            <w:r w:rsidRPr="00B73F89">
              <w:rPr>
                <w:smallCaps/>
                <w:lang w:val="en-GB"/>
              </w:rPr>
              <w:t>Ice Breaker</w:t>
            </w:r>
          </w:p>
        </w:tc>
      </w:tr>
      <w:tr w:rsidR="007258B6" w:rsidRPr="00B73F89" w:rsidTr="00095354">
        <w:tc>
          <w:tcPr>
            <w:tcW w:w="9062" w:type="dxa"/>
          </w:tcPr>
          <w:p w:rsidR="007258B6" w:rsidRPr="002B68C3" w:rsidRDefault="007258B6" w:rsidP="00095354">
            <w:pPr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When you were diagnosed, do you remember roughly which questions mainly concerned you at the time?</w:t>
            </w:r>
          </w:p>
          <w:p w:rsidR="007258B6" w:rsidRPr="00B73F89" w:rsidRDefault="007258B6" w:rsidP="00095354">
            <w:pPr>
              <w:rPr>
                <w:lang w:val="en-GB"/>
              </w:rPr>
            </w:pPr>
          </w:p>
        </w:tc>
      </w:tr>
      <w:tr w:rsidR="007258B6" w:rsidRPr="00B73F89" w:rsidTr="00095354">
        <w:tc>
          <w:tcPr>
            <w:tcW w:w="9062" w:type="dxa"/>
            <w:shd w:val="clear" w:color="auto" w:fill="E7E6E6" w:themeFill="background2"/>
          </w:tcPr>
          <w:p w:rsidR="007258B6" w:rsidRPr="00B73F89" w:rsidRDefault="007258B6" w:rsidP="00095354">
            <w:pPr>
              <w:rPr>
                <w:smallCaps/>
                <w:lang w:val="en-GB"/>
              </w:rPr>
            </w:pPr>
            <w:r w:rsidRPr="00B73F89">
              <w:rPr>
                <w:smallCaps/>
                <w:lang w:val="en-GB"/>
              </w:rPr>
              <w:t>Sub Question 1</w:t>
            </w:r>
          </w:p>
        </w:tc>
      </w:tr>
      <w:tr w:rsidR="007258B6" w:rsidRPr="00B73F89" w:rsidTr="00095354">
        <w:tc>
          <w:tcPr>
            <w:tcW w:w="9062" w:type="dxa"/>
          </w:tcPr>
          <w:p w:rsidR="007258B6" w:rsidRPr="002B68C3" w:rsidRDefault="007258B6" w:rsidP="00095354">
            <w:pPr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 xml:space="preserve">How would you consider your current level of information about Parkinson’s disease? 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Level of information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 xml:space="preserve">Need for information 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Knowledge transfer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Information channels</w:t>
            </w:r>
          </w:p>
          <w:p w:rsidR="007258B6" w:rsidRPr="00B73F89" w:rsidRDefault="007258B6" w:rsidP="007258B6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Deficits</w:t>
            </w:r>
          </w:p>
        </w:tc>
      </w:tr>
      <w:tr w:rsidR="007258B6" w:rsidRPr="00B73F89" w:rsidTr="00095354">
        <w:tc>
          <w:tcPr>
            <w:tcW w:w="9062" w:type="dxa"/>
            <w:shd w:val="clear" w:color="auto" w:fill="E7E6E6" w:themeFill="background2"/>
          </w:tcPr>
          <w:p w:rsidR="007258B6" w:rsidRPr="00B73F89" w:rsidRDefault="007258B6" w:rsidP="00095354">
            <w:pPr>
              <w:rPr>
                <w:smallCaps/>
                <w:lang w:val="en-GB"/>
              </w:rPr>
            </w:pPr>
            <w:r w:rsidRPr="00B73F89">
              <w:rPr>
                <w:smallCaps/>
                <w:lang w:val="en-GB"/>
              </w:rPr>
              <w:t>Sub Question 2</w:t>
            </w:r>
          </w:p>
        </w:tc>
      </w:tr>
      <w:tr w:rsidR="007258B6" w:rsidRPr="00B73F89" w:rsidTr="00095354">
        <w:tc>
          <w:tcPr>
            <w:tcW w:w="9062" w:type="dxa"/>
          </w:tcPr>
          <w:p w:rsidR="007258B6" w:rsidRPr="002B68C3" w:rsidRDefault="007258B6" w:rsidP="00095354">
            <w:pPr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Which training and support programmes have you used so far because of your illness?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Support offer analysis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Knowledge of services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Experience</w:t>
            </w:r>
          </w:p>
          <w:p w:rsidR="007258B6" w:rsidRPr="00B73F89" w:rsidRDefault="007258B6" w:rsidP="007258B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Support gaps</w:t>
            </w:r>
          </w:p>
        </w:tc>
      </w:tr>
      <w:tr w:rsidR="007258B6" w:rsidRPr="00B73F89" w:rsidTr="00095354">
        <w:tc>
          <w:tcPr>
            <w:tcW w:w="9062" w:type="dxa"/>
            <w:shd w:val="clear" w:color="auto" w:fill="E7E6E6" w:themeFill="background2"/>
          </w:tcPr>
          <w:p w:rsidR="007258B6" w:rsidRPr="00B73F89" w:rsidRDefault="007258B6" w:rsidP="00095354">
            <w:pPr>
              <w:rPr>
                <w:smallCaps/>
                <w:lang w:val="en-GB"/>
              </w:rPr>
            </w:pPr>
            <w:r w:rsidRPr="00B73F89">
              <w:rPr>
                <w:smallCaps/>
                <w:lang w:val="en-GB"/>
              </w:rPr>
              <w:t>Sub Question 3</w:t>
            </w:r>
          </w:p>
        </w:tc>
      </w:tr>
      <w:tr w:rsidR="007258B6" w:rsidRPr="00B73F89" w:rsidTr="00095354">
        <w:tc>
          <w:tcPr>
            <w:tcW w:w="9062" w:type="dxa"/>
          </w:tcPr>
          <w:p w:rsidR="007258B6" w:rsidRPr="002B68C3" w:rsidRDefault="007258B6" w:rsidP="00095354">
            <w:pPr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What support should be given to people with Parkinson’s disease and their families?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Individual level (patients or relatives)</w:t>
            </w:r>
          </w:p>
          <w:p w:rsidR="007258B6" w:rsidRPr="002B68C3" w:rsidRDefault="007258B6" w:rsidP="007258B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Organisational level (e.g. within the inpatient or outpatient setting)</w:t>
            </w:r>
          </w:p>
          <w:p w:rsidR="007258B6" w:rsidRPr="00B73F89" w:rsidRDefault="007258B6" w:rsidP="007258B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2B68C3">
              <w:rPr>
                <w:sz w:val="20"/>
                <w:szCs w:val="20"/>
                <w:lang w:val="en-GB"/>
              </w:rPr>
              <w:t>System level (e.g. by support organisations or health insurance)</w:t>
            </w:r>
          </w:p>
        </w:tc>
      </w:tr>
    </w:tbl>
    <w:p w:rsidR="007258B6" w:rsidRPr="00B73F89" w:rsidRDefault="007258B6" w:rsidP="007258B6">
      <w:pPr>
        <w:spacing w:after="0" w:line="360" w:lineRule="auto"/>
        <w:jc w:val="both"/>
        <w:rPr>
          <w:b/>
          <w:lang w:val="en-GB"/>
        </w:rPr>
      </w:pPr>
    </w:p>
    <w:p w:rsidR="005152AF" w:rsidRDefault="005152AF"/>
    <w:sectPr w:rsidR="005152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4C9D"/>
    <w:multiLevelType w:val="hybridMultilevel"/>
    <w:tmpl w:val="F0D00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457B"/>
    <w:multiLevelType w:val="hybridMultilevel"/>
    <w:tmpl w:val="91DAF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A267E"/>
    <w:multiLevelType w:val="hybridMultilevel"/>
    <w:tmpl w:val="E6864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D6C5C"/>
    <w:multiLevelType w:val="hybridMultilevel"/>
    <w:tmpl w:val="B06A5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DE"/>
    <w:rsid w:val="000034CE"/>
    <w:rsid w:val="0007395D"/>
    <w:rsid w:val="004918DE"/>
    <w:rsid w:val="005152AF"/>
    <w:rsid w:val="005E3541"/>
    <w:rsid w:val="005F6D64"/>
    <w:rsid w:val="007258B6"/>
    <w:rsid w:val="009E245C"/>
    <w:rsid w:val="009E465E"/>
    <w:rsid w:val="00B66EAC"/>
    <w:rsid w:val="00E000A9"/>
    <w:rsid w:val="00E1341B"/>
    <w:rsid w:val="00E6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9021C-6E75-4301-8B25-823DB7C7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58B6"/>
    <w:pPr>
      <w:spacing w:after="160" w:line="259" w:lineRule="auto"/>
    </w:pPr>
  </w:style>
  <w:style w:type="paragraph" w:styleId="berschrift1">
    <w:name w:val="heading 1"/>
    <w:basedOn w:val="Standard"/>
    <w:link w:val="berschrift1Zchn"/>
    <w:uiPriority w:val="9"/>
    <w:qFormat/>
    <w:rsid w:val="00491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4918DE"/>
    <w:pPr>
      <w:spacing w:line="240" w:lineRule="auto"/>
    </w:pPr>
    <w:rPr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18DE"/>
    <w:rPr>
      <w:sz w:val="20"/>
      <w:szCs w:val="20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18D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4918DE"/>
    <w:pPr>
      <w:ind w:left="720"/>
      <w:contextualSpacing/>
    </w:pPr>
  </w:style>
  <w:style w:type="table" w:styleId="Tabellenraster">
    <w:name w:val="Table Grid"/>
    <w:basedOn w:val="NormaleTabelle"/>
    <w:uiPriority w:val="39"/>
    <w:rsid w:val="0072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2024-02-06T17:52:00Z</dcterms:created>
  <dcterms:modified xsi:type="dcterms:W3CDTF">2024-02-09T13:27:00Z</dcterms:modified>
</cp:coreProperties>
</file>