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6F75" w:rsidRPr="000F6E65" w:rsidRDefault="00860DB5">
      <w:pPr>
        <w:spacing w:line="480" w:lineRule="auto"/>
        <w:jc w:val="center"/>
        <w:rPr>
          <w:rFonts w:ascii="Times New Roman" w:hAnsi="Times New Roman" w:cs="Times New Roman"/>
          <w:b/>
          <w:bCs/>
          <w:color w:val="000000" w:themeColor="text1"/>
        </w:rPr>
      </w:pPr>
      <w:r w:rsidRPr="000F6E65">
        <w:rPr>
          <w:rFonts w:ascii="Times New Roman" w:hAnsi="Times New Roman" w:cs="Times New Roman" w:hint="eastAsia"/>
          <w:b/>
          <w:bCs/>
          <w:color w:val="000000" w:themeColor="text1"/>
          <w:lang w:eastAsia="zh-TW"/>
        </w:rPr>
        <w:t>Supplementar</w:t>
      </w:r>
      <w:r w:rsidRPr="000F6E65">
        <w:rPr>
          <w:rFonts w:ascii="Times New Roman" w:hAnsi="Times New Roman" w:cs="Times New Roman" w:hint="eastAsia"/>
          <w:b/>
          <w:bCs/>
          <w:color w:val="000000" w:themeColor="text1"/>
        </w:rPr>
        <w:t>y</w:t>
      </w:r>
    </w:p>
    <w:bookmarkStart w:id="0" w:name="OLE_LINK282" w:displacedByCustomXml="next"/>
    <w:bookmarkStart w:id="1" w:name="OLE_LINK281" w:displacedByCustomXml="next"/>
    <w:sdt>
      <w:sdtPr>
        <w:rPr>
          <w:rFonts w:ascii="Times New Roman" w:eastAsia="宋体" w:hAnsi="Times New Roman" w:cs="Times New Roman"/>
          <w:b w:val="0"/>
          <w:bCs w:val="0"/>
          <w:i/>
          <w:iCs/>
          <w:color w:val="000000" w:themeColor="text1"/>
          <w:sz w:val="20"/>
          <w:szCs w:val="20"/>
          <w:lang w:val="zh-CN"/>
        </w:rPr>
        <w:id w:val="-1"/>
        <w:docPartObj>
          <w:docPartGallery w:val="Table of Contents"/>
          <w:docPartUnique/>
        </w:docPartObj>
      </w:sdtPr>
      <w:sdtEndPr>
        <w:rPr>
          <w:lang w:val="en-US"/>
        </w:rPr>
      </w:sdtEndPr>
      <w:sdtContent>
        <w:p w:rsidR="00406F75" w:rsidRPr="000F6E65" w:rsidRDefault="00860DB5">
          <w:pPr>
            <w:pStyle w:val="TOC1"/>
            <w:spacing w:line="240" w:lineRule="auto"/>
            <w:rPr>
              <w:rFonts w:ascii="Times New Roman" w:hAnsi="Times New Roman" w:cs="Times New Roman"/>
              <w:color w:val="000000" w:themeColor="text1"/>
              <w:sz w:val="20"/>
              <w:szCs w:val="20"/>
              <w:lang w:eastAsia="zh-TW"/>
            </w:rPr>
          </w:pPr>
          <w:r w:rsidRPr="000F6E65">
            <w:rPr>
              <w:rFonts w:ascii="Times New Roman" w:hAnsi="Times New Roman" w:cs="Times New Roman"/>
              <w:color w:val="000000" w:themeColor="text1"/>
              <w:sz w:val="20"/>
              <w:szCs w:val="20"/>
            </w:rPr>
            <w:t>Table of Contents:</w:t>
          </w:r>
        </w:p>
        <w:p w:rsidR="00406F75" w:rsidRPr="000F6E65" w:rsidRDefault="00052B15">
          <w:pPr>
            <w:pStyle w:val="10"/>
            <w:tabs>
              <w:tab w:val="right" w:leader="dot" w:pos="8296"/>
            </w:tabs>
            <w:rPr>
              <w:rFonts w:ascii="Times New Roman" w:eastAsiaTheme="minorEastAsia" w:hAnsi="Times New Roman" w:cs="Times New Roman"/>
              <w:b w:val="0"/>
              <w:bCs w:val="0"/>
              <w:color w:val="000000" w:themeColor="text1"/>
              <w:kern w:val="2"/>
              <w:sz w:val="21"/>
              <w:szCs w:val="24"/>
            </w:rPr>
          </w:pPr>
          <w:r w:rsidRPr="000F6E65">
            <w:rPr>
              <w:rFonts w:ascii="Times New Roman" w:hAnsi="Times New Roman" w:cs="Times New Roman"/>
              <w:b w:val="0"/>
              <w:bCs w:val="0"/>
              <w:color w:val="000000" w:themeColor="text1"/>
            </w:rPr>
            <w:fldChar w:fldCharType="begin"/>
          </w:r>
          <w:r w:rsidR="00860DB5" w:rsidRPr="000F6E65">
            <w:rPr>
              <w:rFonts w:ascii="Times New Roman" w:hAnsi="Times New Roman" w:cs="Times New Roman"/>
              <w:b w:val="0"/>
              <w:bCs w:val="0"/>
              <w:color w:val="000000" w:themeColor="text1"/>
            </w:rPr>
            <w:instrText>TOC \o "1-3" \h \z \u</w:instrText>
          </w:r>
          <w:r w:rsidRPr="000F6E65">
            <w:rPr>
              <w:rFonts w:ascii="Times New Roman" w:hAnsi="Times New Roman" w:cs="Times New Roman"/>
              <w:b w:val="0"/>
              <w:bCs w:val="0"/>
              <w:color w:val="000000" w:themeColor="text1"/>
            </w:rPr>
            <w:fldChar w:fldCharType="separate"/>
          </w:r>
          <w:hyperlink w:anchor="_Toc143793371" w:history="1">
            <w:r w:rsidR="00860DB5" w:rsidRPr="000F6E65">
              <w:rPr>
                <w:rStyle w:val="ae"/>
                <w:rFonts w:ascii="Times New Roman" w:hAnsi="Times New Roman" w:cs="Times New Roman"/>
                <w:color w:val="000000" w:themeColor="text1"/>
              </w:rPr>
              <w:t xml:space="preserve">Supplementary 1: Search Strategy </w:t>
            </w:r>
            <w:r w:rsidR="00860DB5" w:rsidRPr="000F6E65">
              <w:rPr>
                <w:rFonts w:ascii="Times New Roman" w:hAnsi="Times New Roman" w:cs="Times New Roman"/>
                <w:color w:val="000000" w:themeColor="text1"/>
              </w:rPr>
              <w:tab/>
              <w:t>1</w:t>
            </w:r>
          </w:hyperlink>
        </w:p>
        <w:p w:rsidR="00406F75" w:rsidRPr="000F6E65" w:rsidRDefault="00052B15">
          <w:pPr>
            <w:pStyle w:val="20"/>
            <w:tabs>
              <w:tab w:val="right" w:leader="dot" w:pos="8296"/>
            </w:tabs>
            <w:rPr>
              <w:rFonts w:ascii="Times New Roman" w:hAnsi="Times New Roman" w:cs="Times New Roman"/>
              <w:color w:val="000000" w:themeColor="text1"/>
            </w:rPr>
          </w:pPr>
          <w:hyperlink w:anchor="_Toc143793372" w:history="1">
            <w:r w:rsidR="00860DB5" w:rsidRPr="000F6E65">
              <w:rPr>
                <w:rStyle w:val="ae"/>
                <w:rFonts w:ascii="Times New Roman" w:hAnsi="Times New Roman" w:cs="Times New Roman"/>
                <w:color w:val="000000" w:themeColor="text1"/>
              </w:rPr>
              <w:t>Database: PubMed &lt;inception to F</w:t>
            </w:r>
            <w:r w:rsidR="00860DB5" w:rsidRPr="000F6E65">
              <w:rPr>
                <w:rStyle w:val="ae"/>
                <w:rFonts w:ascii="Times New Roman" w:hAnsi="Times New Roman" w:cs="Times New Roman" w:hint="eastAsia"/>
                <w:color w:val="000000" w:themeColor="text1"/>
              </w:rPr>
              <w:t>e</w:t>
            </w:r>
            <w:r w:rsidR="00860DB5" w:rsidRPr="000F6E65">
              <w:rPr>
                <w:rStyle w:val="ae"/>
                <w:rFonts w:ascii="Times New Roman" w:hAnsi="Times New Roman" w:cs="Times New Roman"/>
                <w:color w:val="000000" w:themeColor="text1"/>
              </w:rPr>
              <w:t>bruary15 202</w:t>
            </w:r>
            <w:r w:rsidR="00860DB5" w:rsidRPr="000F6E65">
              <w:rPr>
                <w:rStyle w:val="ae"/>
                <w:rFonts w:ascii="Times New Roman" w:hAnsi="Times New Roman" w:cs="Times New Roman" w:hint="eastAsia"/>
                <w:color w:val="000000" w:themeColor="text1"/>
              </w:rPr>
              <w:t>4</w:t>
            </w:r>
            <w:r w:rsidR="00860DB5" w:rsidRPr="000F6E65">
              <w:rPr>
                <w:rStyle w:val="ae"/>
                <w:rFonts w:ascii="Times New Roman" w:hAnsi="Times New Roman" w:cs="Times New Roman"/>
                <w:color w:val="000000" w:themeColor="text1"/>
              </w:rPr>
              <w:t>&gt;</w:t>
            </w:r>
            <w:r w:rsidR="00860DB5" w:rsidRPr="000F6E65">
              <w:rPr>
                <w:rFonts w:ascii="Times New Roman" w:hAnsi="Times New Roman" w:cs="Times New Roman"/>
                <w:color w:val="000000" w:themeColor="text1"/>
              </w:rPr>
              <w:tab/>
              <w:t>2</w:t>
            </w:r>
          </w:hyperlink>
        </w:p>
        <w:p w:rsidR="00406F75" w:rsidRPr="000F6E65" w:rsidRDefault="00052B15">
          <w:pPr>
            <w:pStyle w:val="20"/>
            <w:tabs>
              <w:tab w:val="right" w:leader="dot" w:pos="8296"/>
            </w:tabs>
            <w:rPr>
              <w:rFonts w:ascii="Times New Roman" w:eastAsiaTheme="minorEastAsia" w:hAnsi="Times New Roman" w:cs="Times New Roman"/>
              <w:i w:val="0"/>
              <w:iCs w:val="0"/>
              <w:color w:val="000000" w:themeColor="text1"/>
              <w:kern w:val="2"/>
              <w:sz w:val="21"/>
              <w:szCs w:val="24"/>
            </w:rPr>
          </w:pPr>
          <w:hyperlink w:anchor="_Toc143793372" w:history="1">
            <w:r w:rsidR="00860DB5" w:rsidRPr="000F6E65">
              <w:rPr>
                <w:rStyle w:val="ae"/>
                <w:rFonts w:ascii="Times New Roman" w:hAnsi="Times New Roman" w:cs="Times New Roman" w:hint="eastAsia"/>
                <w:color w:val="000000" w:themeColor="text1"/>
              </w:rPr>
              <w:t xml:space="preserve">Database: Ovid MEDLINE(R) &lt;1946 to </w:t>
            </w:r>
            <w:r w:rsidR="00860DB5" w:rsidRPr="000F6E65">
              <w:rPr>
                <w:rStyle w:val="ae"/>
                <w:rFonts w:ascii="Times New Roman" w:hAnsi="Times New Roman" w:cs="Times New Roman"/>
                <w:color w:val="000000" w:themeColor="text1"/>
              </w:rPr>
              <w:t>February15</w:t>
            </w:r>
            <w:r w:rsidR="00860DB5" w:rsidRPr="000F6E65">
              <w:rPr>
                <w:rStyle w:val="ae"/>
                <w:rFonts w:ascii="Times New Roman" w:hAnsi="Times New Roman" w:cs="Times New Roman" w:hint="eastAsia"/>
                <w:color w:val="000000" w:themeColor="text1"/>
              </w:rPr>
              <w:t xml:space="preserve"> 202</w:t>
            </w:r>
            <w:r w:rsidR="00860DB5" w:rsidRPr="000F6E65">
              <w:rPr>
                <w:rStyle w:val="ae"/>
                <w:rFonts w:ascii="Times New Roman" w:hAnsi="Times New Roman" w:cs="Times New Roman"/>
                <w:color w:val="000000" w:themeColor="text1"/>
              </w:rPr>
              <w:t>4</w:t>
            </w:r>
            <w:r w:rsidR="00860DB5" w:rsidRPr="000F6E65">
              <w:rPr>
                <w:rStyle w:val="ae"/>
                <w:rFonts w:ascii="Times New Roman" w:hAnsi="Times New Roman" w:cs="Times New Roman" w:hint="eastAsia"/>
                <w:color w:val="000000" w:themeColor="text1"/>
              </w:rPr>
              <w:t>&gt;</w:t>
            </w:r>
            <w:r w:rsidR="00860DB5" w:rsidRPr="000F6E65">
              <w:rPr>
                <w:rFonts w:ascii="Times New Roman" w:hAnsi="Times New Roman" w:cs="Times New Roman"/>
                <w:color w:val="000000" w:themeColor="text1"/>
              </w:rPr>
              <w:tab/>
              <w:t>5</w:t>
            </w:r>
          </w:hyperlink>
        </w:p>
        <w:p w:rsidR="00406F75" w:rsidRPr="000F6E65" w:rsidRDefault="00052B15">
          <w:pPr>
            <w:pStyle w:val="20"/>
            <w:tabs>
              <w:tab w:val="right" w:leader="dot" w:pos="8296"/>
            </w:tabs>
            <w:rPr>
              <w:rFonts w:ascii="Times New Roman" w:eastAsiaTheme="minorEastAsia" w:hAnsi="Times New Roman" w:cs="Times New Roman"/>
              <w:i w:val="0"/>
              <w:iCs w:val="0"/>
              <w:color w:val="000000" w:themeColor="text1"/>
              <w:kern w:val="2"/>
              <w:sz w:val="21"/>
              <w:szCs w:val="24"/>
            </w:rPr>
          </w:pPr>
          <w:hyperlink w:anchor="_Toc143793372" w:history="1">
            <w:r w:rsidR="00860DB5" w:rsidRPr="000F6E65">
              <w:rPr>
                <w:rStyle w:val="ae"/>
                <w:rFonts w:ascii="Times New Roman" w:hAnsi="Times New Roman" w:cs="Times New Roman" w:hint="eastAsia"/>
                <w:color w:val="000000" w:themeColor="text1"/>
              </w:rPr>
              <w:t xml:space="preserve">Database: Embase &lt;1974 to </w:t>
            </w:r>
            <w:r w:rsidR="00860DB5" w:rsidRPr="000F6E65">
              <w:rPr>
                <w:rStyle w:val="ae"/>
                <w:rFonts w:ascii="Times New Roman" w:hAnsi="Times New Roman" w:cs="Times New Roman"/>
                <w:color w:val="000000" w:themeColor="text1"/>
              </w:rPr>
              <w:t>February15</w:t>
            </w:r>
            <w:r w:rsidR="00860DB5" w:rsidRPr="000F6E65">
              <w:rPr>
                <w:rStyle w:val="ae"/>
                <w:rFonts w:ascii="Times New Roman" w:hAnsi="Times New Roman" w:cs="Times New Roman" w:hint="eastAsia"/>
                <w:color w:val="000000" w:themeColor="text1"/>
              </w:rPr>
              <w:t xml:space="preserve"> 202</w:t>
            </w:r>
            <w:r w:rsidR="00860DB5" w:rsidRPr="000F6E65">
              <w:rPr>
                <w:rStyle w:val="ae"/>
                <w:rFonts w:ascii="Times New Roman" w:hAnsi="Times New Roman" w:cs="Times New Roman"/>
                <w:color w:val="000000" w:themeColor="text1"/>
              </w:rPr>
              <w:t>4</w:t>
            </w:r>
            <w:r w:rsidR="00860DB5" w:rsidRPr="000F6E65">
              <w:rPr>
                <w:rStyle w:val="ae"/>
                <w:rFonts w:ascii="Times New Roman" w:hAnsi="Times New Roman" w:cs="Times New Roman" w:hint="eastAsia"/>
                <w:color w:val="000000" w:themeColor="text1"/>
              </w:rPr>
              <w:t>&gt;</w:t>
            </w:r>
            <w:r w:rsidR="00860DB5" w:rsidRPr="000F6E65">
              <w:rPr>
                <w:rFonts w:ascii="Times New Roman" w:hAnsi="Times New Roman" w:cs="Times New Roman"/>
                <w:color w:val="000000" w:themeColor="text1"/>
              </w:rPr>
              <w:tab/>
              <w:t>6</w:t>
            </w:r>
          </w:hyperlink>
        </w:p>
        <w:p w:rsidR="00406F75" w:rsidRPr="000F6E65" w:rsidRDefault="00052B15">
          <w:pPr>
            <w:pStyle w:val="20"/>
            <w:tabs>
              <w:tab w:val="right" w:leader="dot" w:pos="8296"/>
            </w:tabs>
            <w:rPr>
              <w:rFonts w:ascii="Times New Roman" w:eastAsiaTheme="minorEastAsia" w:hAnsi="Times New Roman" w:cs="Times New Roman"/>
              <w:i w:val="0"/>
              <w:iCs w:val="0"/>
              <w:color w:val="000000" w:themeColor="text1"/>
              <w:kern w:val="2"/>
              <w:sz w:val="21"/>
              <w:szCs w:val="24"/>
            </w:rPr>
          </w:pPr>
          <w:hyperlink w:anchor="_Toc143793372" w:history="1">
            <w:r w:rsidR="00860DB5" w:rsidRPr="000F6E65">
              <w:rPr>
                <w:rStyle w:val="ae"/>
                <w:rFonts w:ascii="Times New Roman" w:hAnsi="Times New Roman" w:cs="Times New Roman" w:hint="eastAsia"/>
                <w:color w:val="000000" w:themeColor="text1"/>
              </w:rPr>
              <w:t xml:space="preserve">Database: PsycINFO &lt;1806 to </w:t>
            </w:r>
            <w:r w:rsidR="00860DB5" w:rsidRPr="000F6E65">
              <w:rPr>
                <w:rStyle w:val="ae"/>
                <w:rFonts w:ascii="Times New Roman" w:hAnsi="Times New Roman" w:cs="Times New Roman"/>
                <w:color w:val="000000" w:themeColor="text1"/>
              </w:rPr>
              <w:t>February15</w:t>
            </w:r>
            <w:r w:rsidR="00860DB5" w:rsidRPr="000F6E65">
              <w:rPr>
                <w:rStyle w:val="ae"/>
                <w:rFonts w:ascii="Times New Roman" w:hAnsi="Times New Roman" w:cs="Times New Roman" w:hint="eastAsia"/>
                <w:color w:val="000000" w:themeColor="text1"/>
              </w:rPr>
              <w:t xml:space="preserve"> 202</w:t>
            </w:r>
            <w:r w:rsidR="00860DB5" w:rsidRPr="000F6E65">
              <w:rPr>
                <w:rStyle w:val="ae"/>
                <w:rFonts w:ascii="Times New Roman" w:hAnsi="Times New Roman" w:cs="Times New Roman"/>
                <w:color w:val="000000" w:themeColor="text1"/>
              </w:rPr>
              <w:t>4</w:t>
            </w:r>
            <w:r w:rsidR="00860DB5" w:rsidRPr="000F6E65">
              <w:rPr>
                <w:rStyle w:val="ae"/>
                <w:rFonts w:ascii="Times New Roman" w:hAnsi="Times New Roman" w:cs="Times New Roman" w:hint="eastAsia"/>
                <w:color w:val="000000" w:themeColor="text1"/>
              </w:rPr>
              <w:t>&gt;</w:t>
            </w:r>
            <w:r w:rsidR="00860DB5" w:rsidRPr="000F6E65">
              <w:rPr>
                <w:rFonts w:ascii="Times New Roman" w:hAnsi="Times New Roman" w:cs="Times New Roman"/>
                <w:color w:val="000000" w:themeColor="text1"/>
              </w:rPr>
              <w:tab/>
              <w:t>7</w:t>
            </w:r>
          </w:hyperlink>
        </w:p>
        <w:p w:rsidR="00406F75" w:rsidRPr="000F6E65" w:rsidRDefault="00052B15">
          <w:pPr>
            <w:pStyle w:val="20"/>
            <w:tabs>
              <w:tab w:val="right" w:leader="dot" w:pos="8296"/>
            </w:tabs>
            <w:rPr>
              <w:rFonts w:ascii="Times New Roman" w:eastAsiaTheme="minorEastAsia" w:hAnsi="Times New Roman" w:cs="Times New Roman"/>
              <w:i w:val="0"/>
              <w:iCs w:val="0"/>
              <w:color w:val="000000" w:themeColor="text1"/>
              <w:kern w:val="2"/>
              <w:sz w:val="21"/>
              <w:szCs w:val="24"/>
            </w:rPr>
          </w:pPr>
          <w:hyperlink w:anchor="_Toc143793372" w:history="1">
            <w:r w:rsidR="00860DB5" w:rsidRPr="000F6E65">
              <w:rPr>
                <w:rStyle w:val="ae"/>
                <w:rFonts w:ascii="Times New Roman" w:hAnsi="Times New Roman" w:cs="Times New Roman" w:hint="eastAsia"/>
                <w:color w:val="000000" w:themeColor="text1"/>
              </w:rPr>
              <w:t>Cochrane</w:t>
            </w:r>
            <w:r w:rsidR="00860DB5" w:rsidRPr="000F6E65">
              <w:rPr>
                <w:rFonts w:ascii="Times New Roman" w:hAnsi="Times New Roman" w:cs="Times New Roman"/>
                <w:color w:val="000000" w:themeColor="text1"/>
              </w:rPr>
              <w:tab/>
              <w:t>9</w:t>
            </w:r>
          </w:hyperlink>
        </w:p>
        <w:p w:rsidR="00406F75" w:rsidRPr="000F6E65" w:rsidRDefault="00052B15">
          <w:pPr>
            <w:pStyle w:val="20"/>
            <w:tabs>
              <w:tab w:val="right" w:leader="dot" w:pos="8296"/>
            </w:tabs>
            <w:rPr>
              <w:rFonts w:ascii="Times New Roman" w:hAnsi="Times New Roman" w:cs="Times New Roman"/>
              <w:color w:val="000000" w:themeColor="text1"/>
            </w:rPr>
          </w:pPr>
          <w:hyperlink w:anchor="_Toc143793372" w:history="1">
            <w:r w:rsidR="00860DB5" w:rsidRPr="000F6E65">
              <w:rPr>
                <w:rStyle w:val="ae"/>
                <w:rFonts w:ascii="Times New Roman" w:hAnsi="Times New Roman" w:cs="Times New Roman" w:hint="eastAsia"/>
                <w:color w:val="000000" w:themeColor="text1"/>
              </w:rPr>
              <w:t xml:space="preserve">Database: Web of Science &lt;1965 to </w:t>
            </w:r>
            <w:r w:rsidR="00860DB5" w:rsidRPr="000F6E65">
              <w:rPr>
                <w:rStyle w:val="ae"/>
                <w:rFonts w:ascii="Times New Roman" w:hAnsi="Times New Roman" w:cs="Times New Roman"/>
                <w:color w:val="000000" w:themeColor="text1"/>
              </w:rPr>
              <w:t>February15</w:t>
            </w:r>
            <w:r w:rsidR="00860DB5" w:rsidRPr="000F6E65">
              <w:rPr>
                <w:rStyle w:val="ae"/>
                <w:rFonts w:ascii="Times New Roman" w:hAnsi="Times New Roman" w:cs="Times New Roman" w:hint="eastAsia"/>
                <w:color w:val="000000" w:themeColor="text1"/>
              </w:rPr>
              <w:t xml:space="preserve"> 202</w:t>
            </w:r>
            <w:r w:rsidR="00860DB5" w:rsidRPr="000F6E65">
              <w:rPr>
                <w:rStyle w:val="ae"/>
                <w:rFonts w:ascii="Times New Roman" w:hAnsi="Times New Roman" w:cs="Times New Roman"/>
                <w:color w:val="000000" w:themeColor="text1"/>
              </w:rPr>
              <w:t>4</w:t>
            </w:r>
            <w:r w:rsidR="00860DB5" w:rsidRPr="000F6E65">
              <w:rPr>
                <w:rStyle w:val="ae"/>
                <w:rFonts w:ascii="Times New Roman" w:hAnsi="Times New Roman" w:cs="Times New Roman" w:hint="eastAsia"/>
                <w:color w:val="000000" w:themeColor="text1"/>
              </w:rPr>
              <w:t>&gt;</w:t>
            </w:r>
            <w:r w:rsidR="00860DB5" w:rsidRPr="000F6E65">
              <w:rPr>
                <w:rFonts w:ascii="Times New Roman" w:hAnsi="Times New Roman" w:cs="Times New Roman"/>
                <w:color w:val="000000" w:themeColor="text1"/>
              </w:rPr>
              <w:tab/>
              <w:t>1</w:t>
            </w:r>
          </w:hyperlink>
          <w:r w:rsidRPr="000F6E65">
            <w:rPr>
              <w:rFonts w:ascii="Times New Roman" w:hAnsi="Times New Roman" w:cs="Times New Roman"/>
              <w:color w:val="000000" w:themeColor="text1"/>
            </w:rPr>
            <w:fldChar w:fldCharType="end"/>
          </w:r>
          <w:r w:rsidR="00860DB5" w:rsidRPr="000F6E65">
            <w:rPr>
              <w:rFonts w:ascii="Times New Roman" w:hAnsi="Times New Roman" w:cs="Times New Roman"/>
              <w:color w:val="000000" w:themeColor="text1"/>
            </w:rPr>
            <w:t>0</w:t>
          </w:r>
        </w:p>
      </w:sdtContent>
    </w:sdt>
    <w:p w:rsidR="00406F75" w:rsidRPr="000F6E65" w:rsidRDefault="00406F75">
      <w:pPr>
        <w:rPr>
          <w:color w:val="000000" w:themeColor="text1"/>
        </w:rPr>
      </w:pPr>
      <w:bookmarkStart w:id="2" w:name="_Toc143793371"/>
      <w:bookmarkStart w:id="3" w:name="OLE_LINK57"/>
      <w:bookmarkStart w:id="4" w:name="OLE_LINK56"/>
      <w:bookmarkStart w:id="5" w:name="OLE_LINK392"/>
      <w:bookmarkStart w:id="6" w:name="OLE_LINK391"/>
      <w:bookmarkEnd w:id="1"/>
      <w:bookmarkEnd w:id="0"/>
    </w:p>
    <w:p w:rsidR="00406F75" w:rsidRPr="000F6E65" w:rsidRDefault="00406F75">
      <w:pPr>
        <w:rPr>
          <w:color w:val="000000" w:themeColor="text1"/>
        </w:rPr>
      </w:pPr>
    </w:p>
    <w:p w:rsidR="00406F75" w:rsidRPr="000F6E65" w:rsidRDefault="00406F75">
      <w:pPr>
        <w:rPr>
          <w:color w:val="000000" w:themeColor="text1"/>
        </w:rPr>
      </w:pPr>
    </w:p>
    <w:p w:rsidR="00406F75" w:rsidRPr="000F6E65" w:rsidRDefault="00406F75">
      <w:pPr>
        <w:rPr>
          <w:color w:val="000000" w:themeColor="text1"/>
        </w:rPr>
        <w:sectPr w:rsidR="00406F75" w:rsidRPr="000F6E65">
          <w:footerReference w:type="even" r:id="rId6"/>
          <w:footerReference w:type="default" r:id="rId7"/>
          <w:pgSz w:w="11906" w:h="16838"/>
          <w:pgMar w:top="1440" w:right="1800" w:bottom="1440" w:left="1800" w:header="851" w:footer="992" w:gutter="0"/>
          <w:cols w:space="425"/>
          <w:docGrid w:type="lines" w:linePitch="312"/>
        </w:sectPr>
      </w:pPr>
    </w:p>
    <w:p w:rsidR="00406F75" w:rsidRPr="000F6E65" w:rsidRDefault="00860DB5">
      <w:pPr>
        <w:pStyle w:val="1"/>
        <w:spacing w:line="360" w:lineRule="auto"/>
        <w:rPr>
          <w:rFonts w:ascii="Times New Roman" w:hAnsi="Times New Roman" w:cs="Times New Roman"/>
          <w:color w:val="000000" w:themeColor="text1"/>
          <w:szCs w:val="20"/>
        </w:rPr>
      </w:pPr>
      <w:r w:rsidRPr="000F6E65">
        <w:rPr>
          <w:rFonts w:ascii="Times New Roman" w:hAnsi="Times New Roman" w:cs="Times New Roman"/>
          <w:color w:val="000000" w:themeColor="text1"/>
          <w:szCs w:val="20"/>
        </w:rPr>
        <w:lastRenderedPageBreak/>
        <w:t xml:space="preserve">Supplementary 1: Search Strategy </w:t>
      </w:r>
      <w:bookmarkEnd w:id="2"/>
    </w:p>
    <w:p w:rsidR="00406F75" w:rsidRPr="000F6E65" w:rsidRDefault="00860DB5">
      <w:pPr>
        <w:pStyle w:val="2"/>
        <w:spacing w:line="240" w:lineRule="auto"/>
        <w:rPr>
          <w:rFonts w:ascii="Times New Roman" w:hAnsi="Times New Roman" w:cs="Times New Roman"/>
          <w:color w:val="000000" w:themeColor="text1"/>
          <w:szCs w:val="20"/>
        </w:rPr>
      </w:pPr>
      <w:bookmarkStart w:id="7" w:name="_Toc143793372"/>
      <w:bookmarkEnd w:id="3"/>
      <w:bookmarkEnd w:id="4"/>
      <w:r w:rsidRPr="000F6E65">
        <w:rPr>
          <w:rFonts w:ascii="Times New Roman" w:hAnsi="Times New Roman" w:cs="Times New Roman"/>
          <w:color w:val="000000" w:themeColor="text1"/>
          <w:szCs w:val="20"/>
        </w:rPr>
        <w:t>Database: PubMed &lt;inception to February15 2024&gt;</w:t>
      </w:r>
      <w:bookmarkEnd w:id="7"/>
    </w:p>
    <w:p w:rsidR="00406F75" w:rsidRPr="000F6E65" w:rsidRDefault="00860DB5">
      <w:pPr>
        <w:rPr>
          <w:rFonts w:ascii="Times New Roman" w:hAnsi="Times New Roman" w:cs="Times New Roman"/>
          <w:b/>
          <w:bCs/>
          <w:i/>
          <w:iCs/>
          <w:color w:val="000000" w:themeColor="text1"/>
          <w:sz w:val="20"/>
          <w:szCs w:val="20"/>
        </w:rPr>
      </w:pPr>
      <w:r w:rsidRPr="000F6E65">
        <w:rPr>
          <w:rFonts w:ascii="Times New Roman" w:hAnsi="Times New Roman" w:cs="Times New Roman"/>
          <w:b/>
          <w:bCs/>
          <w:i/>
          <w:iCs/>
          <w:color w:val="000000" w:themeColor="text1"/>
          <w:sz w:val="20"/>
          <w:szCs w:val="20"/>
        </w:rPr>
        <w:t xml:space="preserve">Search Strategy: </w:t>
      </w:r>
    </w:p>
    <w:tbl>
      <w:tblPr>
        <w:tblW w:w="4998" w:type="pct"/>
        <w:jc w:val="center"/>
        <w:tblLook w:val="04A0"/>
      </w:tblPr>
      <w:tblGrid>
        <w:gridCol w:w="1152"/>
        <w:gridCol w:w="7367"/>
      </w:tblGrid>
      <w:tr w:rsidR="00406F75" w:rsidRPr="000F6E65">
        <w:trPr>
          <w:trHeight w:val="314"/>
          <w:jc w:val="center"/>
        </w:trPr>
        <w:tc>
          <w:tcPr>
            <w:tcW w:w="676" w:type="pct"/>
            <w:tcBorders>
              <w:top w:val="single" w:sz="4" w:space="0" w:color="auto"/>
              <w:left w:val="single" w:sz="4" w:space="0" w:color="auto"/>
              <w:bottom w:val="single" w:sz="4" w:space="0" w:color="auto"/>
              <w:right w:val="single" w:sz="4" w:space="0" w:color="auto"/>
            </w:tcBorders>
            <w:shd w:val="clear" w:color="auto" w:fill="auto"/>
            <w:vAlign w:val="center"/>
          </w:tcPr>
          <w:p w:rsidR="00406F75" w:rsidRPr="000F6E65" w:rsidRDefault="00860DB5">
            <w:pPr>
              <w:rPr>
                <w:rFonts w:ascii="Times New Roman" w:eastAsia="等线" w:hAnsi="Times New Roman" w:cs="Times New Roman"/>
                <w:color w:val="000000" w:themeColor="text1"/>
                <w:sz w:val="20"/>
                <w:szCs w:val="20"/>
              </w:rPr>
            </w:pPr>
            <w:r w:rsidRPr="000F6E65">
              <w:rPr>
                <w:rFonts w:ascii="Times New Roman" w:eastAsia="等线" w:hAnsi="Times New Roman" w:cs="Times New Roman"/>
                <w:color w:val="000000" w:themeColor="text1"/>
                <w:sz w:val="20"/>
                <w:szCs w:val="20"/>
              </w:rPr>
              <w:t>Search number</w:t>
            </w:r>
          </w:p>
        </w:tc>
        <w:tc>
          <w:tcPr>
            <w:tcW w:w="4323" w:type="pct"/>
            <w:tcBorders>
              <w:top w:val="single" w:sz="4" w:space="0" w:color="auto"/>
              <w:left w:val="nil"/>
              <w:bottom w:val="single" w:sz="4" w:space="0" w:color="auto"/>
              <w:right w:val="single" w:sz="4" w:space="0" w:color="auto"/>
            </w:tcBorders>
            <w:shd w:val="clear" w:color="auto" w:fill="auto"/>
            <w:vAlign w:val="center"/>
          </w:tcPr>
          <w:p w:rsidR="00406F75" w:rsidRPr="000F6E65" w:rsidRDefault="00860DB5">
            <w:pPr>
              <w:rPr>
                <w:rFonts w:ascii="Times New Roman" w:eastAsia="等线" w:hAnsi="Times New Roman" w:cs="Times New Roman"/>
                <w:color w:val="000000" w:themeColor="text1"/>
                <w:sz w:val="20"/>
                <w:szCs w:val="20"/>
              </w:rPr>
            </w:pPr>
            <w:r w:rsidRPr="000F6E65">
              <w:rPr>
                <w:rFonts w:ascii="Times New Roman" w:eastAsia="等线" w:hAnsi="Times New Roman" w:cs="Times New Roman"/>
                <w:color w:val="000000" w:themeColor="text1"/>
                <w:sz w:val="20"/>
                <w:szCs w:val="20"/>
              </w:rPr>
              <w:t>Query</w:t>
            </w:r>
          </w:p>
        </w:tc>
      </w:tr>
      <w:tr w:rsidR="00406F75" w:rsidRPr="000F6E65">
        <w:trPr>
          <w:trHeight w:val="1879"/>
          <w:jc w:val="center"/>
        </w:trPr>
        <w:tc>
          <w:tcPr>
            <w:tcW w:w="676" w:type="pct"/>
            <w:tcBorders>
              <w:top w:val="nil"/>
              <w:left w:val="single" w:sz="4" w:space="0" w:color="auto"/>
              <w:bottom w:val="single" w:sz="4" w:space="0" w:color="auto"/>
              <w:right w:val="single" w:sz="4" w:space="0" w:color="auto"/>
            </w:tcBorders>
            <w:shd w:val="clear" w:color="auto" w:fill="auto"/>
            <w:vAlign w:val="center"/>
          </w:tcPr>
          <w:p w:rsidR="00406F75" w:rsidRPr="000F6E65" w:rsidRDefault="00860DB5">
            <w:pPr>
              <w:jc w:val="right"/>
              <w:rPr>
                <w:rFonts w:ascii="Times New Roman" w:eastAsia="等线" w:hAnsi="Times New Roman" w:cs="Times New Roman"/>
                <w:color w:val="000000" w:themeColor="text1"/>
                <w:sz w:val="20"/>
                <w:szCs w:val="20"/>
              </w:rPr>
            </w:pPr>
            <w:r w:rsidRPr="000F6E65">
              <w:rPr>
                <w:rFonts w:ascii="Times New Roman" w:eastAsia="等线" w:hAnsi="Times New Roman" w:cs="Times New Roman"/>
                <w:color w:val="000000" w:themeColor="text1"/>
                <w:sz w:val="20"/>
                <w:szCs w:val="20"/>
              </w:rPr>
              <w:t>23</w:t>
            </w:r>
          </w:p>
        </w:tc>
        <w:tc>
          <w:tcPr>
            <w:tcW w:w="4323" w:type="pct"/>
            <w:tcBorders>
              <w:top w:val="nil"/>
              <w:left w:val="nil"/>
              <w:bottom w:val="single" w:sz="4" w:space="0" w:color="auto"/>
              <w:right w:val="single" w:sz="4" w:space="0" w:color="auto"/>
            </w:tcBorders>
            <w:shd w:val="clear" w:color="auto" w:fill="auto"/>
            <w:vAlign w:val="center"/>
          </w:tcPr>
          <w:p w:rsidR="00406F75" w:rsidRPr="000F6E65" w:rsidRDefault="00860DB5">
            <w:pPr>
              <w:rPr>
                <w:rFonts w:ascii="Times New Roman" w:eastAsia="等线" w:hAnsi="Times New Roman" w:cs="Times New Roman"/>
                <w:color w:val="000000" w:themeColor="text1"/>
                <w:sz w:val="20"/>
                <w:szCs w:val="20"/>
              </w:rPr>
            </w:pPr>
            <w:r w:rsidRPr="000F6E65">
              <w:rPr>
                <w:rFonts w:ascii="Times New Roman" w:eastAsia="等线" w:hAnsi="Times New Roman" w:cs="Times New Roman"/>
                <w:color w:val="000000" w:themeColor="text1"/>
                <w:sz w:val="20"/>
                <w:szCs w:val="20"/>
              </w:rPr>
              <w:t>((</w:t>
            </w:r>
            <w:r w:rsidRPr="000F6E65">
              <w:rPr>
                <w:rFonts w:ascii="Times New Roman" w:eastAsia="等线" w:hAnsi="Times New Roman" w:cs="Times New Roman"/>
                <w:color w:val="000000" w:themeColor="text1"/>
                <w:sz w:val="20"/>
                <w:szCs w:val="20"/>
                <w:lang/>
              </w:rPr>
              <w:t>Transcranial Magnetic Stimulation[MeSH Terms]) OR ((Magnetic Stimulation, Transcranial) OR (Magnetic Stimulations, Transcranial) OR (Stimulation, Transcranial Magnetic) OR (Stimulations, Transcranial Magneticl) OR (Transcranial Magnetic Stimulations) OR (Transcranial Magnetic Stimulation, Single Pulse) OR (Transcranial Magnetic Stimulation, Paired Pulse) OR (Transcranial Magnetic Stimulation, Repetitive) OR</w:t>
            </w:r>
            <w:r w:rsidR="003604F3" w:rsidRPr="000F6E65">
              <w:rPr>
                <w:rFonts w:ascii="Times New Roman" w:eastAsia="等线" w:hAnsi="Times New Roman" w:cs="Times New Roman"/>
                <w:color w:val="000000" w:themeColor="text1"/>
                <w:sz w:val="20"/>
                <w:szCs w:val="20"/>
                <w:lang/>
              </w:rPr>
              <w:t xml:space="preserve">(Continuous theta burst stimulation) OR </w:t>
            </w:r>
            <w:r w:rsidRPr="000F6E65">
              <w:rPr>
                <w:rFonts w:ascii="Times New Roman" w:eastAsia="等线" w:hAnsi="Times New Roman" w:cs="Times New Roman"/>
                <w:color w:val="000000" w:themeColor="text1"/>
                <w:sz w:val="20"/>
                <w:szCs w:val="20"/>
                <w:lang/>
              </w:rPr>
              <w:t>(Non-invasive electrical stimulation))[Title/Abstract])</w:t>
            </w:r>
            <w:r w:rsidRPr="000F6E65">
              <w:rPr>
                <w:rFonts w:ascii="Times New Roman" w:eastAsia="等线" w:hAnsi="Times New Roman" w:cs="Times New Roman"/>
                <w:color w:val="000000" w:themeColor="text1"/>
                <w:sz w:val="20"/>
                <w:szCs w:val="20"/>
              </w:rPr>
              <w:t xml:space="preserve"> AND ((randomized controlled trial[Publication Type]) OR (clinical trial[Publication Type]) OR (random*[Title/Abstract])) OR (placebo[Title/Abstract])) OR (trial[Title/Abstract])) OR (clinical trials as topic[MeSH Terms])) NOT ((animals[MeSH Terms]) NOT (humans[MeSH Terms])))) AND ((Srtoke[MeSH Terms]) OR ((</w:t>
            </w:r>
            <w:r w:rsidRPr="000F6E65">
              <w:rPr>
                <w:rFonts w:ascii="Times New Roman" w:eastAsia="等线" w:hAnsi="Times New Roman" w:cs="Times New Roman"/>
                <w:color w:val="000000" w:themeColor="text1"/>
                <w:sz w:val="20"/>
                <w:szCs w:val="20"/>
                <w:lang/>
              </w:rPr>
              <w:t>Cerebrovascular Accident</w:t>
            </w:r>
            <w:r w:rsidRPr="000F6E65">
              <w:rPr>
                <w:rFonts w:ascii="Times New Roman" w:eastAsia="等线" w:hAnsi="Times New Roman" w:cs="Times New Roman"/>
                <w:color w:val="000000" w:themeColor="text1"/>
                <w:sz w:val="20"/>
                <w:szCs w:val="20"/>
              </w:rPr>
              <w:t>) OR (Brain Vascular Accident) OR ((Apoplexy)</w:t>
            </w:r>
            <w:r w:rsidRPr="000F6E65">
              <w:rPr>
                <w:rFonts w:ascii="Times New Roman" w:eastAsia="等线" w:hAnsi="Times New Roman" w:cs="Times New Roman" w:hint="eastAsia"/>
                <w:color w:val="000000" w:themeColor="text1"/>
                <w:sz w:val="20"/>
                <w:szCs w:val="20"/>
              </w:rPr>
              <w:t xml:space="preserve"> OR (Cerebral Stroke) OR (Cerebrovascular Apoplexy</w:t>
            </w:r>
            <w:r w:rsidRPr="000F6E65">
              <w:rPr>
                <w:rFonts w:ascii="Times New Roman" w:eastAsia="等线" w:hAnsi="Times New Roman" w:cs="Times New Roman"/>
                <w:color w:val="000000" w:themeColor="text1"/>
                <w:sz w:val="20"/>
                <w:szCs w:val="20"/>
              </w:rPr>
              <w:t xml:space="preserve">) AND </w:t>
            </w:r>
            <w:r w:rsidRPr="000F6E65">
              <w:rPr>
                <w:rFonts w:ascii="Times New Roman" w:eastAsia="等线" w:hAnsi="Times New Roman" w:cs="Times New Roman" w:hint="eastAsia"/>
                <w:color w:val="000000" w:themeColor="text1"/>
                <w:sz w:val="20"/>
                <w:szCs w:val="20"/>
              </w:rPr>
              <w:t>((Walking speed[MeSH Terms]) OR ((gait speed) OR (walking pace))[Title/Abstract]) OR (lower limb function)[Title/Abstract] OR (Balance)[Title/Abstract]</w:t>
            </w:r>
            <w:r w:rsidRPr="000F6E65">
              <w:rPr>
                <w:rFonts w:ascii="Times New Roman" w:eastAsia="等线" w:hAnsi="Times New Roman" w:cs="Times New Roman"/>
                <w:color w:val="000000" w:themeColor="text1"/>
                <w:sz w:val="20"/>
                <w:szCs w:val="20"/>
              </w:rPr>
              <w:t>)</w:t>
            </w:r>
          </w:p>
        </w:tc>
      </w:tr>
      <w:tr w:rsidR="00406F75" w:rsidRPr="000F6E65">
        <w:trPr>
          <w:trHeight w:val="314"/>
          <w:jc w:val="center"/>
        </w:trPr>
        <w:tc>
          <w:tcPr>
            <w:tcW w:w="676" w:type="pct"/>
            <w:tcBorders>
              <w:top w:val="nil"/>
              <w:left w:val="single" w:sz="4" w:space="0" w:color="auto"/>
              <w:bottom w:val="single" w:sz="4" w:space="0" w:color="auto"/>
              <w:right w:val="single" w:sz="4" w:space="0" w:color="auto"/>
            </w:tcBorders>
            <w:shd w:val="clear" w:color="auto" w:fill="auto"/>
            <w:vAlign w:val="center"/>
          </w:tcPr>
          <w:p w:rsidR="00406F75" w:rsidRPr="000F6E65" w:rsidRDefault="00860DB5">
            <w:pPr>
              <w:jc w:val="right"/>
              <w:rPr>
                <w:rFonts w:ascii="Times New Roman" w:eastAsia="等线" w:hAnsi="Times New Roman" w:cs="Times New Roman"/>
                <w:color w:val="000000" w:themeColor="text1"/>
                <w:sz w:val="20"/>
                <w:szCs w:val="20"/>
              </w:rPr>
            </w:pPr>
            <w:r w:rsidRPr="000F6E65">
              <w:rPr>
                <w:rFonts w:ascii="Times New Roman" w:eastAsia="等线" w:hAnsi="Times New Roman" w:cs="Times New Roman"/>
                <w:color w:val="000000" w:themeColor="text1"/>
                <w:sz w:val="20"/>
                <w:szCs w:val="20"/>
              </w:rPr>
              <w:t>22</w:t>
            </w:r>
          </w:p>
        </w:tc>
        <w:tc>
          <w:tcPr>
            <w:tcW w:w="4323" w:type="pct"/>
            <w:tcBorders>
              <w:top w:val="nil"/>
              <w:left w:val="nil"/>
              <w:bottom w:val="single" w:sz="4" w:space="0" w:color="auto"/>
              <w:right w:val="single" w:sz="4" w:space="0" w:color="auto"/>
            </w:tcBorders>
            <w:shd w:val="clear" w:color="auto" w:fill="auto"/>
            <w:vAlign w:val="center"/>
          </w:tcPr>
          <w:p w:rsidR="00406F75" w:rsidRPr="000F6E65" w:rsidRDefault="00860DB5">
            <w:pPr>
              <w:rPr>
                <w:rFonts w:ascii="Times New Roman" w:eastAsia="等线" w:hAnsi="Times New Roman" w:cs="Times New Roman"/>
                <w:color w:val="000000" w:themeColor="text1"/>
                <w:sz w:val="20"/>
                <w:szCs w:val="20"/>
              </w:rPr>
            </w:pPr>
            <w:r w:rsidRPr="000F6E65">
              <w:rPr>
                <w:rFonts w:ascii="Times New Roman" w:eastAsia="等线" w:hAnsi="Times New Roman" w:cs="Times New Roman"/>
                <w:color w:val="000000" w:themeColor="text1"/>
                <w:sz w:val="20"/>
                <w:szCs w:val="20"/>
              </w:rPr>
              <w:t>((</w:t>
            </w:r>
            <w:r w:rsidRPr="000F6E65">
              <w:rPr>
                <w:rFonts w:ascii="Times New Roman" w:eastAsia="等线" w:hAnsi="Times New Roman" w:cs="Times New Roman"/>
                <w:color w:val="000000" w:themeColor="text1"/>
                <w:sz w:val="20"/>
                <w:szCs w:val="20"/>
                <w:lang/>
              </w:rPr>
              <w:t>Walking speed[MeSH Terms]</w:t>
            </w:r>
            <w:r w:rsidRPr="000F6E65">
              <w:rPr>
                <w:rFonts w:ascii="Times New Roman" w:eastAsia="等线" w:hAnsi="Times New Roman" w:cs="Times New Roman"/>
                <w:color w:val="000000" w:themeColor="text1"/>
                <w:sz w:val="20"/>
                <w:szCs w:val="20"/>
              </w:rPr>
              <w:t>) OR (</w:t>
            </w:r>
            <w:r w:rsidRPr="000F6E65">
              <w:rPr>
                <w:rFonts w:ascii="Times New Roman" w:eastAsia="等线" w:hAnsi="Times New Roman" w:cs="Times New Roman"/>
                <w:color w:val="000000" w:themeColor="text1"/>
                <w:sz w:val="20"/>
                <w:szCs w:val="20"/>
                <w:lang/>
              </w:rPr>
              <w:t>(gait speed) OR (walking pace))[Title/Abstract]) OR (lower limb function)[Title/Abstract] OR (Balance)</w:t>
            </w:r>
            <w:r w:rsidRPr="000F6E65">
              <w:rPr>
                <w:rFonts w:ascii="Times New Roman" w:eastAsia="等线" w:hAnsi="Times New Roman" w:cs="Times New Roman"/>
                <w:color w:val="000000" w:themeColor="text1"/>
                <w:sz w:val="20"/>
                <w:szCs w:val="20"/>
              </w:rPr>
              <w:t>[Title/Abstract]</w:t>
            </w:r>
          </w:p>
        </w:tc>
      </w:tr>
      <w:tr w:rsidR="00406F75" w:rsidRPr="000F6E65">
        <w:trPr>
          <w:trHeight w:val="314"/>
          <w:jc w:val="center"/>
        </w:trPr>
        <w:tc>
          <w:tcPr>
            <w:tcW w:w="676" w:type="pct"/>
            <w:tcBorders>
              <w:top w:val="nil"/>
              <w:left w:val="single" w:sz="4" w:space="0" w:color="auto"/>
              <w:bottom w:val="single" w:sz="4" w:space="0" w:color="auto"/>
              <w:right w:val="single" w:sz="4" w:space="0" w:color="auto"/>
            </w:tcBorders>
            <w:shd w:val="clear" w:color="auto" w:fill="auto"/>
            <w:vAlign w:val="center"/>
          </w:tcPr>
          <w:p w:rsidR="00406F75" w:rsidRPr="000F6E65" w:rsidRDefault="00860DB5">
            <w:pPr>
              <w:jc w:val="right"/>
              <w:rPr>
                <w:rFonts w:ascii="Times New Roman" w:eastAsia="等线" w:hAnsi="Times New Roman" w:cs="Times New Roman"/>
                <w:color w:val="000000" w:themeColor="text1"/>
                <w:sz w:val="20"/>
                <w:szCs w:val="20"/>
              </w:rPr>
            </w:pPr>
            <w:r w:rsidRPr="000F6E65">
              <w:rPr>
                <w:rFonts w:ascii="Times New Roman" w:eastAsia="等线" w:hAnsi="Times New Roman" w:cs="Times New Roman"/>
                <w:color w:val="000000" w:themeColor="text1"/>
                <w:sz w:val="20"/>
                <w:szCs w:val="20"/>
              </w:rPr>
              <w:t>21</w:t>
            </w:r>
          </w:p>
        </w:tc>
        <w:tc>
          <w:tcPr>
            <w:tcW w:w="4323" w:type="pct"/>
            <w:tcBorders>
              <w:top w:val="nil"/>
              <w:left w:val="nil"/>
              <w:bottom w:val="single" w:sz="4" w:space="0" w:color="auto"/>
              <w:right w:val="single" w:sz="4" w:space="0" w:color="auto"/>
            </w:tcBorders>
            <w:shd w:val="clear" w:color="auto" w:fill="auto"/>
            <w:vAlign w:val="center"/>
          </w:tcPr>
          <w:p w:rsidR="00406F75" w:rsidRPr="000F6E65" w:rsidRDefault="00860DB5">
            <w:pPr>
              <w:rPr>
                <w:rFonts w:ascii="Times New Roman" w:eastAsia="等线" w:hAnsi="Times New Roman" w:cs="Times New Roman"/>
                <w:color w:val="000000" w:themeColor="text1"/>
                <w:sz w:val="20"/>
                <w:szCs w:val="20"/>
              </w:rPr>
            </w:pPr>
            <w:r w:rsidRPr="000F6E65">
              <w:rPr>
                <w:rFonts w:ascii="Times New Roman" w:eastAsia="等线" w:hAnsi="Times New Roman" w:cs="Times New Roman"/>
                <w:color w:val="000000" w:themeColor="text1"/>
                <w:sz w:val="20"/>
                <w:szCs w:val="20"/>
              </w:rPr>
              <w:t>(Srtoke[MeSH Terms]) OR ((</w:t>
            </w:r>
            <w:r w:rsidRPr="000F6E65">
              <w:rPr>
                <w:rFonts w:ascii="Times New Roman" w:eastAsia="等线" w:hAnsi="Times New Roman" w:cs="Times New Roman"/>
                <w:color w:val="000000" w:themeColor="text1"/>
                <w:sz w:val="20"/>
                <w:szCs w:val="20"/>
                <w:lang/>
              </w:rPr>
              <w:t>Cerebrovascular Accident</w:t>
            </w:r>
            <w:r w:rsidRPr="000F6E65">
              <w:rPr>
                <w:rFonts w:ascii="Times New Roman" w:eastAsia="等线" w:hAnsi="Times New Roman" w:cs="Times New Roman"/>
                <w:color w:val="000000" w:themeColor="text1"/>
                <w:sz w:val="20"/>
                <w:szCs w:val="20"/>
              </w:rPr>
              <w:t>) OR (Brain Vascular Accident) OR (Apoplexy)</w:t>
            </w:r>
            <w:r w:rsidRPr="000F6E65">
              <w:rPr>
                <w:rFonts w:ascii="Times New Roman" w:eastAsia="等线" w:hAnsi="Times New Roman" w:cs="Times New Roman" w:hint="eastAsia"/>
                <w:color w:val="000000" w:themeColor="text1"/>
                <w:sz w:val="20"/>
                <w:szCs w:val="20"/>
              </w:rPr>
              <w:t xml:space="preserve"> OR (Cerebral Stroke) OR (Cerebrovascular Apoplexy)</w:t>
            </w:r>
            <w:r w:rsidRPr="000F6E65">
              <w:rPr>
                <w:rFonts w:ascii="Times New Roman" w:eastAsia="等线" w:hAnsi="Times New Roman" w:cs="Times New Roman"/>
                <w:color w:val="000000" w:themeColor="text1"/>
                <w:sz w:val="20"/>
                <w:szCs w:val="20"/>
              </w:rPr>
              <w:t>)[Title/Abstract]</w:t>
            </w:r>
          </w:p>
        </w:tc>
      </w:tr>
      <w:tr w:rsidR="00406F75" w:rsidRPr="000F6E65">
        <w:trPr>
          <w:trHeight w:val="314"/>
          <w:jc w:val="center"/>
        </w:trPr>
        <w:tc>
          <w:tcPr>
            <w:tcW w:w="676" w:type="pct"/>
            <w:tcBorders>
              <w:top w:val="nil"/>
              <w:left w:val="single" w:sz="4" w:space="0" w:color="auto"/>
              <w:bottom w:val="single" w:sz="4" w:space="0" w:color="auto"/>
              <w:right w:val="single" w:sz="4" w:space="0" w:color="auto"/>
            </w:tcBorders>
            <w:shd w:val="clear" w:color="auto" w:fill="auto"/>
            <w:vAlign w:val="center"/>
          </w:tcPr>
          <w:p w:rsidR="00406F75" w:rsidRPr="000F6E65" w:rsidRDefault="00860DB5">
            <w:pPr>
              <w:jc w:val="right"/>
              <w:rPr>
                <w:rFonts w:ascii="Times New Roman" w:eastAsia="等线" w:hAnsi="Times New Roman" w:cs="Times New Roman"/>
                <w:color w:val="000000" w:themeColor="text1"/>
                <w:sz w:val="20"/>
                <w:szCs w:val="20"/>
              </w:rPr>
            </w:pPr>
            <w:r w:rsidRPr="000F6E65">
              <w:rPr>
                <w:rFonts w:ascii="Times New Roman" w:eastAsia="等线" w:hAnsi="Times New Roman" w:cs="Times New Roman"/>
                <w:color w:val="000000" w:themeColor="text1"/>
                <w:sz w:val="20"/>
                <w:szCs w:val="20"/>
              </w:rPr>
              <w:t>20</w:t>
            </w:r>
          </w:p>
        </w:tc>
        <w:tc>
          <w:tcPr>
            <w:tcW w:w="4323" w:type="pct"/>
            <w:tcBorders>
              <w:top w:val="nil"/>
              <w:left w:val="nil"/>
              <w:bottom w:val="single" w:sz="4" w:space="0" w:color="auto"/>
              <w:right w:val="single" w:sz="4" w:space="0" w:color="auto"/>
            </w:tcBorders>
            <w:shd w:val="clear" w:color="auto" w:fill="auto"/>
            <w:vAlign w:val="center"/>
          </w:tcPr>
          <w:p w:rsidR="00406F75" w:rsidRPr="000F6E65" w:rsidRDefault="00860DB5">
            <w:pPr>
              <w:rPr>
                <w:rFonts w:ascii="Times New Roman" w:eastAsia="等线" w:hAnsi="Times New Roman" w:cs="Times New Roman"/>
                <w:color w:val="000000" w:themeColor="text1"/>
                <w:sz w:val="20"/>
                <w:szCs w:val="20"/>
              </w:rPr>
            </w:pPr>
            <w:r w:rsidRPr="000F6E65">
              <w:rPr>
                <w:rFonts w:ascii="Times New Roman" w:eastAsia="等线" w:hAnsi="Times New Roman" w:cs="Times New Roman"/>
                <w:color w:val="000000" w:themeColor="text1"/>
                <w:sz w:val="20"/>
                <w:szCs w:val="20"/>
              </w:rPr>
              <w:t>((randomized controlled trial[Publication Type]) OR (clinical trial[Publication Type]) OR (random*[Title/Abstract]) OR (placebo[Title/Abstract]) OR (trial[Title/Abstract]) OR (clinical trials as topic[MeSH Terms])) NOT ((animals[MeSH Terms]) NOT (humans[MeSH Terms]))</w:t>
            </w:r>
          </w:p>
        </w:tc>
      </w:tr>
      <w:tr w:rsidR="00406F75" w:rsidRPr="000F6E65">
        <w:trPr>
          <w:trHeight w:val="314"/>
          <w:jc w:val="center"/>
        </w:trPr>
        <w:tc>
          <w:tcPr>
            <w:tcW w:w="676" w:type="pct"/>
            <w:tcBorders>
              <w:top w:val="nil"/>
              <w:left w:val="single" w:sz="4" w:space="0" w:color="auto"/>
              <w:bottom w:val="single" w:sz="4" w:space="0" w:color="auto"/>
              <w:right w:val="single" w:sz="4" w:space="0" w:color="auto"/>
            </w:tcBorders>
            <w:shd w:val="clear" w:color="auto" w:fill="auto"/>
            <w:vAlign w:val="center"/>
          </w:tcPr>
          <w:p w:rsidR="00406F75" w:rsidRPr="000F6E65" w:rsidRDefault="00860DB5">
            <w:pPr>
              <w:jc w:val="right"/>
              <w:rPr>
                <w:rFonts w:ascii="Times New Roman" w:eastAsia="等线" w:hAnsi="Times New Roman" w:cs="Times New Roman"/>
                <w:color w:val="000000" w:themeColor="text1"/>
                <w:sz w:val="20"/>
                <w:szCs w:val="20"/>
              </w:rPr>
            </w:pPr>
            <w:r w:rsidRPr="000F6E65">
              <w:rPr>
                <w:rFonts w:ascii="Times New Roman" w:eastAsia="等线" w:hAnsi="Times New Roman" w:cs="Times New Roman"/>
                <w:color w:val="000000" w:themeColor="text1"/>
                <w:sz w:val="20"/>
                <w:szCs w:val="20"/>
              </w:rPr>
              <w:t>19</w:t>
            </w:r>
          </w:p>
        </w:tc>
        <w:tc>
          <w:tcPr>
            <w:tcW w:w="4323" w:type="pct"/>
            <w:tcBorders>
              <w:top w:val="nil"/>
              <w:left w:val="nil"/>
              <w:bottom w:val="single" w:sz="4" w:space="0" w:color="auto"/>
              <w:right w:val="single" w:sz="4" w:space="0" w:color="auto"/>
            </w:tcBorders>
            <w:shd w:val="clear" w:color="auto" w:fill="auto"/>
            <w:vAlign w:val="center"/>
          </w:tcPr>
          <w:p w:rsidR="00406F75" w:rsidRPr="000F6E65" w:rsidRDefault="00860DB5">
            <w:pPr>
              <w:rPr>
                <w:rFonts w:ascii="Times New Roman" w:eastAsia="等线" w:hAnsi="Times New Roman" w:cs="Times New Roman"/>
                <w:color w:val="000000" w:themeColor="text1"/>
                <w:sz w:val="20"/>
                <w:szCs w:val="20"/>
              </w:rPr>
            </w:pPr>
            <w:r w:rsidRPr="000F6E65">
              <w:rPr>
                <w:rFonts w:ascii="Times New Roman" w:eastAsia="等线" w:hAnsi="Times New Roman" w:cs="Times New Roman"/>
                <w:color w:val="000000" w:themeColor="text1"/>
                <w:sz w:val="20"/>
                <w:szCs w:val="20"/>
              </w:rPr>
              <w:t>((randomized controlled trial[Publication Type]) OR (clinical trial[Publication Type]) OR (random*[Title/Abstract]) OR(placebo[Title/Abstract]) OR (trial[Title/Abstract]) OR (clinical trials as topic[MeSH Terms]))</w:t>
            </w:r>
          </w:p>
        </w:tc>
      </w:tr>
      <w:tr w:rsidR="00406F75" w:rsidRPr="000F6E65">
        <w:trPr>
          <w:trHeight w:val="314"/>
          <w:jc w:val="center"/>
        </w:trPr>
        <w:tc>
          <w:tcPr>
            <w:tcW w:w="676" w:type="pct"/>
            <w:tcBorders>
              <w:top w:val="nil"/>
              <w:left w:val="single" w:sz="4" w:space="0" w:color="auto"/>
              <w:bottom w:val="single" w:sz="4" w:space="0" w:color="auto"/>
              <w:right w:val="single" w:sz="4" w:space="0" w:color="auto"/>
            </w:tcBorders>
            <w:shd w:val="clear" w:color="auto" w:fill="auto"/>
            <w:vAlign w:val="center"/>
          </w:tcPr>
          <w:p w:rsidR="00406F75" w:rsidRPr="000F6E65" w:rsidRDefault="00860DB5">
            <w:pPr>
              <w:jc w:val="right"/>
              <w:rPr>
                <w:rFonts w:ascii="Times New Roman" w:eastAsia="等线" w:hAnsi="Times New Roman" w:cs="Times New Roman"/>
                <w:color w:val="000000" w:themeColor="text1"/>
                <w:sz w:val="20"/>
                <w:szCs w:val="20"/>
              </w:rPr>
            </w:pPr>
            <w:r w:rsidRPr="000F6E65">
              <w:rPr>
                <w:rFonts w:ascii="Times New Roman" w:eastAsia="等线" w:hAnsi="Times New Roman" w:cs="Times New Roman" w:hint="eastAsia"/>
                <w:color w:val="000000" w:themeColor="text1"/>
                <w:sz w:val="20"/>
                <w:szCs w:val="20"/>
              </w:rPr>
              <w:t>1</w:t>
            </w:r>
            <w:r w:rsidRPr="000F6E65">
              <w:rPr>
                <w:rFonts w:ascii="Times New Roman" w:eastAsia="等线" w:hAnsi="Times New Roman" w:cs="Times New Roman"/>
                <w:color w:val="000000" w:themeColor="text1"/>
                <w:sz w:val="20"/>
                <w:szCs w:val="20"/>
              </w:rPr>
              <w:t>8</w:t>
            </w:r>
          </w:p>
        </w:tc>
        <w:tc>
          <w:tcPr>
            <w:tcW w:w="4323" w:type="pct"/>
            <w:tcBorders>
              <w:top w:val="nil"/>
              <w:left w:val="nil"/>
              <w:bottom w:val="single" w:sz="4" w:space="0" w:color="auto"/>
              <w:right w:val="single" w:sz="4" w:space="0" w:color="auto"/>
            </w:tcBorders>
            <w:shd w:val="clear" w:color="auto" w:fill="auto"/>
            <w:vAlign w:val="center"/>
          </w:tcPr>
          <w:p w:rsidR="00406F75" w:rsidRPr="000F6E65" w:rsidRDefault="00860DB5">
            <w:pPr>
              <w:rPr>
                <w:rFonts w:ascii="Times New Roman" w:eastAsia="等线" w:hAnsi="Times New Roman" w:cs="Times New Roman"/>
                <w:color w:val="000000" w:themeColor="text1"/>
                <w:sz w:val="20"/>
                <w:szCs w:val="20"/>
              </w:rPr>
            </w:pPr>
            <w:r w:rsidRPr="000F6E65">
              <w:rPr>
                <w:rFonts w:ascii="Times New Roman" w:eastAsia="等线" w:hAnsi="Times New Roman" w:cs="Times New Roman"/>
                <w:color w:val="000000" w:themeColor="text1"/>
                <w:sz w:val="20"/>
                <w:szCs w:val="20"/>
              </w:rPr>
              <w:t>(Transcranial Magnetic Stimulation[MeSH Terms])OR((Magnetic Stimulation, Transcranial) OR (Magnetic Stimulations, Transcranial) OR (Stimulation, Transcranial Magnetic) OR (Stimulations, Transcranial Magneticl) OR (</w:t>
            </w:r>
            <w:r w:rsidRPr="000F6E65">
              <w:rPr>
                <w:rFonts w:ascii="Times New Roman" w:eastAsia="等线" w:hAnsi="Times New Roman" w:cs="Times New Roman" w:hint="eastAsia"/>
                <w:color w:val="000000" w:themeColor="text1"/>
                <w:sz w:val="20"/>
                <w:szCs w:val="20"/>
                <w:lang/>
              </w:rPr>
              <w:t>Transcranial Magnetic Stimulations</w:t>
            </w:r>
            <w:r w:rsidRPr="000F6E65">
              <w:rPr>
                <w:rFonts w:ascii="Times New Roman" w:eastAsia="等线" w:hAnsi="Times New Roman" w:cs="Times New Roman"/>
                <w:color w:val="000000" w:themeColor="text1"/>
                <w:sz w:val="20"/>
                <w:szCs w:val="20"/>
              </w:rPr>
              <w:t>) OR (Transcranial Magnetic Stimulation, Single Pulse) OR (Transcranial Magnetic Stimulation, Paired Pulse) OR</w:t>
            </w:r>
            <w:r w:rsidR="003604F3" w:rsidRPr="000F6E65">
              <w:rPr>
                <w:rFonts w:ascii="Times New Roman" w:eastAsia="等线" w:hAnsi="Times New Roman" w:cs="Times New Roman"/>
                <w:color w:val="000000" w:themeColor="text1"/>
                <w:sz w:val="20"/>
                <w:szCs w:val="20"/>
                <w:lang/>
              </w:rPr>
              <w:t>(Continuous theta burst stimulation) OR</w:t>
            </w:r>
            <w:r w:rsidRPr="000F6E65">
              <w:rPr>
                <w:rFonts w:ascii="Times New Roman" w:eastAsia="等线" w:hAnsi="Times New Roman" w:cs="Times New Roman"/>
                <w:color w:val="000000" w:themeColor="text1"/>
                <w:sz w:val="20"/>
                <w:szCs w:val="20"/>
              </w:rPr>
              <w:t xml:space="preserve"> (Transcranial Magnetic Stimulation, Repetitive) OR (Non-invasive electrical stimulation)[Title/Abstract]))</w:t>
            </w:r>
          </w:p>
        </w:tc>
      </w:tr>
      <w:tr w:rsidR="00406F75" w:rsidRPr="000F6E65">
        <w:trPr>
          <w:trHeight w:val="314"/>
          <w:jc w:val="center"/>
        </w:trPr>
        <w:tc>
          <w:tcPr>
            <w:tcW w:w="676" w:type="pct"/>
            <w:tcBorders>
              <w:top w:val="nil"/>
              <w:left w:val="single" w:sz="4" w:space="0" w:color="auto"/>
              <w:bottom w:val="single" w:sz="4" w:space="0" w:color="auto"/>
              <w:right w:val="single" w:sz="4" w:space="0" w:color="auto"/>
            </w:tcBorders>
            <w:shd w:val="clear" w:color="auto" w:fill="auto"/>
            <w:vAlign w:val="center"/>
          </w:tcPr>
          <w:p w:rsidR="00406F75" w:rsidRPr="000F6E65" w:rsidRDefault="00860DB5">
            <w:pPr>
              <w:jc w:val="right"/>
              <w:rPr>
                <w:rFonts w:ascii="Times New Roman" w:eastAsia="等线" w:hAnsi="Times New Roman" w:cs="Times New Roman"/>
                <w:color w:val="000000" w:themeColor="text1"/>
                <w:sz w:val="20"/>
                <w:szCs w:val="20"/>
              </w:rPr>
            </w:pPr>
            <w:r w:rsidRPr="000F6E65">
              <w:rPr>
                <w:rFonts w:ascii="Times New Roman" w:eastAsia="等线" w:hAnsi="Times New Roman" w:cs="Times New Roman" w:hint="eastAsia"/>
                <w:color w:val="000000" w:themeColor="text1"/>
                <w:sz w:val="20"/>
                <w:szCs w:val="20"/>
              </w:rPr>
              <w:t>1</w:t>
            </w:r>
            <w:r w:rsidRPr="000F6E65">
              <w:rPr>
                <w:rFonts w:ascii="Times New Roman" w:eastAsia="等线" w:hAnsi="Times New Roman" w:cs="Times New Roman"/>
                <w:color w:val="000000" w:themeColor="text1"/>
                <w:sz w:val="20"/>
                <w:szCs w:val="20"/>
              </w:rPr>
              <w:t>7</w:t>
            </w:r>
          </w:p>
        </w:tc>
        <w:tc>
          <w:tcPr>
            <w:tcW w:w="4323" w:type="pct"/>
            <w:tcBorders>
              <w:top w:val="nil"/>
              <w:left w:val="nil"/>
              <w:bottom w:val="single" w:sz="4" w:space="0" w:color="auto"/>
              <w:right w:val="single" w:sz="4" w:space="0" w:color="auto"/>
            </w:tcBorders>
            <w:shd w:val="clear" w:color="auto" w:fill="auto"/>
            <w:vAlign w:val="center"/>
          </w:tcPr>
          <w:p w:rsidR="00406F75" w:rsidRPr="000F6E65" w:rsidRDefault="00860DB5">
            <w:pPr>
              <w:rPr>
                <w:rFonts w:ascii="Times New Roman" w:eastAsia="等线" w:hAnsi="Times New Roman" w:cs="Times New Roman"/>
                <w:color w:val="000000" w:themeColor="text1"/>
                <w:sz w:val="20"/>
                <w:szCs w:val="20"/>
              </w:rPr>
            </w:pPr>
            <w:r w:rsidRPr="000F6E65">
              <w:rPr>
                <w:rFonts w:ascii="Times New Roman" w:eastAsia="等线" w:hAnsi="Times New Roman" w:cs="Times New Roman"/>
                <w:color w:val="000000" w:themeColor="text1"/>
                <w:sz w:val="20"/>
                <w:szCs w:val="20"/>
              </w:rPr>
              <w:t>(animals[MeSH Terms]) NOT (humans[MeSH Terms])</w:t>
            </w:r>
          </w:p>
        </w:tc>
      </w:tr>
      <w:tr w:rsidR="00406F75" w:rsidRPr="000F6E65">
        <w:trPr>
          <w:trHeight w:val="314"/>
          <w:jc w:val="center"/>
        </w:trPr>
        <w:tc>
          <w:tcPr>
            <w:tcW w:w="676" w:type="pct"/>
            <w:tcBorders>
              <w:top w:val="nil"/>
              <w:left w:val="single" w:sz="4" w:space="0" w:color="auto"/>
              <w:bottom w:val="single" w:sz="4" w:space="0" w:color="auto"/>
              <w:right w:val="single" w:sz="4" w:space="0" w:color="auto"/>
            </w:tcBorders>
            <w:shd w:val="clear" w:color="auto" w:fill="auto"/>
            <w:vAlign w:val="center"/>
          </w:tcPr>
          <w:p w:rsidR="00406F75" w:rsidRPr="000F6E65" w:rsidRDefault="00860DB5">
            <w:pPr>
              <w:jc w:val="right"/>
              <w:rPr>
                <w:rFonts w:ascii="Times New Roman" w:eastAsia="等线" w:hAnsi="Times New Roman" w:cs="Times New Roman"/>
                <w:color w:val="000000" w:themeColor="text1"/>
                <w:sz w:val="20"/>
                <w:szCs w:val="20"/>
              </w:rPr>
            </w:pPr>
            <w:r w:rsidRPr="000F6E65">
              <w:rPr>
                <w:rFonts w:ascii="Times New Roman" w:eastAsia="等线" w:hAnsi="Times New Roman" w:cs="Times New Roman" w:hint="eastAsia"/>
                <w:color w:val="000000" w:themeColor="text1"/>
                <w:sz w:val="20"/>
                <w:szCs w:val="20"/>
              </w:rPr>
              <w:t>1</w:t>
            </w:r>
            <w:r w:rsidRPr="000F6E65">
              <w:rPr>
                <w:rFonts w:ascii="Times New Roman" w:eastAsia="等线" w:hAnsi="Times New Roman" w:cs="Times New Roman"/>
                <w:color w:val="000000" w:themeColor="text1"/>
                <w:sz w:val="20"/>
                <w:szCs w:val="20"/>
              </w:rPr>
              <w:t>6</w:t>
            </w:r>
          </w:p>
        </w:tc>
        <w:tc>
          <w:tcPr>
            <w:tcW w:w="4323" w:type="pct"/>
            <w:tcBorders>
              <w:top w:val="nil"/>
              <w:left w:val="nil"/>
              <w:bottom w:val="single" w:sz="4" w:space="0" w:color="auto"/>
              <w:right w:val="single" w:sz="4" w:space="0" w:color="auto"/>
            </w:tcBorders>
            <w:shd w:val="clear" w:color="auto" w:fill="auto"/>
            <w:vAlign w:val="center"/>
          </w:tcPr>
          <w:p w:rsidR="00406F75" w:rsidRPr="000F6E65" w:rsidRDefault="00860DB5">
            <w:pPr>
              <w:rPr>
                <w:rFonts w:ascii="Times New Roman" w:eastAsia="等线" w:hAnsi="Times New Roman" w:cs="Times New Roman"/>
                <w:color w:val="000000" w:themeColor="text1"/>
                <w:sz w:val="20"/>
                <w:szCs w:val="20"/>
              </w:rPr>
            </w:pPr>
            <w:r w:rsidRPr="000F6E65">
              <w:rPr>
                <w:rFonts w:ascii="Times New Roman" w:eastAsia="等线" w:hAnsi="Times New Roman" w:cs="Times New Roman"/>
                <w:color w:val="000000" w:themeColor="text1"/>
                <w:sz w:val="20"/>
                <w:szCs w:val="20"/>
              </w:rPr>
              <w:t>humans[MeSH Terms]</w:t>
            </w:r>
          </w:p>
        </w:tc>
      </w:tr>
      <w:tr w:rsidR="00406F75" w:rsidRPr="000F6E65">
        <w:trPr>
          <w:trHeight w:val="314"/>
          <w:jc w:val="center"/>
        </w:trPr>
        <w:tc>
          <w:tcPr>
            <w:tcW w:w="676" w:type="pct"/>
            <w:tcBorders>
              <w:top w:val="nil"/>
              <w:left w:val="single" w:sz="4" w:space="0" w:color="auto"/>
              <w:bottom w:val="single" w:sz="4" w:space="0" w:color="auto"/>
              <w:right w:val="single" w:sz="4" w:space="0" w:color="auto"/>
            </w:tcBorders>
            <w:shd w:val="clear" w:color="auto" w:fill="auto"/>
            <w:vAlign w:val="center"/>
          </w:tcPr>
          <w:p w:rsidR="00406F75" w:rsidRPr="000F6E65" w:rsidRDefault="00860DB5">
            <w:pPr>
              <w:jc w:val="right"/>
              <w:rPr>
                <w:rFonts w:ascii="Times New Roman" w:eastAsia="等线" w:hAnsi="Times New Roman" w:cs="Times New Roman"/>
                <w:color w:val="000000" w:themeColor="text1"/>
                <w:sz w:val="20"/>
                <w:szCs w:val="20"/>
              </w:rPr>
            </w:pPr>
            <w:r w:rsidRPr="000F6E65">
              <w:rPr>
                <w:rFonts w:ascii="Times New Roman" w:eastAsia="等线" w:hAnsi="Times New Roman" w:cs="Times New Roman"/>
                <w:color w:val="000000" w:themeColor="text1"/>
                <w:sz w:val="20"/>
                <w:szCs w:val="20"/>
              </w:rPr>
              <w:lastRenderedPageBreak/>
              <w:t>15</w:t>
            </w:r>
          </w:p>
        </w:tc>
        <w:tc>
          <w:tcPr>
            <w:tcW w:w="4323" w:type="pct"/>
            <w:tcBorders>
              <w:top w:val="nil"/>
              <w:left w:val="nil"/>
              <w:bottom w:val="single" w:sz="4" w:space="0" w:color="auto"/>
              <w:right w:val="single" w:sz="4" w:space="0" w:color="auto"/>
            </w:tcBorders>
            <w:shd w:val="clear" w:color="auto" w:fill="auto"/>
            <w:vAlign w:val="center"/>
          </w:tcPr>
          <w:p w:rsidR="00406F75" w:rsidRPr="000F6E65" w:rsidRDefault="00860DB5">
            <w:pPr>
              <w:rPr>
                <w:rFonts w:ascii="Times New Roman" w:eastAsia="等线" w:hAnsi="Times New Roman" w:cs="Times New Roman"/>
                <w:color w:val="000000" w:themeColor="text1"/>
                <w:sz w:val="20"/>
                <w:szCs w:val="20"/>
              </w:rPr>
            </w:pPr>
            <w:r w:rsidRPr="000F6E65">
              <w:rPr>
                <w:rFonts w:ascii="Times New Roman" w:eastAsia="等线" w:hAnsi="Times New Roman" w:cs="Times New Roman"/>
                <w:color w:val="000000" w:themeColor="text1"/>
                <w:sz w:val="20"/>
                <w:szCs w:val="20"/>
              </w:rPr>
              <w:t>animals[MeSH Terms]</w:t>
            </w:r>
          </w:p>
        </w:tc>
      </w:tr>
      <w:tr w:rsidR="00406F75" w:rsidRPr="000F6E65">
        <w:trPr>
          <w:trHeight w:val="314"/>
          <w:jc w:val="center"/>
        </w:trPr>
        <w:tc>
          <w:tcPr>
            <w:tcW w:w="676" w:type="pct"/>
            <w:tcBorders>
              <w:top w:val="nil"/>
              <w:left w:val="single" w:sz="4" w:space="0" w:color="auto"/>
              <w:bottom w:val="single" w:sz="4" w:space="0" w:color="auto"/>
              <w:right w:val="single" w:sz="4" w:space="0" w:color="auto"/>
            </w:tcBorders>
            <w:shd w:val="clear" w:color="auto" w:fill="auto"/>
            <w:vAlign w:val="center"/>
          </w:tcPr>
          <w:p w:rsidR="00406F75" w:rsidRPr="000F6E65" w:rsidRDefault="00860DB5">
            <w:pPr>
              <w:jc w:val="right"/>
              <w:rPr>
                <w:rFonts w:ascii="Times New Roman" w:eastAsia="等线" w:hAnsi="Times New Roman" w:cs="Times New Roman"/>
                <w:color w:val="000000" w:themeColor="text1"/>
                <w:sz w:val="20"/>
                <w:szCs w:val="20"/>
              </w:rPr>
            </w:pPr>
            <w:r w:rsidRPr="000F6E65">
              <w:rPr>
                <w:rFonts w:ascii="Times New Roman" w:eastAsia="等线" w:hAnsi="Times New Roman" w:cs="Times New Roman"/>
                <w:color w:val="000000" w:themeColor="text1"/>
                <w:sz w:val="20"/>
                <w:szCs w:val="20"/>
              </w:rPr>
              <w:t>14</w:t>
            </w:r>
          </w:p>
        </w:tc>
        <w:tc>
          <w:tcPr>
            <w:tcW w:w="4323" w:type="pct"/>
            <w:tcBorders>
              <w:top w:val="nil"/>
              <w:left w:val="nil"/>
              <w:bottom w:val="single" w:sz="4" w:space="0" w:color="auto"/>
              <w:right w:val="single" w:sz="4" w:space="0" w:color="auto"/>
            </w:tcBorders>
            <w:shd w:val="clear" w:color="auto" w:fill="auto"/>
            <w:vAlign w:val="center"/>
          </w:tcPr>
          <w:p w:rsidR="00406F75" w:rsidRPr="000F6E65" w:rsidRDefault="00860DB5">
            <w:pPr>
              <w:rPr>
                <w:rFonts w:ascii="Times New Roman" w:eastAsia="等线" w:hAnsi="Times New Roman" w:cs="Times New Roman"/>
                <w:color w:val="000000" w:themeColor="text1"/>
                <w:sz w:val="20"/>
                <w:szCs w:val="20"/>
              </w:rPr>
            </w:pPr>
            <w:r w:rsidRPr="000F6E65">
              <w:rPr>
                <w:rFonts w:ascii="Times New Roman" w:eastAsia="等线" w:hAnsi="Times New Roman" w:cs="Times New Roman"/>
                <w:color w:val="000000" w:themeColor="text1"/>
                <w:sz w:val="20"/>
                <w:szCs w:val="20"/>
              </w:rPr>
              <w:t>clinical trials as topic[MeSH Terms]</w:t>
            </w:r>
          </w:p>
        </w:tc>
      </w:tr>
      <w:tr w:rsidR="00406F75" w:rsidRPr="000F6E65">
        <w:trPr>
          <w:trHeight w:val="314"/>
          <w:jc w:val="center"/>
        </w:trPr>
        <w:tc>
          <w:tcPr>
            <w:tcW w:w="676" w:type="pct"/>
            <w:tcBorders>
              <w:top w:val="nil"/>
              <w:left w:val="single" w:sz="4" w:space="0" w:color="auto"/>
              <w:bottom w:val="single" w:sz="4" w:space="0" w:color="auto"/>
              <w:right w:val="single" w:sz="4" w:space="0" w:color="auto"/>
            </w:tcBorders>
            <w:shd w:val="clear" w:color="auto" w:fill="auto"/>
            <w:vAlign w:val="center"/>
          </w:tcPr>
          <w:p w:rsidR="00406F75" w:rsidRPr="000F6E65" w:rsidRDefault="00860DB5">
            <w:pPr>
              <w:jc w:val="right"/>
              <w:rPr>
                <w:rFonts w:ascii="Times New Roman" w:eastAsia="等线" w:hAnsi="Times New Roman" w:cs="Times New Roman"/>
                <w:color w:val="000000" w:themeColor="text1"/>
                <w:sz w:val="20"/>
                <w:szCs w:val="20"/>
              </w:rPr>
            </w:pPr>
            <w:r w:rsidRPr="000F6E65">
              <w:rPr>
                <w:rFonts w:ascii="Times New Roman" w:eastAsia="等线" w:hAnsi="Times New Roman" w:cs="Times New Roman" w:hint="eastAsia"/>
                <w:color w:val="000000" w:themeColor="text1"/>
                <w:sz w:val="20"/>
                <w:szCs w:val="20"/>
              </w:rPr>
              <w:t>1</w:t>
            </w:r>
            <w:r w:rsidRPr="000F6E65">
              <w:rPr>
                <w:rFonts w:ascii="Times New Roman" w:eastAsia="等线" w:hAnsi="Times New Roman" w:cs="Times New Roman"/>
                <w:color w:val="000000" w:themeColor="text1"/>
                <w:sz w:val="20"/>
                <w:szCs w:val="20"/>
              </w:rPr>
              <w:t>3</w:t>
            </w:r>
          </w:p>
        </w:tc>
        <w:tc>
          <w:tcPr>
            <w:tcW w:w="4323" w:type="pct"/>
            <w:tcBorders>
              <w:top w:val="nil"/>
              <w:left w:val="nil"/>
              <w:bottom w:val="single" w:sz="4" w:space="0" w:color="auto"/>
              <w:right w:val="single" w:sz="4" w:space="0" w:color="auto"/>
            </w:tcBorders>
            <w:shd w:val="clear" w:color="auto" w:fill="auto"/>
            <w:vAlign w:val="center"/>
          </w:tcPr>
          <w:p w:rsidR="00406F75" w:rsidRPr="000F6E65" w:rsidRDefault="00860DB5">
            <w:pPr>
              <w:rPr>
                <w:rFonts w:ascii="Times New Roman" w:eastAsia="等线" w:hAnsi="Times New Roman" w:cs="Times New Roman"/>
                <w:color w:val="000000" w:themeColor="text1"/>
                <w:sz w:val="20"/>
                <w:szCs w:val="20"/>
              </w:rPr>
            </w:pPr>
            <w:r w:rsidRPr="000F6E65">
              <w:rPr>
                <w:rFonts w:ascii="Times New Roman" w:eastAsia="等线" w:hAnsi="Times New Roman" w:cs="Times New Roman"/>
                <w:color w:val="000000" w:themeColor="text1"/>
                <w:sz w:val="20"/>
                <w:szCs w:val="20"/>
              </w:rPr>
              <w:t>trial[Title/Abstract]</w:t>
            </w:r>
          </w:p>
        </w:tc>
      </w:tr>
      <w:tr w:rsidR="00406F75" w:rsidRPr="000F6E65">
        <w:trPr>
          <w:trHeight w:val="314"/>
          <w:jc w:val="center"/>
        </w:trPr>
        <w:tc>
          <w:tcPr>
            <w:tcW w:w="676" w:type="pct"/>
            <w:tcBorders>
              <w:top w:val="nil"/>
              <w:left w:val="single" w:sz="4" w:space="0" w:color="auto"/>
              <w:bottom w:val="single" w:sz="4" w:space="0" w:color="auto"/>
              <w:right w:val="single" w:sz="4" w:space="0" w:color="auto"/>
            </w:tcBorders>
            <w:shd w:val="clear" w:color="auto" w:fill="auto"/>
            <w:vAlign w:val="center"/>
          </w:tcPr>
          <w:p w:rsidR="00406F75" w:rsidRPr="000F6E65" w:rsidRDefault="00860DB5">
            <w:pPr>
              <w:jc w:val="right"/>
              <w:rPr>
                <w:rFonts w:ascii="Times New Roman" w:eastAsia="等线" w:hAnsi="Times New Roman" w:cs="Times New Roman"/>
                <w:color w:val="000000" w:themeColor="text1"/>
                <w:sz w:val="20"/>
                <w:szCs w:val="20"/>
              </w:rPr>
            </w:pPr>
            <w:r w:rsidRPr="000F6E65">
              <w:rPr>
                <w:rFonts w:ascii="Times New Roman" w:eastAsia="等线" w:hAnsi="Times New Roman" w:cs="Times New Roman" w:hint="eastAsia"/>
                <w:color w:val="000000" w:themeColor="text1"/>
                <w:sz w:val="20"/>
                <w:szCs w:val="20"/>
              </w:rPr>
              <w:t>1</w:t>
            </w:r>
            <w:r w:rsidRPr="000F6E65">
              <w:rPr>
                <w:rFonts w:ascii="Times New Roman" w:eastAsia="等线" w:hAnsi="Times New Roman" w:cs="Times New Roman"/>
                <w:color w:val="000000" w:themeColor="text1"/>
                <w:sz w:val="20"/>
                <w:szCs w:val="20"/>
              </w:rPr>
              <w:t>2</w:t>
            </w:r>
          </w:p>
        </w:tc>
        <w:tc>
          <w:tcPr>
            <w:tcW w:w="4323" w:type="pct"/>
            <w:tcBorders>
              <w:top w:val="nil"/>
              <w:left w:val="nil"/>
              <w:bottom w:val="single" w:sz="4" w:space="0" w:color="auto"/>
              <w:right w:val="single" w:sz="4" w:space="0" w:color="auto"/>
            </w:tcBorders>
            <w:shd w:val="clear" w:color="auto" w:fill="auto"/>
            <w:vAlign w:val="center"/>
          </w:tcPr>
          <w:p w:rsidR="00406F75" w:rsidRPr="000F6E65" w:rsidRDefault="00860DB5">
            <w:pPr>
              <w:rPr>
                <w:rFonts w:ascii="Times New Roman" w:eastAsia="等线" w:hAnsi="Times New Roman" w:cs="Times New Roman"/>
                <w:color w:val="000000" w:themeColor="text1"/>
                <w:sz w:val="20"/>
                <w:szCs w:val="20"/>
              </w:rPr>
            </w:pPr>
            <w:r w:rsidRPr="000F6E65">
              <w:rPr>
                <w:rFonts w:ascii="Times New Roman" w:eastAsia="等线" w:hAnsi="Times New Roman" w:cs="Times New Roman"/>
                <w:color w:val="000000" w:themeColor="text1"/>
                <w:sz w:val="20"/>
                <w:szCs w:val="20"/>
              </w:rPr>
              <w:t>placebo[Title/Abstract]</w:t>
            </w:r>
          </w:p>
        </w:tc>
      </w:tr>
      <w:tr w:rsidR="00406F75" w:rsidRPr="000F6E65">
        <w:trPr>
          <w:trHeight w:val="314"/>
          <w:jc w:val="center"/>
        </w:trPr>
        <w:tc>
          <w:tcPr>
            <w:tcW w:w="676" w:type="pct"/>
            <w:tcBorders>
              <w:top w:val="nil"/>
              <w:left w:val="single" w:sz="4" w:space="0" w:color="auto"/>
              <w:bottom w:val="single" w:sz="4" w:space="0" w:color="auto"/>
              <w:right w:val="single" w:sz="4" w:space="0" w:color="auto"/>
            </w:tcBorders>
            <w:shd w:val="clear" w:color="auto" w:fill="auto"/>
            <w:vAlign w:val="center"/>
          </w:tcPr>
          <w:p w:rsidR="00406F75" w:rsidRPr="000F6E65" w:rsidRDefault="00860DB5">
            <w:pPr>
              <w:jc w:val="right"/>
              <w:rPr>
                <w:rFonts w:ascii="Times New Roman" w:eastAsia="等线" w:hAnsi="Times New Roman" w:cs="Times New Roman"/>
                <w:color w:val="000000" w:themeColor="text1"/>
                <w:sz w:val="20"/>
                <w:szCs w:val="20"/>
              </w:rPr>
            </w:pPr>
            <w:r w:rsidRPr="000F6E65">
              <w:rPr>
                <w:rFonts w:ascii="Times New Roman" w:eastAsia="等线" w:hAnsi="Times New Roman" w:cs="Times New Roman"/>
                <w:color w:val="000000" w:themeColor="text1"/>
                <w:sz w:val="20"/>
                <w:szCs w:val="20"/>
              </w:rPr>
              <w:t>11</w:t>
            </w:r>
          </w:p>
        </w:tc>
        <w:tc>
          <w:tcPr>
            <w:tcW w:w="4323" w:type="pct"/>
            <w:tcBorders>
              <w:top w:val="nil"/>
              <w:left w:val="nil"/>
              <w:bottom w:val="single" w:sz="4" w:space="0" w:color="auto"/>
              <w:right w:val="single" w:sz="4" w:space="0" w:color="auto"/>
            </w:tcBorders>
            <w:shd w:val="clear" w:color="auto" w:fill="auto"/>
            <w:vAlign w:val="center"/>
          </w:tcPr>
          <w:p w:rsidR="00406F75" w:rsidRPr="000F6E65" w:rsidRDefault="00860DB5">
            <w:pPr>
              <w:rPr>
                <w:rFonts w:ascii="Times New Roman" w:eastAsia="等线" w:hAnsi="Times New Roman" w:cs="Times New Roman"/>
                <w:color w:val="000000" w:themeColor="text1"/>
                <w:sz w:val="20"/>
                <w:szCs w:val="20"/>
              </w:rPr>
            </w:pPr>
            <w:r w:rsidRPr="000F6E65">
              <w:rPr>
                <w:rFonts w:ascii="Times New Roman" w:eastAsia="等线" w:hAnsi="Times New Roman" w:cs="Times New Roman"/>
                <w:color w:val="000000" w:themeColor="text1"/>
                <w:sz w:val="20"/>
                <w:szCs w:val="20"/>
              </w:rPr>
              <w:t>Random*[Title/Abstract]</w:t>
            </w:r>
          </w:p>
        </w:tc>
      </w:tr>
      <w:tr w:rsidR="00406F75" w:rsidRPr="000F6E65">
        <w:trPr>
          <w:trHeight w:val="314"/>
          <w:jc w:val="center"/>
        </w:trPr>
        <w:tc>
          <w:tcPr>
            <w:tcW w:w="676" w:type="pct"/>
            <w:tcBorders>
              <w:top w:val="nil"/>
              <w:left w:val="single" w:sz="4" w:space="0" w:color="auto"/>
              <w:bottom w:val="single" w:sz="4" w:space="0" w:color="auto"/>
              <w:right w:val="single" w:sz="4" w:space="0" w:color="auto"/>
            </w:tcBorders>
            <w:shd w:val="clear" w:color="auto" w:fill="auto"/>
            <w:vAlign w:val="center"/>
          </w:tcPr>
          <w:p w:rsidR="00406F75" w:rsidRPr="000F6E65" w:rsidRDefault="00860DB5">
            <w:pPr>
              <w:jc w:val="right"/>
              <w:rPr>
                <w:rFonts w:ascii="Times New Roman" w:eastAsia="等线" w:hAnsi="Times New Roman" w:cs="Times New Roman"/>
                <w:color w:val="000000" w:themeColor="text1"/>
                <w:sz w:val="20"/>
                <w:szCs w:val="20"/>
              </w:rPr>
            </w:pPr>
            <w:r w:rsidRPr="000F6E65">
              <w:rPr>
                <w:rFonts w:ascii="Times New Roman" w:eastAsia="等线" w:hAnsi="Times New Roman" w:cs="Times New Roman"/>
                <w:color w:val="000000" w:themeColor="text1"/>
                <w:sz w:val="20"/>
                <w:szCs w:val="20"/>
              </w:rPr>
              <w:t>10</w:t>
            </w:r>
          </w:p>
        </w:tc>
        <w:tc>
          <w:tcPr>
            <w:tcW w:w="4323" w:type="pct"/>
            <w:tcBorders>
              <w:top w:val="nil"/>
              <w:left w:val="nil"/>
              <w:bottom w:val="single" w:sz="4" w:space="0" w:color="auto"/>
              <w:right w:val="single" w:sz="4" w:space="0" w:color="auto"/>
            </w:tcBorders>
            <w:shd w:val="clear" w:color="auto" w:fill="auto"/>
            <w:vAlign w:val="center"/>
          </w:tcPr>
          <w:p w:rsidR="00406F75" w:rsidRPr="000F6E65" w:rsidRDefault="00860DB5">
            <w:pPr>
              <w:rPr>
                <w:rFonts w:ascii="Times New Roman" w:eastAsia="等线" w:hAnsi="Times New Roman" w:cs="Times New Roman"/>
                <w:color w:val="000000" w:themeColor="text1"/>
                <w:sz w:val="20"/>
                <w:szCs w:val="20"/>
              </w:rPr>
            </w:pPr>
            <w:r w:rsidRPr="000F6E65">
              <w:rPr>
                <w:rFonts w:ascii="Times New Roman" w:eastAsia="等线" w:hAnsi="Times New Roman" w:cs="Times New Roman"/>
                <w:color w:val="000000" w:themeColor="text1"/>
                <w:sz w:val="20"/>
                <w:szCs w:val="20"/>
              </w:rPr>
              <w:t>clinical trial[Publication Type]</w:t>
            </w:r>
          </w:p>
        </w:tc>
      </w:tr>
      <w:tr w:rsidR="00406F75" w:rsidRPr="000F6E65">
        <w:trPr>
          <w:trHeight w:val="314"/>
          <w:jc w:val="center"/>
        </w:trPr>
        <w:tc>
          <w:tcPr>
            <w:tcW w:w="676" w:type="pct"/>
            <w:tcBorders>
              <w:top w:val="nil"/>
              <w:left w:val="single" w:sz="4" w:space="0" w:color="auto"/>
              <w:bottom w:val="single" w:sz="4" w:space="0" w:color="auto"/>
              <w:right w:val="single" w:sz="4" w:space="0" w:color="auto"/>
            </w:tcBorders>
            <w:shd w:val="clear" w:color="auto" w:fill="auto"/>
            <w:vAlign w:val="center"/>
          </w:tcPr>
          <w:p w:rsidR="00406F75" w:rsidRPr="000F6E65" w:rsidRDefault="00860DB5">
            <w:pPr>
              <w:jc w:val="right"/>
              <w:rPr>
                <w:rFonts w:ascii="Times New Roman" w:eastAsia="等线" w:hAnsi="Times New Roman" w:cs="Times New Roman"/>
                <w:color w:val="000000" w:themeColor="text1"/>
                <w:sz w:val="20"/>
                <w:szCs w:val="20"/>
              </w:rPr>
            </w:pPr>
            <w:r w:rsidRPr="000F6E65">
              <w:rPr>
                <w:rFonts w:ascii="Times New Roman" w:eastAsia="等线" w:hAnsi="Times New Roman" w:cs="Times New Roman"/>
                <w:color w:val="000000" w:themeColor="text1"/>
                <w:sz w:val="20"/>
                <w:szCs w:val="20"/>
              </w:rPr>
              <w:t>9</w:t>
            </w:r>
          </w:p>
        </w:tc>
        <w:tc>
          <w:tcPr>
            <w:tcW w:w="4323" w:type="pct"/>
            <w:tcBorders>
              <w:top w:val="nil"/>
              <w:left w:val="nil"/>
              <w:bottom w:val="single" w:sz="4" w:space="0" w:color="auto"/>
              <w:right w:val="single" w:sz="4" w:space="0" w:color="auto"/>
            </w:tcBorders>
            <w:shd w:val="clear" w:color="auto" w:fill="auto"/>
            <w:vAlign w:val="center"/>
          </w:tcPr>
          <w:p w:rsidR="00406F75" w:rsidRPr="000F6E65" w:rsidRDefault="00860DB5">
            <w:pPr>
              <w:rPr>
                <w:rFonts w:ascii="Times New Roman" w:eastAsia="等线" w:hAnsi="Times New Roman" w:cs="Times New Roman"/>
                <w:color w:val="000000" w:themeColor="text1"/>
                <w:sz w:val="20"/>
                <w:szCs w:val="20"/>
              </w:rPr>
            </w:pPr>
            <w:r w:rsidRPr="000F6E65">
              <w:rPr>
                <w:rFonts w:ascii="Times New Roman" w:eastAsia="等线" w:hAnsi="Times New Roman" w:cs="Times New Roman"/>
                <w:color w:val="000000" w:themeColor="text1"/>
                <w:sz w:val="20"/>
                <w:szCs w:val="20"/>
              </w:rPr>
              <w:t>randomized controlled trial[Publication Type]</w:t>
            </w:r>
          </w:p>
        </w:tc>
      </w:tr>
      <w:tr w:rsidR="00406F75" w:rsidRPr="000F6E65">
        <w:trPr>
          <w:trHeight w:val="314"/>
          <w:jc w:val="center"/>
        </w:trPr>
        <w:tc>
          <w:tcPr>
            <w:tcW w:w="676" w:type="pct"/>
            <w:tcBorders>
              <w:top w:val="nil"/>
              <w:left w:val="single" w:sz="4" w:space="0" w:color="auto"/>
              <w:bottom w:val="single" w:sz="4" w:space="0" w:color="auto"/>
              <w:right w:val="single" w:sz="4" w:space="0" w:color="auto"/>
            </w:tcBorders>
            <w:shd w:val="clear" w:color="auto" w:fill="auto"/>
            <w:vAlign w:val="center"/>
          </w:tcPr>
          <w:p w:rsidR="00406F75" w:rsidRPr="000F6E65" w:rsidRDefault="00860DB5">
            <w:pPr>
              <w:jc w:val="right"/>
              <w:rPr>
                <w:rFonts w:ascii="Times New Roman" w:eastAsia="等线" w:hAnsi="Times New Roman" w:cs="Times New Roman"/>
                <w:color w:val="000000" w:themeColor="text1"/>
                <w:sz w:val="20"/>
                <w:szCs w:val="20"/>
              </w:rPr>
            </w:pPr>
            <w:r w:rsidRPr="000F6E65">
              <w:rPr>
                <w:rFonts w:ascii="Times New Roman" w:eastAsia="等线" w:hAnsi="Times New Roman" w:cs="Times New Roman"/>
                <w:color w:val="000000" w:themeColor="text1"/>
                <w:sz w:val="20"/>
                <w:szCs w:val="20"/>
              </w:rPr>
              <w:t>8</w:t>
            </w:r>
          </w:p>
        </w:tc>
        <w:tc>
          <w:tcPr>
            <w:tcW w:w="4323" w:type="pct"/>
            <w:tcBorders>
              <w:top w:val="nil"/>
              <w:left w:val="nil"/>
              <w:bottom w:val="single" w:sz="4" w:space="0" w:color="auto"/>
              <w:right w:val="single" w:sz="4" w:space="0" w:color="auto"/>
            </w:tcBorders>
            <w:shd w:val="clear" w:color="auto" w:fill="auto"/>
            <w:vAlign w:val="center"/>
          </w:tcPr>
          <w:p w:rsidR="00406F75" w:rsidRPr="000F6E65" w:rsidRDefault="00860DB5">
            <w:pPr>
              <w:rPr>
                <w:rFonts w:ascii="Times New Roman" w:eastAsia="等线" w:hAnsi="Times New Roman" w:cs="Times New Roman"/>
                <w:color w:val="000000" w:themeColor="text1"/>
                <w:sz w:val="20"/>
                <w:szCs w:val="20"/>
              </w:rPr>
            </w:pPr>
            <w:r w:rsidRPr="000F6E65">
              <w:rPr>
                <w:rFonts w:ascii="Times New Roman" w:eastAsia="等线" w:hAnsi="Times New Roman" w:cs="Times New Roman"/>
                <w:color w:val="000000" w:themeColor="text1"/>
                <w:sz w:val="20"/>
                <w:szCs w:val="20"/>
              </w:rPr>
              <w:t>(</w:t>
            </w:r>
            <w:r w:rsidRPr="000F6E65">
              <w:rPr>
                <w:rFonts w:ascii="Times New Roman" w:eastAsia="等线" w:hAnsi="Times New Roman" w:cs="Times New Roman"/>
                <w:color w:val="000000" w:themeColor="text1"/>
                <w:sz w:val="20"/>
                <w:szCs w:val="20"/>
                <w:lang/>
              </w:rPr>
              <w:t>G</w:t>
            </w:r>
            <w:r w:rsidRPr="000F6E65">
              <w:rPr>
                <w:rFonts w:ascii="Times New Roman" w:eastAsia="等线" w:hAnsi="Times New Roman" w:cs="Times New Roman" w:hint="eastAsia"/>
                <w:color w:val="000000" w:themeColor="text1"/>
                <w:sz w:val="20"/>
                <w:szCs w:val="20"/>
              </w:rPr>
              <w:t>ait</w:t>
            </w:r>
            <w:r w:rsidRPr="000F6E65">
              <w:rPr>
                <w:rFonts w:ascii="Times New Roman" w:eastAsia="等线" w:hAnsi="Times New Roman" w:cs="Times New Roman"/>
                <w:color w:val="000000" w:themeColor="text1"/>
                <w:sz w:val="20"/>
                <w:szCs w:val="20"/>
              </w:rPr>
              <w:t xml:space="preserve"> speed) OR (Walking pace)[Title/Abstract]</w:t>
            </w:r>
          </w:p>
        </w:tc>
      </w:tr>
      <w:tr w:rsidR="00406F75" w:rsidRPr="000F6E65">
        <w:trPr>
          <w:trHeight w:val="314"/>
          <w:jc w:val="center"/>
        </w:trPr>
        <w:tc>
          <w:tcPr>
            <w:tcW w:w="676" w:type="pct"/>
            <w:tcBorders>
              <w:top w:val="nil"/>
              <w:left w:val="single" w:sz="4" w:space="0" w:color="auto"/>
              <w:bottom w:val="single" w:sz="4" w:space="0" w:color="auto"/>
              <w:right w:val="single" w:sz="4" w:space="0" w:color="auto"/>
            </w:tcBorders>
            <w:shd w:val="clear" w:color="auto" w:fill="auto"/>
            <w:vAlign w:val="center"/>
          </w:tcPr>
          <w:p w:rsidR="00406F75" w:rsidRPr="000F6E65" w:rsidRDefault="00860DB5">
            <w:pPr>
              <w:jc w:val="right"/>
              <w:rPr>
                <w:rFonts w:ascii="Times New Roman" w:eastAsia="等线" w:hAnsi="Times New Roman" w:cs="Times New Roman"/>
                <w:color w:val="000000" w:themeColor="text1"/>
                <w:sz w:val="20"/>
                <w:szCs w:val="20"/>
              </w:rPr>
            </w:pPr>
            <w:r w:rsidRPr="000F6E65">
              <w:rPr>
                <w:rFonts w:ascii="Times New Roman" w:eastAsia="等线" w:hAnsi="Times New Roman" w:cs="Times New Roman"/>
                <w:color w:val="000000" w:themeColor="text1"/>
                <w:sz w:val="20"/>
                <w:szCs w:val="20"/>
              </w:rPr>
              <w:t>7</w:t>
            </w:r>
          </w:p>
        </w:tc>
        <w:tc>
          <w:tcPr>
            <w:tcW w:w="4323" w:type="pct"/>
            <w:tcBorders>
              <w:top w:val="nil"/>
              <w:left w:val="nil"/>
              <w:bottom w:val="single" w:sz="4" w:space="0" w:color="auto"/>
              <w:right w:val="single" w:sz="4" w:space="0" w:color="auto"/>
            </w:tcBorders>
            <w:shd w:val="clear" w:color="auto" w:fill="auto"/>
            <w:vAlign w:val="center"/>
          </w:tcPr>
          <w:p w:rsidR="00406F75" w:rsidRPr="000F6E65" w:rsidRDefault="00860DB5">
            <w:pPr>
              <w:rPr>
                <w:rFonts w:ascii="Times New Roman" w:eastAsia="等线" w:hAnsi="Times New Roman" w:cs="Times New Roman"/>
                <w:color w:val="000000" w:themeColor="text1"/>
                <w:sz w:val="20"/>
                <w:szCs w:val="20"/>
              </w:rPr>
            </w:pPr>
            <w:r w:rsidRPr="000F6E65">
              <w:rPr>
                <w:rFonts w:ascii="Times New Roman" w:eastAsia="等线" w:hAnsi="Times New Roman" w:cs="Times New Roman"/>
                <w:color w:val="000000" w:themeColor="text1"/>
                <w:sz w:val="20"/>
                <w:szCs w:val="20"/>
              </w:rPr>
              <w:t>Walking speed[MeSH Terms]</w:t>
            </w:r>
          </w:p>
        </w:tc>
      </w:tr>
      <w:tr w:rsidR="00406F75" w:rsidRPr="000F6E65">
        <w:trPr>
          <w:trHeight w:val="314"/>
          <w:jc w:val="center"/>
        </w:trPr>
        <w:tc>
          <w:tcPr>
            <w:tcW w:w="676" w:type="pct"/>
            <w:tcBorders>
              <w:top w:val="nil"/>
              <w:left w:val="single" w:sz="4" w:space="0" w:color="auto"/>
              <w:bottom w:val="single" w:sz="4" w:space="0" w:color="auto"/>
              <w:right w:val="single" w:sz="4" w:space="0" w:color="auto"/>
            </w:tcBorders>
            <w:shd w:val="clear" w:color="auto" w:fill="auto"/>
            <w:vAlign w:val="center"/>
          </w:tcPr>
          <w:p w:rsidR="00406F75" w:rsidRPr="000F6E65" w:rsidRDefault="00860DB5">
            <w:pPr>
              <w:jc w:val="right"/>
              <w:rPr>
                <w:rFonts w:ascii="Times New Roman" w:eastAsia="等线" w:hAnsi="Times New Roman" w:cs="Times New Roman"/>
                <w:color w:val="000000" w:themeColor="text1"/>
                <w:sz w:val="20"/>
                <w:szCs w:val="20"/>
              </w:rPr>
            </w:pPr>
            <w:r w:rsidRPr="000F6E65">
              <w:rPr>
                <w:rFonts w:ascii="Times New Roman" w:eastAsia="等线" w:hAnsi="Times New Roman" w:cs="Times New Roman"/>
                <w:color w:val="000000" w:themeColor="text1"/>
                <w:sz w:val="20"/>
                <w:szCs w:val="20"/>
              </w:rPr>
              <w:t>6</w:t>
            </w:r>
          </w:p>
        </w:tc>
        <w:tc>
          <w:tcPr>
            <w:tcW w:w="4323" w:type="pct"/>
            <w:tcBorders>
              <w:top w:val="nil"/>
              <w:left w:val="nil"/>
              <w:bottom w:val="single" w:sz="4" w:space="0" w:color="auto"/>
              <w:right w:val="single" w:sz="4" w:space="0" w:color="auto"/>
            </w:tcBorders>
            <w:shd w:val="clear" w:color="auto" w:fill="auto"/>
            <w:vAlign w:val="center"/>
          </w:tcPr>
          <w:p w:rsidR="00406F75" w:rsidRPr="000F6E65" w:rsidRDefault="00860DB5">
            <w:pPr>
              <w:rPr>
                <w:rFonts w:ascii="Times New Roman" w:eastAsia="等线" w:hAnsi="Times New Roman" w:cs="Times New Roman"/>
                <w:color w:val="000000" w:themeColor="text1"/>
                <w:sz w:val="20"/>
                <w:szCs w:val="20"/>
              </w:rPr>
            </w:pPr>
            <w:r w:rsidRPr="000F6E65">
              <w:rPr>
                <w:rFonts w:ascii="Times New Roman" w:eastAsia="等线" w:hAnsi="Times New Roman" w:cs="Times New Roman"/>
                <w:color w:val="000000" w:themeColor="text1"/>
                <w:sz w:val="20"/>
                <w:szCs w:val="20"/>
              </w:rPr>
              <w:t>Balance[Title/Abstract]</w:t>
            </w:r>
          </w:p>
        </w:tc>
      </w:tr>
      <w:tr w:rsidR="00406F75" w:rsidRPr="000F6E65">
        <w:trPr>
          <w:trHeight w:val="314"/>
          <w:jc w:val="center"/>
        </w:trPr>
        <w:tc>
          <w:tcPr>
            <w:tcW w:w="676" w:type="pct"/>
            <w:tcBorders>
              <w:top w:val="nil"/>
              <w:left w:val="single" w:sz="4" w:space="0" w:color="auto"/>
              <w:bottom w:val="single" w:sz="4" w:space="0" w:color="auto"/>
              <w:right w:val="single" w:sz="4" w:space="0" w:color="auto"/>
            </w:tcBorders>
            <w:shd w:val="clear" w:color="auto" w:fill="auto"/>
            <w:vAlign w:val="center"/>
          </w:tcPr>
          <w:p w:rsidR="00406F75" w:rsidRPr="000F6E65" w:rsidRDefault="00860DB5">
            <w:pPr>
              <w:jc w:val="right"/>
              <w:rPr>
                <w:rFonts w:ascii="Times New Roman" w:eastAsia="等线" w:hAnsi="Times New Roman" w:cs="Times New Roman"/>
                <w:color w:val="000000" w:themeColor="text1"/>
                <w:sz w:val="20"/>
                <w:szCs w:val="20"/>
              </w:rPr>
            </w:pPr>
            <w:r w:rsidRPr="000F6E65">
              <w:rPr>
                <w:rFonts w:ascii="Times New Roman" w:eastAsia="等线" w:hAnsi="Times New Roman" w:cs="Times New Roman"/>
                <w:color w:val="000000" w:themeColor="text1"/>
                <w:sz w:val="20"/>
                <w:szCs w:val="20"/>
              </w:rPr>
              <w:t>5</w:t>
            </w:r>
          </w:p>
        </w:tc>
        <w:tc>
          <w:tcPr>
            <w:tcW w:w="4323" w:type="pct"/>
            <w:tcBorders>
              <w:top w:val="nil"/>
              <w:left w:val="nil"/>
              <w:bottom w:val="single" w:sz="4" w:space="0" w:color="auto"/>
              <w:right w:val="single" w:sz="4" w:space="0" w:color="auto"/>
            </w:tcBorders>
            <w:shd w:val="clear" w:color="auto" w:fill="auto"/>
            <w:vAlign w:val="center"/>
          </w:tcPr>
          <w:p w:rsidR="00406F75" w:rsidRPr="000F6E65" w:rsidRDefault="00860DB5">
            <w:pPr>
              <w:rPr>
                <w:rFonts w:ascii="Times New Roman" w:eastAsia="等线" w:hAnsi="Times New Roman" w:cs="Times New Roman"/>
                <w:color w:val="000000" w:themeColor="text1"/>
                <w:sz w:val="20"/>
                <w:szCs w:val="20"/>
              </w:rPr>
            </w:pPr>
            <w:r w:rsidRPr="000F6E65">
              <w:rPr>
                <w:rFonts w:ascii="Times New Roman" w:eastAsia="等线" w:hAnsi="Times New Roman" w:cs="Times New Roman"/>
                <w:color w:val="000000" w:themeColor="text1"/>
                <w:sz w:val="20"/>
                <w:szCs w:val="20"/>
              </w:rPr>
              <w:t>Lower limb function[Title/Abstract]</w:t>
            </w:r>
          </w:p>
        </w:tc>
      </w:tr>
      <w:tr w:rsidR="00406F75" w:rsidRPr="000F6E65">
        <w:trPr>
          <w:trHeight w:val="314"/>
          <w:jc w:val="center"/>
        </w:trPr>
        <w:tc>
          <w:tcPr>
            <w:tcW w:w="676" w:type="pct"/>
            <w:tcBorders>
              <w:top w:val="nil"/>
              <w:left w:val="single" w:sz="4" w:space="0" w:color="auto"/>
              <w:bottom w:val="single" w:sz="4" w:space="0" w:color="auto"/>
              <w:right w:val="single" w:sz="4" w:space="0" w:color="auto"/>
            </w:tcBorders>
            <w:shd w:val="clear" w:color="auto" w:fill="auto"/>
            <w:vAlign w:val="center"/>
          </w:tcPr>
          <w:p w:rsidR="00406F75" w:rsidRPr="000F6E65" w:rsidRDefault="00860DB5">
            <w:pPr>
              <w:jc w:val="right"/>
              <w:rPr>
                <w:rFonts w:ascii="Times New Roman" w:eastAsia="等线" w:hAnsi="Times New Roman" w:cs="Times New Roman"/>
                <w:color w:val="000000" w:themeColor="text1"/>
                <w:sz w:val="20"/>
                <w:szCs w:val="20"/>
              </w:rPr>
            </w:pPr>
            <w:r w:rsidRPr="000F6E65">
              <w:rPr>
                <w:rFonts w:ascii="Times New Roman" w:eastAsia="等线" w:hAnsi="Times New Roman" w:cs="Times New Roman"/>
                <w:color w:val="000000" w:themeColor="text1"/>
                <w:sz w:val="20"/>
                <w:szCs w:val="20"/>
              </w:rPr>
              <w:t>4</w:t>
            </w:r>
          </w:p>
        </w:tc>
        <w:tc>
          <w:tcPr>
            <w:tcW w:w="4323" w:type="pct"/>
            <w:tcBorders>
              <w:top w:val="nil"/>
              <w:left w:val="nil"/>
              <w:bottom w:val="single" w:sz="4" w:space="0" w:color="auto"/>
              <w:right w:val="single" w:sz="4" w:space="0" w:color="auto"/>
            </w:tcBorders>
            <w:shd w:val="clear" w:color="auto" w:fill="auto"/>
            <w:vAlign w:val="center"/>
          </w:tcPr>
          <w:p w:rsidR="00406F75" w:rsidRPr="000F6E65" w:rsidRDefault="00860DB5">
            <w:pPr>
              <w:rPr>
                <w:rFonts w:ascii="Times New Roman" w:eastAsia="等线" w:hAnsi="Times New Roman" w:cs="Times New Roman"/>
                <w:color w:val="000000" w:themeColor="text1"/>
                <w:sz w:val="20"/>
                <w:szCs w:val="20"/>
              </w:rPr>
            </w:pPr>
            <w:r w:rsidRPr="000F6E65">
              <w:rPr>
                <w:rFonts w:ascii="Times New Roman" w:eastAsia="等线" w:hAnsi="Times New Roman" w:cs="Times New Roman"/>
                <w:color w:val="000000" w:themeColor="text1"/>
                <w:sz w:val="20"/>
                <w:szCs w:val="20"/>
              </w:rPr>
              <w:t>(Magnetic Stimulation, Transcranial) OR (Magnetic Stimulations, Transcranial) OR (Stimulation, Transcranial Magnetic) OR (Stimulations, Transcranial Magneticl) OR (</w:t>
            </w:r>
            <w:r w:rsidRPr="000F6E65">
              <w:rPr>
                <w:rFonts w:ascii="Times New Roman" w:eastAsia="等线" w:hAnsi="Times New Roman" w:cs="Times New Roman" w:hint="eastAsia"/>
                <w:color w:val="000000" w:themeColor="text1"/>
                <w:sz w:val="20"/>
                <w:szCs w:val="20"/>
                <w:lang/>
              </w:rPr>
              <w:t>Transcranial Magnetic Stimulations</w:t>
            </w:r>
            <w:r w:rsidRPr="000F6E65">
              <w:rPr>
                <w:rFonts w:ascii="Times New Roman" w:eastAsia="等线" w:hAnsi="Times New Roman" w:cs="Times New Roman"/>
                <w:color w:val="000000" w:themeColor="text1"/>
                <w:sz w:val="20"/>
                <w:szCs w:val="20"/>
              </w:rPr>
              <w:t xml:space="preserve">) OR (Transcranial Magnetic Stimulation, Single Pulse) OR (Transcranial Magnetic Stimulation, Paired Pulse) OR </w:t>
            </w:r>
            <w:r w:rsidR="003604F3" w:rsidRPr="000F6E65">
              <w:rPr>
                <w:rFonts w:ascii="Times New Roman" w:eastAsia="等线" w:hAnsi="Times New Roman" w:cs="Times New Roman"/>
                <w:color w:val="000000" w:themeColor="text1"/>
                <w:sz w:val="20"/>
                <w:szCs w:val="20"/>
                <w:lang/>
              </w:rPr>
              <w:t xml:space="preserve">(Continuous theta burst stimulation) OR </w:t>
            </w:r>
            <w:r w:rsidRPr="000F6E65">
              <w:rPr>
                <w:rFonts w:ascii="Times New Roman" w:eastAsia="等线" w:hAnsi="Times New Roman" w:cs="Times New Roman"/>
                <w:color w:val="000000" w:themeColor="text1"/>
                <w:sz w:val="20"/>
                <w:szCs w:val="20"/>
              </w:rPr>
              <w:t>(Transcranial Magnetic Stimulation, Repetitive) OR (Non-invasive electrical stimulation)[Title/Abstract]</w:t>
            </w:r>
          </w:p>
        </w:tc>
      </w:tr>
      <w:tr w:rsidR="00406F75" w:rsidRPr="000F6E65">
        <w:trPr>
          <w:trHeight w:val="314"/>
          <w:jc w:val="center"/>
        </w:trPr>
        <w:tc>
          <w:tcPr>
            <w:tcW w:w="676" w:type="pct"/>
            <w:tcBorders>
              <w:top w:val="nil"/>
              <w:left w:val="single" w:sz="4" w:space="0" w:color="auto"/>
              <w:bottom w:val="single" w:sz="4" w:space="0" w:color="auto"/>
              <w:right w:val="single" w:sz="4" w:space="0" w:color="auto"/>
            </w:tcBorders>
            <w:shd w:val="clear" w:color="auto" w:fill="auto"/>
            <w:vAlign w:val="center"/>
          </w:tcPr>
          <w:p w:rsidR="00406F75" w:rsidRPr="000F6E65" w:rsidRDefault="00860DB5">
            <w:pPr>
              <w:jc w:val="right"/>
              <w:rPr>
                <w:rFonts w:ascii="Times New Roman" w:eastAsia="等线" w:hAnsi="Times New Roman" w:cs="Times New Roman"/>
                <w:color w:val="000000" w:themeColor="text1"/>
                <w:sz w:val="20"/>
                <w:szCs w:val="20"/>
              </w:rPr>
            </w:pPr>
            <w:r w:rsidRPr="000F6E65">
              <w:rPr>
                <w:rFonts w:ascii="Times New Roman" w:eastAsia="等线" w:hAnsi="Times New Roman" w:cs="Times New Roman"/>
                <w:color w:val="000000" w:themeColor="text1"/>
                <w:sz w:val="20"/>
                <w:szCs w:val="20"/>
              </w:rPr>
              <w:t>3</w:t>
            </w:r>
          </w:p>
        </w:tc>
        <w:tc>
          <w:tcPr>
            <w:tcW w:w="4323" w:type="pct"/>
            <w:tcBorders>
              <w:top w:val="nil"/>
              <w:left w:val="nil"/>
              <w:bottom w:val="single" w:sz="4" w:space="0" w:color="auto"/>
              <w:right w:val="single" w:sz="4" w:space="0" w:color="auto"/>
            </w:tcBorders>
            <w:shd w:val="clear" w:color="auto" w:fill="auto"/>
            <w:vAlign w:val="center"/>
          </w:tcPr>
          <w:p w:rsidR="00406F75" w:rsidRPr="000F6E65" w:rsidRDefault="00860DB5">
            <w:pPr>
              <w:rPr>
                <w:rFonts w:ascii="Times New Roman" w:eastAsia="等线" w:hAnsi="Times New Roman" w:cs="Times New Roman"/>
                <w:color w:val="000000" w:themeColor="text1"/>
                <w:sz w:val="20"/>
                <w:szCs w:val="20"/>
              </w:rPr>
            </w:pPr>
            <w:r w:rsidRPr="000F6E65">
              <w:rPr>
                <w:rFonts w:ascii="Times New Roman" w:eastAsia="等线" w:hAnsi="Times New Roman" w:cs="Times New Roman"/>
                <w:color w:val="000000" w:themeColor="text1"/>
                <w:sz w:val="20"/>
                <w:szCs w:val="20"/>
              </w:rPr>
              <w:t>Transcranial Magnetic Stimulation[MeSH Terms]</w:t>
            </w:r>
          </w:p>
        </w:tc>
      </w:tr>
      <w:tr w:rsidR="00406F75" w:rsidRPr="000F6E65">
        <w:trPr>
          <w:trHeight w:val="314"/>
          <w:jc w:val="center"/>
        </w:trPr>
        <w:tc>
          <w:tcPr>
            <w:tcW w:w="676" w:type="pct"/>
            <w:tcBorders>
              <w:top w:val="nil"/>
              <w:left w:val="single" w:sz="4" w:space="0" w:color="auto"/>
              <w:bottom w:val="single" w:sz="4" w:space="0" w:color="auto"/>
              <w:right w:val="single" w:sz="4" w:space="0" w:color="auto"/>
            </w:tcBorders>
            <w:shd w:val="clear" w:color="auto" w:fill="auto"/>
            <w:vAlign w:val="center"/>
          </w:tcPr>
          <w:p w:rsidR="00406F75" w:rsidRPr="000F6E65" w:rsidRDefault="00860DB5">
            <w:pPr>
              <w:jc w:val="right"/>
              <w:rPr>
                <w:rFonts w:ascii="Times New Roman" w:eastAsia="等线" w:hAnsi="Times New Roman" w:cs="Times New Roman"/>
                <w:color w:val="000000" w:themeColor="text1"/>
                <w:sz w:val="20"/>
                <w:szCs w:val="20"/>
              </w:rPr>
            </w:pPr>
            <w:r w:rsidRPr="000F6E65">
              <w:rPr>
                <w:rFonts w:ascii="Times New Roman" w:eastAsia="等线" w:hAnsi="Times New Roman" w:cs="Times New Roman"/>
                <w:color w:val="000000" w:themeColor="text1"/>
                <w:sz w:val="20"/>
                <w:szCs w:val="20"/>
              </w:rPr>
              <w:t>2</w:t>
            </w:r>
          </w:p>
        </w:tc>
        <w:tc>
          <w:tcPr>
            <w:tcW w:w="4323" w:type="pct"/>
            <w:tcBorders>
              <w:top w:val="nil"/>
              <w:left w:val="nil"/>
              <w:bottom w:val="single" w:sz="4" w:space="0" w:color="auto"/>
              <w:right w:val="single" w:sz="4" w:space="0" w:color="auto"/>
            </w:tcBorders>
            <w:shd w:val="clear" w:color="auto" w:fill="auto"/>
            <w:vAlign w:val="center"/>
          </w:tcPr>
          <w:p w:rsidR="00406F75" w:rsidRPr="000F6E65" w:rsidRDefault="00860DB5">
            <w:pPr>
              <w:rPr>
                <w:rFonts w:ascii="Times New Roman" w:eastAsia="等线" w:hAnsi="Times New Roman" w:cs="Times New Roman"/>
                <w:color w:val="000000" w:themeColor="text1"/>
                <w:sz w:val="20"/>
                <w:szCs w:val="20"/>
              </w:rPr>
            </w:pPr>
            <w:r w:rsidRPr="000F6E65">
              <w:rPr>
                <w:rFonts w:ascii="Times New Roman" w:eastAsia="等线" w:hAnsi="Times New Roman" w:cs="Times New Roman"/>
                <w:color w:val="000000" w:themeColor="text1"/>
                <w:sz w:val="20"/>
                <w:szCs w:val="20"/>
              </w:rPr>
              <w:t>(Cerebrovascular Accident) OR (Brain Vascular Accident) OR (Apoplexy)</w:t>
            </w:r>
            <w:r w:rsidRPr="000F6E65">
              <w:rPr>
                <w:rFonts w:ascii="Times New Roman" w:eastAsia="等线" w:hAnsi="Times New Roman" w:cs="Times New Roman" w:hint="eastAsia"/>
                <w:color w:val="000000" w:themeColor="text1"/>
                <w:sz w:val="20"/>
                <w:szCs w:val="20"/>
              </w:rPr>
              <w:t xml:space="preserve"> OR (Cerebral Stroke) OR (Cerebrovascular Apoplexy)</w:t>
            </w:r>
            <w:r w:rsidRPr="000F6E65">
              <w:rPr>
                <w:rFonts w:ascii="Times New Roman" w:eastAsia="等线" w:hAnsi="Times New Roman" w:cs="Times New Roman"/>
                <w:color w:val="000000" w:themeColor="text1"/>
                <w:sz w:val="20"/>
                <w:szCs w:val="20"/>
              </w:rPr>
              <w:t>[Title/Abstract]</w:t>
            </w:r>
          </w:p>
        </w:tc>
      </w:tr>
      <w:tr w:rsidR="00406F75" w:rsidRPr="000F6E65">
        <w:trPr>
          <w:trHeight w:val="314"/>
          <w:jc w:val="center"/>
        </w:trPr>
        <w:tc>
          <w:tcPr>
            <w:tcW w:w="676" w:type="pct"/>
            <w:tcBorders>
              <w:top w:val="nil"/>
              <w:left w:val="single" w:sz="4" w:space="0" w:color="auto"/>
              <w:bottom w:val="single" w:sz="4" w:space="0" w:color="auto"/>
              <w:right w:val="single" w:sz="4" w:space="0" w:color="auto"/>
            </w:tcBorders>
            <w:shd w:val="clear" w:color="auto" w:fill="auto"/>
            <w:vAlign w:val="center"/>
          </w:tcPr>
          <w:p w:rsidR="00406F75" w:rsidRPr="000F6E65" w:rsidRDefault="00860DB5">
            <w:pPr>
              <w:jc w:val="right"/>
              <w:rPr>
                <w:rFonts w:ascii="Times New Roman" w:eastAsia="等线" w:hAnsi="Times New Roman" w:cs="Times New Roman"/>
                <w:color w:val="000000" w:themeColor="text1"/>
                <w:sz w:val="20"/>
                <w:szCs w:val="20"/>
              </w:rPr>
            </w:pPr>
            <w:r w:rsidRPr="000F6E65">
              <w:rPr>
                <w:rFonts w:ascii="Times New Roman" w:eastAsia="等线" w:hAnsi="Times New Roman" w:cs="Times New Roman"/>
                <w:color w:val="000000" w:themeColor="text1"/>
                <w:sz w:val="20"/>
                <w:szCs w:val="20"/>
              </w:rPr>
              <w:t>1</w:t>
            </w:r>
          </w:p>
        </w:tc>
        <w:tc>
          <w:tcPr>
            <w:tcW w:w="4323" w:type="pct"/>
            <w:tcBorders>
              <w:top w:val="nil"/>
              <w:left w:val="nil"/>
              <w:bottom w:val="single" w:sz="4" w:space="0" w:color="auto"/>
              <w:right w:val="single" w:sz="4" w:space="0" w:color="auto"/>
            </w:tcBorders>
            <w:shd w:val="clear" w:color="auto" w:fill="auto"/>
            <w:vAlign w:val="center"/>
          </w:tcPr>
          <w:p w:rsidR="00406F75" w:rsidRPr="000F6E65" w:rsidRDefault="00860DB5">
            <w:pPr>
              <w:rPr>
                <w:rFonts w:ascii="Times New Roman" w:eastAsia="等线" w:hAnsi="Times New Roman" w:cs="Times New Roman"/>
                <w:color w:val="000000" w:themeColor="text1"/>
                <w:sz w:val="20"/>
                <w:szCs w:val="20"/>
              </w:rPr>
            </w:pPr>
            <w:r w:rsidRPr="000F6E65">
              <w:rPr>
                <w:rFonts w:ascii="Times New Roman" w:eastAsia="等线" w:hAnsi="Times New Roman" w:cs="Times New Roman"/>
                <w:color w:val="000000" w:themeColor="text1"/>
                <w:sz w:val="20"/>
                <w:szCs w:val="20"/>
              </w:rPr>
              <w:t>S</w:t>
            </w:r>
            <w:r w:rsidRPr="000F6E65">
              <w:rPr>
                <w:rFonts w:ascii="Times New Roman" w:eastAsia="等线" w:hAnsi="Times New Roman" w:cs="Times New Roman" w:hint="eastAsia"/>
                <w:color w:val="000000" w:themeColor="text1"/>
                <w:sz w:val="20"/>
                <w:szCs w:val="20"/>
              </w:rPr>
              <w:t>troke</w:t>
            </w:r>
            <w:r w:rsidRPr="000F6E65">
              <w:rPr>
                <w:rFonts w:ascii="Times New Roman" w:eastAsia="等线" w:hAnsi="Times New Roman" w:cs="Times New Roman"/>
                <w:color w:val="000000" w:themeColor="text1"/>
                <w:sz w:val="20"/>
                <w:szCs w:val="20"/>
              </w:rPr>
              <w:t>[MeSH Terms]</w:t>
            </w:r>
          </w:p>
        </w:tc>
      </w:tr>
    </w:tbl>
    <w:p w:rsidR="00406F75" w:rsidRPr="000F6E65" w:rsidRDefault="00860DB5">
      <w:pPr>
        <w:rPr>
          <w:rFonts w:ascii="Times New Roman" w:hAnsi="Times New Roman" w:cs="Times New Roman"/>
          <w:b/>
          <w:bCs/>
          <w:color w:val="000000" w:themeColor="text1"/>
          <w:sz w:val="20"/>
          <w:szCs w:val="20"/>
        </w:rPr>
      </w:pPr>
      <w:r w:rsidRPr="000F6E65">
        <w:rPr>
          <w:rFonts w:ascii="Times New Roman" w:hAnsi="Times New Roman" w:cs="Times New Roman"/>
          <w:b/>
          <w:bCs/>
          <w:color w:val="000000" w:themeColor="text1"/>
          <w:sz w:val="20"/>
          <w:szCs w:val="20"/>
        </w:rPr>
        <w:br w:type="page"/>
      </w:r>
    </w:p>
    <w:p w:rsidR="00406F75" w:rsidRPr="000F6E65" w:rsidRDefault="00860DB5">
      <w:pPr>
        <w:pStyle w:val="2"/>
        <w:spacing w:line="240" w:lineRule="auto"/>
        <w:rPr>
          <w:rFonts w:ascii="Times New Roman" w:hAnsi="Times New Roman" w:cs="Times New Roman"/>
          <w:color w:val="000000" w:themeColor="text1"/>
          <w:szCs w:val="20"/>
        </w:rPr>
      </w:pPr>
      <w:r w:rsidRPr="000F6E65">
        <w:rPr>
          <w:rFonts w:ascii="Times New Roman" w:hAnsi="Times New Roman" w:cs="Times New Roman" w:hint="eastAsia"/>
          <w:color w:val="000000" w:themeColor="text1"/>
          <w:szCs w:val="20"/>
        </w:rPr>
        <w:lastRenderedPageBreak/>
        <w:t>Database: Ovid MEDLINE(R) &lt;</w:t>
      </w:r>
      <w:r w:rsidRPr="000F6E65">
        <w:rPr>
          <w:rFonts w:ascii="Times New Roman" w:hAnsi="Times New Roman" w:cs="Times New Roman"/>
          <w:color w:val="000000" w:themeColor="text1"/>
          <w:szCs w:val="20"/>
        </w:rPr>
        <w:t>1946</w:t>
      </w:r>
      <w:r w:rsidRPr="000F6E65">
        <w:rPr>
          <w:rFonts w:ascii="Times New Roman" w:hAnsi="Times New Roman" w:cs="Times New Roman" w:hint="eastAsia"/>
          <w:color w:val="000000" w:themeColor="text1"/>
          <w:szCs w:val="20"/>
        </w:rPr>
        <w:t xml:space="preserve"> to </w:t>
      </w:r>
      <w:r w:rsidRPr="000F6E65">
        <w:rPr>
          <w:rFonts w:ascii="Times New Roman" w:hAnsi="Times New Roman" w:cs="Times New Roman"/>
          <w:color w:val="000000" w:themeColor="text1"/>
          <w:szCs w:val="20"/>
        </w:rPr>
        <w:t>February15</w:t>
      </w:r>
      <w:r w:rsidRPr="000F6E65">
        <w:rPr>
          <w:rFonts w:ascii="Times New Roman" w:hAnsi="Times New Roman" w:cs="Times New Roman" w:hint="eastAsia"/>
          <w:color w:val="000000" w:themeColor="text1"/>
          <w:szCs w:val="20"/>
        </w:rPr>
        <w:t xml:space="preserve"> 202</w:t>
      </w:r>
      <w:r w:rsidRPr="000F6E65">
        <w:rPr>
          <w:rFonts w:ascii="Times New Roman" w:hAnsi="Times New Roman" w:cs="Times New Roman"/>
          <w:color w:val="000000" w:themeColor="text1"/>
          <w:szCs w:val="20"/>
        </w:rPr>
        <w:t>4</w:t>
      </w:r>
      <w:r w:rsidRPr="000F6E65">
        <w:rPr>
          <w:rFonts w:ascii="Times New Roman" w:hAnsi="Times New Roman" w:cs="Times New Roman" w:hint="eastAsia"/>
          <w:color w:val="000000" w:themeColor="text1"/>
          <w:szCs w:val="20"/>
        </w:rPr>
        <w:t>&gt;</w:t>
      </w:r>
    </w:p>
    <w:p w:rsidR="00406F75" w:rsidRPr="000F6E65" w:rsidRDefault="00860DB5">
      <w:pPr>
        <w:rPr>
          <w:rFonts w:ascii="Times New Roman" w:hAnsi="Times New Roman" w:cs="Times New Roman"/>
          <w:b/>
          <w:bCs/>
          <w:i/>
          <w:iCs/>
          <w:color w:val="000000" w:themeColor="text1"/>
          <w:sz w:val="20"/>
          <w:szCs w:val="20"/>
        </w:rPr>
      </w:pPr>
      <w:r w:rsidRPr="000F6E65">
        <w:rPr>
          <w:rFonts w:ascii="Times New Roman" w:hAnsi="Times New Roman" w:cs="Times New Roman" w:hint="eastAsia"/>
          <w:b/>
          <w:bCs/>
          <w:i/>
          <w:iCs/>
          <w:color w:val="000000" w:themeColor="text1"/>
          <w:sz w:val="20"/>
          <w:szCs w:val="20"/>
        </w:rPr>
        <w:t>Search Strategy:</w:t>
      </w:r>
    </w:p>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hint="eastAsia"/>
          <w:color w:val="000000" w:themeColor="text1"/>
          <w:sz w:val="20"/>
          <w:szCs w:val="20"/>
        </w:rPr>
        <w:t>1</w:t>
      </w:r>
      <w:r w:rsidRPr="000F6E65">
        <w:rPr>
          <w:rFonts w:ascii="Times New Roman" w:hAnsi="Times New Roman" w:cs="Times New Roman" w:hint="eastAsia"/>
          <w:color w:val="000000" w:themeColor="text1"/>
          <w:sz w:val="20"/>
          <w:szCs w:val="20"/>
        </w:rPr>
        <w:tab/>
      </w:r>
      <w:r w:rsidRPr="000F6E65">
        <w:rPr>
          <w:rFonts w:ascii="Times New Roman" w:hAnsi="Times New Roman" w:cs="Times New Roman"/>
          <w:color w:val="000000" w:themeColor="text1"/>
          <w:sz w:val="20"/>
          <w:szCs w:val="20"/>
        </w:rPr>
        <w:t>S</w:t>
      </w:r>
      <w:r w:rsidRPr="000F6E65">
        <w:rPr>
          <w:rFonts w:ascii="Times New Roman" w:hAnsi="Times New Roman" w:cs="Times New Roman" w:hint="eastAsia"/>
          <w:color w:val="000000" w:themeColor="text1"/>
          <w:sz w:val="20"/>
          <w:szCs w:val="20"/>
        </w:rPr>
        <w:t>troke$.mp.</w:t>
      </w:r>
    </w:p>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color w:val="000000" w:themeColor="text1"/>
          <w:sz w:val="20"/>
          <w:szCs w:val="20"/>
        </w:rPr>
        <w:t>2</w:t>
      </w:r>
      <w:r w:rsidRPr="000F6E65">
        <w:rPr>
          <w:rFonts w:ascii="Times New Roman" w:hAnsi="Times New Roman" w:cs="Times New Roman" w:hint="eastAsia"/>
          <w:color w:val="000000" w:themeColor="text1"/>
          <w:sz w:val="20"/>
          <w:szCs w:val="20"/>
        </w:rPr>
        <w:tab/>
        <w:t xml:space="preserve">exp </w:t>
      </w:r>
      <w:r w:rsidRPr="000F6E65">
        <w:rPr>
          <w:rFonts w:ascii="Times New Roman" w:hAnsi="Times New Roman" w:cs="Times New Roman"/>
          <w:color w:val="000000" w:themeColor="text1"/>
          <w:sz w:val="20"/>
          <w:szCs w:val="20"/>
        </w:rPr>
        <w:t>Cerebrovascular Accident</w:t>
      </w:r>
      <w:r w:rsidRPr="000F6E65">
        <w:rPr>
          <w:rFonts w:ascii="Times New Roman" w:hAnsi="Times New Roman" w:cs="Times New Roman" w:hint="eastAsia"/>
          <w:color w:val="000000" w:themeColor="text1"/>
          <w:sz w:val="20"/>
          <w:szCs w:val="20"/>
        </w:rPr>
        <w:t>/</w:t>
      </w:r>
    </w:p>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color w:val="000000" w:themeColor="text1"/>
          <w:sz w:val="20"/>
          <w:szCs w:val="20"/>
        </w:rPr>
        <w:t>3</w:t>
      </w:r>
      <w:r w:rsidRPr="000F6E65">
        <w:rPr>
          <w:rFonts w:ascii="Times New Roman" w:hAnsi="Times New Roman" w:cs="Times New Roman" w:hint="eastAsia"/>
          <w:color w:val="000000" w:themeColor="text1"/>
          <w:sz w:val="20"/>
          <w:szCs w:val="20"/>
        </w:rPr>
        <w:tab/>
        <w:t xml:space="preserve">exp </w:t>
      </w:r>
      <w:r w:rsidRPr="000F6E65">
        <w:rPr>
          <w:rFonts w:ascii="Times New Roman" w:hAnsi="Times New Roman" w:cs="Times New Roman"/>
          <w:color w:val="000000" w:themeColor="text1"/>
          <w:sz w:val="20"/>
          <w:szCs w:val="20"/>
        </w:rPr>
        <w:t>Brain Vascular Accident</w:t>
      </w:r>
      <w:r w:rsidRPr="000F6E65">
        <w:rPr>
          <w:rFonts w:ascii="Times New Roman" w:hAnsi="Times New Roman" w:cs="Times New Roman" w:hint="eastAsia"/>
          <w:color w:val="000000" w:themeColor="text1"/>
          <w:sz w:val="20"/>
          <w:szCs w:val="20"/>
        </w:rPr>
        <w:t>/</w:t>
      </w:r>
    </w:p>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color w:val="000000" w:themeColor="text1"/>
          <w:sz w:val="20"/>
          <w:szCs w:val="20"/>
        </w:rPr>
        <w:t>4</w:t>
      </w:r>
      <w:r w:rsidRPr="000F6E65">
        <w:rPr>
          <w:rFonts w:ascii="Times New Roman" w:hAnsi="Times New Roman" w:cs="Times New Roman" w:hint="eastAsia"/>
          <w:color w:val="000000" w:themeColor="text1"/>
          <w:sz w:val="20"/>
          <w:szCs w:val="20"/>
        </w:rPr>
        <w:tab/>
        <w:t xml:space="preserve">exp </w:t>
      </w:r>
      <w:r w:rsidRPr="000F6E65">
        <w:rPr>
          <w:rFonts w:ascii="Times New Roman" w:hAnsi="Times New Roman" w:cs="Times New Roman"/>
          <w:color w:val="000000" w:themeColor="text1"/>
          <w:sz w:val="20"/>
          <w:szCs w:val="20"/>
        </w:rPr>
        <w:t>Apoplexy</w:t>
      </w:r>
      <w:r w:rsidRPr="000F6E65">
        <w:rPr>
          <w:rFonts w:ascii="Times New Roman" w:hAnsi="Times New Roman" w:cs="Times New Roman" w:hint="eastAsia"/>
          <w:color w:val="000000" w:themeColor="text1"/>
          <w:sz w:val="20"/>
          <w:szCs w:val="20"/>
        </w:rPr>
        <w:t>/</w:t>
      </w:r>
    </w:p>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color w:val="000000" w:themeColor="text1"/>
          <w:sz w:val="20"/>
          <w:szCs w:val="20"/>
        </w:rPr>
        <w:t>5</w:t>
      </w:r>
      <w:r w:rsidRPr="000F6E65">
        <w:rPr>
          <w:rFonts w:ascii="Times New Roman" w:hAnsi="Times New Roman" w:cs="Times New Roman" w:hint="eastAsia"/>
          <w:color w:val="000000" w:themeColor="text1"/>
          <w:sz w:val="20"/>
          <w:szCs w:val="20"/>
        </w:rPr>
        <w:tab/>
        <w:t xml:space="preserve">exp </w:t>
      </w:r>
      <w:r w:rsidRPr="000F6E65">
        <w:rPr>
          <w:rFonts w:ascii="Times New Roman" w:hAnsi="Times New Roman" w:cs="Times New Roman"/>
          <w:color w:val="000000" w:themeColor="text1"/>
          <w:sz w:val="20"/>
          <w:szCs w:val="20"/>
        </w:rPr>
        <w:t>Cerebral Stroke</w:t>
      </w:r>
      <w:r w:rsidRPr="000F6E65">
        <w:rPr>
          <w:rFonts w:ascii="Times New Roman" w:hAnsi="Times New Roman" w:cs="Times New Roman" w:hint="eastAsia"/>
          <w:color w:val="000000" w:themeColor="text1"/>
          <w:sz w:val="20"/>
          <w:szCs w:val="20"/>
        </w:rPr>
        <w:t>/</w:t>
      </w:r>
    </w:p>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color w:val="000000" w:themeColor="text1"/>
          <w:sz w:val="20"/>
          <w:szCs w:val="20"/>
        </w:rPr>
        <w:t>6</w:t>
      </w:r>
      <w:r w:rsidRPr="000F6E65">
        <w:rPr>
          <w:rFonts w:ascii="Times New Roman" w:hAnsi="Times New Roman" w:cs="Times New Roman" w:hint="eastAsia"/>
          <w:color w:val="000000" w:themeColor="text1"/>
          <w:sz w:val="20"/>
          <w:szCs w:val="20"/>
        </w:rPr>
        <w:tab/>
        <w:t xml:space="preserve">exp </w:t>
      </w:r>
      <w:r w:rsidRPr="000F6E65">
        <w:rPr>
          <w:rFonts w:ascii="Times New Roman" w:hAnsi="Times New Roman" w:cs="Times New Roman"/>
          <w:color w:val="000000" w:themeColor="text1"/>
          <w:sz w:val="20"/>
          <w:szCs w:val="20"/>
        </w:rPr>
        <w:t>Cerebrovascular Apoplexy</w:t>
      </w:r>
      <w:r w:rsidRPr="000F6E65">
        <w:rPr>
          <w:rFonts w:ascii="Times New Roman" w:hAnsi="Times New Roman" w:cs="Times New Roman" w:hint="eastAsia"/>
          <w:color w:val="000000" w:themeColor="text1"/>
          <w:sz w:val="20"/>
          <w:szCs w:val="20"/>
        </w:rPr>
        <w:t>/</w:t>
      </w:r>
    </w:p>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color w:val="000000" w:themeColor="text1"/>
          <w:sz w:val="20"/>
          <w:szCs w:val="20"/>
        </w:rPr>
        <w:t>7</w:t>
      </w:r>
      <w:r w:rsidRPr="000F6E65">
        <w:rPr>
          <w:rFonts w:ascii="Times New Roman" w:hAnsi="Times New Roman" w:cs="Times New Roman" w:hint="eastAsia"/>
          <w:color w:val="000000" w:themeColor="text1"/>
          <w:sz w:val="20"/>
          <w:szCs w:val="20"/>
        </w:rPr>
        <w:tab/>
      </w:r>
      <w:r w:rsidRPr="000F6E65">
        <w:rPr>
          <w:rFonts w:ascii="Times New Roman" w:hAnsi="Times New Roman" w:cs="Times New Roman"/>
          <w:color w:val="000000" w:themeColor="text1"/>
          <w:sz w:val="20"/>
          <w:szCs w:val="20"/>
        </w:rPr>
        <w:t>Walking speed</w:t>
      </w:r>
      <w:r w:rsidRPr="000F6E65">
        <w:rPr>
          <w:rFonts w:ascii="Times New Roman" w:hAnsi="Times New Roman" w:cs="Times New Roman" w:hint="eastAsia"/>
          <w:color w:val="000000" w:themeColor="text1"/>
          <w:sz w:val="20"/>
          <w:szCs w:val="20"/>
        </w:rPr>
        <w:t>$.mp.</w:t>
      </w:r>
    </w:p>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color w:val="000000" w:themeColor="text1"/>
          <w:sz w:val="20"/>
          <w:szCs w:val="20"/>
        </w:rPr>
        <w:t>8</w:t>
      </w:r>
      <w:r w:rsidRPr="000F6E65">
        <w:rPr>
          <w:rFonts w:ascii="Times New Roman" w:hAnsi="Times New Roman" w:cs="Times New Roman" w:hint="eastAsia"/>
          <w:color w:val="000000" w:themeColor="text1"/>
          <w:sz w:val="20"/>
          <w:szCs w:val="20"/>
        </w:rPr>
        <w:tab/>
        <w:t xml:space="preserve">exp </w:t>
      </w:r>
      <w:r w:rsidRPr="000F6E65">
        <w:rPr>
          <w:rFonts w:ascii="Times New Roman" w:hAnsi="Times New Roman" w:cs="Times New Roman"/>
          <w:color w:val="000000" w:themeColor="text1"/>
          <w:sz w:val="20"/>
          <w:szCs w:val="20"/>
        </w:rPr>
        <w:t>gait speed</w:t>
      </w:r>
      <w:r w:rsidRPr="000F6E65">
        <w:rPr>
          <w:rFonts w:ascii="Times New Roman" w:hAnsi="Times New Roman" w:cs="Times New Roman" w:hint="eastAsia"/>
          <w:color w:val="000000" w:themeColor="text1"/>
          <w:sz w:val="20"/>
          <w:szCs w:val="20"/>
        </w:rPr>
        <w:t>/</w:t>
      </w:r>
    </w:p>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color w:val="000000" w:themeColor="text1"/>
          <w:sz w:val="20"/>
          <w:szCs w:val="20"/>
        </w:rPr>
        <w:t>9</w:t>
      </w:r>
      <w:r w:rsidRPr="000F6E65">
        <w:rPr>
          <w:rFonts w:ascii="Times New Roman" w:hAnsi="Times New Roman" w:cs="Times New Roman" w:hint="eastAsia"/>
          <w:color w:val="000000" w:themeColor="text1"/>
          <w:sz w:val="20"/>
          <w:szCs w:val="20"/>
        </w:rPr>
        <w:tab/>
        <w:t xml:space="preserve">exp </w:t>
      </w:r>
      <w:r w:rsidRPr="000F6E65">
        <w:rPr>
          <w:rFonts w:ascii="Times New Roman" w:hAnsi="Times New Roman" w:cs="Times New Roman"/>
          <w:color w:val="000000" w:themeColor="text1"/>
          <w:sz w:val="20"/>
          <w:szCs w:val="20"/>
        </w:rPr>
        <w:t>walking pace</w:t>
      </w:r>
      <w:r w:rsidRPr="000F6E65">
        <w:rPr>
          <w:rFonts w:ascii="Times New Roman" w:hAnsi="Times New Roman" w:cs="Times New Roman" w:hint="eastAsia"/>
          <w:color w:val="000000" w:themeColor="text1"/>
          <w:sz w:val="20"/>
          <w:szCs w:val="20"/>
        </w:rPr>
        <w:t>/</w:t>
      </w:r>
    </w:p>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color w:val="000000" w:themeColor="text1"/>
          <w:sz w:val="20"/>
          <w:szCs w:val="20"/>
        </w:rPr>
        <w:t>10</w:t>
      </w:r>
      <w:r w:rsidRPr="000F6E65">
        <w:rPr>
          <w:rFonts w:ascii="Times New Roman" w:hAnsi="Times New Roman" w:cs="Times New Roman" w:hint="eastAsia"/>
          <w:color w:val="000000" w:themeColor="text1"/>
          <w:sz w:val="20"/>
          <w:szCs w:val="20"/>
        </w:rPr>
        <w:tab/>
        <w:t xml:space="preserve">exp </w:t>
      </w:r>
      <w:r w:rsidRPr="000F6E65">
        <w:rPr>
          <w:rFonts w:ascii="Times New Roman" w:hAnsi="Times New Roman" w:cs="Times New Roman"/>
          <w:color w:val="000000" w:themeColor="text1"/>
          <w:sz w:val="20"/>
          <w:szCs w:val="20"/>
        </w:rPr>
        <w:t>balance</w:t>
      </w:r>
      <w:r w:rsidRPr="000F6E65">
        <w:rPr>
          <w:rFonts w:ascii="Times New Roman" w:hAnsi="Times New Roman" w:cs="Times New Roman" w:hint="eastAsia"/>
          <w:color w:val="000000" w:themeColor="text1"/>
          <w:sz w:val="20"/>
          <w:szCs w:val="20"/>
        </w:rPr>
        <w:t>/</w:t>
      </w:r>
    </w:p>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color w:val="000000" w:themeColor="text1"/>
          <w:sz w:val="20"/>
          <w:szCs w:val="20"/>
        </w:rPr>
        <w:t>11</w:t>
      </w:r>
      <w:r w:rsidRPr="000F6E65">
        <w:rPr>
          <w:rFonts w:ascii="Times New Roman" w:hAnsi="Times New Roman" w:cs="Times New Roman" w:hint="eastAsia"/>
          <w:color w:val="000000" w:themeColor="text1"/>
          <w:sz w:val="20"/>
          <w:szCs w:val="20"/>
        </w:rPr>
        <w:tab/>
        <w:t xml:space="preserve">exp </w:t>
      </w:r>
      <w:r w:rsidRPr="000F6E65">
        <w:rPr>
          <w:rFonts w:ascii="Times New Roman" w:hAnsi="Times New Roman" w:cs="Times New Roman"/>
          <w:color w:val="000000" w:themeColor="text1"/>
          <w:sz w:val="20"/>
          <w:szCs w:val="20"/>
        </w:rPr>
        <w:t>lower limb function</w:t>
      </w:r>
      <w:r w:rsidRPr="000F6E65">
        <w:rPr>
          <w:rFonts w:ascii="Times New Roman" w:hAnsi="Times New Roman" w:cs="Times New Roman" w:hint="eastAsia"/>
          <w:color w:val="000000" w:themeColor="text1"/>
          <w:sz w:val="20"/>
          <w:szCs w:val="20"/>
        </w:rPr>
        <w:t>/</w:t>
      </w:r>
    </w:p>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color w:val="000000" w:themeColor="text1"/>
          <w:sz w:val="20"/>
          <w:szCs w:val="20"/>
        </w:rPr>
        <w:t>12</w:t>
      </w:r>
      <w:r w:rsidRPr="000F6E65">
        <w:rPr>
          <w:rFonts w:ascii="Times New Roman" w:hAnsi="Times New Roman" w:cs="Times New Roman" w:hint="eastAsia"/>
          <w:color w:val="000000" w:themeColor="text1"/>
          <w:sz w:val="20"/>
          <w:szCs w:val="20"/>
        </w:rPr>
        <w:tab/>
      </w:r>
      <w:r w:rsidRPr="000F6E65">
        <w:rPr>
          <w:rFonts w:ascii="Times New Roman" w:hAnsi="Times New Roman" w:cs="Times New Roman"/>
          <w:color w:val="000000" w:themeColor="text1"/>
          <w:sz w:val="20"/>
          <w:szCs w:val="20"/>
          <w:lang/>
        </w:rPr>
        <w:t>(Magnetic Stimulation, Transcranial) OR (Magnetic Stimulations, Transcranial) OR (Stimulation, Transcranial Magnetic) OR (Stimulations, Transcranial Magneticl) OR (Transcranial Magnetic Stimulations) OR (Transcranial Magnetic Stimulation, Single Pulse) OR (Transcranial Magnetic Stimulation, Paired Pulse) OR</w:t>
      </w:r>
      <w:r w:rsidR="003604F3" w:rsidRPr="000F6E65">
        <w:rPr>
          <w:rFonts w:ascii="Times New Roman" w:eastAsia="等线" w:hAnsi="Times New Roman" w:cs="Times New Roman"/>
          <w:color w:val="000000" w:themeColor="text1"/>
          <w:sz w:val="20"/>
          <w:szCs w:val="20"/>
          <w:lang/>
        </w:rPr>
        <w:t>(Continuous theta burst stimulation) OR</w:t>
      </w:r>
      <w:r w:rsidRPr="000F6E65">
        <w:rPr>
          <w:rFonts w:ascii="Times New Roman" w:hAnsi="Times New Roman" w:cs="Times New Roman"/>
          <w:color w:val="000000" w:themeColor="text1"/>
          <w:sz w:val="20"/>
          <w:szCs w:val="20"/>
          <w:lang/>
        </w:rPr>
        <w:t xml:space="preserve"> (Transcranial Magnetic Stimulation, Repetitive) OR (Non-invasive electrical stimulation).mp.</w:t>
      </w:r>
    </w:p>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color w:val="000000" w:themeColor="text1"/>
          <w:sz w:val="20"/>
          <w:szCs w:val="20"/>
        </w:rPr>
        <w:t>13</w:t>
      </w:r>
      <w:r w:rsidRPr="000F6E65">
        <w:rPr>
          <w:rFonts w:ascii="Times New Roman" w:hAnsi="Times New Roman" w:cs="Times New Roman" w:hint="eastAsia"/>
          <w:color w:val="000000" w:themeColor="text1"/>
          <w:sz w:val="20"/>
          <w:szCs w:val="20"/>
        </w:rPr>
        <w:tab/>
        <w:t xml:space="preserve">exp </w:t>
      </w:r>
      <w:r w:rsidRPr="000F6E65">
        <w:rPr>
          <w:rFonts w:ascii="Times New Roman" w:eastAsia="等线" w:hAnsi="Times New Roman" w:cs="Times New Roman"/>
          <w:color w:val="000000" w:themeColor="text1"/>
          <w:sz w:val="20"/>
          <w:szCs w:val="20"/>
          <w:lang/>
        </w:rPr>
        <w:t>Transcranial Magnetic Stimulation</w:t>
      </w:r>
      <w:r w:rsidRPr="000F6E65">
        <w:rPr>
          <w:rFonts w:ascii="Times New Roman" w:hAnsi="Times New Roman" w:cs="Times New Roman" w:hint="eastAsia"/>
          <w:color w:val="000000" w:themeColor="text1"/>
          <w:sz w:val="20"/>
          <w:szCs w:val="20"/>
        </w:rPr>
        <w:t xml:space="preserve">/ </w:t>
      </w:r>
    </w:p>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hint="eastAsia"/>
          <w:color w:val="000000" w:themeColor="text1"/>
          <w:sz w:val="20"/>
          <w:szCs w:val="20"/>
        </w:rPr>
        <w:t>1</w:t>
      </w:r>
      <w:r w:rsidRPr="000F6E65">
        <w:rPr>
          <w:rFonts w:ascii="Times New Roman" w:hAnsi="Times New Roman" w:cs="Times New Roman"/>
          <w:color w:val="000000" w:themeColor="text1"/>
          <w:sz w:val="20"/>
          <w:szCs w:val="20"/>
        </w:rPr>
        <w:t>4</w:t>
      </w:r>
      <w:r w:rsidRPr="000F6E65">
        <w:rPr>
          <w:rFonts w:ascii="Times New Roman" w:hAnsi="Times New Roman" w:cs="Times New Roman" w:hint="eastAsia"/>
          <w:color w:val="000000" w:themeColor="text1"/>
          <w:sz w:val="20"/>
          <w:szCs w:val="20"/>
        </w:rPr>
        <w:tab/>
        <w:t xml:space="preserve">randomized controlled trial.pt. </w:t>
      </w:r>
    </w:p>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hint="eastAsia"/>
          <w:color w:val="000000" w:themeColor="text1"/>
          <w:sz w:val="20"/>
          <w:szCs w:val="20"/>
        </w:rPr>
        <w:t>1</w:t>
      </w:r>
      <w:r w:rsidRPr="000F6E65">
        <w:rPr>
          <w:rFonts w:ascii="Times New Roman" w:hAnsi="Times New Roman" w:cs="Times New Roman"/>
          <w:color w:val="000000" w:themeColor="text1"/>
          <w:sz w:val="20"/>
          <w:szCs w:val="20"/>
        </w:rPr>
        <w:t>5</w:t>
      </w:r>
      <w:r w:rsidRPr="000F6E65">
        <w:rPr>
          <w:rFonts w:ascii="Times New Roman" w:hAnsi="Times New Roman" w:cs="Times New Roman" w:hint="eastAsia"/>
          <w:color w:val="000000" w:themeColor="text1"/>
          <w:sz w:val="20"/>
          <w:szCs w:val="20"/>
        </w:rPr>
        <w:tab/>
        <w:t xml:space="preserve">controlled clinical trial.pt. </w:t>
      </w:r>
    </w:p>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hint="eastAsia"/>
          <w:color w:val="000000" w:themeColor="text1"/>
          <w:sz w:val="20"/>
          <w:szCs w:val="20"/>
        </w:rPr>
        <w:t>1</w:t>
      </w:r>
      <w:r w:rsidRPr="000F6E65">
        <w:rPr>
          <w:rFonts w:ascii="Times New Roman" w:hAnsi="Times New Roman" w:cs="Times New Roman"/>
          <w:color w:val="000000" w:themeColor="text1"/>
          <w:sz w:val="20"/>
          <w:szCs w:val="20"/>
        </w:rPr>
        <w:t>6</w:t>
      </w:r>
      <w:r w:rsidRPr="000F6E65">
        <w:rPr>
          <w:rFonts w:ascii="Times New Roman" w:hAnsi="Times New Roman" w:cs="Times New Roman" w:hint="eastAsia"/>
          <w:color w:val="000000" w:themeColor="text1"/>
          <w:sz w:val="20"/>
          <w:szCs w:val="20"/>
        </w:rPr>
        <w:tab/>
        <w:t xml:space="preserve">randomized.ab. </w:t>
      </w:r>
    </w:p>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hint="eastAsia"/>
          <w:color w:val="000000" w:themeColor="text1"/>
          <w:sz w:val="20"/>
          <w:szCs w:val="20"/>
        </w:rPr>
        <w:t>1</w:t>
      </w:r>
      <w:r w:rsidRPr="000F6E65">
        <w:rPr>
          <w:rFonts w:ascii="Times New Roman" w:hAnsi="Times New Roman" w:cs="Times New Roman"/>
          <w:color w:val="000000" w:themeColor="text1"/>
          <w:sz w:val="20"/>
          <w:szCs w:val="20"/>
        </w:rPr>
        <w:t>7</w:t>
      </w:r>
      <w:r w:rsidRPr="000F6E65">
        <w:rPr>
          <w:rFonts w:ascii="Times New Roman" w:hAnsi="Times New Roman" w:cs="Times New Roman" w:hint="eastAsia"/>
          <w:color w:val="000000" w:themeColor="text1"/>
          <w:sz w:val="20"/>
          <w:szCs w:val="20"/>
        </w:rPr>
        <w:tab/>
        <w:t xml:space="preserve">clinical trials as topic.sh. </w:t>
      </w:r>
    </w:p>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hint="eastAsia"/>
          <w:color w:val="000000" w:themeColor="text1"/>
          <w:sz w:val="20"/>
          <w:szCs w:val="20"/>
        </w:rPr>
        <w:t>1</w:t>
      </w:r>
      <w:r w:rsidRPr="000F6E65">
        <w:rPr>
          <w:rFonts w:ascii="Times New Roman" w:hAnsi="Times New Roman" w:cs="Times New Roman"/>
          <w:color w:val="000000" w:themeColor="text1"/>
          <w:sz w:val="20"/>
          <w:szCs w:val="20"/>
        </w:rPr>
        <w:t>8</w:t>
      </w:r>
      <w:r w:rsidRPr="000F6E65">
        <w:rPr>
          <w:rFonts w:ascii="Times New Roman" w:hAnsi="Times New Roman" w:cs="Times New Roman" w:hint="eastAsia"/>
          <w:color w:val="000000" w:themeColor="text1"/>
          <w:sz w:val="20"/>
          <w:szCs w:val="20"/>
        </w:rPr>
        <w:tab/>
        <w:t xml:space="preserve">randomly.ab. </w:t>
      </w:r>
    </w:p>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hint="eastAsia"/>
          <w:color w:val="000000" w:themeColor="text1"/>
          <w:sz w:val="20"/>
          <w:szCs w:val="20"/>
        </w:rPr>
        <w:t>1</w:t>
      </w:r>
      <w:r w:rsidRPr="000F6E65">
        <w:rPr>
          <w:rFonts w:ascii="Times New Roman" w:hAnsi="Times New Roman" w:cs="Times New Roman"/>
          <w:color w:val="000000" w:themeColor="text1"/>
          <w:sz w:val="20"/>
          <w:szCs w:val="20"/>
        </w:rPr>
        <w:t>9</w:t>
      </w:r>
      <w:r w:rsidRPr="000F6E65">
        <w:rPr>
          <w:rFonts w:ascii="Times New Roman" w:hAnsi="Times New Roman" w:cs="Times New Roman" w:hint="eastAsia"/>
          <w:color w:val="000000" w:themeColor="text1"/>
          <w:sz w:val="20"/>
          <w:szCs w:val="20"/>
        </w:rPr>
        <w:tab/>
        <w:t xml:space="preserve">trial.ti. </w:t>
      </w:r>
    </w:p>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color w:val="000000" w:themeColor="text1"/>
          <w:sz w:val="20"/>
          <w:szCs w:val="20"/>
        </w:rPr>
        <w:t>20</w:t>
      </w:r>
      <w:r w:rsidRPr="000F6E65">
        <w:rPr>
          <w:rFonts w:ascii="Times New Roman" w:hAnsi="Times New Roman" w:cs="Times New Roman" w:hint="eastAsia"/>
          <w:color w:val="000000" w:themeColor="text1"/>
          <w:sz w:val="20"/>
          <w:szCs w:val="20"/>
        </w:rPr>
        <w:tab/>
        <w:t xml:space="preserve">exp clinical trial/ </w:t>
      </w:r>
    </w:p>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color w:val="000000" w:themeColor="text1"/>
          <w:sz w:val="20"/>
          <w:szCs w:val="20"/>
        </w:rPr>
        <w:t>21</w:t>
      </w:r>
      <w:r w:rsidRPr="000F6E65">
        <w:rPr>
          <w:rFonts w:ascii="Times New Roman" w:hAnsi="Times New Roman" w:cs="Times New Roman" w:hint="eastAsia"/>
          <w:color w:val="000000" w:themeColor="text1"/>
          <w:sz w:val="20"/>
          <w:szCs w:val="20"/>
        </w:rPr>
        <w:tab/>
        <w:t xml:space="preserve">exp randomized controlled trials/ </w:t>
      </w:r>
    </w:p>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color w:val="000000" w:themeColor="text1"/>
          <w:sz w:val="20"/>
          <w:szCs w:val="20"/>
        </w:rPr>
        <w:t>22</w:t>
      </w:r>
      <w:r w:rsidRPr="000F6E65">
        <w:rPr>
          <w:rFonts w:ascii="Times New Roman" w:hAnsi="Times New Roman" w:cs="Times New Roman" w:hint="eastAsia"/>
          <w:color w:val="000000" w:themeColor="text1"/>
          <w:sz w:val="20"/>
          <w:szCs w:val="20"/>
        </w:rPr>
        <w:tab/>
        <w:t xml:space="preserve">exp cross-over studies/ </w:t>
      </w:r>
    </w:p>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hint="eastAsia"/>
          <w:color w:val="000000" w:themeColor="text1"/>
          <w:sz w:val="20"/>
          <w:szCs w:val="20"/>
        </w:rPr>
        <w:t>2</w:t>
      </w:r>
      <w:r w:rsidRPr="000F6E65">
        <w:rPr>
          <w:rFonts w:ascii="Times New Roman" w:hAnsi="Times New Roman" w:cs="Times New Roman"/>
          <w:color w:val="000000" w:themeColor="text1"/>
          <w:sz w:val="20"/>
          <w:szCs w:val="20"/>
        </w:rPr>
        <w:t>3</w:t>
      </w:r>
      <w:r w:rsidRPr="000F6E65">
        <w:rPr>
          <w:rFonts w:ascii="Times New Roman" w:hAnsi="Times New Roman" w:cs="Times New Roman" w:hint="eastAsia"/>
          <w:color w:val="000000" w:themeColor="text1"/>
          <w:sz w:val="20"/>
          <w:szCs w:val="20"/>
        </w:rPr>
        <w:tab/>
        <w:t xml:space="preserve">(clinic$ adj2 trial).mp. </w:t>
      </w:r>
    </w:p>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hint="eastAsia"/>
          <w:color w:val="000000" w:themeColor="text1"/>
          <w:sz w:val="20"/>
          <w:szCs w:val="20"/>
        </w:rPr>
        <w:t>2</w:t>
      </w:r>
      <w:r w:rsidRPr="000F6E65">
        <w:rPr>
          <w:rFonts w:ascii="Times New Roman" w:hAnsi="Times New Roman" w:cs="Times New Roman"/>
          <w:color w:val="000000" w:themeColor="text1"/>
          <w:sz w:val="20"/>
          <w:szCs w:val="20"/>
        </w:rPr>
        <w:t>4</w:t>
      </w:r>
      <w:r w:rsidRPr="000F6E65">
        <w:rPr>
          <w:rFonts w:ascii="Times New Roman" w:hAnsi="Times New Roman" w:cs="Times New Roman" w:hint="eastAsia"/>
          <w:color w:val="000000" w:themeColor="text1"/>
          <w:sz w:val="20"/>
          <w:szCs w:val="20"/>
        </w:rPr>
        <w:tab/>
        <w:t xml:space="preserve">(random$ adj5 control$ adj5 trial$).mp. </w:t>
      </w:r>
    </w:p>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hint="eastAsia"/>
          <w:color w:val="000000" w:themeColor="text1"/>
          <w:sz w:val="20"/>
          <w:szCs w:val="20"/>
        </w:rPr>
        <w:t>2</w:t>
      </w:r>
      <w:r w:rsidRPr="000F6E65">
        <w:rPr>
          <w:rFonts w:ascii="Times New Roman" w:hAnsi="Times New Roman" w:cs="Times New Roman"/>
          <w:color w:val="000000" w:themeColor="text1"/>
          <w:sz w:val="20"/>
          <w:szCs w:val="20"/>
        </w:rPr>
        <w:t>5</w:t>
      </w:r>
      <w:r w:rsidRPr="000F6E65">
        <w:rPr>
          <w:rFonts w:ascii="Times New Roman" w:hAnsi="Times New Roman" w:cs="Times New Roman" w:hint="eastAsia"/>
          <w:color w:val="000000" w:themeColor="text1"/>
          <w:sz w:val="20"/>
          <w:szCs w:val="20"/>
        </w:rPr>
        <w:tab/>
        <w:t>(crossover or cross-over).mp.</w:t>
      </w:r>
    </w:p>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hint="eastAsia"/>
          <w:color w:val="000000" w:themeColor="text1"/>
          <w:sz w:val="20"/>
          <w:szCs w:val="20"/>
        </w:rPr>
        <w:t>2</w:t>
      </w:r>
      <w:r w:rsidRPr="000F6E65">
        <w:rPr>
          <w:rFonts w:ascii="Times New Roman" w:hAnsi="Times New Roman" w:cs="Times New Roman"/>
          <w:color w:val="000000" w:themeColor="text1"/>
          <w:sz w:val="20"/>
          <w:szCs w:val="20"/>
        </w:rPr>
        <w:t>6</w:t>
      </w:r>
      <w:r w:rsidRPr="000F6E65">
        <w:rPr>
          <w:rFonts w:ascii="Times New Roman" w:hAnsi="Times New Roman" w:cs="Times New Roman" w:hint="eastAsia"/>
          <w:color w:val="000000" w:themeColor="text1"/>
          <w:sz w:val="20"/>
          <w:szCs w:val="20"/>
        </w:rPr>
        <w:tab/>
        <w:t>random$.mp.</w:t>
      </w:r>
    </w:p>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hint="eastAsia"/>
          <w:color w:val="000000" w:themeColor="text1"/>
          <w:sz w:val="20"/>
          <w:szCs w:val="20"/>
        </w:rPr>
        <w:t>2</w:t>
      </w:r>
      <w:r w:rsidRPr="000F6E65">
        <w:rPr>
          <w:rFonts w:ascii="Times New Roman" w:hAnsi="Times New Roman" w:cs="Times New Roman"/>
          <w:color w:val="000000" w:themeColor="text1"/>
          <w:sz w:val="20"/>
          <w:szCs w:val="20"/>
        </w:rPr>
        <w:t>7</w:t>
      </w:r>
      <w:r w:rsidRPr="000F6E65">
        <w:rPr>
          <w:rFonts w:ascii="Times New Roman" w:hAnsi="Times New Roman" w:cs="Times New Roman" w:hint="eastAsia"/>
          <w:color w:val="000000" w:themeColor="text1"/>
          <w:sz w:val="20"/>
          <w:szCs w:val="20"/>
        </w:rPr>
        <w:tab/>
        <w:t>(random$ adj5 (assign$ or allocat$ or assort$ or reciev$)).mp.</w:t>
      </w:r>
    </w:p>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hint="eastAsia"/>
          <w:color w:val="000000" w:themeColor="text1"/>
          <w:sz w:val="20"/>
          <w:szCs w:val="20"/>
        </w:rPr>
        <w:t>2</w:t>
      </w:r>
      <w:r w:rsidRPr="000F6E65">
        <w:rPr>
          <w:rFonts w:ascii="Times New Roman" w:hAnsi="Times New Roman" w:cs="Times New Roman"/>
          <w:color w:val="000000" w:themeColor="text1"/>
          <w:sz w:val="20"/>
          <w:szCs w:val="20"/>
        </w:rPr>
        <w:t>8</w:t>
      </w:r>
      <w:r w:rsidRPr="000F6E65">
        <w:rPr>
          <w:rFonts w:ascii="Times New Roman" w:hAnsi="Times New Roman" w:cs="Times New Roman" w:hint="eastAsia"/>
          <w:color w:val="000000" w:themeColor="text1"/>
          <w:sz w:val="20"/>
          <w:szCs w:val="20"/>
        </w:rPr>
        <w:tab/>
        <w:t xml:space="preserve">1 or 2 </w:t>
      </w:r>
      <w:r w:rsidRPr="000F6E65">
        <w:rPr>
          <w:rFonts w:ascii="Times New Roman" w:hAnsi="Times New Roman" w:cs="Times New Roman"/>
          <w:color w:val="000000" w:themeColor="text1"/>
          <w:sz w:val="20"/>
          <w:szCs w:val="20"/>
        </w:rPr>
        <w:t>or 3 or 4 or 5 or 6</w:t>
      </w:r>
    </w:p>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hint="eastAsia"/>
          <w:color w:val="000000" w:themeColor="text1"/>
          <w:sz w:val="20"/>
          <w:szCs w:val="20"/>
        </w:rPr>
        <w:t>2</w:t>
      </w:r>
      <w:r w:rsidRPr="000F6E65">
        <w:rPr>
          <w:rFonts w:ascii="Times New Roman" w:hAnsi="Times New Roman" w:cs="Times New Roman"/>
          <w:color w:val="000000" w:themeColor="text1"/>
          <w:sz w:val="20"/>
          <w:szCs w:val="20"/>
        </w:rPr>
        <w:t>9</w:t>
      </w:r>
      <w:r w:rsidRPr="000F6E65">
        <w:rPr>
          <w:rFonts w:ascii="Times New Roman" w:hAnsi="Times New Roman" w:cs="Times New Roman" w:hint="eastAsia"/>
          <w:color w:val="000000" w:themeColor="text1"/>
          <w:sz w:val="20"/>
          <w:szCs w:val="20"/>
        </w:rPr>
        <w:tab/>
        <w:t>7</w:t>
      </w:r>
      <w:r w:rsidRPr="000F6E65">
        <w:rPr>
          <w:rFonts w:ascii="Times New Roman" w:hAnsi="Times New Roman" w:cs="Times New Roman"/>
          <w:color w:val="000000" w:themeColor="text1"/>
          <w:sz w:val="20"/>
          <w:szCs w:val="20"/>
        </w:rPr>
        <w:t xml:space="preserve"> or </w:t>
      </w:r>
      <w:r w:rsidRPr="000F6E65">
        <w:rPr>
          <w:rFonts w:ascii="Times New Roman" w:hAnsi="Times New Roman" w:cs="Times New Roman" w:hint="eastAsia"/>
          <w:color w:val="000000" w:themeColor="text1"/>
          <w:sz w:val="20"/>
          <w:szCs w:val="20"/>
        </w:rPr>
        <w:t>8</w:t>
      </w:r>
      <w:r w:rsidRPr="000F6E65">
        <w:rPr>
          <w:rFonts w:ascii="Times New Roman" w:hAnsi="Times New Roman" w:cs="Times New Roman"/>
          <w:color w:val="000000" w:themeColor="text1"/>
          <w:sz w:val="20"/>
          <w:szCs w:val="20"/>
        </w:rPr>
        <w:t xml:space="preserve"> or 9 or 10 or 11</w:t>
      </w:r>
    </w:p>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color w:val="000000" w:themeColor="text1"/>
          <w:sz w:val="20"/>
          <w:szCs w:val="20"/>
        </w:rPr>
        <w:t>30</w:t>
      </w:r>
      <w:r w:rsidRPr="000F6E65">
        <w:rPr>
          <w:rFonts w:ascii="Times New Roman" w:hAnsi="Times New Roman" w:cs="Times New Roman" w:hint="eastAsia"/>
          <w:color w:val="000000" w:themeColor="text1"/>
          <w:sz w:val="20"/>
          <w:szCs w:val="20"/>
        </w:rPr>
        <w:tab/>
      </w:r>
      <w:r w:rsidRPr="000F6E65">
        <w:rPr>
          <w:rFonts w:ascii="Times New Roman" w:hAnsi="Times New Roman" w:cs="Times New Roman"/>
          <w:color w:val="000000" w:themeColor="text1"/>
          <w:sz w:val="20"/>
          <w:szCs w:val="20"/>
        </w:rPr>
        <w:t>12</w:t>
      </w:r>
      <w:r w:rsidRPr="000F6E65">
        <w:rPr>
          <w:rFonts w:ascii="Times New Roman" w:hAnsi="Times New Roman" w:cs="Times New Roman" w:hint="eastAsia"/>
          <w:color w:val="000000" w:themeColor="text1"/>
          <w:sz w:val="20"/>
          <w:szCs w:val="20"/>
        </w:rPr>
        <w:t xml:space="preserve"> or 1</w:t>
      </w:r>
      <w:r w:rsidRPr="000F6E65">
        <w:rPr>
          <w:rFonts w:ascii="Times New Roman" w:hAnsi="Times New Roman" w:cs="Times New Roman"/>
          <w:color w:val="000000" w:themeColor="text1"/>
          <w:sz w:val="20"/>
          <w:szCs w:val="20"/>
        </w:rPr>
        <w:t>3</w:t>
      </w:r>
    </w:p>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color w:val="000000" w:themeColor="text1"/>
          <w:sz w:val="20"/>
          <w:szCs w:val="20"/>
        </w:rPr>
        <w:t>31</w:t>
      </w:r>
      <w:r w:rsidRPr="000F6E65">
        <w:rPr>
          <w:rFonts w:ascii="Times New Roman" w:hAnsi="Times New Roman" w:cs="Times New Roman" w:hint="eastAsia"/>
          <w:color w:val="000000" w:themeColor="text1"/>
          <w:sz w:val="20"/>
          <w:szCs w:val="20"/>
        </w:rPr>
        <w:tab/>
        <w:t>1</w:t>
      </w:r>
      <w:r w:rsidRPr="000F6E65">
        <w:rPr>
          <w:rFonts w:ascii="Times New Roman" w:hAnsi="Times New Roman" w:cs="Times New Roman"/>
          <w:color w:val="000000" w:themeColor="text1"/>
          <w:sz w:val="20"/>
          <w:szCs w:val="20"/>
        </w:rPr>
        <w:t>4</w:t>
      </w:r>
      <w:r w:rsidRPr="000F6E65">
        <w:rPr>
          <w:rFonts w:ascii="Times New Roman" w:hAnsi="Times New Roman" w:cs="Times New Roman" w:hint="eastAsia"/>
          <w:color w:val="000000" w:themeColor="text1"/>
          <w:sz w:val="20"/>
          <w:szCs w:val="20"/>
        </w:rPr>
        <w:t xml:space="preserve"> or 1</w:t>
      </w:r>
      <w:r w:rsidRPr="000F6E65">
        <w:rPr>
          <w:rFonts w:ascii="Times New Roman" w:hAnsi="Times New Roman" w:cs="Times New Roman"/>
          <w:color w:val="000000" w:themeColor="text1"/>
          <w:sz w:val="20"/>
          <w:szCs w:val="20"/>
        </w:rPr>
        <w:t>5</w:t>
      </w:r>
      <w:r w:rsidRPr="000F6E65">
        <w:rPr>
          <w:rFonts w:ascii="Times New Roman" w:hAnsi="Times New Roman" w:cs="Times New Roman" w:hint="eastAsia"/>
          <w:color w:val="000000" w:themeColor="text1"/>
          <w:sz w:val="20"/>
          <w:szCs w:val="20"/>
        </w:rPr>
        <w:t xml:space="preserve"> or 1</w:t>
      </w:r>
      <w:r w:rsidRPr="000F6E65">
        <w:rPr>
          <w:rFonts w:ascii="Times New Roman" w:hAnsi="Times New Roman" w:cs="Times New Roman"/>
          <w:color w:val="000000" w:themeColor="text1"/>
          <w:sz w:val="20"/>
          <w:szCs w:val="20"/>
        </w:rPr>
        <w:t>6</w:t>
      </w:r>
      <w:r w:rsidRPr="000F6E65">
        <w:rPr>
          <w:rFonts w:ascii="Times New Roman" w:hAnsi="Times New Roman" w:cs="Times New Roman" w:hint="eastAsia"/>
          <w:color w:val="000000" w:themeColor="text1"/>
          <w:sz w:val="20"/>
          <w:szCs w:val="20"/>
        </w:rPr>
        <w:t xml:space="preserve"> or 1</w:t>
      </w:r>
      <w:r w:rsidRPr="000F6E65">
        <w:rPr>
          <w:rFonts w:ascii="Times New Roman" w:hAnsi="Times New Roman" w:cs="Times New Roman"/>
          <w:color w:val="000000" w:themeColor="text1"/>
          <w:sz w:val="20"/>
          <w:szCs w:val="20"/>
        </w:rPr>
        <w:t>7</w:t>
      </w:r>
      <w:r w:rsidRPr="000F6E65">
        <w:rPr>
          <w:rFonts w:ascii="Times New Roman" w:hAnsi="Times New Roman" w:cs="Times New Roman" w:hint="eastAsia"/>
          <w:color w:val="000000" w:themeColor="text1"/>
          <w:sz w:val="20"/>
          <w:szCs w:val="20"/>
        </w:rPr>
        <w:t xml:space="preserve"> or 1</w:t>
      </w:r>
      <w:r w:rsidRPr="000F6E65">
        <w:rPr>
          <w:rFonts w:ascii="Times New Roman" w:hAnsi="Times New Roman" w:cs="Times New Roman"/>
          <w:color w:val="000000" w:themeColor="text1"/>
          <w:sz w:val="20"/>
          <w:szCs w:val="20"/>
        </w:rPr>
        <w:t>8</w:t>
      </w:r>
      <w:r w:rsidRPr="000F6E65">
        <w:rPr>
          <w:rFonts w:ascii="Times New Roman" w:hAnsi="Times New Roman" w:cs="Times New Roman" w:hint="eastAsia"/>
          <w:color w:val="000000" w:themeColor="text1"/>
          <w:sz w:val="20"/>
          <w:szCs w:val="20"/>
        </w:rPr>
        <w:t xml:space="preserve"> or 1</w:t>
      </w:r>
      <w:r w:rsidRPr="000F6E65">
        <w:rPr>
          <w:rFonts w:ascii="Times New Roman" w:hAnsi="Times New Roman" w:cs="Times New Roman"/>
          <w:color w:val="000000" w:themeColor="text1"/>
          <w:sz w:val="20"/>
          <w:szCs w:val="20"/>
        </w:rPr>
        <w:t>9</w:t>
      </w:r>
      <w:r w:rsidRPr="000F6E65">
        <w:rPr>
          <w:rFonts w:ascii="Times New Roman" w:hAnsi="Times New Roman" w:cs="Times New Roman" w:hint="eastAsia"/>
          <w:color w:val="000000" w:themeColor="text1"/>
          <w:sz w:val="20"/>
          <w:szCs w:val="20"/>
        </w:rPr>
        <w:t xml:space="preserve"> or </w:t>
      </w:r>
      <w:r w:rsidRPr="000F6E65">
        <w:rPr>
          <w:rFonts w:ascii="Times New Roman" w:hAnsi="Times New Roman" w:cs="Times New Roman"/>
          <w:color w:val="000000" w:themeColor="text1"/>
          <w:sz w:val="20"/>
          <w:szCs w:val="20"/>
        </w:rPr>
        <w:t>20</w:t>
      </w:r>
      <w:r w:rsidRPr="000F6E65">
        <w:rPr>
          <w:rFonts w:ascii="Times New Roman" w:hAnsi="Times New Roman" w:cs="Times New Roman" w:hint="eastAsia"/>
          <w:color w:val="000000" w:themeColor="text1"/>
          <w:sz w:val="20"/>
          <w:szCs w:val="20"/>
        </w:rPr>
        <w:t xml:space="preserve"> or </w:t>
      </w:r>
      <w:r w:rsidRPr="000F6E65">
        <w:rPr>
          <w:rFonts w:ascii="Times New Roman" w:hAnsi="Times New Roman" w:cs="Times New Roman"/>
          <w:color w:val="000000" w:themeColor="text1"/>
          <w:sz w:val="20"/>
          <w:szCs w:val="20"/>
        </w:rPr>
        <w:t>21</w:t>
      </w:r>
      <w:r w:rsidRPr="000F6E65">
        <w:rPr>
          <w:rFonts w:ascii="Times New Roman" w:hAnsi="Times New Roman" w:cs="Times New Roman" w:hint="eastAsia"/>
          <w:color w:val="000000" w:themeColor="text1"/>
          <w:sz w:val="20"/>
          <w:szCs w:val="20"/>
        </w:rPr>
        <w:t xml:space="preserve"> or </w:t>
      </w:r>
      <w:r w:rsidRPr="000F6E65">
        <w:rPr>
          <w:rFonts w:ascii="Times New Roman" w:hAnsi="Times New Roman" w:cs="Times New Roman"/>
          <w:color w:val="000000" w:themeColor="text1"/>
          <w:sz w:val="20"/>
          <w:szCs w:val="20"/>
        </w:rPr>
        <w:t>22</w:t>
      </w:r>
      <w:r w:rsidRPr="000F6E65">
        <w:rPr>
          <w:rFonts w:ascii="Times New Roman" w:hAnsi="Times New Roman" w:cs="Times New Roman" w:hint="eastAsia"/>
          <w:color w:val="000000" w:themeColor="text1"/>
          <w:sz w:val="20"/>
          <w:szCs w:val="20"/>
        </w:rPr>
        <w:t xml:space="preserve"> or 2</w:t>
      </w:r>
      <w:r w:rsidRPr="000F6E65">
        <w:rPr>
          <w:rFonts w:ascii="Times New Roman" w:hAnsi="Times New Roman" w:cs="Times New Roman"/>
          <w:color w:val="000000" w:themeColor="text1"/>
          <w:sz w:val="20"/>
          <w:szCs w:val="20"/>
        </w:rPr>
        <w:t>3</w:t>
      </w:r>
      <w:r w:rsidRPr="000F6E65">
        <w:rPr>
          <w:rFonts w:ascii="Times New Roman" w:hAnsi="Times New Roman" w:cs="Times New Roman" w:hint="eastAsia"/>
          <w:color w:val="000000" w:themeColor="text1"/>
          <w:sz w:val="20"/>
          <w:szCs w:val="20"/>
        </w:rPr>
        <w:t xml:space="preserve"> or 2</w:t>
      </w:r>
      <w:r w:rsidRPr="000F6E65">
        <w:rPr>
          <w:rFonts w:ascii="Times New Roman" w:hAnsi="Times New Roman" w:cs="Times New Roman"/>
          <w:color w:val="000000" w:themeColor="text1"/>
          <w:sz w:val="20"/>
          <w:szCs w:val="20"/>
        </w:rPr>
        <w:t>4</w:t>
      </w:r>
      <w:r w:rsidRPr="000F6E65">
        <w:rPr>
          <w:rFonts w:ascii="Times New Roman" w:hAnsi="Times New Roman" w:cs="Times New Roman" w:hint="eastAsia"/>
          <w:color w:val="000000" w:themeColor="text1"/>
          <w:sz w:val="20"/>
          <w:szCs w:val="20"/>
        </w:rPr>
        <w:t xml:space="preserve"> or 2</w:t>
      </w:r>
      <w:r w:rsidRPr="000F6E65">
        <w:rPr>
          <w:rFonts w:ascii="Times New Roman" w:hAnsi="Times New Roman" w:cs="Times New Roman"/>
          <w:color w:val="000000" w:themeColor="text1"/>
          <w:sz w:val="20"/>
          <w:szCs w:val="20"/>
        </w:rPr>
        <w:t>5</w:t>
      </w:r>
      <w:r w:rsidRPr="000F6E65">
        <w:rPr>
          <w:rFonts w:ascii="Times New Roman" w:hAnsi="Times New Roman" w:cs="Times New Roman" w:hint="eastAsia"/>
          <w:color w:val="000000" w:themeColor="text1"/>
          <w:sz w:val="20"/>
          <w:szCs w:val="20"/>
        </w:rPr>
        <w:t xml:space="preserve"> or 2</w:t>
      </w:r>
      <w:r w:rsidRPr="000F6E65">
        <w:rPr>
          <w:rFonts w:ascii="Times New Roman" w:hAnsi="Times New Roman" w:cs="Times New Roman"/>
          <w:color w:val="000000" w:themeColor="text1"/>
          <w:sz w:val="20"/>
          <w:szCs w:val="20"/>
        </w:rPr>
        <w:t>6</w:t>
      </w:r>
      <w:r w:rsidRPr="000F6E65">
        <w:rPr>
          <w:rFonts w:ascii="Times New Roman" w:hAnsi="Times New Roman" w:cs="Times New Roman" w:hint="eastAsia"/>
          <w:color w:val="000000" w:themeColor="text1"/>
          <w:sz w:val="20"/>
          <w:szCs w:val="20"/>
        </w:rPr>
        <w:t xml:space="preserve"> or 2</w:t>
      </w:r>
      <w:r w:rsidRPr="000F6E65">
        <w:rPr>
          <w:rFonts w:ascii="Times New Roman" w:hAnsi="Times New Roman" w:cs="Times New Roman"/>
          <w:color w:val="000000" w:themeColor="text1"/>
          <w:sz w:val="20"/>
          <w:szCs w:val="20"/>
        </w:rPr>
        <w:t>7</w:t>
      </w:r>
    </w:p>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color w:val="000000" w:themeColor="text1"/>
          <w:sz w:val="20"/>
          <w:szCs w:val="20"/>
        </w:rPr>
        <w:t>32</w:t>
      </w:r>
      <w:r w:rsidRPr="000F6E65">
        <w:rPr>
          <w:rFonts w:ascii="Times New Roman" w:hAnsi="Times New Roman" w:cs="Times New Roman" w:hint="eastAsia"/>
          <w:color w:val="000000" w:themeColor="text1"/>
          <w:sz w:val="20"/>
          <w:szCs w:val="20"/>
        </w:rPr>
        <w:tab/>
        <w:t>2</w:t>
      </w:r>
      <w:r w:rsidRPr="000F6E65">
        <w:rPr>
          <w:rFonts w:ascii="Times New Roman" w:hAnsi="Times New Roman" w:cs="Times New Roman"/>
          <w:color w:val="000000" w:themeColor="text1"/>
          <w:sz w:val="20"/>
          <w:szCs w:val="20"/>
        </w:rPr>
        <w:t>8</w:t>
      </w:r>
      <w:r w:rsidRPr="000F6E65">
        <w:rPr>
          <w:rFonts w:ascii="Times New Roman" w:hAnsi="Times New Roman" w:cs="Times New Roman" w:hint="eastAsia"/>
          <w:color w:val="000000" w:themeColor="text1"/>
          <w:sz w:val="20"/>
          <w:szCs w:val="20"/>
        </w:rPr>
        <w:t xml:space="preserve"> and 2</w:t>
      </w:r>
      <w:r w:rsidRPr="000F6E65">
        <w:rPr>
          <w:rFonts w:ascii="Times New Roman" w:hAnsi="Times New Roman" w:cs="Times New Roman"/>
          <w:color w:val="000000" w:themeColor="text1"/>
          <w:sz w:val="20"/>
          <w:szCs w:val="20"/>
        </w:rPr>
        <w:t>9</w:t>
      </w:r>
      <w:r w:rsidRPr="000F6E65">
        <w:rPr>
          <w:rFonts w:ascii="Times New Roman" w:hAnsi="Times New Roman" w:cs="Times New Roman" w:hint="eastAsia"/>
          <w:color w:val="000000" w:themeColor="text1"/>
          <w:sz w:val="20"/>
          <w:szCs w:val="20"/>
        </w:rPr>
        <w:t xml:space="preserve"> and </w:t>
      </w:r>
      <w:r w:rsidRPr="000F6E65">
        <w:rPr>
          <w:rFonts w:ascii="Times New Roman" w:hAnsi="Times New Roman" w:cs="Times New Roman"/>
          <w:color w:val="000000" w:themeColor="text1"/>
          <w:sz w:val="20"/>
          <w:szCs w:val="20"/>
        </w:rPr>
        <w:t>30 and 31</w:t>
      </w:r>
    </w:p>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color w:val="000000" w:themeColor="text1"/>
          <w:sz w:val="20"/>
          <w:szCs w:val="20"/>
        </w:rPr>
        <w:br w:type="page"/>
      </w:r>
    </w:p>
    <w:p w:rsidR="00406F75" w:rsidRPr="000F6E65" w:rsidRDefault="00860DB5">
      <w:pPr>
        <w:pStyle w:val="2"/>
        <w:spacing w:line="240" w:lineRule="auto"/>
        <w:rPr>
          <w:rFonts w:ascii="Times New Roman" w:hAnsi="Times New Roman" w:cs="Times New Roman"/>
          <w:color w:val="000000" w:themeColor="text1"/>
          <w:szCs w:val="20"/>
        </w:rPr>
      </w:pPr>
      <w:r w:rsidRPr="000F6E65">
        <w:rPr>
          <w:rFonts w:ascii="Times New Roman" w:hAnsi="Times New Roman" w:cs="Times New Roman"/>
          <w:color w:val="000000" w:themeColor="text1"/>
          <w:szCs w:val="20"/>
        </w:rPr>
        <w:lastRenderedPageBreak/>
        <w:t>Database: Embase &lt;1974 to February15 2024&gt;</w:t>
      </w:r>
    </w:p>
    <w:p w:rsidR="00406F75" w:rsidRPr="000F6E65" w:rsidRDefault="00860DB5">
      <w:pPr>
        <w:rPr>
          <w:rFonts w:ascii="Times New Roman" w:hAnsi="Times New Roman" w:cs="Times New Roman"/>
          <w:b/>
          <w:bCs/>
          <w:i/>
          <w:iCs/>
          <w:color w:val="000000" w:themeColor="text1"/>
          <w:sz w:val="20"/>
          <w:szCs w:val="20"/>
        </w:rPr>
      </w:pPr>
      <w:r w:rsidRPr="000F6E65">
        <w:rPr>
          <w:rFonts w:ascii="Times New Roman" w:hAnsi="Times New Roman" w:cs="Times New Roman"/>
          <w:b/>
          <w:bCs/>
          <w:i/>
          <w:iCs/>
          <w:color w:val="000000" w:themeColor="text1"/>
          <w:sz w:val="20"/>
          <w:szCs w:val="20"/>
        </w:rPr>
        <w:t xml:space="preserve">Search Strategy: </w:t>
      </w:r>
    </w:p>
    <w:p w:rsidR="00406F75" w:rsidRPr="000F6E65" w:rsidRDefault="00860DB5">
      <w:pPr>
        <w:rPr>
          <w:rFonts w:ascii="Times New Roman" w:hAnsi="Times New Roman" w:cs="Times New Roman"/>
          <w:color w:val="000000" w:themeColor="text1"/>
          <w:sz w:val="20"/>
          <w:szCs w:val="20"/>
          <w:lang/>
        </w:rPr>
      </w:pPr>
      <w:r w:rsidRPr="000F6E65">
        <w:rPr>
          <w:rFonts w:ascii="Times New Roman" w:hAnsi="Times New Roman" w:cs="Times New Roman" w:hint="eastAsia"/>
          <w:color w:val="000000" w:themeColor="text1"/>
          <w:sz w:val="20"/>
          <w:szCs w:val="20"/>
        </w:rPr>
        <w:t>1</w:t>
      </w:r>
      <w:r w:rsidRPr="000F6E65">
        <w:rPr>
          <w:rFonts w:ascii="Times New Roman" w:hAnsi="Times New Roman" w:cs="Times New Roman" w:hint="eastAsia"/>
          <w:color w:val="000000" w:themeColor="text1"/>
          <w:sz w:val="20"/>
          <w:szCs w:val="20"/>
        </w:rPr>
        <w:tab/>
      </w:r>
      <w:r w:rsidRPr="000F6E65">
        <w:rPr>
          <w:rFonts w:ascii="Times New Roman" w:hAnsi="Times New Roman" w:cs="Times New Roman"/>
          <w:color w:val="000000" w:themeColor="text1"/>
          <w:sz w:val="20"/>
          <w:szCs w:val="20"/>
        </w:rPr>
        <w:t>Stroke</w:t>
      </w:r>
      <w:r w:rsidRPr="000F6E65">
        <w:rPr>
          <w:rFonts w:ascii="Times New Roman" w:hAnsi="Times New Roman" w:cs="Times New Roman"/>
          <w:color w:val="000000" w:themeColor="text1"/>
          <w:sz w:val="20"/>
          <w:szCs w:val="20"/>
          <w:lang/>
        </w:rPr>
        <w:t>$.mp</w:t>
      </w:r>
    </w:p>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hint="eastAsia"/>
          <w:color w:val="000000" w:themeColor="text1"/>
          <w:sz w:val="20"/>
          <w:szCs w:val="20"/>
        </w:rPr>
        <w:t>2</w:t>
      </w:r>
      <w:r w:rsidRPr="000F6E65">
        <w:rPr>
          <w:rFonts w:ascii="Times New Roman" w:hAnsi="Times New Roman" w:cs="Times New Roman" w:hint="eastAsia"/>
          <w:color w:val="000000" w:themeColor="text1"/>
          <w:sz w:val="20"/>
          <w:szCs w:val="20"/>
        </w:rPr>
        <w:tab/>
        <w:t xml:space="preserve">exp </w:t>
      </w:r>
      <w:r w:rsidRPr="000F6E65">
        <w:rPr>
          <w:rFonts w:ascii="Times New Roman" w:hAnsi="Times New Roman" w:cs="Times New Roman"/>
          <w:color w:val="000000" w:themeColor="text1"/>
          <w:sz w:val="20"/>
          <w:szCs w:val="20"/>
        </w:rPr>
        <w:t>Cerebrovascular Accident</w:t>
      </w:r>
      <w:r w:rsidRPr="000F6E65">
        <w:rPr>
          <w:rFonts w:ascii="Times New Roman" w:hAnsi="Times New Roman" w:cs="Times New Roman" w:hint="eastAsia"/>
          <w:color w:val="000000" w:themeColor="text1"/>
          <w:sz w:val="20"/>
          <w:szCs w:val="20"/>
        </w:rPr>
        <w:t>/</w:t>
      </w:r>
    </w:p>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hint="eastAsia"/>
          <w:color w:val="000000" w:themeColor="text1"/>
          <w:sz w:val="20"/>
          <w:szCs w:val="20"/>
        </w:rPr>
        <w:t>3</w:t>
      </w:r>
      <w:r w:rsidRPr="000F6E65">
        <w:rPr>
          <w:rFonts w:ascii="Times New Roman" w:hAnsi="Times New Roman" w:cs="Times New Roman" w:hint="eastAsia"/>
          <w:color w:val="000000" w:themeColor="text1"/>
          <w:sz w:val="20"/>
          <w:szCs w:val="20"/>
        </w:rPr>
        <w:tab/>
        <w:t xml:space="preserve">exp </w:t>
      </w:r>
      <w:r w:rsidRPr="000F6E65">
        <w:rPr>
          <w:rFonts w:ascii="Times New Roman" w:hAnsi="Times New Roman" w:cs="Times New Roman"/>
          <w:color w:val="000000" w:themeColor="text1"/>
          <w:sz w:val="20"/>
          <w:szCs w:val="20"/>
        </w:rPr>
        <w:t>Brain Vascular Accident</w:t>
      </w:r>
      <w:r w:rsidRPr="000F6E65">
        <w:rPr>
          <w:rFonts w:ascii="Times New Roman" w:hAnsi="Times New Roman" w:cs="Times New Roman" w:hint="eastAsia"/>
          <w:color w:val="000000" w:themeColor="text1"/>
          <w:sz w:val="20"/>
          <w:szCs w:val="20"/>
        </w:rPr>
        <w:t>/</w:t>
      </w:r>
    </w:p>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hint="eastAsia"/>
          <w:color w:val="000000" w:themeColor="text1"/>
          <w:sz w:val="20"/>
          <w:szCs w:val="20"/>
        </w:rPr>
        <w:t>4</w:t>
      </w:r>
      <w:r w:rsidRPr="000F6E65">
        <w:rPr>
          <w:rFonts w:ascii="Times New Roman" w:hAnsi="Times New Roman" w:cs="Times New Roman" w:hint="eastAsia"/>
          <w:color w:val="000000" w:themeColor="text1"/>
          <w:sz w:val="20"/>
          <w:szCs w:val="20"/>
        </w:rPr>
        <w:tab/>
        <w:t xml:space="preserve">exp </w:t>
      </w:r>
      <w:r w:rsidRPr="000F6E65">
        <w:rPr>
          <w:rFonts w:ascii="Times New Roman" w:hAnsi="Times New Roman" w:cs="Times New Roman"/>
          <w:color w:val="000000" w:themeColor="text1"/>
          <w:sz w:val="20"/>
          <w:szCs w:val="20"/>
        </w:rPr>
        <w:t>Apoplexy</w:t>
      </w:r>
      <w:r w:rsidRPr="000F6E65">
        <w:rPr>
          <w:rFonts w:ascii="Times New Roman" w:hAnsi="Times New Roman" w:cs="Times New Roman" w:hint="eastAsia"/>
          <w:color w:val="000000" w:themeColor="text1"/>
          <w:sz w:val="20"/>
          <w:szCs w:val="20"/>
        </w:rPr>
        <w:t>/</w:t>
      </w:r>
    </w:p>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hint="eastAsia"/>
          <w:color w:val="000000" w:themeColor="text1"/>
          <w:sz w:val="20"/>
          <w:szCs w:val="20"/>
        </w:rPr>
        <w:t>5</w:t>
      </w:r>
      <w:r w:rsidRPr="000F6E65">
        <w:rPr>
          <w:rFonts w:ascii="Times New Roman" w:hAnsi="Times New Roman" w:cs="Times New Roman" w:hint="eastAsia"/>
          <w:color w:val="000000" w:themeColor="text1"/>
          <w:sz w:val="20"/>
          <w:szCs w:val="20"/>
        </w:rPr>
        <w:tab/>
        <w:t xml:space="preserve">exp </w:t>
      </w:r>
      <w:r w:rsidRPr="000F6E65">
        <w:rPr>
          <w:rFonts w:ascii="Times New Roman" w:hAnsi="Times New Roman" w:cs="Times New Roman"/>
          <w:color w:val="000000" w:themeColor="text1"/>
          <w:sz w:val="20"/>
          <w:szCs w:val="20"/>
        </w:rPr>
        <w:t>Cerebral Stroke</w:t>
      </w:r>
      <w:r w:rsidRPr="000F6E65">
        <w:rPr>
          <w:rFonts w:ascii="Times New Roman" w:hAnsi="Times New Roman" w:cs="Times New Roman" w:hint="eastAsia"/>
          <w:color w:val="000000" w:themeColor="text1"/>
          <w:sz w:val="20"/>
          <w:szCs w:val="20"/>
        </w:rPr>
        <w:t>/</w:t>
      </w:r>
    </w:p>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hint="eastAsia"/>
          <w:color w:val="000000" w:themeColor="text1"/>
          <w:sz w:val="20"/>
          <w:szCs w:val="20"/>
        </w:rPr>
        <w:t>6</w:t>
      </w:r>
      <w:r w:rsidRPr="000F6E65">
        <w:rPr>
          <w:rFonts w:ascii="Times New Roman" w:hAnsi="Times New Roman" w:cs="Times New Roman" w:hint="eastAsia"/>
          <w:color w:val="000000" w:themeColor="text1"/>
          <w:sz w:val="20"/>
          <w:szCs w:val="20"/>
        </w:rPr>
        <w:tab/>
        <w:t xml:space="preserve">exp </w:t>
      </w:r>
      <w:r w:rsidRPr="000F6E65">
        <w:rPr>
          <w:rFonts w:ascii="Times New Roman" w:hAnsi="Times New Roman" w:cs="Times New Roman"/>
          <w:color w:val="000000" w:themeColor="text1"/>
          <w:sz w:val="20"/>
          <w:szCs w:val="20"/>
        </w:rPr>
        <w:t>Cerebrovascular Apoplexy</w:t>
      </w:r>
      <w:r w:rsidRPr="000F6E65">
        <w:rPr>
          <w:rFonts w:ascii="Times New Roman" w:hAnsi="Times New Roman" w:cs="Times New Roman" w:hint="eastAsia"/>
          <w:color w:val="000000" w:themeColor="text1"/>
          <w:sz w:val="20"/>
          <w:szCs w:val="20"/>
        </w:rPr>
        <w:t>/</w:t>
      </w:r>
    </w:p>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hint="eastAsia"/>
          <w:color w:val="000000" w:themeColor="text1"/>
          <w:sz w:val="20"/>
          <w:szCs w:val="20"/>
        </w:rPr>
        <w:t>7</w:t>
      </w:r>
      <w:r w:rsidRPr="000F6E65">
        <w:rPr>
          <w:rFonts w:ascii="Times New Roman" w:hAnsi="Times New Roman" w:cs="Times New Roman" w:hint="eastAsia"/>
          <w:color w:val="000000" w:themeColor="text1"/>
          <w:sz w:val="20"/>
          <w:szCs w:val="20"/>
        </w:rPr>
        <w:tab/>
        <w:t xml:space="preserve">(Magnetic Stimulation, Transcranial) OR (Magnetic Stimulations, Transcranial) OR (Stimulation, Transcranial Magnetic) OR (Stimulations, Transcranial Magneticl) OR (Transcranial Magnetic Stimulations) OR (Transcranial Magnetic Stimulation, Single Pulse) OR (Transcranial Magnetic Stimulation, Paired Pulse) </w:t>
      </w:r>
      <w:r w:rsidR="003604F3" w:rsidRPr="000F6E65">
        <w:rPr>
          <w:rFonts w:ascii="Times New Roman" w:hAnsi="Times New Roman" w:cs="Times New Roman"/>
          <w:color w:val="000000" w:themeColor="text1"/>
          <w:sz w:val="20"/>
          <w:szCs w:val="20"/>
        </w:rPr>
        <w:t xml:space="preserve">OR </w:t>
      </w:r>
      <w:r w:rsidR="003604F3" w:rsidRPr="000F6E65">
        <w:rPr>
          <w:rFonts w:ascii="Times New Roman" w:eastAsia="等线" w:hAnsi="Times New Roman" w:cs="Times New Roman"/>
          <w:color w:val="000000" w:themeColor="text1"/>
          <w:sz w:val="20"/>
          <w:szCs w:val="20"/>
          <w:lang/>
        </w:rPr>
        <w:t xml:space="preserve">(Continuous theta burst stimulation) OR </w:t>
      </w:r>
      <w:r w:rsidRPr="000F6E65">
        <w:rPr>
          <w:rFonts w:ascii="Times New Roman" w:hAnsi="Times New Roman" w:cs="Times New Roman" w:hint="eastAsia"/>
          <w:color w:val="000000" w:themeColor="text1"/>
          <w:sz w:val="20"/>
          <w:szCs w:val="20"/>
        </w:rPr>
        <w:t xml:space="preserve">(Transcranial Magnetic Stimulation, Repetitive) OR (Non-invasive electrical stimulation).mp. </w:t>
      </w:r>
    </w:p>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hint="eastAsia"/>
          <w:color w:val="000000" w:themeColor="text1"/>
          <w:sz w:val="20"/>
          <w:szCs w:val="20"/>
        </w:rPr>
        <w:t>8</w:t>
      </w:r>
      <w:r w:rsidRPr="000F6E65">
        <w:rPr>
          <w:rFonts w:ascii="Times New Roman" w:hAnsi="Times New Roman" w:cs="Times New Roman" w:hint="eastAsia"/>
          <w:color w:val="000000" w:themeColor="text1"/>
          <w:sz w:val="20"/>
          <w:szCs w:val="20"/>
        </w:rPr>
        <w:tab/>
        <w:t>exp Transcranial Magnetic Stimulation/</w:t>
      </w:r>
    </w:p>
    <w:p w:rsidR="00406F75" w:rsidRPr="000F6E65" w:rsidRDefault="00860DB5">
      <w:pPr>
        <w:rPr>
          <w:rFonts w:ascii="Times New Roman" w:hAnsi="Times New Roman" w:cs="Times New Roman"/>
          <w:color w:val="000000" w:themeColor="text1"/>
          <w:sz w:val="20"/>
          <w:szCs w:val="20"/>
          <w:lang/>
        </w:rPr>
      </w:pPr>
      <w:r w:rsidRPr="000F6E65">
        <w:rPr>
          <w:rFonts w:ascii="Times New Roman" w:hAnsi="Times New Roman" w:cs="Times New Roman" w:hint="eastAsia"/>
          <w:color w:val="000000" w:themeColor="text1"/>
          <w:sz w:val="20"/>
          <w:szCs w:val="20"/>
        </w:rPr>
        <w:t>9</w:t>
      </w:r>
      <w:r w:rsidRPr="000F6E65">
        <w:rPr>
          <w:rFonts w:ascii="Times New Roman" w:hAnsi="Times New Roman" w:cs="Times New Roman" w:hint="eastAsia"/>
          <w:color w:val="000000" w:themeColor="text1"/>
          <w:sz w:val="20"/>
          <w:szCs w:val="20"/>
        </w:rPr>
        <w:tab/>
      </w:r>
      <w:r w:rsidRPr="000F6E65">
        <w:rPr>
          <w:rFonts w:ascii="Times New Roman" w:hAnsi="Times New Roman" w:cs="Times New Roman"/>
          <w:color w:val="000000" w:themeColor="text1"/>
          <w:sz w:val="20"/>
          <w:szCs w:val="20"/>
        </w:rPr>
        <w:t>W</w:t>
      </w:r>
      <w:r w:rsidRPr="000F6E65">
        <w:rPr>
          <w:rFonts w:ascii="Times New Roman" w:hAnsi="Times New Roman" w:cs="Times New Roman" w:hint="eastAsia"/>
          <w:color w:val="000000" w:themeColor="text1"/>
          <w:sz w:val="20"/>
          <w:szCs w:val="20"/>
        </w:rPr>
        <w:t>alkin</w:t>
      </w:r>
      <w:r w:rsidRPr="000F6E65">
        <w:rPr>
          <w:rFonts w:ascii="Times New Roman" w:hAnsi="Times New Roman" w:cs="Times New Roman"/>
          <w:color w:val="000000" w:themeColor="text1"/>
          <w:sz w:val="20"/>
          <w:szCs w:val="20"/>
        </w:rPr>
        <w:t>g speed</w:t>
      </w:r>
      <w:r w:rsidRPr="000F6E65">
        <w:rPr>
          <w:rFonts w:ascii="Times New Roman" w:hAnsi="Times New Roman" w:cs="Times New Roman"/>
          <w:color w:val="000000" w:themeColor="text1"/>
          <w:sz w:val="20"/>
          <w:szCs w:val="20"/>
          <w:lang/>
        </w:rPr>
        <w:t>$.mp</w:t>
      </w:r>
    </w:p>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hint="eastAsia"/>
          <w:color w:val="000000" w:themeColor="text1"/>
          <w:sz w:val="20"/>
          <w:szCs w:val="20"/>
        </w:rPr>
        <w:t>10</w:t>
      </w:r>
      <w:r w:rsidRPr="000F6E65">
        <w:rPr>
          <w:rFonts w:ascii="Times New Roman" w:hAnsi="Times New Roman" w:cs="Times New Roman" w:hint="eastAsia"/>
          <w:color w:val="000000" w:themeColor="text1"/>
          <w:sz w:val="20"/>
          <w:szCs w:val="20"/>
        </w:rPr>
        <w:tab/>
        <w:t xml:space="preserve">exp </w:t>
      </w:r>
      <w:r w:rsidRPr="000F6E65">
        <w:rPr>
          <w:rFonts w:ascii="Times New Roman" w:hAnsi="Times New Roman" w:cs="Times New Roman"/>
          <w:color w:val="000000" w:themeColor="text1"/>
          <w:sz w:val="20"/>
          <w:szCs w:val="20"/>
        </w:rPr>
        <w:t>gait speed</w:t>
      </w:r>
      <w:r w:rsidRPr="000F6E65">
        <w:rPr>
          <w:rFonts w:ascii="Times New Roman" w:hAnsi="Times New Roman" w:cs="Times New Roman" w:hint="eastAsia"/>
          <w:color w:val="000000" w:themeColor="text1"/>
          <w:sz w:val="20"/>
          <w:szCs w:val="20"/>
        </w:rPr>
        <w:t>/</w:t>
      </w:r>
    </w:p>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hint="eastAsia"/>
          <w:color w:val="000000" w:themeColor="text1"/>
          <w:sz w:val="20"/>
          <w:szCs w:val="20"/>
        </w:rPr>
        <w:t>11</w:t>
      </w:r>
      <w:r w:rsidRPr="000F6E65">
        <w:rPr>
          <w:rFonts w:ascii="Times New Roman" w:hAnsi="Times New Roman" w:cs="Times New Roman" w:hint="eastAsia"/>
          <w:color w:val="000000" w:themeColor="text1"/>
          <w:sz w:val="20"/>
          <w:szCs w:val="20"/>
        </w:rPr>
        <w:tab/>
        <w:t xml:space="preserve">exp </w:t>
      </w:r>
      <w:r w:rsidRPr="000F6E65">
        <w:rPr>
          <w:rFonts w:ascii="Times New Roman" w:hAnsi="Times New Roman" w:cs="Times New Roman"/>
          <w:color w:val="000000" w:themeColor="text1"/>
          <w:sz w:val="20"/>
          <w:szCs w:val="20"/>
        </w:rPr>
        <w:t>Walking pace</w:t>
      </w:r>
      <w:r w:rsidRPr="000F6E65">
        <w:rPr>
          <w:rFonts w:ascii="Times New Roman" w:hAnsi="Times New Roman" w:cs="Times New Roman" w:hint="eastAsia"/>
          <w:color w:val="000000" w:themeColor="text1"/>
          <w:sz w:val="20"/>
          <w:szCs w:val="20"/>
        </w:rPr>
        <w:t>/</w:t>
      </w:r>
    </w:p>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hint="eastAsia"/>
          <w:color w:val="000000" w:themeColor="text1"/>
          <w:sz w:val="20"/>
          <w:szCs w:val="20"/>
        </w:rPr>
        <w:t>12</w:t>
      </w:r>
      <w:r w:rsidRPr="000F6E65">
        <w:rPr>
          <w:rFonts w:ascii="Times New Roman" w:hAnsi="Times New Roman" w:cs="Times New Roman" w:hint="eastAsia"/>
          <w:color w:val="000000" w:themeColor="text1"/>
          <w:sz w:val="20"/>
          <w:szCs w:val="20"/>
        </w:rPr>
        <w:tab/>
        <w:t xml:space="preserve">exp </w:t>
      </w:r>
      <w:r w:rsidRPr="000F6E65">
        <w:rPr>
          <w:rFonts w:ascii="Times New Roman" w:hAnsi="Times New Roman" w:cs="Times New Roman"/>
          <w:color w:val="000000" w:themeColor="text1"/>
          <w:sz w:val="20"/>
          <w:szCs w:val="20"/>
        </w:rPr>
        <w:t>Lower limb function</w:t>
      </w:r>
      <w:r w:rsidRPr="000F6E65">
        <w:rPr>
          <w:rFonts w:ascii="Times New Roman" w:hAnsi="Times New Roman" w:cs="Times New Roman" w:hint="eastAsia"/>
          <w:color w:val="000000" w:themeColor="text1"/>
          <w:sz w:val="20"/>
          <w:szCs w:val="20"/>
        </w:rPr>
        <w:t>/</w:t>
      </w:r>
    </w:p>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hint="eastAsia"/>
          <w:color w:val="000000" w:themeColor="text1"/>
          <w:sz w:val="20"/>
          <w:szCs w:val="20"/>
        </w:rPr>
        <w:t>13</w:t>
      </w:r>
      <w:r w:rsidRPr="000F6E65">
        <w:rPr>
          <w:rFonts w:ascii="Times New Roman" w:hAnsi="Times New Roman" w:cs="Times New Roman" w:hint="eastAsia"/>
          <w:color w:val="000000" w:themeColor="text1"/>
          <w:sz w:val="20"/>
          <w:szCs w:val="20"/>
        </w:rPr>
        <w:tab/>
        <w:t xml:space="preserve">exp </w:t>
      </w:r>
      <w:r w:rsidRPr="000F6E65">
        <w:rPr>
          <w:rFonts w:ascii="Times New Roman" w:hAnsi="Times New Roman" w:cs="Times New Roman"/>
          <w:color w:val="000000" w:themeColor="text1"/>
          <w:sz w:val="20"/>
          <w:szCs w:val="20"/>
        </w:rPr>
        <w:t>Balance</w:t>
      </w:r>
      <w:r w:rsidRPr="000F6E65">
        <w:rPr>
          <w:rFonts w:ascii="Times New Roman" w:hAnsi="Times New Roman" w:cs="Times New Roman" w:hint="eastAsia"/>
          <w:color w:val="000000" w:themeColor="text1"/>
          <w:sz w:val="20"/>
          <w:szCs w:val="20"/>
        </w:rPr>
        <w:t>/</w:t>
      </w:r>
    </w:p>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hint="eastAsia"/>
          <w:color w:val="000000" w:themeColor="text1"/>
          <w:sz w:val="20"/>
          <w:szCs w:val="20"/>
        </w:rPr>
        <w:t>1</w:t>
      </w:r>
      <w:r w:rsidRPr="000F6E65">
        <w:rPr>
          <w:rFonts w:ascii="Times New Roman" w:hAnsi="Times New Roman" w:cs="Times New Roman"/>
          <w:color w:val="000000" w:themeColor="text1"/>
          <w:sz w:val="20"/>
          <w:szCs w:val="20"/>
        </w:rPr>
        <w:t>4</w:t>
      </w:r>
      <w:r w:rsidRPr="000F6E65">
        <w:rPr>
          <w:rFonts w:ascii="Times New Roman" w:hAnsi="Times New Roman" w:cs="Times New Roman" w:hint="eastAsia"/>
          <w:color w:val="000000" w:themeColor="text1"/>
          <w:sz w:val="20"/>
          <w:szCs w:val="20"/>
        </w:rPr>
        <w:tab/>
        <w:t xml:space="preserve">randomized controlled trial.pt. </w:t>
      </w:r>
    </w:p>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hint="eastAsia"/>
          <w:color w:val="000000" w:themeColor="text1"/>
          <w:sz w:val="20"/>
          <w:szCs w:val="20"/>
        </w:rPr>
        <w:t>1</w:t>
      </w:r>
      <w:r w:rsidRPr="000F6E65">
        <w:rPr>
          <w:rFonts w:ascii="Times New Roman" w:hAnsi="Times New Roman" w:cs="Times New Roman"/>
          <w:color w:val="000000" w:themeColor="text1"/>
          <w:sz w:val="20"/>
          <w:szCs w:val="20"/>
        </w:rPr>
        <w:t>5</w:t>
      </w:r>
      <w:r w:rsidRPr="000F6E65">
        <w:rPr>
          <w:rFonts w:ascii="Times New Roman" w:hAnsi="Times New Roman" w:cs="Times New Roman" w:hint="eastAsia"/>
          <w:color w:val="000000" w:themeColor="text1"/>
          <w:sz w:val="20"/>
          <w:szCs w:val="20"/>
        </w:rPr>
        <w:tab/>
        <w:t xml:space="preserve">clinical trial.pt. </w:t>
      </w:r>
    </w:p>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hint="eastAsia"/>
          <w:color w:val="000000" w:themeColor="text1"/>
          <w:sz w:val="20"/>
          <w:szCs w:val="20"/>
        </w:rPr>
        <w:t>1</w:t>
      </w:r>
      <w:r w:rsidRPr="000F6E65">
        <w:rPr>
          <w:rFonts w:ascii="Times New Roman" w:hAnsi="Times New Roman" w:cs="Times New Roman"/>
          <w:color w:val="000000" w:themeColor="text1"/>
          <w:sz w:val="20"/>
          <w:szCs w:val="20"/>
        </w:rPr>
        <w:t>6</w:t>
      </w:r>
      <w:r w:rsidRPr="000F6E65">
        <w:rPr>
          <w:rFonts w:ascii="Times New Roman" w:hAnsi="Times New Roman" w:cs="Times New Roman" w:hint="eastAsia"/>
          <w:color w:val="000000" w:themeColor="text1"/>
          <w:sz w:val="20"/>
          <w:szCs w:val="20"/>
        </w:rPr>
        <w:tab/>
        <w:t>random</w:t>
      </w:r>
      <w:r w:rsidRPr="000F6E65">
        <w:rPr>
          <w:rFonts w:ascii="Times New Roman" w:hAnsi="Times New Roman" w:cs="Times New Roman"/>
          <w:color w:val="000000" w:themeColor="text1"/>
          <w:sz w:val="20"/>
          <w:szCs w:val="20"/>
        </w:rPr>
        <w:t>*</w:t>
      </w:r>
      <w:r w:rsidRPr="000F6E65">
        <w:rPr>
          <w:rFonts w:ascii="Times New Roman" w:hAnsi="Times New Roman" w:cs="Times New Roman" w:hint="eastAsia"/>
          <w:color w:val="000000" w:themeColor="text1"/>
          <w:sz w:val="20"/>
          <w:szCs w:val="20"/>
        </w:rPr>
        <w:t>.ab.</w:t>
      </w:r>
    </w:p>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hint="eastAsia"/>
          <w:color w:val="000000" w:themeColor="text1"/>
          <w:sz w:val="20"/>
          <w:szCs w:val="20"/>
        </w:rPr>
        <w:t>1</w:t>
      </w:r>
      <w:r w:rsidRPr="000F6E65">
        <w:rPr>
          <w:rFonts w:ascii="Times New Roman" w:hAnsi="Times New Roman" w:cs="Times New Roman"/>
          <w:color w:val="000000" w:themeColor="text1"/>
          <w:sz w:val="20"/>
          <w:szCs w:val="20"/>
        </w:rPr>
        <w:t>7</w:t>
      </w:r>
      <w:r w:rsidRPr="000F6E65">
        <w:rPr>
          <w:rFonts w:ascii="Times New Roman" w:hAnsi="Times New Roman" w:cs="Times New Roman" w:hint="eastAsia"/>
          <w:color w:val="000000" w:themeColor="text1"/>
          <w:sz w:val="20"/>
          <w:szCs w:val="20"/>
        </w:rPr>
        <w:tab/>
        <w:t xml:space="preserve">clinical trials as topic.sh. </w:t>
      </w:r>
    </w:p>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hint="eastAsia"/>
          <w:color w:val="000000" w:themeColor="text1"/>
          <w:sz w:val="20"/>
          <w:szCs w:val="20"/>
        </w:rPr>
        <w:t>1</w:t>
      </w:r>
      <w:r w:rsidRPr="000F6E65">
        <w:rPr>
          <w:rFonts w:ascii="Times New Roman" w:hAnsi="Times New Roman" w:cs="Times New Roman"/>
          <w:color w:val="000000" w:themeColor="text1"/>
          <w:sz w:val="20"/>
          <w:szCs w:val="20"/>
        </w:rPr>
        <w:t>8</w:t>
      </w:r>
      <w:r w:rsidRPr="000F6E65">
        <w:rPr>
          <w:rFonts w:ascii="Times New Roman" w:hAnsi="Times New Roman" w:cs="Times New Roman" w:hint="eastAsia"/>
          <w:color w:val="000000" w:themeColor="text1"/>
          <w:sz w:val="20"/>
          <w:szCs w:val="20"/>
        </w:rPr>
        <w:tab/>
        <w:t xml:space="preserve">trial.ti. </w:t>
      </w:r>
    </w:p>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hint="eastAsia"/>
          <w:color w:val="000000" w:themeColor="text1"/>
          <w:sz w:val="20"/>
          <w:szCs w:val="20"/>
        </w:rPr>
        <w:t>1</w:t>
      </w:r>
      <w:r w:rsidRPr="000F6E65">
        <w:rPr>
          <w:rFonts w:ascii="Times New Roman" w:hAnsi="Times New Roman" w:cs="Times New Roman"/>
          <w:color w:val="000000" w:themeColor="text1"/>
          <w:sz w:val="20"/>
          <w:szCs w:val="20"/>
        </w:rPr>
        <w:t>9</w:t>
      </w:r>
      <w:r w:rsidRPr="000F6E65">
        <w:rPr>
          <w:rFonts w:ascii="Times New Roman" w:hAnsi="Times New Roman" w:cs="Times New Roman" w:hint="eastAsia"/>
          <w:color w:val="000000" w:themeColor="text1"/>
          <w:sz w:val="20"/>
          <w:szCs w:val="20"/>
        </w:rPr>
        <w:tab/>
        <w:t xml:space="preserve">exp clinical trial/ </w:t>
      </w:r>
    </w:p>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color w:val="000000" w:themeColor="text1"/>
          <w:sz w:val="20"/>
          <w:szCs w:val="20"/>
        </w:rPr>
        <w:t>20</w:t>
      </w:r>
      <w:r w:rsidRPr="000F6E65">
        <w:rPr>
          <w:rFonts w:ascii="Times New Roman" w:hAnsi="Times New Roman" w:cs="Times New Roman" w:hint="eastAsia"/>
          <w:color w:val="000000" w:themeColor="text1"/>
          <w:sz w:val="20"/>
          <w:szCs w:val="20"/>
        </w:rPr>
        <w:tab/>
        <w:t xml:space="preserve">exp randomized controlled trials/ </w:t>
      </w:r>
    </w:p>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color w:val="000000" w:themeColor="text1"/>
          <w:sz w:val="20"/>
          <w:szCs w:val="20"/>
        </w:rPr>
        <w:t>21</w:t>
      </w:r>
      <w:r w:rsidRPr="000F6E65">
        <w:rPr>
          <w:rFonts w:ascii="Times New Roman" w:hAnsi="Times New Roman" w:cs="Times New Roman" w:hint="eastAsia"/>
          <w:color w:val="000000" w:themeColor="text1"/>
          <w:sz w:val="20"/>
          <w:szCs w:val="20"/>
        </w:rPr>
        <w:tab/>
        <w:t xml:space="preserve">exp cross-over studies/ </w:t>
      </w:r>
    </w:p>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hint="eastAsia"/>
          <w:color w:val="000000" w:themeColor="text1"/>
          <w:sz w:val="20"/>
          <w:szCs w:val="20"/>
        </w:rPr>
        <w:t>2</w:t>
      </w:r>
      <w:r w:rsidRPr="000F6E65">
        <w:rPr>
          <w:rFonts w:ascii="Times New Roman" w:hAnsi="Times New Roman" w:cs="Times New Roman"/>
          <w:color w:val="000000" w:themeColor="text1"/>
          <w:sz w:val="20"/>
          <w:szCs w:val="20"/>
        </w:rPr>
        <w:t>2</w:t>
      </w:r>
      <w:r w:rsidRPr="000F6E65">
        <w:rPr>
          <w:rFonts w:ascii="Times New Roman" w:hAnsi="Times New Roman" w:cs="Times New Roman" w:hint="eastAsia"/>
          <w:color w:val="000000" w:themeColor="text1"/>
          <w:sz w:val="20"/>
          <w:szCs w:val="20"/>
        </w:rPr>
        <w:tab/>
        <w:t xml:space="preserve">(clinic$ adj2 trial).mp. </w:t>
      </w:r>
    </w:p>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hint="eastAsia"/>
          <w:color w:val="000000" w:themeColor="text1"/>
          <w:sz w:val="20"/>
          <w:szCs w:val="20"/>
        </w:rPr>
        <w:t>2</w:t>
      </w:r>
      <w:r w:rsidRPr="000F6E65">
        <w:rPr>
          <w:rFonts w:ascii="Times New Roman" w:hAnsi="Times New Roman" w:cs="Times New Roman"/>
          <w:color w:val="000000" w:themeColor="text1"/>
          <w:sz w:val="20"/>
          <w:szCs w:val="20"/>
        </w:rPr>
        <w:t>3</w:t>
      </w:r>
      <w:r w:rsidRPr="000F6E65">
        <w:rPr>
          <w:rFonts w:ascii="Times New Roman" w:hAnsi="Times New Roman" w:cs="Times New Roman" w:hint="eastAsia"/>
          <w:color w:val="000000" w:themeColor="text1"/>
          <w:sz w:val="20"/>
          <w:szCs w:val="20"/>
        </w:rPr>
        <w:tab/>
        <w:t xml:space="preserve">(random$ adj5 control$ adj5 trial$).mp. </w:t>
      </w:r>
    </w:p>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hint="eastAsia"/>
          <w:color w:val="000000" w:themeColor="text1"/>
          <w:sz w:val="20"/>
          <w:szCs w:val="20"/>
        </w:rPr>
        <w:t>2</w:t>
      </w:r>
      <w:r w:rsidRPr="000F6E65">
        <w:rPr>
          <w:rFonts w:ascii="Times New Roman" w:hAnsi="Times New Roman" w:cs="Times New Roman"/>
          <w:color w:val="000000" w:themeColor="text1"/>
          <w:sz w:val="20"/>
          <w:szCs w:val="20"/>
        </w:rPr>
        <w:t>4</w:t>
      </w:r>
      <w:r w:rsidRPr="000F6E65">
        <w:rPr>
          <w:rFonts w:ascii="Times New Roman" w:hAnsi="Times New Roman" w:cs="Times New Roman" w:hint="eastAsia"/>
          <w:color w:val="000000" w:themeColor="text1"/>
          <w:sz w:val="20"/>
          <w:szCs w:val="20"/>
        </w:rPr>
        <w:tab/>
        <w:t>(crossover or cross-over).mp.</w:t>
      </w:r>
    </w:p>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hint="eastAsia"/>
          <w:color w:val="000000" w:themeColor="text1"/>
          <w:sz w:val="20"/>
          <w:szCs w:val="20"/>
        </w:rPr>
        <w:t>2</w:t>
      </w:r>
      <w:r w:rsidRPr="000F6E65">
        <w:rPr>
          <w:rFonts w:ascii="Times New Roman" w:hAnsi="Times New Roman" w:cs="Times New Roman"/>
          <w:color w:val="000000" w:themeColor="text1"/>
          <w:sz w:val="20"/>
          <w:szCs w:val="20"/>
        </w:rPr>
        <w:t>5</w:t>
      </w:r>
      <w:r w:rsidRPr="000F6E65">
        <w:rPr>
          <w:rFonts w:ascii="Times New Roman" w:hAnsi="Times New Roman" w:cs="Times New Roman" w:hint="eastAsia"/>
          <w:color w:val="000000" w:themeColor="text1"/>
          <w:sz w:val="20"/>
          <w:szCs w:val="20"/>
        </w:rPr>
        <w:tab/>
        <w:t>randomi$.mp.</w:t>
      </w:r>
    </w:p>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hint="eastAsia"/>
          <w:color w:val="000000" w:themeColor="text1"/>
          <w:sz w:val="20"/>
          <w:szCs w:val="20"/>
        </w:rPr>
        <w:t>2</w:t>
      </w:r>
      <w:r w:rsidRPr="000F6E65">
        <w:rPr>
          <w:rFonts w:ascii="Times New Roman" w:hAnsi="Times New Roman" w:cs="Times New Roman"/>
          <w:color w:val="000000" w:themeColor="text1"/>
          <w:sz w:val="20"/>
          <w:szCs w:val="20"/>
        </w:rPr>
        <w:t>6</w:t>
      </w:r>
      <w:r w:rsidRPr="000F6E65">
        <w:rPr>
          <w:rFonts w:ascii="Times New Roman" w:hAnsi="Times New Roman" w:cs="Times New Roman" w:hint="eastAsia"/>
          <w:color w:val="000000" w:themeColor="text1"/>
          <w:sz w:val="20"/>
          <w:szCs w:val="20"/>
        </w:rPr>
        <w:tab/>
        <w:t>(random$ adj5 (assign$ or allocat$ or assort$ or reciev$)).mp.</w:t>
      </w:r>
    </w:p>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hint="eastAsia"/>
          <w:color w:val="000000" w:themeColor="text1"/>
          <w:sz w:val="20"/>
          <w:szCs w:val="20"/>
        </w:rPr>
        <w:t>2</w:t>
      </w:r>
      <w:r w:rsidRPr="000F6E65">
        <w:rPr>
          <w:rFonts w:ascii="Times New Roman" w:hAnsi="Times New Roman" w:cs="Times New Roman"/>
          <w:color w:val="000000" w:themeColor="text1"/>
          <w:sz w:val="20"/>
          <w:szCs w:val="20"/>
        </w:rPr>
        <w:t>7</w:t>
      </w:r>
      <w:r w:rsidRPr="000F6E65">
        <w:rPr>
          <w:rFonts w:ascii="Times New Roman" w:hAnsi="Times New Roman" w:cs="Times New Roman" w:hint="eastAsia"/>
          <w:color w:val="000000" w:themeColor="text1"/>
          <w:sz w:val="20"/>
          <w:szCs w:val="20"/>
        </w:rPr>
        <w:tab/>
        <w:t xml:space="preserve">1 or 2 </w:t>
      </w:r>
      <w:r w:rsidRPr="000F6E65">
        <w:rPr>
          <w:rFonts w:ascii="Times New Roman" w:hAnsi="Times New Roman" w:cs="Times New Roman"/>
          <w:color w:val="000000" w:themeColor="text1"/>
          <w:sz w:val="20"/>
          <w:szCs w:val="20"/>
        </w:rPr>
        <w:t>or 3 or 4 or 5 or 6</w:t>
      </w:r>
    </w:p>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hint="eastAsia"/>
          <w:color w:val="000000" w:themeColor="text1"/>
          <w:sz w:val="20"/>
          <w:szCs w:val="20"/>
        </w:rPr>
        <w:t>2</w:t>
      </w:r>
      <w:r w:rsidRPr="000F6E65">
        <w:rPr>
          <w:rFonts w:ascii="Times New Roman" w:hAnsi="Times New Roman" w:cs="Times New Roman"/>
          <w:color w:val="000000" w:themeColor="text1"/>
          <w:sz w:val="20"/>
          <w:szCs w:val="20"/>
        </w:rPr>
        <w:t>8</w:t>
      </w:r>
      <w:r w:rsidRPr="000F6E65">
        <w:rPr>
          <w:rFonts w:ascii="Times New Roman" w:hAnsi="Times New Roman" w:cs="Times New Roman" w:hint="eastAsia"/>
          <w:color w:val="000000" w:themeColor="text1"/>
          <w:sz w:val="20"/>
          <w:szCs w:val="20"/>
        </w:rPr>
        <w:tab/>
      </w:r>
      <w:r w:rsidRPr="000F6E65">
        <w:rPr>
          <w:rFonts w:ascii="Times New Roman" w:hAnsi="Times New Roman" w:cs="Times New Roman"/>
          <w:color w:val="000000" w:themeColor="text1"/>
          <w:sz w:val="20"/>
          <w:szCs w:val="20"/>
        </w:rPr>
        <w:t>7 or 8</w:t>
      </w:r>
    </w:p>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hint="eastAsia"/>
          <w:color w:val="000000" w:themeColor="text1"/>
          <w:sz w:val="20"/>
          <w:szCs w:val="20"/>
        </w:rPr>
        <w:t>2</w:t>
      </w:r>
      <w:r w:rsidRPr="000F6E65">
        <w:rPr>
          <w:rFonts w:ascii="Times New Roman" w:hAnsi="Times New Roman" w:cs="Times New Roman"/>
          <w:color w:val="000000" w:themeColor="text1"/>
          <w:sz w:val="20"/>
          <w:szCs w:val="20"/>
        </w:rPr>
        <w:t>9</w:t>
      </w:r>
      <w:r w:rsidRPr="000F6E65">
        <w:rPr>
          <w:rFonts w:ascii="Times New Roman" w:hAnsi="Times New Roman" w:cs="Times New Roman" w:hint="eastAsia"/>
          <w:color w:val="000000" w:themeColor="text1"/>
          <w:sz w:val="20"/>
          <w:szCs w:val="20"/>
        </w:rPr>
        <w:tab/>
      </w:r>
      <w:r w:rsidRPr="000F6E65">
        <w:rPr>
          <w:rFonts w:ascii="Times New Roman" w:hAnsi="Times New Roman" w:cs="Times New Roman"/>
          <w:color w:val="000000" w:themeColor="text1"/>
          <w:sz w:val="20"/>
          <w:szCs w:val="20"/>
        </w:rPr>
        <w:t>9</w:t>
      </w:r>
      <w:r w:rsidRPr="000F6E65">
        <w:rPr>
          <w:rFonts w:ascii="Times New Roman" w:hAnsi="Times New Roman" w:cs="Times New Roman" w:hint="eastAsia"/>
          <w:color w:val="000000" w:themeColor="text1"/>
          <w:sz w:val="20"/>
          <w:szCs w:val="20"/>
        </w:rPr>
        <w:t xml:space="preserve"> or </w:t>
      </w:r>
      <w:r w:rsidRPr="000F6E65">
        <w:rPr>
          <w:rFonts w:ascii="Times New Roman" w:hAnsi="Times New Roman" w:cs="Times New Roman"/>
          <w:color w:val="000000" w:themeColor="text1"/>
          <w:sz w:val="20"/>
          <w:szCs w:val="20"/>
        </w:rPr>
        <w:t>10 or 11 or 12 or 13</w:t>
      </w:r>
    </w:p>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color w:val="000000" w:themeColor="text1"/>
          <w:sz w:val="20"/>
          <w:szCs w:val="20"/>
        </w:rPr>
        <w:t>30</w:t>
      </w:r>
      <w:r w:rsidRPr="000F6E65">
        <w:rPr>
          <w:rFonts w:ascii="Times New Roman" w:hAnsi="Times New Roman" w:cs="Times New Roman" w:hint="eastAsia"/>
          <w:color w:val="000000" w:themeColor="text1"/>
          <w:sz w:val="20"/>
          <w:szCs w:val="20"/>
        </w:rPr>
        <w:tab/>
        <w:t>1</w:t>
      </w:r>
      <w:r w:rsidRPr="000F6E65">
        <w:rPr>
          <w:rFonts w:ascii="Times New Roman" w:hAnsi="Times New Roman" w:cs="Times New Roman"/>
          <w:color w:val="000000" w:themeColor="text1"/>
          <w:sz w:val="20"/>
          <w:szCs w:val="20"/>
        </w:rPr>
        <w:t>4</w:t>
      </w:r>
      <w:r w:rsidRPr="000F6E65">
        <w:rPr>
          <w:rFonts w:ascii="Times New Roman" w:hAnsi="Times New Roman" w:cs="Times New Roman" w:hint="eastAsia"/>
          <w:color w:val="000000" w:themeColor="text1"/>
          <w:sz w:val="20"/>
          <w:szCs w:val="20"/>
        </w:rPr>
        <w:t xml:space="preserve"> or 1</w:t>
      </w:r>
      <w:r w:rsidRPr="000F6E65">
        <w:rPr>
          <w:rFonts w:ascii="Times New Roman" w:hAnsi="Times New Roman" w:cs="Times New Roman"/>
          <w:color w:val="000000" w:themeColor="text1"/>
          <w:sz w:val="20"/>
          <w:szCs w:val="20"/>
        </w:rPr>
        <w:t>5</w:t>
      </w:r>
      <w:r w:rsidRPr="000F6E65">
        <w:rPr>
          <w:rFonts w:ascii="Times New Roman" w:hAnsi="Times New Roman" w:cs="Times New Roman" w:hint="eastAsia"/>
          <w:color w:val="000000" w:themeColor="text1"/>
          <w:sz w:val="20"/>
          <w:szCs w:val="20"/>
        </w:rPr>
        <w:t xml:space="preserve"> or 1</w:t>
      </w:r>
      <w:r w:rsidRPr="000F6E65">
        <w:rPr>
          <w:rFonts w:ascii="Times New Roman" w:hAnsi="Times New Roman" w:cs="Times New Roman"/>
          <w:color w:val="000000" w:themeColor="text1"/>
          <w:sz w:val="20"/>
          <w:szCs w:val="20"/>
        </w:rPr>
        <w:t>6</w:t>
      </w:r>
      <w:r w:rsidRPr="000F6E65">
        <w:rPr>
          <w:rFonts w:ascii="Times New Roman" w:hAnsi="Times New Roman" w:cs="Times New Roman" w:hint="eastAsia"/>
          <w:color w:val="000000" w:themeColor="text1"/>
          <w:sz w:val="20"/>
          <w:szCs w:val="20"/>
        </w:rPr>
        <w:t xml:space="preserve"> or </w:t>
      </w:r>
      <w:r w:rsidRPr="000F6E65">
        <w:rPr>
          <w:rFonts w:ascii="Times New Roman" w:hAnsi="Times New Roman" w:cs="Times New Roman"/>
          <w:color w:val="000000" w:themeColor="text1"/>
          <w:sz w:val="20"/>
          <w:szCs w:val="20"/>
        </w:rPr>
        <w:t>17</w:t>
      </w:r>
      <w:r w:rsidRPr="000F6E65">
        <w:rPr>
          <w:rFonts w:ascii="Times New Roman" w:hAnsi="Times New Roman" w:cs="Times New Roman" w:hint="eastAsia"/>
          <w:color w:val="000000" w:themeColor="text1"/>
          <w:sz w:val="20"/>
          <w:szCs w:val="20"/>
        </w:rPr>
        <w:t xml:space="preserve"> or </w:t>
      </w:r>
      <w:r w:rsidRPr="000F6E65">
        <w:rPr>
          <w:rFonts w:ascii="Times New Roman" w:hAnsi="Times New Roman" w:cs="Times New Roman"/>
          <w:color w:val="000000" w:themeColor="text1"/>
          <w:sz w:val="20"/>
          <w:szCs w:val="20"/>
        </w:rPr>
        <w:t>18</w:t>
      </w:r>
      <w:r w:rsidRPr="000F6E65">
        <w:rPr>
          <w:rFonts w:ascii="Times New Roman" w:hAnsi="Times New Roman" w:cs="Times New Roman" w:hint="eastAsia"/>
          <w:color w:val="000000" w:themeColor="text1"/>
          <w:sz w:val="20"/>
          <w:szCs w:val="20"/>
        </w:rPr>
        <w:t xml:space="preserve"> or </w:t>
      </w:r>
      <w:r w:rsidRPr="000F6E65">
        <w:rPr>
          <w:rFonts w:ascii="Times New Roman" w:hAnsi="Times New Roman" w:cs="Times New Roman"/>
          <w:color w:val="000000" w:themeColor="text1"/>
          <w:sz w:val="20"/>
          <w:szCs w:val="20"/>
        </w:rPr>
        <w:t>19</w:t>
      </w:r>
      <w:r w:rsidRPr="000F6E65">
        <w:rPr>
          <w:rFonts w:ascii="Times New Roman" w:hAnsi="Times New Roman" w:cs="Times New Roman" w:hint="eastAsia"/>
          <w:color w:val="000000" w:themeColor="text1"/>
          <w:sz w:val="20"/>
          <w:szCs w:val="20"/>
        </w:rPr>
        <w:t xml:space="preserve"> or </w:t>
      </w:r>
      <w:r w:rsidRPr="000F6E65">
        <w:rPr>
          <w:rFonts w:ascii="Times New Roman" w:hAnsi="Times New Roman" w:cs="Times New Roman"/>
          <w:color w:val="000000" w:themeColor="text1"/>
          <w:sz w:val="20"/>
          <w:szCs w:val="20"/>
        </w:rPr>
        <w:t>20</w:t>
      </w:r>
      <w:r w:rsidRPr="000F6E65">
        <w:rPr>
          <w:rFonts w:ascii="Times New Roman" w:hAnsi="Times New Roman" w:cs="Times New Roman" w:hint="eastAsia"/>
          <w:color w:val="000000" w:themeColor="text1"/>
          <w:sz w:val="20"/>
          <w:szCs w:val="20"/>
        </w:rPr>
        <w:t xml:space="preserve"> or </w:t>
      </w:r>
      <w:r w:rsidRPr="000F6E65">
        <w:rPr>
          <w:rFonts w:ascii="Times New Roman" w:hAnsi="Times New Roman" w:cs="Times New Roman"/>
          <w:color w:val="000000" w:themeColor="text1"/>
          <w:sz w:val="20"/>
          <w:szCs w:val="20"/>
        </w:rPr>
        <w:t>21</w:t>
      </w:r>
      <w:r w:rsidRPr="000F6E65">
        <w:rPr>
          <w:rFonts w:ascii="Times New Roman" w:hAnsi="Times New Roman" w:cs="Times New Roman" w:hint="eastAsia"/>
          <w:color w:val="000000" w:themeColor="text1"/>
          <w:sz w:val="20"/>
          <w:szCs w:val="20"/>
        </w:rPr>
        <w:t xml:space="preserve"> or </w:t>
      </w:r>
      <w:r w:rsidRPr="000F6E65">
        <w:rPr>
          <w:rFonts w:ascii="Times New Roman" w:hAnsi="Times New Roman" w:cs="Times New Roman"/>
          <w:color w:val="000000" w:themeColor="text1"/>
          <w:sz w:val="20"/>
          <w:szCs w:val="20"/>
        </w:rPr>
        <w:t>22</w:t>
      </w:r>
      <w:r w:rsidRPr="000F6E65">
        <w:rPr>
          <w:rFonts w:ascii="Times New Roman" w:hAnsi="Times New Roman" w:cs="Times New Roman" w:hint="eastAsia"/>
          <w:color w:val="000000" w:themeColor="text1"/>
          <w:sz w:val="20"/>
          <w:szCs w:val="20"/>
        </w:rPr>
        <w:t xml:space="preserve"> or 2</w:t>
      </w:r>
      <w:r w:rsidRPr="000F6E65">
        <w:rPr>
          <w:rFonts w:ascii="Times New Roman" w:hAnsi="Times New Roman" w:cs="Times New Roman"/>
          <w:color w:val="000000" w:themeColor="text1"/>
          <w:sz w:val="20"/>
          <w:szCs w:val="20"/>
        </w:rPr>
        <w:t>3</w:t>
      </w:r>
      <w:r w:rsidRPr="000F6E65">
        <w:rPr>
          <w:rFonts w:ascii="Times New Roman" w:hAnsi="Times New Roman" w:cs="Times New Roman" w:hint="eastAsia"/>
          <w:color w:val="000000" w:themeColor="text1"/>
          <w:sz w:val="20"/>
          <w:szCs w:val="20"/>
        </w:rPr>
        <w:t xml:space="preserve"> or 2</w:t>
      </w:r>
      <w:r w:rsidRPr="000F6E65">
        <w:rPr>
          <w:rFonts w:ascii="Times New Roman" w:hAnsi="Times New Roman" w:cs="Times New Roman"/>
          <w:color w:val="000000" w:themeColor="text1"/>
          <w:sz w:val="20"/>
          <w:szCs w:val="20"/>
        </w:rPr>
        <w:t>4</w:t>
      </w:r>
      <w:r w:rsidRPr="000F6E65">
        <w:rPr>
          <w:rFonts w:ascii="Times New Roman" w:hAnsi="Times New Roman" w:cs="Times New Roman" w:hint="eastAsia"/>
          <w:color w:val="000000" w:themeColor="text1"/>
          <w:sz w:val="20"/>
          <w:szCs w:val="20"/>
        </w:rPr>
        <w:t xml:space="preserve"> or 2</w:t>
      </w:r>
      <w:r w:rsidRPr="000F6E65">
        <w:rPr>
          <w:rFonts w:ascii="Times New Roman" w:hAnsi="Times New Roman" w:cs="Times New Roman"/>
          <w:color w:val="000000" w:themeColor="text1"/>
          <w:sz w:val="20"/>
          <w:szCs w:val="20"/>
        </w:rPr>
        <w:t>5</w:t>
      </w:r>
      <w:r w:rsidRPr="000F6E65">
        <w:rPr>
          <w:rFonts w:ascii="Times New Roman" w:hAnsi="Times New Roman" w:cs="Times New Roman" w:hint="eastAsia"/>
          <w:color w:val="000000" w:themeColor="text1"/>
          <w:sz w:val="20"/>
          <w:szCs w:val="20"/>
        </w:rPr>
        <w:t xml:space="preserve"> or 2</w:t>
      </w:r>
      <w:r w:rsidRPr="000F6E65">
        <w:rPr>
          <w:rFonts w:ascii="Times New Roman" w:hAnsi="Times New Roman" w:cs="Times New Roman"/>
          <w:color w:val="000000" w:themeColor="text1"/>
          <w:sz w:val="20"/>
          <w:szCs w:val="20"/>
        </w:rPr>
        <w:t>6</w:t>
      </w:r>
    </w:p>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color w:val="000000" w:themeColor="text1"/>
          <w:sz w:val="20"/>
          <w:szCs w:val="20"/>
        </w:rPr>
        <w:t>31</w:t>
      </w:r>
      <w:r w:rsidRPr="000F6E65">
        <w:rPr>
          <w:rFonts w:ascii="Times New Roman" w:hAnsi="Times New Roman" w:cs="Times New Roman" w:hint="eastAsia"/>
          <w:color w:val="000000" w:themeColor="text1"/>
          <w:sz w:val="20"/>
          <w:szCs w:val="20"/>
        </w:rPr>
        <w:tab/>
        <w:t>2</w:t>
      </w:r>
      <w:r w:rsidRPr="000F6E65">
        <w:rPr>
          <w:rFonts w:ascii="Times New Roman" w:hAnsi="Times New Roman" w:cs="Times New Roman"/>
          <w:color w:val="000000" w:themeColor="text1"/>
          <w:sz w:val="20"/>
          <w:szCs w:val="20"/>
        </w:rPr>
        <w:t>7</w:t>
      </w:r>
      <w:r w:rsidRPr="000F6E65">
        <w:rPr>
          <w:rFonts w:ascii="Times New Roman" w:hAnsi="Times New Roman" w:cs="Times New Roman" w:hint="eastAsia"/>
          <w:color w:val="000000" w:themeColor="text1"/>
          <w:sz w:val="20"/>
          <w:szCs w:val="20"/>
        </w:rPr>
        <w:t xml:space="preserve"> and 2</w:t>
      </w:r>
      <w:r w:rsidRPr="000F6E65">
        <w:rPr>
          <w:rFonts w:ascii="Times New Roman" w:hAnsi="Times New Roman" w:cs="Times New Roman"/>
          <w:color w:val="000000" w:themeColor="text1"/>
          <w:sz w:val="20"/>
          <w:szCs w:val="20"/>
        </w:rPr>
        <w:t>8</w:t>
      </w:r>
      <w:r w:rsidRPr="000F6E65">
        <w:rPr>
          <w:rFonts w:ascii="Times New Roman" w:hAnsi="Times New Roman" w:cs="Times New Roman" w:hint="eastAsia"/>
          <w:color w:val="000000" w:themeColor="text1"/>
          <w:sz w:val="20"/>
          <w:szCs w:val="20"/>
        </w:rPr>
        <w:t xml:space="preserve"> and 2</w:t>
      </w:r>
      <w:r w:rsidRPr="000F6E65">
        <w:rPr>
          <w:rFonts w:ascii="Times New Roman" w:hAnsi="Times New Roman" w:cs="Times New Roman"/>
          <w:color w:val="000000" w:themeColor="text1"/>
          <w:sz w:val="20"/>
          <w:szCs w:val="20"/>
        </w:rPr>
        <w:t>9 and 30</w:t>
      </w:r>
    </w:p>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color w:val="000000" w:themeColor="text1"/>
          <w:sz w:val="20"/>
          <w:szCs w:val="20"/>
        </w:rPr>
        <w:br w:type="page"/>
      </w:r>
    </w:p>
    <w:p w:rsidR="00406F75" w:rsidRPr="000F6E65" w:rsidRDefault="00860DB5">
      <w:pPr>
        <w:pStyle w:val="2"/>
        <w:spacing w:line="240" w:lineRule="auto"/>
        <w:rPr>
          <w:rFonts w:ascii="Times New Roman" w:hAnsi="Times New Roman" w:cs="Times New Roman"/>
          <w:color w:val="000000" w:themeColor="text1"/>
          <w:szCs w:val="20"/>
        </w:rPr>
      </w:pPr>
      <w:r w:rsidRPr="000F6E65">
        <w:rPr>
          <w:rFonts w:ascii="Times New Roman" w:hAnsi="Times New Roman" w:cs="Times New Roman"/>
          <w:color w:val="000000" w:themeColor="text1"/>
          <w:szCs w:val="20"/>
        </w:rPr>
        <w:lastRenderedPageBreak/>
        <w:t>Database: PsycINFO &lt;1806 to February15 2024&gt;</w:t>
      </w:r>
    </w:p>
    <w:p w:rsidR="00406F75" w:rsidRPr="000F6E65" w:rsidRDefault="00860DB5">
      <w:pPr>
        <w:rPr>
          <w:rFonts w:ascii="Times New Roman" w:hAnsi="Times New Roman" w:cs="Times New Roman"/>
          <w:b/>
          <w:bCs/>
          <w:i/>
          <w:iCs/>
          <w:color w:val="000000" w:themeColor="text1"/>
          <w:sz w:val="20"/>
          <w:szCs w:val="20"/>
        </w:rPr>
      </w:pPr>
      <w:r w:rsidRPr="000F6E65">
        <w:rPr>
          <w:rFonts w:ascii="Times New Roman" w:hAnsi="Times New Roman" w:cs="Times New Roman"/>
          <w:b/>
          <w:bCs/>
          <w:i/>
          <w:iCs/>
          <w:color w:val="000000" w:themeColor="text1"/>
          <w:sz w:val="20"/>
          <w:szCs w:val="20"/>
        </w:rPr>
        <w:t>Search Strategy:</w:t>
      </w:r>
    </w:p>
    <w:tbl>
      <w:tblPr>
        <w:tblW w:w="4998" w:type="pct"/>
        <w:jc w:val="center"/>
        <w:tblCellMar>
          <w:top w:w="15" w:type="dxa"/>
          <w:left w:w="15" w:type="dxa"/>
          <w:bottom w:w="15" w:type="dxa"/>
          <w:right w:w="15" w:type="dxa"/>
        </w:tblCellMar>
        <w:tblLook w:val="04A0"/>
      </w:tblPr>
      <w:tblGrid>
        <w:gridCol w:w="362"/>
        <w:gridCol w:w="5293"/>
        <w:gridCol w:w="2678"/>
      </w:tblGrid>
      <w:tr w:rsidR="00406F75" w:rsidRPr="000F6E65">
        <w:trPr>
          <w:trHeight w:val="138"/>
          <w:jc w:val="center"/>
        </w:trPr>
        <w:tc>
          <w:tcPr>
            <w:tcW w:w="217" w:type="pct"/>
            <w:tcBorders>
              <w:top w:val="single" w:sz="2" w:space="0" w:color="000000"/>
              <w:left w:val="single" w:sz="2" w:space="0" w:color="000000"/>
              <w:bottom w:val="single" w:sz="2" w:space="0" w:color="000000"/>
              <w:right w:val="single" w:sz="4" w:space="0" w:color="000000"/>
            </w:tcBorders>
            <w:shd w:val="clear" w:color="auto" w:fill="auto"/>
            <w:vAlign w:val="center"/>
          </w:tcPr>
          <w:p w:rsidR="00406F75" w:rsidRPr="000F6E65" w:rsidRDefault="00860DB5">
            <w:pPr>
              <w:rPr>
                <w:rFonts w:ascii="Times New Roman" w:hAnsi="Times New Roman" w:cs="Times New Roman"/>
                <w:color w:val="000000" w:themeColor="text1"/>
                <w:sz w:val="20"/>
                <w:szCs w:val="20"/>
                <w:lang/>
              </w:rPr>
            </w:pPr>
            <w:r w:rsidRPr="000F6E65">
              <w:rPr>
                <w:rFonts w:ascii="Times New Roman" w:hAnsi="Times New Roman" w:cs="Times New Roman"/>
                <w:color w:val="000000" w:themeColor="text1"/>
                <w:sz w:val="20"/>
                <w:szCs w:val="20"/>
                <w:lang/>
              </w:rPr>
              <w:t>S1</w:t>
            </w:r>
          </w:p>
        </w:tc>
        <w:tc>
          <w:tcPr>
            <w:tcW w:w="3175" w:type="pct"/>
            <w:tcBorders>
              <w:top w:val="single" w:sz="2" w:space="0" w:color="000000"/>
              <w:left w:val="nil"/>
              <w:bottom w:val="single" w:sz="2" w:space="0" w:color="000000"/>
              <w:right w:val="single" w:sz="4" w:space="0" w:color="000000"/>
            </w:tcBorders>
            <w:shd w:val="clear" w:color="auto" w:fill="auto"/>
            <w:vAlign w:val="center"/>
          </w:tcPr>
          <w:p w:rsidR="00406F75" w:rsidRPr="000F6E65" w:rsidRDefault="00860DB5">
            <w:pPr>
              <w:rPr>
                <w:rFonts w:ascii="Times New Roman" w:hAnsi="Times New Roman" w:cs="Times New Roman"/>
                <w:color w:val="000000" w:themeColor="text1"/>
                <w:sz w:val="20"/>
                <w:szCs w:val="20"/>
                <w:lang/>
              </w:rPr>
            </w:pPr>
            <w:r w:rsidRPr="000F6E65">
              <w:rPr>
                <w:rFonts w:ascii="Times New Roman" w:hAnsi="Times New Roman" w:cs="Times New Roman"/>
                <w:color w:val="000000" w:themeColor="text1"/>
                <w:sz w:val="20"/>
                <w:szCs w:val="20"/>
              </w:rPr>
              <w:t xml:space="preserve">Stroke* </w:t>
            </w:r>
          </w:p>
        </w:tc>
        <w:tc>
          <w:tcPr>
            <w:tcW w:w="1606" w:type="pct"/>
            <w:tcBorders>
              <w:top w:val="single" w:sz="2" w:space="0" w:color="000000"/>
              <w:left w:val="nil"/>
              <w:bottom w:val="single" w:sz="2" w:space="0" w:color="000000"/>
              <w:right w:val="single" w:sz="4" w:space="0" w:color="000000"/>
            </w:tcBorders>
            <w:shd w:val="clear" w:color="auto" w:fill="auto"/>
            <w:vAlign w:val="center"/>
          </w:tcPr>
          <w:p w:rsidR="00406F75" w:rsidRPr="000F6E65" w:rsidRDefault="00860DB5">
            <w:pPr>
              <w:rPr>
                <w:rFonts w:ascii="Times New Roman" w:hAnsi="Times New Roman" w:cs="Times New Roman"/>
                <w:color w:val="000000" w:themeColor="text1"/>
                <w:sz w:val="20"/>
                <w:szCs w:val="20"/>
                <w:lang/>
              </w:rPr>
            </w:pPr>
            <w:r w:rsidRPr="000F6E65">
              <w:rPr>
                <w:rFonts w:ascii="Times New Roman" w:hAnsi="Times New Roman" w:cs="Times New Roman"/>
                <w:color w:val="000000" w:themeColor="text1"/>
                <w:sz w:val="20"/>
                <w:szCs w:val="20"/>
                <w:lang/>
              </w:rPr>
              <w:t xml:space="preserve">APA PsycInfo® </w:t>
            </w:r>
          </w:p>
        </w:tc>
      </w:tr>
      <w:tr w:rsidR="00406F75" w:rsidRPr="000F6E65">
        <w:trPr>
          <w:trHeight w:val="138"/>
          <w:jc w:val="center"/>
        </w:trPr>
        <w:tc>
          <w:tcPr>
            <w:tcW w:w="217" w:type="pct"/>
            <w:tcBorders>
              <w:top w:val="single" w:sz="2" w:space="0" w:color="000000"/>
              <w:left w:val="single" w:sz="2" w:space="0" w:color="000000"/>
              <w:bottom w:val="single" w:sz="2" w:space="0" w:color="000000"/>
              <w:right w:val="single" w:sz="4" w:space="0" w:color="000000"/>
            </w:tcBorders>
            <w:shd w:val="clear" w:color="auto" w:fill="auto"/>
            <w:vAlign w:val="center"/>
          </w:tcPr>
          <w:p w:rsidR="00406F75" w:rsidRPr="000F6E65" w:rsidRDefault="00860DB5">
            <w:pPr>
              <w:rPr>
                <w:rFonts w:ascii="Times New Roman" w:hAnsi="Times New Roman" w:cs="Times New Roman"/>
                <w:color w:val="000000" w:themeColor="text1"/>
                <w:sz w:val="20"/>
                <w:szCs w:val="20"/>
                <w:lang/>
              </w:rPr>
            </w:pPr>
            <w:r w:rsidRPr="000F6E65">
              <w:rPr>
                <w:rFonts w:ascii="Times New Roman" w:hAnsi="Times New Roman" w:cs="Times New Roman"/>
                <w:color w:val="000000" w:themeColor="text1"/>
                <w:sz w:val="20"/>
                <w:szCs w:val="20"/>
                <w:lang/>
              </w:rPr>
              <w:t>S2</w:t>
            </w:r>
          </w:p>
        </w:tc>
        <w:tc>
          <w:tcPr>
            <w:tcW w:w="3175" w:type="pct"/>
            <w:tcBorders>
              <w:top w:val="single" w:sz="2" w:space="0" w:color="000000"/>
              <w:left w:val="nil"/>
              <w:bottom w:val="single" w:sz="2" w:space="0" w:color="000000"/>
              <w:right w:val="single" w:sz="4" w:space="0" w:color="000000"/>
            </w:tcBorders>
            <w:shd w:val="clear" w:color="auto" w:fill="auto"/>
            <w:vAlign w:val="center"/>
          </w:tcPr>
          <w:p w:rsidR="00406F75" w:rsidRPr="000F6E65" w:rsidRDefault="00860DB5">
            <w:pPr>
              <w:rPr>
                <w:rFonts w:ascii="Times New Roman" w:hAnsi="Times New Roman" w:cs="Times New Roman"/>
                <w:color w:val="000000" w:themeColor="text1"/>
                <w:sz w:val="20"/>
                <w:szCs w:val="20"/>
                <w:lang/>
              </w:rPr>
            </w:pPr>
            <w:r w:rsidRPr="000F6E65">
              <w:rPr>
                <w:rFonts w:ascii="Times New Roman" w:hAnsi="Times New Roman" w:cs="Times New Roman"/>
                <w:color w:val="000000" w:themeColor="text1"/>
                <w:sz w:val="20"/>
                <w:szCs w:val="20"/>
                <w:lang/>
              </w:rPr>
              <w:t xml:space="preserve">mainsubject(Cerebrovascular Accident) </w:t>
            </w:r>
          </w:p>
        </w:tc>
        <w:tc>
          <w:tcPr>
            <w:tcW w:w="1606" w:type="pct"/>
            <w:tcBorders>
              <w:top w:val="single" w:sz="2" w:space="0" w:color="000000"/>
              <w:left w:val="nil"/>
              <w:bottom w:val="single" w:sz="2" w:space="0" w:color="000000"/>
              <w:right w:val="single" w:sz="4" w:space="0" w:color="000000"/>
            </w:tcBorders>
            <w:shd w:val="clear" w:color="auto" w:fill="auto"/>
            <w:vAlign w:val="center"/>
          </w:tcPr>
          <w:p w:rsidR="00406F75" w:rsidRPr="000F6E65" w:rsidRDefault="00860DB5">
            <w:pPr>
              <w:rPr>
                <w:rFonts w:ascii="Times New Roman" w:hAnsi="Times New Roman" w:cs="Times New Roman"/>
                <w:color w:val="000000" w:themeColor="text1"/>
                <w:sz w:val="20"/>
                <w:szCs w:val="20"/>
                <w:lang/>
              </w:rPr>
            </w:pPr>
            <w:r w:rsidRPr="000F6E65">
              <w:rPr>
                <w:rFonts w:ascii="Times New Roman" w:hAnsi="Times New Roman" w:cs="Times New Roman"/>
                <w:color w:val="000000" w:themeColor="text1"/>
                <w:sz w:val="20"/>
                <w:szCs w:val="20"/>
                <w:lang/>
              </w:rPr>
              <w:t xml:space="preserve">APA PsycInfo® </w:t>
            </w:r>
          </w:p>
        </w:tc>
      </w:tr>
      <w:tr w:rsidR="00406F75" w:rsidRPr="000F6E65">
        <w:trPr>
          <w:trHeight w:val="138"/>
          <w:jc w:val="center"/>
        </w:trPr>
        <w:tc>
          <w:tcPr>
            <w:tcW w:w="217" w:type="pct"/>
            <w:tcBorders>
              <w:top w:val="single" w:sz="2" w:space="0" w:color="000000"/>
              <w:left w:val="single" w:sz="2" w:space="0" w:color="000000"/>
              <w:bottom w:val="single" w:sz="2" w:space="0" w:color="000000"/>
              <w:right w:val="single" w:sz="4" w:space="0" w:color="000000"/>
            </w:tcBorders>
            <w:shd w:val="clear" w:color="auto" w:fill="auto"/>
            <w:vAlign w:val="center"/>
          </w:tcPr>
          <w:p w:rsidR="00406F75" w:rsidRPr="000F6E65" w:rsidRDefault="00860DB5">
            <w:pPr>
              <w:rPr>
                <w:rFonts w:ascii="Times New Roman" w:hAnsi="Times New Roman" w:cs="Times New Roman"/>
                <w:color w:val="000000" w:themeColor="text1"/>
                <w:sz w:val="20"/>
                <w:szCs w:val="20"/>
                <w:lang/>
              </w:rPr>
            </w:pPr>
            <w:r w:rsidRPr="000F6E65">
              <w:rPr>
                <w:rFonts w:ascii="Times New Roman" w:hAnsi="Times New Roman" w:cs="Times New Roman"/>
                <w:color w:val="000000" w:themeColor="text1"/>
                <w:sz w:val="20"/>
                <w:szCs w:val="20"/>
                <w:lang/>
              </w:rPr>
              <w:t>S3</w:t>
            </w:r>
          </w:p>
        </w:tc>
        <w:tc>
          <w:tcPr>
            <w:tcW w:w="3175" w:type="pct"/>
            <w:tcBorders>
              <w:top w:val="single" w:sz="2" w:space="0" w:color="000000"/>
              <w:left w:val="nil"/>
              <w:bottom w:val="single" w:sz="2" w:space="0" w:color="000000"/>
              <w:right w:val="single" w:sz="4" w:space="0" w:color="000000"/>
            </w:tcBorders>
            <w:shd w:val="clear" w:color="auto" w:fill="auto"/>
            <w:vAlign w:val="center"/>
          </w:tcPr>
          <w:p w:rsidR="00406F75" w:rsidRPr="000F6E65" w:rsidRDefault="00860DB5">
            <w:pPr>
              <w:rPr>
                <w:rFonts w:ascii="Times New Roman" w:hAnsi="Times New Roman" w:cs="Times New Roman"/>
                <w:color w:val="000000" w:themeColor="text1"/>
                <w:sz w:val="20"/>
                <w:szCs w:val="20"/>
                <w:lang/>
              </w:rPr>
            </w:pPr>
            <w:r w:rsidRPr="000F6E65">
              <w:rPr>
                <w:rFonts w:ascii="Times New Roman" w:hAnsi="Times New Roman" w:cs="Times New Roman"/>
                <w:color w:val="000000" w:themeColor="text1"/>
                <w:sz w:val="20"/>
                <w:szCs w:val="20"/>
                <w:lang/>
              </w:rPr>
              <w:t xml:space="preserve">mainsubject(Brain Vascular Accident) </w:t>
            </w:r>
          </w:p>
        </w:tc>
        <w:tc>
          <w:tcPr>
            <w:tcW w:w="1606" w:type="pct"/>
            <w:tcBorders>
              <w:top w:val="single" w:sz="2" w:space="0" w:color="000000"/>
              <w:left w:val="nil"/>
              <w:bottom w:val="single" w:sz="2" w:space="0" w:color="000000"/>
              <w:right w:val="single" w:sz="4" w:space="0" w:color="000000"/>
            </w:tcBorders>
            <w:shd w:val="clear" w:color="auto" w:fill="auto"/>
            <w:vAlign w:val="center"/>
          </w:tcPr>
          <w:p w:rsidR="00406F75" w:rsidRPr="000F6E65" w:rsidRDefault="00860DB5">
            <w:pPr>
              <w:rPr>
                <w:rFonts w:ascii="Times New Roman" w:hAnsi="Times New Roman" w:cs="Times New Roman"/>
                <w:color w:val="000000" w:themeColor="text1"/>
                <w:sz w:val="20"/>
                <w:szCs w:val="20"/>
                <w:lang/>
              </w:rPr>
            </w:pPr>
            <w:r w:rsidRPr="000F6E65">
              <w:rPr>
                <w:rFonts w:ascii="Times New Roman" w:hAnsi="Times New Roman" w:cs="Times New Roman"/>
                <w:color w:val="000000" w:themeColor="text1"/>
                <w:sz w:val="20"/>
                <w:szCs w:val="20"/>
                <w:lang/>
              </w:rPr>
              <w:t xml:space="preserve">APA PsycInfo® </w:t>
            </w:r>
          </w:p>
        </w:tc>
      </w:tr>
      <w:tr w:rsidR="00406F75" w:rsidRPr="000F6E65">
        <w:trPr>
          <w:trHeight w:val="138"/>
          <w:jc w:val="center"/>
        </w:trPr>
        <w:tc>
          <w:tcPr>
            <w:tcW w:w="217" w:type="pct"/>
            <w:tcBorders>
              <w:top w:val="single" w:sz="2" w:space="0" w:color="000000"/>
              <w:left w:val="single" w:sz="2" w:space="0" w:color="000000"/>
              <w:bottom w:val="single" w:sz="2" w:space="0" w:color="000000"/>
              <w:right w:val="single" w:sz="4" w:space="0" w:color="000000"/>
            </w:tcBorders>
            <w:shd w:val="clear" w:color="auto" w:fill="auto"/>
            <w:vAlign w:val="center"/>
          </w:tcPr>
          <w:p w:rsidR="00406F75" w:rsidRPr="000F6E65" w:rsidRDefault="00860DB5">
            <w:pPr>
              <w:rPr>
                <w:rFonts w:ascii="Times New Roman" w:hAnsi="Times New Roman" w:cs="Times New Roman"/>
                <w:color w:val="000000" w:themeColor="text1"/>
                <w:sz w:val="20"/>
                <w:szCs w:val="20"/>
                <w:lang/>
              </w:rPr>
            </w:pPr>
            <w:r w:rsidRPr="000F6E65">
              <w:rPr>
                <w:rFonts w:ascii="Times New Roman" w:hAnsi="Times New Roman" w:cs="Times New Roman"/>
                <w:color w:val="000000" w:themeColor="text1"/>
                <w:sz w:val="20"/>
                <w:szCs w:val="20"/>
                <w:lang/>
              </w:rPr>
              <w:t>S4</w:t>
            </w:r>
          </w:p>
        </w:tc>
        <w:tc>
          <w:tcPr>
            <w:tcW w:w="3175" w:type="pct"/>
            <w:tcBorders>
              <w:top w:val="single" w:sz="2" w:space="0" w:color="000000"/>
              <w:left w:val="nil"/>
              <w:bottom w:val="single" w:sz="2" w:space="0" w:color="000000"/>
              <w:right w:val="single" w:sz="4" w:space="0" w:color="000000"/>
            </w:tcBorders>
            <w:shd w:val="clear" w:color="auto" w:fill="auto"/>
            <w:vAlign w:val="center"/>
          </w:tcPr>
          <w:p w:rsidR="00406F75" w:rsidRPr="000F6E65" w:rsidRDefault="00860DB5">
            <w:pPr>
              <w:rPr>
                <w:rFonts w:ascii="Times New Roman" w:hAnsi="Times New Roman" w:cs="Times New Roman"/>
                <w:color w:val="000000" w:themeColor="text1"/>
                <w:sz w:val="20"/>
                <w:szCs w:val="20"/>
                <w:lang/>
              </w:rPr>
            </w:pPr>
            <w:r w:rsidRPr="000F6E65">
              <w:rPr>
                <w:rFonts w:ascii="Times New Roman" w:hAnsi="Times New Roman" w:cs="Times New Roman"/>
                <w:color w:val="000000" w:themeColor="text1"/>
                <w:sz w:val="20"/>
                <w:szCs w:val="20"/>
                <w:lang/>
              </w:rPr>
              <w:t xml:space="preserve">mainsubject(Apoplexy) </w:t>
            </w:r>
          </w:p>
        </w:tc>
        <w:tc>
          <w:tcPr>
            <w:tcW w:w="1606" w:type="pct"/>
            <w:tcBorders>
              <w:top w:val="single" w:sz="2" w:space="0" w:color="000000"/>
              <w:left w:val="nil"/>
              <w:bottom w:val="single" w:sz="2" w:space="0" w:color="000000"/>
              <w:right w:val="single" w:sz="4" w:space="0" w:color="000000"/>
            </w:tcBorders>
            <w:shd w:val="clear" w:color="auto" w:fill="auto"/>
            <w:vAlign w:val="center"/>
          </w:tcPr>
          <w:p w:rsidR="00406F75" w:rsidRPr="000F6E65" w:rsidRDefault="00860DB5">
            <w:pPr>
              <w:rPr>
                <w:rFonts w:ascii="Times New Roman" w:hAnsi="Times New Roman" w:cs="Times New Roman"/>
                <w:color w:val="000000" w:themeColor="text1"/>
                <w:sz w:val="20"/>
                <w:szCs w:val="20"/>
                <w:lang/>
              </w:rPr>
            </w:pPr>
            <w:r w:rsidRPr="000F6E65">
              <w:rPr>
                <w:rFonts w:ascii="Times New Roman" w:hAnsi="Times New Roman" w:cs="Times New Roman"/>
                <w:color w:val="000000" w:themeColor="text1"/>
                <w:sz w:val="20"/>
                <w:szCs w:val="20"/>
                <w:lang/>
              </w:rPr>
              <w:t xml:space="preserve">APA PsycInfo® </w:t>
            </w:r>
          </w:p>
        </w:tc>
      </w:tr>
      <w:tr w:rsidR="00406F75" w:rsidRPr="000F6E65">
        <w:trPr>
          <w:trHeight w:val="138"/>
          <w:jc w:val="center"/>
        </w:trPr>
        <w:tc>
          <w:tcPr>
            <w:tcW w:w="217" w:type="pct"/>
            <w:tcBorders>
              <w:top w:val="single" w:sz="2" w:space="0" w:color="000000"/>
              <w:left w:val="single" w:sz="2" w:space="0" w:color="000000"/>
              <w:bottom w:val="single" w:sz="2" w:space="0" w:color="000000"/>
              <w:right w:val="single" w:sz="4" w:space="0" w:color="000000"/>
            </w:tcBorders>
            <w:shd w:val="clear" w:color="auto" w:fill="auto"/>
            <w:vAlign w:val="center"/>
          </w:tcPr>
          <w:p w:rsidR="00406F75" w:rsidRPr="000F6E65" w:rsidRDefault="00860DB5">
            <w:pPr>
              <w:rPr>
                <w:rFonts w:ascii="Times New Roman" w:hAnsi="Times New Roman" w:cs="Times New Roman"/>
                <w:color w:val="000000" w:themeColor="text1"/>
                <w:sz w:val="20"/>
                <w:szCs w:val="20"/>
                <w:lang/>
              </w:rPr>
            </w:pPr>
            <w:r w:rsidRPr="000F6E65">
              <w:rPr>
                <w:rFonts w:ascii="Times New Roman" w:hAnsi="Times New Roman" w:cs="Times New Roman"/>
                <w:color w:val="000000" w:themeColor="text1"/>
                <w:sz w:val="20"/>
                <w:szCs w:val="20"/>
                <w:lang/>
              </w:rPr>
              <w:t>S5</w:t>
            </w:r>
          </w:p>
        </w:tc>
        <w:tc>
          <w:tcPr>
            <w:tcW w:w="3175" w:type="pct"/>
            <w:tcBorders>
              <w:top w:val="single" w:sz="2" w:space="0" w:color="000000"/>
              <w:left w:val="nil"/>
              <w:bottom w:val="single" w:sz="2" w:space="0" w:color="000000"/>
              <w:right w:val="single" w:sz="4" w:space="0" w:color="000000"/>
            </w:tcBorders>
            <w:shd w:val="clear" w:color="auto" w:fill="auto"/>
            <w:vAlign w:val="center"/>
          </w:tcPr>
          <w:p w:rsidR="00406F75" w:rsidRPr="000F6E65" w:rsidRDefault="00860DB5">
            <w:pPr>
              <w:rPr>
                <w:rFonts w:ascii="Times New Roman" w:hAnsi="Times New Roman" w:cs="Times New Roman"/>
                <w:color w:val="000000" w:themeColor="text1"/>
                <w:sz w:val="20"/>
                <w:szCs w:val="20"/>
                <w:lang/>
              </w:rPr>
            </w:pPr>
            <w:r w:rsidRPr="000F6E65">
              <w:rPr>
                <w:rFonts w:ascii="Times New Roman" w:hAnsi="Times New Roman" w:cs="Times New Roman"/>
                <w:color w:val="000000" w:themeColor="text1"/>
                <w:sz w:val="20"/>
                <w:szCs w:val="20"/>
                <w:lang/>
              </w:rPr>
              <w:t xml:space="preserve">mainsubject(Cerebrovascular Apoplexy) </w:t>
            </w:r>
          </w:p>
        </w:tc>
        <w:tc>
          <w:tcPr>
            <w:tcW w:w="1606" w:type="pct"/>
            <w:tcBorders>
              <w:top w:val="single" w:sz="2" w:space="0" w:color="000000"/>
              <w:left w:val="nil"/>
              <w:bottom w:val="single" w:sz="2" w:space="0" w:color="000000"/>
              <w:right w:val="single" w:sz="4" w:space="0" w:color="000000"/>
            </w:tcBorders>
            <w:shd w:val="clear" w:color="auto" w:fill="auto"/>
            <w:vAlign w:val="center"/>
          </w:tcPr>
          <w:p w:rsidR="00406F75" w:rsidRPr="000F6E65" w:rsidRDefault="00860DB5">
            <w:pPr>
              <w:rPr>
                <w:rFonts w:ascii="Times New Roman" w:hAnsi="Times New Roman" w:cs="Times New Roman"/>
                <w:color w:val="000000" w:themeColor="text1"/>
                <w:sz w:val="20"/>
                <w:szCs w:val="20"/>
                <w:lang/>
              </w:rPr>
            </w:pPr>
            <w:r w:rsidRPr="000F6E65">
              <w:rPr>
                <w:rFonts w:ascii="Times New Roman" w:hAnsi="Times New Roman" w:cs="Times New Roman"/>
                <w:color w:val="000000" w:themeColor="text1"/>
                <w:sz w:val="20"/>
                <w:szCs w:val="20"/>
                <w:lang/>
              </w:rPr>
              <w:t xml:space="preserve">APA PsycInfo® </w:t>
            </w:r>
          </w:p>
        </w:tc>
      </w:tr>
      <w:tr w:rsidR="00406F75" w:rsidRPr="000F6E65">
        <w:trPr>
          <w:trHeight w:val="138"/>
          <w:jc w:val="center"/>
        </w:trPr>
        <w:tc>
          <w:tcPr>
            <w:tcW w:w="217" w:type="pct"/>
            <w:tcBorders>
              <w:top w:val="single" w:sz="2" w:space="0" w:color="000000"/>
              <w:left w:val="single" w:sz="2" w:space="0" w:color="000000"/>
              <w:bottom w:val="single" w:sz="2" w:space="0" w:color="000000"/>
              <w:right w:val="single" w:sz="4" w:space="0" w:color="000000"/>
            </w:tcBorders>
            <w:shd w:val="clear" w:color="auto" w:fill="auto"/>
            <w:vAlign w:val="center"/>
          </w:tcPr>
          <w:p w:rsidR="00406F75" w:rsidRPr="000F6E65" w:rsidRDefault="00860DB5">
            <w:pPr>
              <w:rPr>
                <w:rFonts w:ascii="Times New Roman" w:hAnsi="Times New Roman" w:cs="Times New Roman"/>
                <w:color w:val="000000" w:themeColor="text1"/>
                <w:sz w:val="20"/>
                <w:szCs w:val="20"/>
                <w:lang/>
              </w:rPr>
            </w:pPr>
            <w:r w:rsidRPr="000F6E65">
              <w:rPr>
                <w:rFonts w:ascii="Times New Roman" w:hAnsi="Times New Roman" w:cs="Times New Roman"/>
                <w:color w:val="000000" w:themeColor="text1"/>
                <w:sz w:val="20"/>
                <w:szCs w:val="20"/>
                <w:lang/>
              </w:rPr>
              <w:t>S6</w:t>
            </w:r>
          </w:p>
        </w:tc>
        <w:tc>
          <w:tcPr>
            <w:tcW w:w="3175" w:type="pct"/>
            <w:tcBorders>
              <w:top w:val="single" w:sz="2" w:space="0" w:color="000000"/>
              <w:left w:val="nil"/>
              <w:bottom w:val="single" w:sz="2" w:space="0" w:color="000000"/>
              <w:right w:val="single" w:sz="4" w:space="0" w:color="000000"/>
            </w:tcBorders>
            <w:shd w:val="clear" w:color="auto" w:fill="auto"/>
            <w:vAlign w:val="center"/>
          </w:tcPr>
          <w:p w:rsidR="00406F75" w:rsidRPr="000F6E65" w:rsidRDefault="00860DB5">
            <w:pPr>
              <w:rPr>
                <w:rFonts w:ascii="Times New Roman" w:hAnsi="Times New Roman" w:cs="Times New Roman"/>
                <w:color w:val="000000" w:themeColor="text1"/>
                <w:sz w:val="20"/>
                <w:szCs w:val="20"/>
                <w:lang/>
              </w:rPr>
            </w:pPr>
            <w:r w:rsidRPr="000F6E65">
              <w:rPr>
                <w:rFonts w:ascii="Times New Roman" w:hAnsi="Times New Roman" w:cs="Times New Roman"/>
                <w:color w:val="000000" w:themeColor="text1"/>
                <w:sz w:val="20"/>
                <w:szCs w:val="20"/>
                <w:lang/>
              </w:rPr>
              <w:t xml:space="preserve">mainsubject(Cerebral Stroke) </w:t>
            </w:r>
          </w:p>
        </w:tc>
        <w:tc>
          <w:tcPr>
            <w:tcW w:w="1606" w:type="pct"/>
            <w:tcBorders>
              <w:top w:val="single" w:sz="2" w:space="0" w:color="000000"/>
              <w:left w:val="nil"/>
              <w:bottom w:val="single" w:sz="2" w:space="0" w:color="000000"/>
              <w:right w:val="single" w:sz="4" w:space="0" w:color="000000"/>
            </w:tcBorders>
            <w:shd w:val="clear" w:color="auto" w:fill="auto"/>
            <w:vAlign w:val="center"/>
          </w:tcPr>
          <w:p w:rsidR="00406F75" w:rsidRPr="000F6E65" w:rsidRDefault="00860DB5">
            <w:pPr>
              <w:rPr>
                <w:rFonts w:ascii="Times New Roman" w:hAnsi="Times New Roman" w:cs="Times New Roman"/>
                <w:color w:val="000000" w:themeColor="text1"/>
                <w:sz w:val="20"/>
                <w:szCs w:val="20"/>
                <w:lang/>
              </w:rPr>
            </w:pPr>
            <w:r w:rsidRPr="000F6E65">
              <w:rPr>
                <w:rFonts w:ascii="Times New Roman" w:hAnsi="Times New Roman" w:cs="Times New Roman"/>
                <w:color w:val="000000" w:themeColor="text1"/>
                <w:sz w:val="20"/>
                <w:szCs w:val="20"/>
                <w:lang/>
              </w:rPr>
              <w:t xml:space="preserve">APA PsycInfo® </w:t>
            </w:r>
          </w:p>
        </w:tc>
      </w:tr>
      <w:tr w:rsidR="00406F75" w:rsidRPr="000F6E65">
        <w:trPr>
          <w:trHeight w:val="138"/>
          <w:jc w:val="center"/>
        </w:trPr>
        <w:tc>
          <w:tcPr>
            <w:tcW w:w="217" w:type="pct"/>
            <w:tcBorders>
              <w:top w:val="single" w:sz="2" w:space="0" w:color="000000"/>
              <w:left w:val="single" w:sz="2" w:space="0" w:color="000000"/>
              <w:bottom w:val="single" w:sz="2" w:space="0" w:color="000000"/>
              <w:right w:val="single" w:sz="4" w:space="0" w:color="000000"/>
            </w:tcBorders>
            <w:shd w:val="clear" w:color="auto" w:fill="auto"/>
            <w:vAlign w:val="center"/>
          </w:tcPr>
          <w:p w:rsidR="00406F75" w:rsidRPr="000F6E65" w:rsidRDefault="00860DB5">
            <w:pPr>
              <w:rPr>
                <w:rFonts w:ascii="Times New Roman" w:hAnsi="Times New Roman" w:cs="Times New Roman"/>
                <w:color w:val="000000" w:themeColor="text1"/>
                <w:sz w:val="20"/>
                <w:szCs w:val="20"/>
                <w:lang/>
              </w:rPr>
            </w:pPr>
            <w:r w:rsidRPr="000F6E65">
              <w:rPr>
                <w:rFonts w:ascii="Times New Roman" w:hAnsi="Times New Roman" w:cs="Times New Roman"/>
                <w:color w:val="000000" w:themeColor="text1"/>
                <w:sz w:val="20"/>
                <w:szCs w:val="20"/>
                <w:lang/>
              </w:rPr>
              <w:t>S7</w:t>
            </w:r>
          </w:p>
        </w:tc>
        <w:tc>
          <w:tcPr>
            <w:tcW w:w="3175" w:type="pct"/>
            <w:tcBorders>
              <w:top w:val="single" w:sz="2" w:space="0" w:color="000000"/>
              <w:left w:val="nil"/>
              <w:bottom w:val="single" w:sz="2" w:space="0" w:color="000000"/>
              <w:right w:val="single" w:sz="4" w:space="0" w:color="000000"/>
            </w:tcBorders>
            <w:shd w:val="clear" w:color="auto" w:fill="auto"/>
            <w:vAlign w:val="center"/>
          </w:tcPr>
          <w:p w:rsidR="00406F75" w:rsidRPr="000F6E65" w:rsidRDefault="00860DB5">
            <w:pPr>
              <w:rPr>
                <w:rFonts w:ascii="Times New Roman" w:hAnsi="Times New Roman" w:cs="Times New Roman"/>
                <w:color w:val="000000" w:themeColor="text1"/>
                <w:sz w:val="20"/>
                <w:szCs w:val="20"/>
                <w:lang/>
              </w:rPr>
            </w:pPr>
            <w:r w:rsidRPr="000F6E65">
              <w:rPr>
                <w:rFonts w:ascii="Times New Roman" w:hAnsi="Times New Roman" w:cs="Times New Roman"/>
                <w:color w:val="000000" w:themeColor="text1"/>
                <w:sz w:val="20"/>
                <w:szCs w:val="20"/>
                <w:lang/>
              </w:rPr>
              <w:t>su(</w:t>
            </w:r>
            <w:r w:rsidRPr="000F6E65">
              <w:rPr>
                <w:rFonts w:ascii="Times New Roman" w:hAnsi="Times New Roman" w:cs="Times New Roman" w:hint="eastAsia"/>
                <w:color w:val="000000" w:themeColor="text1"/>
                <w:sz w:val="20"/>
                <w:szCs w:val="20"/>
                <w:lang/>
              </w:rPr>
              <w:t>Walking speed</w:t>
            </w:r>
            <w:r w:rsidRPr="000F6E65">
              <w:rPr>
                <w:rFonts w:ascii="Times New Roman" w:hAnsi="Times New Roman" w:cs="Times New Roman"/>
                <w:color w:val="000000" w:themeColor="text1"/>
                <w:sz w:val="20"/>
                <w:szCs w:val="20"/>
                <w:lang/>
              </w:rPr>
              <w:t>)</w:t>
            </w:r>
          </w:p>
        </w:tc>
        <w:tc>
          <w:tcPr>
            <w:tcW w:w="1606" w:type="pct"/>
            <w:tcBorders>
              <w:top w:val="single" w:sz="2" w:space="0" w:color="000000"/>
              <w:left w:val="nil"/>
              <w:bottom w:val="single" w:sz="2" w:space="0" w:color="000000"/>
              <w:right w:val="single" w:sz="4" w:space="0" w:color="000000"/>
            </w:tcBorders>
            <w:shd w:val="clear" w:color="auto" w:fill="auto"/>
            <w:vAlign w:val="center"/>
          </w:tcPr>
          <w:p w:rsidR="00406F75" w:rsidRPr="000F6E65" w:rsidRDefault="00406F75">
            <w:pPr>
              <w:rPr>
                <w:rFonts w:ascii="Times New Roman" w:hAnsi="Times New Roman" w:cs="Times New Roman"/>
                <w:color w:val="000000" w:themeColor="text1"/>
                <w:sz w:val="20"/>
                <w:szCs w:val="20"/>
                <w:lang/>
              </w:rPr>
            </w:pPr>
          </w:p>
        </w:tc>
      </w:tr>
      <w:tr w:rsidR="00406F75" w:rsidRPr="000F6E65">
        <w:trPr>
          <w:trHeight w:val="138"/>
          <w:jc w:val="center"/>
        </w:trPr>
        <w:tc>
          <w:tcPr>
            <w:tcW w:w="217" w:type="pct"/>
            <w:tcBorders>
              <w:top w:val="single" w:sz="2" w:space="0" w:color="000000"/>
              <w:left w:val="single" w:sz="2" w:space="0" w:color="000000"/>
              <w:bottom w:val="single" w:sz="2" w:space="0" w:color="000000"/>
              <w:right w:val="single" w:sz="4" w:space="0" w:color="000000"/>
            </w:tcBorders>
            <w:shd w:val="clear" w:color="auto" w:fill="auto"/>
            <w:vAlign w:val="center"/>
          </w:tcPr>
          <w:p w:rsidR="00406F75" w:rsidRPr="000F6E65" w:rsidRDefault="00860DB5">
            <w:pPr>
              <w:rPr>
                <w:rFonts w:ascii="Times New Roman" w:hAnsi="Times New Roman" w:cs="Times New Roman"/>
                <w:color w:val="000000" w:themeColor="text1"/>
                <w:sz w:val="20"/>
                <w:szCs w:val="20"/>
                <w:lang/>
              </w:rPr>
            </w:pPr>
            <w:r w:rsidRPr="000F6E65">
              <w:rPr>
                <w:rFonts w:ascii="Times New Roman" w:hAnsi="Times New Roman" w:cs="Times New Roman"/>
                <w:color w:val="000000" w:themeColor="text1"/>
                <w:sz w:val="20"/>
                <w:szCs w:val="20"/>
                <w:lang/>
              </w:rPr>
              <w:t>S8</w:t>
            </w:r>
          </w:p>
        </w:tc>
        <w:tc>
          <w:tcPr>
            <w:tcW w:w="3175" w:type="pct"/>
            <w:tcBorders>
              <w:top w:val="single" w:sz="2" w:space="0" w:color="000000"/>
              <w:left w:val="nil"/>
              <w:bottom w:val="single" w:sz="2" w:space="0" w:color="000000"/>
              <w:right w:val="single" w:sz="4" w:space="0" w:color="000000"/>
            </w:tcBorders>
            <w:shd w:val="clear" w:color="auto" w:fill="auto"/>
            <w:vAlign w:val="center"/>
          </w:tcPr>
          <w:p w:rsidR="00406F75" w:rsidRPr="000F6E65" w:rsidRDefault="00860DB5">
            <w:pPr>
              <w:rPr>
                <w:rFonts w:ascii="Times New Roman" w:hAnsi="Times New Roman" w:cs="Times New Roman"/>
                <w:color w:val="000000" w:themeColor="text1"/>
                <w:sz w:val="20"/>
                <w:szCs w:val="20"/>
                <w:lang/>
              </w:rPr>
            </w:pPr>
            <w:r w:rsidRPr="000F6E65">
              <w:rPr>
                <w:rFonts w:ascii="Times New Roman" w:hAnsi="Times New Roman" w:cs="Times New Roman"/>
                <w:color w:val="000000" w:themeColor="text1"/>
                <w:sz w:val="20"/>
                <w:szCs w:val="20"/>
                <w:lang/>
              </w:rPr>
              <w:t>ab(gait speed) OR (Walking pace) OR (Lower limb function) OR (Balance)</w:t>
            </w:r>
          </w:p>
        </w:tc>
        <w:tc>
          <w:tcPr>
            <w:tcW w:w="1606" w:type="pct"/>
            <w:tcBorders>
              <w:top w:val="single" w:sz="2" w:space="0" w:color="000000"/>
              <w:left w:val="nil"/>
              <w:bottom w:val="single" w:sz="2" w:space="0" w:color="000000"/>
              <w:right w:val="single" w:sz="4" w:space="0" w:color="000000"/>
            </w:tcBorders>
            <w:shd w:val="clear" w:color="auto" w:fill="auto"/>
            <w:vAlign w:val="center"/>
          </w:tcPr>
          <w:p w:rsidR="00406F75" w:rsidRPr="000F6E65" w:rsidRDefault="00406F75">
            <w:pPr>
              <w:rPr>
                <w:rFonts w:ascii="Times New Roman" w:hAnsi="Times New Roman" w:cs="Times New Roman"/>
                <w:color w:val="000000" w:themeColor="text1"/>
                <w:sz w:val="20"/>
                <w:szCs w:val="20"/>
                <w:lang/>
              </w:rPr>
            </w:pPr>
          </w:p>
        </w:tc>
      </w:tr>
      <w:tr w:rsidR="00406F75" w:rsidRPr="000F6E65">
        <w:trPr>
          <w:trHeight w:val="1106"/>
          <w:jc w:val="center"/>
        </w:trPr>
        <w:tc>
          <w:tcPr>
            <w:tcW w:w="217" w:type="pct"/>
            <w:tcBorders>
              <w:top w:val="single" w:sz="2" w:space="0" w:color="000000"/>
              <w:left w:val="single" w:sz="2" w:space="0" w:color="000000"/>
              <w:bottom w:val="single" w:sz="2" w:space="0" w:color="000000"/>
              <w:right w:val="single" w:sz="4" w:space="0" w:color="000000"/>
            </w:tcBorders>
            <w:shd w:val="clear" w:color="auto" w:fill="auto"/>
            <w:vAlign w:val="center"/>
          </w:tcPr>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color w:val="000000" w:themeColor="text1"/>
                <w:sz w:val="20"/>
                <w:szCs w:val="20"/>
                <w:lang/>
              </w:rPr>
              <w:t xml:space="preserve">S9 </w:t>
            </w:r>
          </w:p>
        </w:tc>
        <w:tc>
          <w:tcPr>
            <w:tcW w:w="3175" w:type="pct"/>
            <w:tcBorders>
              <w:top w:val="single" w:sz="2" w:space="0" w:color="000000"/>
              <w:left w:val="nil"/>
              <w:bottom w:val="single" w:sz="2" w:space="0" w:color="000000"/>
              <w:right w:val="single" w:sz="4" w:space="0" w:color="000000"/>
            </w:tcBorders>
            <w:shd w:val="clear" w:color="auto" w:fill="auto"/>
            <w:vAlign w:val="center"/>
          </w:tcPr>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color w:val="000000" w:themeColor="text1"/>
                <w:sz w:val="20"/>
                <w:szCs w:val="20"/>
                <w:lang/>
              </w:rPr>
              <w:t xml:space="preserve">su((Magnetic Stimulation, Transcranial) OR (Magnetic Stimulations, Transcranial) OR (Stimulation, Transcranial Magnetic) OR (Stimulations, Transcranial Magneticl) OR (Transcranial Magnetic Stimulations) OR (Transcranial Magnetic Stimulation, Single Pulse) OR (Transcranial Magnetic Stimulation, Paired Pulse) OR (Transcranial Magnetic Stimulation, Repetitive) OR </w:t>
            </w:r>
            <w:r w:rsidR="003604F3" w:rsidRPr="000F6E65">
              <w:rPr>
                <w:rFonts w:ascii="Times New Roman" w:eastAsia="等线" w:hAnsi="Times New Roman" w:cs="Times New Roman"/>
                <w:color w:val="000000" w:themeColor="text1"/>
                <w:sz w:val="20"/>
                <w:szCs w:val="20"/>
                <w:lang/>
              </w:rPr>
              <w:t xml:space="preserve">(Continuous theta burst stimulation) OR </w:t>
            </w:r>
            <w:r w:rsidRPr="000F6E65">
              <w:rPr>
                <w:rFonts w:ascii="Times New Roman" w:hAnsi="Times New Roman" w:cs="Times New Roman"/>
                <w:color w:val="000000" w:themeColor="text1"/>
                <w:sz w:val="20"/>
                <w:szCs w:val="20"/>
                <w:lang/>
              </w:rPr>
              <w:t>(Non-invasive electrical stimulation)).</w:t>
            </w:r>
          </w:p>
        </w:tc>
        <w:tc>
          <w:tcPr>
            <w:tcW w:w="1606" w:type="pct"/>
            <w:tcBorders>
              <w:top w:val="single" w:sz="2" w:space="0" w:color="000000"/>
              <w:left w:val="nil"/>
              <w:bottom w:val="single" w:sz="2" w:space="0" w:color="000000"/>
              <w:right w:val="single" w:sz="4" w:space="0" w:color="000000"/>
            </w:tcBorders>
            <w:shd w:val="clear" w:color="auto" w:fill="auto"/>
            <w:vAlign w:val="center"/>
          </w:tcPr>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color w:val="000000" w:themeColor="text1"/>
                <w:sz w:val="20"/>
                <w:szCs w:val="20"/>
                <w:lang/>
              </w:rPr>
              <w:t xml:space="preserve">APA PsycInfo® </w:t>
            </w:r>
          </w:p>
        </w:tc>
      </w:tr>
      <w:tr w:rsidR="00406F75" w:rsidRPr="000F6E65">
        <w:trPr>
          <w:trHeight w:val="134"/>
          <w:jc w:val="center"/>
        </w:trPr>
        <w:tc>
          <w:tcPr>
            <w:tcW w:w="217" w:type="pct"/>
            <w:tcBorders>
              <w:top w:val="single" w:sz="2" w:space="0" w:color="000000"/>
              <w:left w:val="single" w:sz="2" w:space="0" w:color="000000"/>
              <w:bottom w:val="single" w:sz="2" w:space="0" w:color="000000"/>
              <w:right w:val="single" w:sz="4" w:space="0" w:color="000000"/>
            </w:tcBorders>
            <w:shd w:val="clear" w:color="auto" w:fill="auto"/>
            <w:vAlign w:val="center"/>
          </w:tcPr>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color w:val="000000" w:themeColor="text1"/>
                <w:sz w:val="20"/>
                <w:szCs w:val="20"/>
                <w:lang/>
              </w:rPr>
              <w:t xml:space="preserve">S10 </w:t>
            </w:r>
          </w:p>
        </w:tc>
        <w:tc>
          <w:tcPr>
            <w:tcW w:w="3175" w:type="pct"/>
            <w:tcBorders>
              <w:top w:val="single" w:sz="2" w:space="0" w:color="000000"/>
              <w:left w:val="nil"/>
              <w:bottom w:val="single" w:sz="2" w:space="0" w:color="000000"/>
              <w:right w:val="single" w:sz="4" w:space="0" w:color="000000"/>
            </w:tcBorders>
            <w:shd w:val="clear" w:color="auto" w:fill="auto"/>
            <w:vAlign w:val="center"/>
          </w:tcPr>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color w:val="000000" w:themeColor="text1"/>
                <w:sz w:val="20"/>
                <w:szCs w:val="20"/>
                <w:lang/>
              </w:rPr>
              <w:t xml:space="preserve">su(Transcranial Magnetic Stimulation$) </w:t>
            </w:r>
          </w:p>
        </w:tc>
        <w:tc>
          <w:tcPr>
            <w:tcW w:w="1606" w:type="pct"/>
            <w:tcBorders>
              <w:top w:val="single" w:sz="2" w:space="0" w:color="000000"/>
              <w:left w:val="nil"/>
              <w:bottom w:val="single" w:sz="2" w:space="0" w:color="000000"/>
              <w:right w:val="single" w:sz="4" w:space="0" w:color="000000"/>
            </w:tcBorders>
            <w:shd w:val="clear" w:color="auto" w:fill="auto"/>
            <w:vAlign w:val="center"/>
          </w:tcPr>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color w:val="000000" w:themeColor="text1"/>
                <w:sz w:val="20"/>
                <w:szCs w:val="20"/>
                <w:lang/>
              </w:rPr>
              <w:t xml:space="preserve">APA PsycInfo® </w:t>
            </w:r>
          </w:p>
        </w:tc>
      </w:tr>
      <w:tr w:rsidR="00406F75" w:rsidRPr="000F6E65">
        <w:trPr>
          <w:trHeight w:val="134"/>
          <w:jc w:val="center"/>
        </w:trPr>
        <w:tc>
          <w:tcPr>
            <w:tcW w:w="217" w:type="pct"/>
            <w:tcBorders>
              <w:top w:val="single" w:sz="2" w:space="0" w:color="000000"/>
              <w:left w:val="single" w:sz="2" w:space="0" w:color="000000"/>
              <w:bottom w:val="single" w:sz="2" w:space="0" w:color="000000"/>
              <w:right w:val="single" w:sz="4" w:space="0" w:color="000000"/>
            </w:tcBorders>
            <w:shd w:val="clear" w:color="auto" w:fill="auto"/>
            <w:vAlign w:val="center"/>
          </w:tcPr>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color w:val="000000" w:themeColor="text1"/>
                <w:sz w:val="20"/>
                <w:szCs w:val="20"/>
                <w:lang/>
              </w:rPr>
              <w:t xml:space="preserve">S11 </w:t>
            </w:r>
          </w:p>
        </w:tc>
        <w:tc>
          <w:tcPr>
            <w:tcW w:w="3175" w:type="pct"/>
            <w:tcBorders>
              <w:top w:val="single" w:sz="2" w:space="0" w:color="000000"/>
              <w:left w:val="nil"/>
              <w:bottom w:val="single" w:sz="2" w:space="0" w:color="000000"/>
              <w:right w:val="single" w:sz="4" w:space="0" w:color="000000"/>
            </w:tcBorders>
            <w:shd w:val="clear" w:color="auto" w:fill="auto"/>
            <w:vAlign w:val="center"/>
          </w:tcPr>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color w:val="000000" w:themeColor="text1"/>
                <w:sz w:val="20"/>
                <w:szCs w:val="20"/>
                <w:lang/>
              </w:rPr>
              <w:t xml:space="preserve">ab(randomized) </w:t>
            </w:r>
          </w:p>
        </w:tc>
        <w:tc>
          <w:tcPr>
            <w:tcW w:w="1606" w:type="pct"/>
            <w:tcBorders>
              <w:top w:val="single" w:sz="2" w:space="0" w:color="000000"/>
              <w:left w:val="nil"/>
              <w:bottom w:val="single" w:sz="2" w:space="0" w:color="000000"/>
              <w:right w:val="single" w:sz="4" w:space="0" w:color="000000"/>
            </w:tcBorders>
            <w:shd w:val="clear" w:color="auto" w:fill="auto"/>
            <w:vAlign w:val="center"/>
          </w:tcPr>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color w:val="000000" w:themeColor="text1"/>
                <w:sz w:val="20"/>
                <w:szCs w:val="20"/>
                <w:lang/>
              </w:rPr>
              <w:t xml:space="preserve">APA PsycInfo® </w:t>
            </w:r>
          </w:p>
        </w:tc>
      </w:tr>
      <w:tr w:rsidR="00406F75" w:rsidRPr="000F6E65">
        <w:trPr>
          <w:trHeight w:val="138"/>
          <w:jc w:val="center"/>
        </w:trPr>
        <w:tc>
          <w:tcPr>
            <w:tcW w:w="217" w:type="pct"/>
            <w:tcBorders>
              <w:top w:val="single" w:sz="2" w:space="0" w:color="000000"/>
              <w:left w:val="single" w:sz="2" w:space="0" w:color="000000"/>
              <w:bottom w:val="single" w:sz="2" w:space="0" w:color="000000"/>
              <w:right w:val="single" w:sz="4" w:space="0" w:color="000000"/>
            </w:tcBorders>
            <w:shd w:val="clear" w:color="auto" w:fill="auto"/>
            <w:vAlign w:val="center"/>
          </w:tcPr>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color w:val="000000" w:themeColor="text1"/>
                <w:sz w:val="20"/>
                <w:szCs w:val="20"/>
                <w:lang/>
              </w:rPr>
              <w:t xml:space="preserve">S12 </w:t>
            </w:r>
          </w:p>
        </w:tc>
        <w:tc>
          <w:tcPr>
            <w:tcW w:w="3175" w:type="pct"/>
            <w:tcBorders>
              <w:top w:val="single" w:sz="2" w:space="0" w:color="000000"/>
              <w:left w:val="nil"/>
              <w:bottom w:val="single" w:sz="2" w:space="0" w:color="000000"/>
              <w:right w:val="single" w:sz="4" w:space="0" w:color="000000"/>
            </w:tcBorders>
            <w:shd w:val="clear" w:color="auto" w:fill="auto"/>
            <w:vAlign w:val="center"/>
          </w:tcPr>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color w:val="000000" w:themeColor="text1"/>
                <w:sz w:val="20"/>
                <w:szCs w:val="20"/>
                <w:lang/>
              </w:rPr>
              <w:t xml:space="preserve">ab(randomly) </w:t>
            </w:r>
          </w:p>
        </w:tc>
        <w:tc>
          <w:tcPr>
            <w:tcW w:w="1606" w:type="pct"/>
            <w:tcBorders>
              <w:top w:val="single" w:sz="2" w:space="0" w:color="000000"/>
              <w:left w:val="nil"/>
              <w:bottom w:val="single" w:sz="2" w:space="0" w:color="000000"/>
              <w:right w:val="single" w:sz="4" w:space="0" w:color="000000"/>
            </w:tcBorders>
            <w:shd w:val="clear" w:color="auto" w:fill="auto"/>
            <w:vAlign w:val="center"/>
          </w:tcPr>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color w:val="000000" w:themeColor="text1"/>
                <w:sz w:val="20"/>
                <w:szCs w:val="20"/>
                <w:lang/>
              </w:rPr>
              <w:t xml:space="preserve">APA PsycInfo® </w:t>
            </w:r>
          </w:p>
        </w:tc>
      </w:tr>
      <w:tr w:rsidR="00406F75" w:rsidRPr="000F6E65">
        <w:trPr>
          <w:trHeight w:val="138"/>
          <w:jc w:val="center"/>
        </w:trPr>
        <w:tc>
          <w:tcPr>
            <w:tcW w:w="217" w:type="pct"/>
            <w:tcBorders>
              <w:top w:val="single" w:sz="2" w:space="0" w:color="000000"/>
              <w:left w:val="single" w:sz="2" w:space="0" w:color="000000"/>
              <w:bottom w:val="single" w:sz="2" w:space="0" w:color="000000"/>
              <w:right w:val="single" w:sz="4" w:space="0" w:color="000000"/>
            </w:tcBorders>
            <w:shd w:val="clear" w:color="auto" w:fill="auto"/>
            <w:vAlign w:val="center"/>
          </w:tcPr>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color w:val="000000" w:themeColor="text1"/>
                <w:sz w:val="20"/>
                <w:szCs w:val="20"/>
                <w:lang/>
              </w:rPr>
              <w:t xml:space="preserve">S13 </w:t>
            </w:r>
          </w:p>
        </w:tc>
        <w:tc>
          <w:tcPr>
            <w:tcW w:w="3175" w:type="pct"/>
            <w:tcBorders>
              <w:top w:val="single" w:sz="2" w:space="0" w:color="000000"/>
              <w:left w:val="nil"/>
              <w:bottom w:val="single" w:sz="2" w:space="0" w:color="000000"/>
              <w:right w:val="single" w:sz="4" w:space="0" w:color="000000"/>
            </w:tcBorders>
            <w:shd w:val="clear" w:color="auto" w:fill="auto"/>
            <w:vAlign w:val="center"/>
          </w:tcPr>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color w:val="000000" w:themeColor="text1"/>
                <w:sz w:val="20"/>
                <w:szCs w:val="20"/>
                <w:lang/>
              </w:rPr>
              <w:t xml:space="preserve">ti(trial) </w:t>
            </w:r>
          </w:p>
        </w:tc>
        <w:tc>
          <w:tcPr>
            <w:tcW w:w="1606" w:type="pct"/>
            <w:tcBorders>
              <w:top w:val="single" w:sz="2" w:space="0" w:color="000000"/>
              <w:left w:val="nil"/>
              <w:bottom w:val="single" w:sz="2" w:space="0" w:color="000000"/>
              <w:right w:val="single" w:sz="4" w:space="0" w:color="000000"/>
            </w:tcBorders>
            <w:shd w:val="clear" w:color="auto" w:fill="auto"/>
            <w:vAlign w:val="center"/>
          </w:tcPr>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color w:val="000000" w:themeColor="text1"/>
                <w:sz w:val="20"/>
                <w:szCs w:val="20"/>
                <w:lang/>
              </w:rPr>
              <w:t xml:space="preserve">APA PsycInfo® </w:t>
            </w:r>
          </w:p>
        </w:tc>
      </w:tr>
      <w:tr w:rsidR="00406F75" w:rsidRPr="000F6E65">
        <w:trPr>
          <w:trHeight w:val="134"/>
          <w:jc w:val="center"/>
        </w:trPr>
        <w:tc>
          <w:tcPr>
            <w:tcW w:w="217" w:type="pct"/>
            <w:tcBorders>
              <w:top w:val="single" w:sz="2" w:space="0" w:color="000000"/>
              <w:left w:val="single" w:sz="2" w:space="0" w:color="000000"/>
              <w:bottom w:val="single" w:sz="2" w:space="0" w:color="000000"/>
              <w:right w:val="single" w:sz="4" w:space="0" w:color="000000"/>
            </w:tcBorders>
            <w:shd w:val="clear" w:color="auto" w:fill="auto"/>
            <w:vAlign w:val="center"/>
          </w:tcPr>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color w:val="000000" w:themeColor="text1"/>
                <w:sz w:val="20"/>
                <w:szCs w:val="20"/>
                <w:lang/>
              </w:rPr>
              <w:t xml:space="preserve">S14 </w:t>
            </w:r>
          </w:p>
        </w:tc>
        <w:tc>
          <w:tcPr>
            <w:tcW w:w="3175" w:type="pct"/>
            <w:tcBorders>
              <w:top w:val="single" w:sz="2" w:space="0" w:color="000000"/>
              <w:left w:val="nil"/>
              <w:bottom w:val="single" w:sz="2" w:space="0" w:color="000000"/>
              <w:right w:val="single" w:sz="4" w:space="0" w:color="000000"/>
            </w:tcBorders>
            <w:shd w:val="clear" w:color="auto" w:fill="auto"/>
            <w:vAlign w:val="center"/>
          </w:tcPr>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color w:val="000000" w:themeColor="text1"/>
                <w:sz w:val="20"/>
                <w:szCs w:val="20"/>
                <w:lang/>
              </w:rPr>
              <w:t xml:space="preserve">ab(clinical trial) </w:t>
            </w:r>
          </w:p>
        </w:tc>
        <w:tc>
          <w:tcPr>
            <w:tcW w:w="1606" w:type="pct"/>
            <w:tcBorders>
              <w:top w:val="single" w:sz="2" w:space="0" w:color="000000"/>
              <w:left w:val="nil"/>
              <w:bottom w:val="single" w:sz="2" w:space="0" w:color="000000"/>
              <w:right w:val="single" w:sz="4" w:space="0" w:color="000000"/>
            </w:tcBorders>
            <w:shd w:val="clear" w:color="auto" w:fill="auto"/>
            <w:vAlign w:val="center"/>
          </w:tcPr>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color w:val="000000" w:themeColor="text1"/>
                <w:sz w:val="20"/>
                <w:szCs w:val="20"/>
                <w:lang/>
              </w:rPr>
              <w:t xml:space="preserve">APA PsycInfo® </w:t>
            </w:r>
          </w:p>
        </w:tc>
      </w:tr>
      <w:tr w:rsidR="00406F75" w:rsidRPr="000F6E65">
        <w:trPr>
          <w:trHeight w:val="138"/>
          <w:jc w:val="center"/>
        </w:trPr>
        <w:tc>
          <w:tcPr>
            <w:tcW w:w="217" w:type="pct"/>
            <w:tcBorders>
              <w:top w:val="single" w:sz="2" w:space="0" w:color="000000"/>
              <w:left w:val="single" w:sz="2" w:space="0" w:color="000000"/>
              <w:bottom w:val="single" w:sz="2" w:space="0" w:color="000000"/>
              <w:right w:val="single" w:sz="4" w:space="0" w:color="000000"/>
            </w:tcBorders>
            <w:shd w:val="clear" w:color="auto" w:fill="auto"/>
            <w:vAlign w:val="center"/>
          </w:tcPr>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color w:val="000000" w:themeColor="text1"/>
                <w:sz w:val="20"/>
                <w:szCs w:val="20"/>
                <w:lang/>
              </w:rPr>
              <w:t xml:space="preserve">S15 </w:t>
            </w:r>
          </w:p>
        </w:tc>
        <w:tc>
          <w:tcPr>
            <w:tcW w:w="3175" w:type="pct"/>
            <w:tcBorders>
              <w:top w:val="single" w:sz="2" w:space="0" w:color="000000"/>
              <w:left w:val="nil"/>
              <w:bottom w:val="single" w:sz="2" w:space="0" w:color="000000"/>
              <w:right w:val="single" w:sz="4" w:space="0" w:color="000000"/>
            </w:tcBorders>
            <w:shd w:val="clear" w:color="auto" w:fill="auto"/>
            <w:vAlign w:val="center"/>
          </w:tcPr>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color w:val="000000" w:themeColor="text1"/>
                <w:sz w:val="20"/>
                <w:szCs w:val="20"/>
                <w:lang/>
              </w:rPr>
              <w:t xml:space="preserve">ab(randomized controlled trials) </w:t>
            </w:r>
          </w:p>
        </w:tc>
        <w:tc>
          <w:tcPr>
            <w:tcW w:w="1606" w:type="pct"/>
            <w:tcBorders>
              <w:top w:val="single" w:sz="2" w:space="0" w:color="000000"/>
              <w:left w:val="nil"/>
              <w:bottom w:val="single" w:sz="2" w:space="0" w:color="000000"/>
              <w:right w:val="single" w:sz="4" w:space="0" w:color="000000"/>
            </w:tcBorders>
            <w:shd w:val="clear" w:color="auto" w:fill="auto"/>
            <w:vAlign w:val="center"/>
          </w:tcPr>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color w:val="000000" w:themeColor="text1"/>
                <w:sz w:val="20"/>
                <w:szCs w:val="20"/>
                <w:lang/>
              </w:rPr>
              <w:t xml:space="preserve">APA PsycInfo® </w:t>
            </w:r>
          </w:p>
        </w:tc>
      </w:tr>
      <w:tr w:rsidR="00406F75" w:rsidRPr="000F6E65">
        <w:trPr>
          <w:trHeight w:val="134"/>
          <w:jc w:val="center"/>
        </w:trPr>
        <w:tc>
          <w:tcPr>
            <w:tcW w:w="217" w:type="pct"/>
            <w:tcBorders>
              <w:top w:val="single" w:sz="2" w:space="0" w:color="000000"/>
              <w:left w:val="single" w:sz="2" w:space="0" w:color="000000"/>
              <w:bottom w:val="single" w:sz="2" w:space="0" w:color="000000"/>
              <w:right w:val="single" w:sz="4" w:space="0" w:color="000000"/>
            </w:tcBorders>
            <w:shd w:val="clear" w:color="auto" w:fill="auto"/>
            <w:vAlign w:val="center"/>
          </w:tcPr>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color w:val="000000" w:themeColor="text1"/>
                <w:sz w:val="20"/>
                <w:szCs w:val="20"/>
                <w:lang/>
              </w:rPr>
              <w:t xml:space="preserve">S16 </w:t>
            </w:r>
          </w:p>
        </w:tc>
        <w:tc>
          <w:tcPr>
            <w:tcW w:w="3175" w:type="pct"/>
            <w:tcBorders>
              <w:top w:val="single" w:sz="2" w:space="0" w:color="000000"/>
              <w:left w:val="nil"/>
              <w:bottom w:val="single" w:sz="2" w:space="0" w:color="000000"/>
              <w:right w:val="single" w:sz="4" w:space="0" w:color="000000"/>
            </w:tcBorders>
            <w:shd w:val="clear" w:color="auto" w:fill="auto"/>
            <w:vAlign w:val="center"/>
          </w:tcPr>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color w:val="000000" w:themeColor="text1"/>
                <w:sz w:val="20"/>
                <w:szCs w:val="20"/>
                <w:lang/>
              </w:rPr>
              <w:t xml:space="preserve">ab(cross-over studies) </w:t>
            </w:r>
          </w:p>
        </w:tc>
        <w:tc>
          <w:tcPr>
            <w:tcW w:w="1606" w:type="pct"/>
            <w:tcBorders>
              <w:top w:val="single" w:sz="2" w:space="0" w:color="000000"/>
              <w:left w:val="nil"/>
              <w:bottom w:val="single" w:sz="2" w:space="0" w:color="000000"/>
              <w:right w:val="single" w:sz="4" w:space="0" w:color="000000"/>
            </w:tcBorders>
            <w:shd w:val="clear" w:color="auto" w:fill="auto"/>
            <w:vAlign w:val="center"/>
          </w:tcPr>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color w:val="000000" w:themeColor="text1"/>
                <w:sz w:val="20"/>
                <w:szCs w:val="20"/>
                <w:lang/>
              </w:rPr>
              <w:t xml:space="preserve">APA PsycInfo® </w:t>
            </w:r>
          </w:p>
        </w:tc>
      </w:tr>
      <w:tr w:rsidR="00406F75" w:rsidRPr="000F6E65">
        <w:trPr>
          <w:trHeight w:val="138"/>
          <w:jc w:val="center"/>
        </w:trPr>
        <w:tc>
          <w:tcPr>
            <w:tcW w:w="217" w:type="pct"/>
            <w:tcBorders>
              <w:top w:val="single" w:sz="2" w:space="0" w:color="000000"/>
              <w:left w:val="single" w:sz="2" w:space="0" w:color="000000"/>
              <w:bottom w:val="single" w:sz="2" w:space="0" w:color="000000"/>
              <w:right w:val="single" w:sz="4" w:space="0" w:color="000000"/>
            </w:tcBorders>
            <w:shd w:val="clear" w:color="auto" w:fill="auto"/>
            <w:vAlign w:val="center"/>
          </w:tcPr>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color w:val="000000" w:themeColor="text1"/>
                <w:sz w:val="20"/>
                <w:szCs w:val="20"/>
                <w:lang/>
              </w:rPr>
              <w:t xml:space="preserve">S17 </w:t>
            </w:r>
          </w:p>
        </w:tc>
        <w:tc>
          <w:tcPr>
            <w:tcW w:w="3175" w:type="pct"/>
            <w:tcBorders>
              <w:top w:val="single" w:sz="2" w:space="0" w:color="000000"/>
              <w:left w:val="nil"/>
              <w:bottom w:val="single" w:sz="2" w:space="0" w:color="000000"/>
              <w:right w:val="single" w:sz="4" w:space="0" w:color="000000"/>
            </w:tcBorders>
            <w:shd w:val="clear" w:color="auto" w:fill="auto"/>
            <w:vAlign w:val="center"/>
          </w:tcPr>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color w:val="000000" w:themeColor="text1"/>
                <w:sz w:val="20"/>
                <w:szCs w:val="20"/>
                <w:lang/>
              </w:rPr>
              <w:t xml:space="preserve">ab(crossover studies) </w:t>
            </w:r>
          </w:p>
        </w:tc>
        <w:tc>
          <w:tcPr>
            <w:tcW w:w="1606" w:type="pct"/>
            <w:tcBorders>
              <w:top w:val="single" w:sz="2" w:space="0" w:color="000000"/>
              <w:left w:val="nil"/>
              <w:bottom w:val="single" w:sz="2" w:space="0" w:color="000000"/>
              <w:right w:val="single" w:sz="4" w:space="0" w:color="000000"/>
            </w:tcBorders>
            <w:shd w:val="clear" w:color="auto" w:fill="auto"/>
            <w:vAlign w:val="center"/>
          </w:tcPr>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color w:val="000000" w:themeColor="text1"/>
                <w:sz w:val="20"/>
                <w:szCs w:val="20"/>
                <w:lang/>
              </w:rPr>
              <w:t xml:space="preserve">APA PsycInfo® </w:t>
            </w:r>
          </w:p>
        </w:tc>
      </w:tr>
      <w:tr w:rsidR="00406F75" w:rsidRPr="000F6E65">
        <w:trPr>
          <w:trHeight w:val="134"/>
          <w:jc w:val="center"/>
        </w:trPr>
        <w:tc>
          <w:tcPr>
            <w:tcW w:w="217" w:type="pct"/>
            <w:tcBorders>
              <w:top w:val="single" w:sz="2" w:space="0" w:color="000000"/>
              <w:left w:val="single" w:sz="2" w:space="0" w:color="000000"/>
              <w:bottom w:val="single" w:sz="2" w:space="0" w:color="000000"/>
              <w:right w:val="single" w:sz="4" w:space="0" w:color="000000"/>
            </w:tcBorders>
            <w:shd w:val="clear" w:color="auto" w:fill="auto"/>
            <w:vAlign w:val="center"/>
          </w:tcPr>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color w:val="000000" w:themeColor="text1"/>
                <w:sz w:val="20"/>
                <w:szCs w:val="20"/>
                <w:lang/>
              </w:rPr>
              <w:t xml:space="preserve">S18 </w:t>
            </w:r>
          </w:p>
        </w:tc>
        <w:tc>
          <w:tcPr>
            <w:tcW w:w="3175" w:type="pct"/>
            <w:tcBorders>
              <w:top w:val="single" w:sz="2" w:space="0" w:color="000000"/>
              <w:left w:val="nil"/>
              <w:bottom w:val="single" w:sz="2" w:space="0" w:color="000000"/>
              <w:right w:val="single" w:sz="4" w:space="0" w:color="000000"/>
            </w:tcBorders>
            <w:shd w:val="clear" w:color="auto" w:fill="auto"/>
            <w:vAlign w:val="center"/>
          </w:tcPr>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color w:val="000000" w:themeColor="text1"/>
                <w:sz w:val="20"/>
                <w:szCs w:val="20"/>
                <w:lang/>
              </w:rPr>
              <w:t xml:space="preserve">ab(randomi*) </w:t>
            </w:r>
          </w:p>
        </w:tc>
        <w:tc>
          <w:tcPr>
            <w:tcW w:w="1606" w:type="pct"/>
            <w:tcBorders>
              <w:top w:val="single" w:sz="2" w:space="0" w:color="000000"/>
              <w:left w:val="nil"/>
              <w:bottom w:val="single" w:sz="2" w:space="0" w:color="000000"/>
              <w:right w:val="single" w:sz="4" w:space="0" w:color="000000"/>
            </w:tcBorders>
            <w:shd w:val="clear" w:color="auto" w:fill="auto"/>
            <w:vAlign w:val="center"/>
          </w:tcPr>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color w:val="000000" w:themeColor="text1"/>
                <w:sz w:val="20"/>
                <w:szCs w:val="20"/>
                <w:lang/>
              </w:rPr>
              <w:t xml:space="preserve">APA PsycInfo® </w:t>
            </w:r>
          </w:p>
        </w:tc>
      </w:tr>
      <w:tr w:rsidR="00406F75" w:rsidRPr="000F6E65">
        <w:trPr>
          <w:trHeight w:val="138"/>
          <w:jc w:val="center"/>
        </w:trPr>
        <w:tc>
          <w:tcPr>
            <w:tcW w:w="217" w:type="pct"/>
            <w:tcBorders>
              <w:top w:val="single" w:sz="2" w:space="0" w:color="000000"/>
              <w:left w:val="single" w:sz="2" w:space="0" w:color="000000"/>
              <w:bottom w:val="single" w:sz="2" w:space="0" w:color="000000"/>
              <w:right w:val="single" w:sz="4" w:space="0" w:color="000000"/>
            </w:tcBorders>
            <w:shd w:val="clear" w:color="auto" w:fill="auto"/>
            <w:vAlign w:val="center"/>
          </w:tcPr>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color w:val="000000" w:themeColor="text1"/>
                <w:sz w:val="20"/>
                <w:szCs w:val="20"/>
                <w:lang/>
              </w:rPr>
              <w:t xml:space="preserve">S19 </w:t>
            </w:r>
          </w:p>
        </w:tc>
        <w:tc>
          <w:tcPr>
            <w:tcW w:w="3175" w:type="pct"/>
            <w:tcBorders>
              <w:top w:val="single" w:sz="2" w:space="0" w:color="000000"/>
              <w:left w:val="nil"/>
              <w:bottom w:val="single" w:sz="2" w:space="0" w:color="000000"/>
              <w:right w:val="single" w:sz="4" w:space="0" w:color="000000"/>
            </w:tcBorders>
            <w:shd w:val="clear" w:color="auto" w:fill="auto"/>
            <w:vAlign w:val="center"/>
          </w:tcPr>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color w:val="000000" w:themeColor="text1"/>
                <w:sz w:val="20"/>
                <w:szCs w:val="20"/>
                <w:lang/>
              </w:rPr>
              <w:t xml:space="preserve">su(animals) </w:t>
            </w:r>
          </w:p>
        </w:tc>
        <w:tc>
          <w:tcPr>
            <w:tcW w:w="1606" w:type="pct"/>
            <w:tcBorders>
              <w:top w:val="single" w:sz="2" w:space="0" w:color="000000"/>
              <w:left w:val="nil"/>
              <w:bottom w:val="single" w:sz="2" w:space="0" w:color="000000"/>
              <w:right w:val="single" w:sz="4" w:space="0" w:color="000000"/>
            </w:tcBorders>
            <w:shd w:val="clear" w:color="auto" w:fill="auto"/>
            <w:vAlign w:val="center"/>
          </w:tcPr>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color w:val="000000" w:themeColor="text1"/>
                <w:sz w:val="20"/>
                <w:szCs w:val="20"/>
                <w:lang/>
              </w:rPr>
              <w:t xml:space="preserve">APA PsycInfo® </w:t>
            </w:r>
          </w:p>
        </w:tc>
      </w:tr>
      <w:tr w:rsidR="00406F75" w:rsidRPr="000F6E65">
        <w:trPr>
          <w:trHeight w:val="689"/>
          <w:jc w:val="center"/>
        </w:trPr>
        <w:tc>
          <w:tcPr>
            <w:tcW w:w="217" w:type="pct"/>
            <w:tcBorders>
              <w:top w:val="single" w:sz="2" w:space="0" w:color="000000"/>
              <w:left w:val="single" w:sz="2" w:space="0" w:color="000000"/>
              <w:bottom w:val="single" w:sz="2" w:space="0" w:color="000000"/>
              <w:right w:val="single" w:sz="4" w:space="0" w:color="000000"/>
            </w:tcBorders>
            <w:shd w:val="clear" w:color="auto" w:fill="auto"/>
            <w:vAlign w:val="center"/>
          </w:tcPr>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color w:val="000000" w:themeColor="text1"/>
                <w:sz w:val="20"/>
                <w:szCs w:val="20"/>
                <w:lang/>
              </w:rPr>
              <w:t xml:space="preserve">S20 </w:t>
            </w:r>
          </w:p>
        </w:tc>
        <w:tc>
          <w:tcPr>
            <w:tcW w:w="3175" w:type="pct"/>
            <w:tcBorders>
              <w:top w:val="single" w:sz="2" w:space="0" w:color="000000"/>
              <w:left w:val="nil"/>
              <w:bottom w:val="single" w:sz="2" w:space="0" w:color="000000"/>
              <w:right w:val="single" w:sz="4" w:space="0" w:color="000000"/>
            </w:tcBorders>
            <w:shd w:val="clear" w:color="auto" w:fill="auto"/>
            <w:vAlign w:val="center"/>
          </w:tcPr>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color w:val="000000" w:themeColor="text1"/>
                <w:sz w:val="20"/>
                <w:szCs w:val="20"/>
                <w:lang/>
              </w:rPr>
              <w:t>S1 OR S2 OR S3 OR S4 OR S5 OR S6</w:t>
            </w:r>
          </w:p>
        </w:tc>
        <w:tc>
          <w:tcPr>
            <w:tcW w:w="1606" w:type="pct"/>
            <w:tcBorders>
              <w:top w:val="single" w:sz="2" w:space="0" w:color="000000"/>
              <w:left w:val="nil"/>
              <w:bottom w:val="single" w:sz="2" w:space="0" w:color="000000"/>
              <w:right w:val="single" w:sz="4" w:space="0" w:color="000000"/>
            </w:tcBorders>
            <w:shd w:val="clear" w:color="auto" w:fill="auto"/>
            <w:vAlign w:val="center"/>
          </w:tcPr>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color w:val="000000" w:themeColor="text1"/>
                <w:sz w:val="20"/>
                <w:szCs w:val="20"/>
                <w:lang/>
              </w:rPr>
              <w:t>APA PsycInfo®</w:t>
            </w:r>
            <w:r w:rsidRPr="000F6E65">
              <w:rPr>
                <w:rFonts w:ascii="Times New Roman" w:hAnsi="Times New Roman" w:cs="Times New Roman"/>
                <w:color w:val="000000" w:themeColor="text1"/>
                <w:sz w:val="20"/>
                <w:szCs w:val="20"/>
                <w:lang/>
              </w:rPr>
              <w:br/>
              <w:t xml:space="preserve">These databases are searched for part of your query. </w:t>
            </w:r>
          </w:p>
        </w:tc>
      </w:tr>
      <w:tr w:rsidR="00406F75" w:rsidRPr="000F6E65">
        <w:trPr>
          <w:trHeight w:val="689"/>
          <w:jc w:val="center"/>
        </w:trPr>
        <w:tc>
          <w:tcPr>
            <w:tcW w:w="217" w:type="pct"/>
            <w:tcBorders>
              <w:top w:val="single" w:sz="2" w:space="0" w:color="000000"/>
              <w:left w:val="single" w:sz="2" w:space="0" w:color="000000"/>
              <w:bottom w:val="single" w:sz="2" w:space="0" w:color="000000"/>
              <w:right w:val="single" w:sz="4" w:space="0" w:color="000000"/>
            </w:tcBorders>
            <w:shd w:val="clear" w:color="auto" w:fill="auto"/>
            <w:vAlign w:val="center"/>
          </w:tcPr>
          <w:p w:rsidR="00406F75" w:rsidRPr="000F6E65" w:rsidRDefault="00860DB5">
            <w:pPr>
              <w:rPr>
                <w:rFonts w:ascii="Times New Roman" w:hAnsi="Times New Roman" w:cs="Times New Roman"/>
                <w:color w:val="000000" w:themeColor="text1"/>
                <w:sz w:val="20"/>
                <w:szCs w:val="20"/>
                <w:lang/>
              </w:rPr>
            </w:pPr>
            <w:r w:rsidRPr="000F6E65">
              <w:rPr>
                <w:rFonts w:ascii="Times New Roman" w:hAnsi="Times New Roman" w:cs="Times New Roman"/>
                <w:color w:val="000000" w:themeColor="text1"/>
                <w:sz w:val="20"/>
                <w:szCs w:val="20"/>
                <w:lang/>
              </w:rPr>
              <w:t>S21</w:t>
            </w:r>
          </w:p>
        </w:tc>
        <w:tc>
          <w:tcPr>
            <w:tcW w:w="3175" w:type="pct"/>
            <w:tcBorders>
              <w:top w:val="single" w:sz="2" w:space="0" w:color="000000"/>
              <w:left w:val="nil"/>
              <w:bottom w:val="single" w:sz="2" w:space="0" w:color="000000"/>
              <w:right w:val="single" w:sz="4" w:space="0" w:color="000000"/>
            </w:tcBorders>
            <w:shd w:val="clear" w:color="auto" w:fill="auto"/>
            <w:vAlign w:val="center"/>
          </w:tcPr>
          <w:p w:rsidR="00406F75" w:rsidRPr="000F6E65" w:rsidRDefault="00860DB5">
            <w:pPr>
              <w:rPr>
                <w:rFonts w:ascii="Times New Roman" w:hAnsi="Times New Roman" w:cs="Times New Roman"/>
                <w:color w:val="000000" w:themeColor="text1"/>
                <w:sz w:val="20"/>
                <w:szCs w:val="20"/>
                <w:lang/>
              </w:rPr>
            </w:pPr>
            <w:r w:rsidRPr="000F6E65">
              <w:rPr>
                <w:rFonts w:ascii="Times New Roman" w:hAnsi="Times New Roman" w:cs="Times New Roman"/>
                <w:color w:val="000000" w:themeColor="text1"/>
                <w:sz w:val="20"/>
                <w:szCs w:val="20"/>
                <w:lang/>
              </w:rPr>
              <w:t>S7 OR "S8"</w:t>
            </w:r>
          </w:p>
        </w:tc>
        <w:tc>
          <w:tcPr>
            <w:tcW w:w="1606" w:type="pct"/>
            <w:tcBorders>
              <w:top w:val="single" w:sz="2" w:space="0" w:color="000000"/>
              <w:left w:val="nil"/>
              <w:bottom w:val="single" w:sz="2" w:space="0" w:color="000000"/>
              <w:right w:val="single" w:sz="4" w:space="0" w:color="000000"/>
            </w:tcBorders>
            <w:shd w:val="clear" w:color="auto" w:fill="auto"/>
            <w:vAlign w:val="center"/>
          </w:tcPr>
          <w:p w:rsidR="00406F75" w:rsidRPr="000F6E65" w:rsidRDefault="00860DB5">
            <w:pPr>
              <w:rPr>
                <w:rFonts w:ascii="Times New Roman" w:hAnsi="Times New Roman" w:cs="Times New Roman"/>
                <w:color w:val="000000" w:themeColor="text1"/>
                <w:sz w:val="20"/>
                <w:szCs w:val="20"/>
                <w:lang/>
              </w:rPr>
            </w:pPr>
            <w:r w:rsidRPr="000F6E65">
              <w:rPr>
                <w:rFonts w:ascii="Times New Roman" w:hAnsi="Times New Roman" w:cs="Times New Roman"/>
                <w:color w:val="000000" w:themeColor="text1"/>
                <w:sz w:val="20"/>
                <w:szCs w:val="20"/>
                <w:lang/>
              </w:rPr>
              <w:t>APA PsycInfo®</w:t>
            </w:r>
            <w:r w:rsidRPr="000F6E65">
              <w:rPr>
                <w:rFonts w:ascii="Times New Roman" w:hAnsi="Times New Roman" w:cs="Times New Roman"/>
                <w:color w:val="000000" w:themeColor="text1"/>
                <w:sz w:val="20"/>
                <w:szCs w:val="20"/>
                <w:lang/>
              </w:rPr>
              <w:br/>
              <w:t xml:space="preserve">These databases are searched for part of your query. </w:t>
            </w:r>
          </w:p>
        </w:tc>
      </w:tr>
      <w:tr w:rsidR="00406F75" w:rsidRPr="000F6E65">
        <w:trPr>
          <w:trHeight w:val="694"/>
          <w:jc w:val="center"/>
        </w:trPr>
        <w:tc>
          <w:tcPr>
            <w:tcW w:w="217" w:type="pct"/>
            <w:tcBorders>
              <w:top w:val="single" w:sz="2" w:space="0" w:color="000000"/>
              <w:left w:val="single" w:sz="2" w:space="0" w:color="000000"/>
              <w:bottom w:val="single" w:sz="2" w:space="0" w:color="000000"/>
              <w:right w:val="single" w:sz="4" w:space="0" w:color="000000"/>
            </w:tcBorders>
            <w:shd w:val="clear" w:color="auto" w:fill="auto"/>
            <w:vAlign w:val="center"/>
          </w:tcPr>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color w:val="000000" w:themeColor="text1"/>
                <w:sz w:val="20"/>
                <w:szCs w:val="20"/>
                <w:lang/>
              </w:rPr>
              <w:t xml:space="preserve">S22 </w:t>
            </w:r>
          </w:p>
        </w:tc>
        <w:tc>
          <w:tcPr>
            <w:tcW w:w="3175" w:type="pct"/>
            <w:tcBorders>
              <w:top w:val="single" w:sz="2" w:space="0" w:color="000000"/>
              <w:left w:val="nil"/>
              <w:bottom w:val="single" w:sz="2" w:space="0" w:color="000000"/>
              <w:right w:val="single" w:sz="4" w:space="0" w:color="000000"/>
            </w:tcBorders>
            <w:shd w:val="clear" w:color="auto" w:fill="auto"/>
            <w:vAlign w:val="center"/>
          </w:tcPr>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color w:val="000000" w:themeColor="text1"/>
                <w:sz w:val="20"/>
                <w:szCs w:val="20"/>
                <w:lang/>
              </w:rPr>
              <w:t xml:space="preserve">S9 OR S10 </w:t>
            </w:r>
          </w:p>
        </w:tc>
        <w:tc>
          <w:tcPr>
            <w:tcW w:w="1606" w:type="pct"/>
            <w:tcBorders>
              <w:top w:val="single" w:sz="2" w:space="0" w:color="000000"/>
              <w:left w:val="nil"/>
              <w:bottom w:val="single" w:sz="2" w:space="0" w:color="000000"/>
              <w:right w:val="single" w:sz="4" w:space="0" w:color="000000"/>
            </w:tcBorders>
            <w:shd w:val="clear" w:color="auto" w:fill="auto"/>
            <w:vAlign w:val="center"/>
          </w:tcPr>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color w:val="000000" w:themeColor="text1"/>
                <w:sz w:val="20"/>
                <w:szCs w:val="20"/>
                <w:lang/>
              </w:rPr>
              <w:t>APA PsycInfo®</w:t>
            </w:r>
            <w:r w:rsidRPr="000F6E65">
              <w:rPr>
                <w:rFonts w:ascii="Times New Roman" w:hAnsi="Times New Roman" w:cs="Times New Roman"/>
                <w:color w:val="000000" w:themeColor="text1"/>
                <w:sz w:val="20"/>
                <w:szCs w:val="20"/>
                <w:lang/>
              </w:rPr>
              <w:br/>
              <w:t xml:space="preserve">These databases are searched for part of your query. </w:t>
            </w:r>
          </w:p>
        </w:tc>
      </w:tr>
      <w:tr w:rsidR="00406F75" w:rsidRPr="000F6E65">
        <w:trPr>
          <w:trHeight w:val="689"/>
          <w:jc w:val="center"/>
        </w:trPr>
        <w:tc>
          <w:tcPr>
            <w:tcW w:w="217" w:type="pct"/>
            <w:tcBorders>
              <w:top w:val="single" w:sz="2" w:space="0" w:color="000000"/>
              <w:left w:val="single" w:sz="2" w:space="0" w:color="000000"/>
              <w:bottom w:val="single" w:sz="2" w:space="0" w:color="auto"/>
              <w:right w:val="single" w:sz="4" w:space="0" w:color="000000"/>
            </w:tcBorders>
            <w:shd w:val="clear" w:color="auto" w:fill="auto"/>
            <w:vAlign w:val="center"/>
          </w:tcPr>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color w:val="000000" w:themeColor="text1"/>
                <w:sz w:val="20"/>
                <w:szCs w:val="20"/>
                <w:lang/>
              </w:rPr>
              <w:lastRenderedPageBreak/>
              <w:t xml:space="preserve">S23 </w:t>
            </w:r>
          </w:p>
        </w:tc>
        <w:tc>
          <w:tcPr>
            <w:tcW w:w="3175" w:type="pct"/>
            <w:tcBorders>
              <w:top w:val="single" w:sz="2" w:space="0" w:color="000000"/>
              <w:left w:val="nil"/>
              <w:bottom w:val="single" w:sz="2" w:space="0" w:color="auto"/>
              <w:right w:val="single" w:sz="4" w:space="0" w:color="000000"/>
            </w:tcBorders>
            <w:shd w:val="clear" w:color="auto" w:fill="auto"/>
            <w:vAlign w:val="center"/>
          </w:tcPr>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color w:val="000000" w:themeColor="text1"/>
                <w:sz w:val="20"/>
                <w:szCs w:val="20"/>
                <w:lang/>
              </w:rPr>
              <w:t xml:space="preserve">S11 OR S12 OR "S13" OR "S14" OR "S15" OR "S16" OR S17 OR S18 </w:t>
            </w:r>
          </w:p>
        </w:tc>
        <w:tc>
          <w:tcPr>
            <w:tcW w:w="1606" w:type="pct"/>
            <w:tcBorders>
              <w:top w:val="single" w:sz="2" w:space="0" w:color="000000"/>
              <w:left w:val="nil"/>
              <w:bottom w:val="single" w:sz="2" w:space="0" w:color="auto"/>
              <w:right w:val="single" w:sz="4" w:space="0" w:color="000000"/>
            </w:tcBorders>
            <w:shd w:val="clear" w:color="auto" w:fill="auto"/>
            <w:vAlign w:val="center"/>
          </w:tcPr>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color w:val="000000" w:themeColor="text1"/>
                <w:sz w:val="20"/>
                <w:szCs w:val="20"/>
                <w:lang/>
              </w:rPr>
              <w:t>APA PsycInfo®</w:t>
            </w:r>
            <w:r w:rsidRPr="000F6E65">
              <w:rPr>
                <w:rFonts w:ascii="Times New Roman" w:hAnsi="Times New Roman" w:cs="Times New Roman"/>
                <w:color w:val="000000" w:themeColor="text1"/>
                <w:sz w:val="20"/>
                <w:szCs w:val="20"/>
                <w:lang/>
              </w:rPr>
              <w:br/>
              <w:t xml:space="preserve">These databases are searched for part of your query. </w:t>
            </w:r>
          </w:p>
        </w:tc>
      </w:tr>
      <w:tr w:rsidR="00406F75" w:rsidRPr="000F6E65">
        <w:trPr>
          <w:trHeight w:val="694"/>
          <w:jc w:val="center"/>
        </w:trPr>
        <w:tc>
          <w:tcPr>
            <w:tcW w:w="217" w:type="pct"/>
            <w:tcBorders>
              <w:top w:val="single" w:sz="2" w:space="0" w:color="000000"/>
              <w:left w:val="single" w:sz="2" w:space="0" w:color="000000"/>
              <w:bottom w:val="single" w:sz="2" w:space="0" w:color="auto"/>
              <w:right w:val="single" w:sz="4" w:space="0" w:color="000000"/>
            </w:tcBorders>
            <w:shd w:val="clear" w:color="auto" w:fill="auto"/>
            <w:vAlign w:val="center"/>
          </w:tcPr>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color w:val="000000" w:themeColor="text1"/>
                <w:sz w:val="20"/>
                <w:szCs w:val="20"/>
                <w:lang/>
              </w:rPr>
              <w:t xml:space="preserve">S24 </w:t>
            </w:r>
          </w:p>
        </w:tc>
        <w:tc>
          <w:tcPr>
            <w:tcW w:w="3175" w:type="pct"/>
            <w:tcBorders>
              <w:top w:val="single" w:sz="2" w:space="0" w:color="000000"/>
              <w:left w:val="nil"/>
              <w:bottom w:val="single" w:sz="2" w:space="0" w:color="auto"/>
              <w:right w:val="single" w:sz="4" w:space="0" w:color="000000"/>
            </w:tcBorders>
            <w:shd w:val="clear" w:color="auto" w:fill="auto"/>
            <w:vAlign w:val="center"/>
          </w:tcPr>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color w:val="000000" w:themeColor="text1"/>
                <w:sz w:val="20"/>
                <w:szCs w:val="20"/>
                <w:lang/>
              </w:rPr>
              <w:t>S20 AND S21 AND S22</w:t>
            </w:r>
          </w:p>
        </w:tc>
        <w:tc>
          <w:tcPr>
            <w:tcW w:w="1606" w:type="pct"/>
            <w:tcBorders>
              <w:top w:val="single" w:sz="2" w:space="0" w:color="000000"/>
              <w:left w:val="nil"/>
              <w:bottom w:val="single" w:sz="2" w:space="0" w:color="auto"/>
              <w:right w:val="single" w:sz="4" w:space="0" w:color="000000"/>
            </w:tcBorders>
            <w:shd w:val="clear" w:color="auto" w:fill="auto"/>
            <w:vAlign w:val="center"/>
          </w:tcPr>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color w:val="000000" w:themeColor="text1"/>
                <w:sz w:val="20"/>
                <w:szCs w:val="20"/>
                <w:lang/>
              </w:rPr>
              <w:t>APA PsycInfo®</w:t>
            </w:r>
            <w:r w:rsidRPr="000F6E65">
              <w:rPr>
                <w:rFonts w:ascii="Times New Roman" w:hAnsi="Times New Roman" w:cs="Times New Roman"/>
                <w:color w:val="000000" w:themeColor="text1"/>
                <w:sz w:val="20"/>
                <w:szCs w:val="20"/>
                <w:lang/>
              </w:rPr>
              <w:br/>
              <w:t xml:space="preserve">These databases are searched for part of your query. </w:t>
            </w:r>
          </w:p>
        </w:tc>
      </w:tr>
      <w:tr w:rsidR="00406F75" w:rsidRPr="000F6E65">
        <w:trPr>
          <w:trHeight w:val="689"/>
          <w:jc w:val="center"/>
        </w:trPr>
        <w:tc>
          <w:tcPr>
            <w:tcW w:w="217" w:type="pct"/>
            <w:tcBorders>
              <w:top w:val="single" w:sz="2" w:space="0" w:color="000000"/>
              <w:left w:val="single" w:sz="2" w:space="0" w:color="000000"/>
              <w:bottom w:val="single" w:sz="2" w:space="0" w:color="auto"/>
              <w:right w:val="single" w:sz="4" w:space="0" w:color="000000"/>
            </w:tcBorders>
            <w:shd w:val="clear" w:color="auto" w:fill="auto"/>
            <w:vAlign w:val="center"/>
          </w:tcPr>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color w:val="000000" w:themeColor="text1"/>
                <w:sz w:val="20"/>
                <w:szCs w:val="20"/>
                <w:lang/>
              </w:rPr>
              <w:t xml:space="preserve">S25 </w:t>
            </w:r>
          </w:p>
        </w:tc>
        <w:tc>
          <w:tcPr>
            <w:tcW w:w="3175" w:type="pct"/>
            <w:tcBorders>
              <w:top w:val="single" w:sz="2" w:space="0" w:color="000000"/>
              <w:left w:val="nil"/>
              <w:bottom w:val="single" w:sz="2" w:space="0" w:color="auto"/>
              <w:right w:val="single" w:sz="4" w:space="0" w:color="000000"/>
            </w:tcBorders>
            <w:shd w:val="clear" w:color="auto" w:fill="auto"/>
            <w:vAlign w:val="center"/>
          </w:tcPr>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color w:val="000000" w:themeColor="text1"/>
                <w:sz w:val="20"/>
                <w:szCs w:val="20"/>
                <w:lang/>
              </w:rPr>
              <w:t>S23 AND S24</w:t>
            </w:r>
          </w:p>
        </w:tc>
        <w:tc>
          <w:tcPr>
            <w:tcW w:w="1606" w:type="pct"/>
            <w:tcBorders>
              <w:top w:val="single" w:sz="2" w:space="0" w:color="000000"/>
              <w:left w:val="nil"/>
              <w:bottom w:val="single" w:sz="2" w:space="0" w:color="auto"/>
              <w:right w:val="single" w:sz="4" w:space="0" w:color="000000"/>
            </w:tcBorders>
            <w:shd w:val="clear" w:color="auto" w:fill="auto"/>
            <w:vAlign w:val="center"/>
          </w:tcPr>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color w:val="000000" w:themeColor="text1"/>
                <w:sz w:val="20"/>
                <w:szCs w:val="20"/>
                <w:lang/>
              </w:rPr>
              <w:t>APA PsycInfo®</w:t>
            </w:r>
            <w:r w:rsidRPr="000F6E65">
              <w:rPr>
                <w:rFonts w:ascii="Times New Roman" w:hAnsi="Times New Roman" w:cs="Times New Roman"/>
                <w:color w:val="000000" w:themeColor="text1"/>
                <w:sz w:val="20"/>
                <w:szCs w:val="20"/>
                <w:lang/>
              </w:rPr>
              <w:br/>
              <w:t xml:space="preserve">These databases are searched for part of your query. </w:t>
            </w:r>
          </w:p>
        </w:tc>
      </w:tr>
      <w:tr w:rsidR="00406F75" w:rsidRPr="000F6E65">
        <w:trPr>
          <w:trHeight w:val="689"/>
          <w:jc w:val="center"/>
        </w:trPr>
        <w:tc>
          <w:tcPr>
            <w:tcW w:w="217" w:type="pct"/>
            <w:tcBorders>
              <w:top w:val="single" w:sz="2" w:space="0" w:color="000000"/>
              <w:left w:val="single" w:sz="2" w:space="0" w:color="000000"/>
              <w:bottom w:val="single" w:sz="2" w:space="0" w:color="auto"/>
              <w:right w:val="single" w:sz="4" w:space="0" w:color="000000"/>
            </w:tcBorders>
            <w:shd w:val="clear" w:color="auto" w:fill="auto"/>
            <w:vAlign w:val="center"/>
          </w:tcPr>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color w:val="000000" w:themeColor="text1"/>
                <w:sz w:val="20"/>
                <w:szCs w:val="20"/>
                <w:lang/>
              </w:rPr>
              <w:t>S26</w:t>
            </w:r>
          </w:p>
        </w:tc>
        <w:tc>
          <w:tcPr>
            <w:tcW w:w="3175" w:type="pct"/>
            <w:tcBorders>
              <w:top w:val="single" w:sz="2" w:space="0" w:color="000000"/>
              <w:left w:val="nil"/>
              <w:bottom w:val="single" w:sz="2" w:space="0" w:color="auto"/>
              <w:right w:val="single" w:sz="4" w:space="0" w:color="000000"/>
            </w:tcBorders>
            <w:shd w:val="clear" w:color="auto" w:fill="auto"/>
            <w:vAlign w:val="center"/>
          </w:tcPr>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color w:val="000000" w:themeColor="text1"/>
                <w:sz w:val="20"/>
                <w:szCs w:val="20"/>
                <w:lang/>
              </w:rPr>
              <w:t>S25 NOT S19</w:t>
            </w:r>
          </w:p>
        </w:tc>
        <w:tc>
          <w:tcPr>
            <w:tcW w:w="1606" w:type="pct"/>
            <w:tcBorders>
              <w:top w:val="single" w:sz="2" w:space="0" w:color="000000"/>
              <w:left w:val="nil"/>
              <w:bottom w:val="single" w:sz="2" w:space="0" w:color="auto"/>
              <w:right w:val="single" w:sz="4" w:space="0" w:color="000000"/>
            </w:tcBorders>
            <w:shd w:val="clear" w:color="auto" w:fill="auto"/>
            <w:vAlign w:val="center"/>
          </w:tcPr>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color w:val="000000" w:themeColor="text1"/>
                <w:sz w:val="20"/>
                <w:szCs w:val="20"/>
                <w:lang/>
              </w:rPr>
              <w:t>APA PsycInfo®</w:t>
            </w:r>
            <w:r w:rsidRPr="000F6E65">
              <w:rPr>
                <w:rFonts w:ascii="Times New Roman" w:hAnsi="Times New Roman" w:cs="Times New Roman"/>
                <w:color w:val="000000" w:themeColor="text1"/>
                <w:sz w:val="20"/>
                <w:szCs w:val="20"/>
                <w:lang/>
              </w:rPr>
              <w:br/>
              <w:t xml:space="preserve">These databases are searched for part of your query. </w:t>
            </w:r>
          </w:p>
        </w:tc>
      </w:tr>
    </w:tbl>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color w:val="000000" w:themeColor="text1"/>
          <w:sz w:val="20"/>
          <w:szCs w:val="20"/>
        </w:rPr>
        <w:br w:type="page"/>
      </w:r>
    </w:p>
    <w:p w:rsidR="00406F75" w:rsidRPr="000F6E65" w:rsidRDefault="00860DB5">
      <w:pPr>
        <w:pStyle w:val="2"/>
        <w:spacing w:line="240" w:lineRule="auto"/>
        <w:rPr>
          <w:rFonts w:ascii="Times New Roman" w:hAnsi="Times New Roman" w:cs="Times New Roman"/>
          <w:color w:val="000000" w:themeColor="text1"/>
          <w:szCs w:val="20"/>
        </w:rPr>
      </w:pPr>
      <w:r w:rsidRPr="000F6E65">
        <w:rPr>
          <w:rFonts w:ascii="Times New Roman" w:hAnsi="Times New Roman" w:cs="Times New Roman"/>
          <w:color w:val="000000" w:themeColor="text1"/>
          <w:szCs w:val="20"/>
        </w:rPr>
        <w:lastRenderedPageBreak/>
        <w:t xml:space="preserve">Cochrane </w:t>
      </w:r>
    </w:p>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color w:val="000000" w:themeColor="text1"/>
          <w:sz w:val="20"/>
          <w:szCs w:val="20"/>
        </w:rPr>
        <w:t>#1MeSH descriptor: [</w:t>
      </w:r>
      <w:r w:rsidRPr="000F6E65">
        <w:rPr>
          <w:rFonts w:ascii="Times New Roman" w:hAnsi="Times New Roman" w:cs="Times New Roman"/>
          <w:color w:val="000000" w:themeColor="text1"/>
          <w:sz w:val="20"/>
          <w:szCs w:val="20"/>
          <w:lang/>
        </w:rPr>
        <w:t>Stroke</w:t>
      </w:r>
      <w:r w:rsidRPr="000F6E65">
        <w:rPr>
          <w:rFonts w:ascii="Times New Roman" w:hAnsi="Times New Roman" w:cs="Times New Roman"/>
          <w:color w:val="000000" w:themeColor="text1"/>
          <w:sz w:val="20"/>
          <w:szCs w:val="20"/>
        </w:rPr>
        <w:t xml:space="preserve">] explode all trees </w:t>
      </w:r>
    </w:p>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color w:val="000000" w:themeColor="text1"/>
          <w:sz w:val="20"/>
          <w:szCs w:val="20"/>
        </w:rPr>
        <w:t xml:space="preserve">#2  (Magnetic Stimulation, Transcranial) OR (Magnetic Stimulations, Transcranial) OR (Stimulation, Transcranial Magnetic) OR (Stimulations, Transcranial Magneticl) OR (Transcranial Magnetic Stimulations) OR (Transcranial Magnetic Stimulation, Single Pulse) OR (Transcranial Magnetic Stimulation, Paired Pulse) OR (Transcranial Magnetic Stimulation, Repetitive) OR </w:t>
      </w:r>
      <w:r w:rsidR="003604F3" w:rsidRPr="000F6E65">
        <w:rPr>
          <w:rFonts w:ascii="Times New Roman" w:eastAsia="等线" w:hAnsi="Times New Roman" w:cs="Times New Roman"/>
          <w:color w:val="000000" w:themeColor="text1"/>
          <w:sz w:val="20"/>
          <w:szCs w:val="20"/>
          <w:lang/>
        </w:rPr>
        <w:t xml:space="preserve">(Continuous theta burst stimulation) OR </w:t>
      </w:r>
      <w:r w:rsidRPr="000F6E65">
        <w:rPr>
          <w:rFonts w:ascii="Times New Roman" w:hAnsi="Times New Roman" w:cs="Times New Roman"/>
          <w:color w:val="000000" w:themeColor="text1"/>
          <w:sz w:val="20"/>
          <w:szCs w:val="20"/>
        </w:rPr>
        <w:t xml:space="preserve">(Non-invasive electrical stimulation) in Trials (Word variations have been searched) </w:t>
      </w:r>
    </w:p>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color w:val="000000" w:themeColor="text1"/>
          <w:sz w:val="20"/>
          <w:szCs w:val="20"/>
        </w:rPr>
        <w:t xml:space="preserve">#3MeSH descriptor: [Transcranial Magnetic Stimulation] explode all trees  </w:t>
      </w:r>
    </w:p>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color w:val="000000" w:themeColor="text1"/>
          <w:sz w:val="20"/>
          <w:szCs w:val="20"/>
        </w:rPr>
        <w:t>#5  #2 or #3</w:t>
      </w:r>
    </w:p>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color w:val="000000" w:themeColor="text1"/>
          <w:sz w:val="20"/>
          <w:szCs w:val="20"/>
        </w:rPr>
        <w:t>#6  MeSH descriptor: [Walking speed] explode all trees</w:t>
      </w:r>
    </w:p>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color w:val="000000" w:themeColor="text1"/>
          <w:sz w:val="20"/>
          <w:szCs w:val="20"/>
        </w:rPr>
        <w:t xml:space="preserve">#7  </w:t>
      </w:r>
      <w:r w:rsidRPr="000F6E65">
        <w:rPr>
          <w:rFonts w:ascii="Times New Roman" w:hAnsi="Times New Roman" w:cs="Times New Roman" w:hint="eastAsia"/>
          <w:color w:val="000000" w:themeColor="text1"/>
          <w:sz w:val="20"/>
          <w:szCs w:val="20"/>
        </w:rPr>
        <w:t>(gait speed) OR (Walking pace) OR (Lower limb function) OR (Balance)</w:t>
      </w:r>
    </w:p>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color w:val="000000" w:themeColor="text1"/>
          <w:sz w:val="20"/>
          <w:szCs w:val="20"/>
        </w:rPr>
        <w:t>#8  #6or #7</w:t>
      </w:r>
    </w:p>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color w:val="000000" w:themeColor="text1"/>
          <w:sz w:val="20"/>
          <w:szCs w:val="20"/>
        </w:rPr>
        <w:t>#9  #1 and #5 and #8</w:t>
      </w:r>
    </w:p>
    <w:p w:rsidR="00406F75" w:rsidRPr="000F6E65" w:rsidRDefault="00860DB5">
      <w:pPr>
        <w:rPr>
          <w:rFonts w:ascii="Times New Roman" w:hAnsi="Times New Roman" w:cs="Times New Roman"/>
          <w:color w:val="000000" w:themeColor="text1"/>
          <w:sz w:val="20"/>
          <w:szCs w:val="20"/>
        </w:rPr>
      </w:pPr>
      <w:r w:rsidRPr="000F6E65">
        <w:rPr>
          <w:rFonts w:ascii="Times New Roman" w:hAnsi="Times New Roman" w:cs="Times New Roman"/>
          <w:color w:val="000000" w:themeColor="text1"/>
          <w:sz w:val="20"/>
          <w:szCs w:val="20"/>
        </w:rPr>
        <w:br w:type="page"/>
      </w:r>
    </w:p>
    <w:p w:rsidR="00406F75" w:rsidRPr="000F6E65" w:rsidRDefault="00860DB5">
      <w:pPr>
        <w:pStyle w:val="2"/>
        <w:spacing w:line="240" w:lineRule="auto"/>
        <w:rPr>
          <w:rFonts w:ascii="Times New Roman" w:hAnsi="Times New Roman" w:cs="Times New Roman"/>
          <w:color w:val="000000" w:themeColor="text1"/>
          <w:szCs w:val="20"/>
        </w:rPr>
      </w:pPr>
      <w:bookmarkStart w:id="8" w:name="_Toc98869663"/>
      <w:r w:rsidRPr="000F6E65">
        <w:rPr>
          <w:rFonts w:ascii="Times New Roman" w:hAnsi="Times New Roman" w:cs="Times New Roman"/>
          <w:color w:val="000000" w:themeColor="text1"/>
          <w:szCs w:val="20"/>
        </w:rPr>
        <w:lastRenderedPageBreak/>
        <w:t>Database: Web of Science &lt;1965 to F</w:t>
      </w:r>
      <w:r w:rsidRPr="000F6E65">
        <w:rPr>
          <w:rFonts w:ascii="Times New Roman" w:eastAsia="宋体" w:hAnsi="Times New Roman" w:cs="Times New Roman" w:hint="eastAsia"/>
          <w:color w:val="000000" w:themeColor="text1"/>
          <w:szCs w:val="20"/>
        </w:rPr>
        <w:t>e</w:t>
      </w:r>
      <w:r w:rsidRPr="000F6E65">
        <w:rPr>
          <w:rFonts w:ascii="Times New Roman" w:eastAsia="宋体" w:hAnsi="Times New Roman" w:cs="Times New Roman"/>
          <w:color w:val="000000" w:themeColor="text1"/>
          <w:szCs w:val="20"/>
        </w:rPr>
        <w:t>bruary</w:t>
      </w:r>
      <w:r w:rsidRPr="000F6E65">
        <w:rPr>
          <w:rFonts w:ascii="Times New Roman" w:hAnsi="Times New Roman" w:cs="Times New Roman"/>
          <w:color w:val="000000" w:themeColor="text1"/>
          <w:szCs w:val="20"/>
        </w:rPr>
        <w:t>15 2024&gt;</w:t>
      </w:r>
      <w:bookmarkEnd w:id="8"/>
    </w:p>
    <w:tbl>
      <w:tblPr>
        <w:tblW w:w="4941" w:type="pct"/>
        <w:tblCellSpacing w:w="30" w:type="dxa"/>
        <w:tblInd w:w="105" w:type="dxa"/>
        <w:shd w:val="clear" w:color="auto" w:fill="F8F8F8"/>
        <w:tblCellMar>
          <w:left w:w="0" w:type="dxa"/>
          <w:right w:w="0" w:type="dxa"/>
        </w:tblCellMar>
        <w:tblLook w:val="04A0"/>
      </w:tblPr>
      <w:tblGrid>
        <w:gridCol w:w="438"/>
        <w:gridCol w:w="7369"/>
        <w:gridCol w:w="66"/>
        <w:gridCol w:w="454"/>
      </w:tblGrid>
      <w:tr w:rsidR="00406F75" w:rsidRPr="000F6E65">
        <w:trPr>
          <w:tblCellSpacing w:w="30" w:type="dxa"/>
        </w:trPr>
        <w:tc>
          <w:tcPr>
            <w:tcW w:w="209" w:type="pct"/>
            <w:shd w:val="clear" w:color="auto" w:fill="F8F8F8"/>
            <w:noWrap/>
            <w:tcMar>
              <w:top w:w="60" w:type="dxa"/>
              <w:left w:w="0" w:type="dxa"/>
              <w:bottom w:w="0" w:type="dxa"/>
              <w:right w:w="0" w:type="dxa"/>
            </w:tcMar>
          </w:tcPr>
          <w:p w:rsidR="00406F75" w:rsidRPr="000F6E65" w:rsidRDefault="00860DB5">
            <w:pPr>
              <w:rPr>
                <w:rFonts w:ascii="Times New Roman Regular" w:hAnsi="Times New Roman Regular" w:cs="Times New Roman Regular"/>
                <w:color w:val="000000" w:themeColor="text1"/>
                <w:sz w:val="20"/>
                <w:szCs w:val="20"/>
              </w:rPr>
            </w:pPr>
            <w:r w:rsidRPr="000F6E65">
              <w:rPr>
                <w:rFonts w:ascii="Times New Roman Regular" w:hAnsi="Times New Roman Regular" w:cs="Times New Roman Regular"/>
                <w:color w:val="000000" w:themeColor="text1"/>
                <w:sz w:val="20"/>
                <w:szCs w:val="20"/>
              </w:rPr>
              <w:t># 5</w:t>
            </w:r>
          </w:p>
        </w:tc>
        <w:tc>
          <w:tcPr>
            <w:tcW w:w="4387" w:type="pct"/>
            <w:shd w:val="clear" w:color="auto" w:fill="F8F8F8"/>
          </w:tcPr>
          <w:p w:rsidR="00406F75" w:rsidRPr="000F6E65" w:rsidRDefault="00860DB5">
            <w:pPr>
              <w:rPr>
                <w:rFonts w:ascii="Times New Roman Regular" w:eastAsia="Times New Roman" w:hAnsi="Times New Roman Regular" w:cs="Times New Roman Regular"/>
                <w:color w:val="000000" w:themeColor="text1"/>
                <w:sz w:val="20"/>
                <w:szCs w:val="20"/>
              </w:rPr>
            </w:pPr>
            <w:r w:rsidRPr="000F6E65">
              <w:rPr>
                <w:rFonts w:ascii="Times New Roman Regular" w:eastAsia="Times New Roman" w:hAnsi="Times New Roman Regular" w:cs="Times New Roman Regular"/>
                <w:color w:val="000000" w:themeColor="text1"/>
                <w:sz w:val="20"/>
                <w:szCs w:val="20"/>
              </w:rPr>
              <w:t>#1 AND #2 AND #3 AND #4 </w:t>
            </w:r>
          </w:p>
          <w:p w:rsidR="00406F75" w:rsidRPr="000F6E65" w:rsidRDefault="00860DB5">
            <w:pPr>
              <w:rPr>
                <w:rFonts w:ascii="Times New Roman Regular" w:hAnsi="Times New Roman Regular" w:cs="Times New Roman Regular"/>
                <w:color w:val="000000" w:themeColor="text1"/>
                <w:sz w:val="20"/>
                <w:szCs w:val="20"/>
              </w:rPr>
            </w:pPr>
            <w:r w:rsidRPr="000F6E65">
              <w:rPr>
                <w:rFonts w:ascii="Times New Roman Regular" w:eastAsia="Times New Roman" w:hAnsi="Times New Roman Regular" w:cs="Times New Roman Regular"/>
                <w:color w:val="000000" w:themeColor="text1"/>
                <w:sz w:val="20"/>
                <w:szCs w:val="20"/>
              </w:rPr>
              <w:t>Indexes=SCI-EXPANDED, SSCI, A&amp;HCI, CPCI-S, CPCI-SSH, BKCI-S, BKCI-SSH, ESCI, CCR-EXPANDED, IC Timespan=All years</w:t>
            </w:r>
          </w:p>
        </w:tc>
        <w:tc>
          <w:tcPr>
            <w:tcW w:w="3" w:type="pct"/>
            <w:shd w:val="clear" w:color="auto" w:fill="F8F8F8"/>
          </w:tcPr>
          <w:p w:rsidR="00406F75" w:rsidRPr="000F6E65" w:rsidRDefault="00406F75">
            <w:pPr>
              <w:rPr>
                <w:color w:val="000000" w:themeColor="text1"/>
                <w:sz w:val="20"/>
                <w:szCs w:val="20"/>
              </w:rPr>
            </w:pPr>
          </w:p>
        </w:tc>
        <w:tc>
          <w:tcPr>
            <w:tcW w:w="219" w:type="pct"/>
            <w:shd w:val="clear" w:color="auto" w:fill="F8F8F8"/>
          </w:tcPr>
          <w:p w:rsidR="00406F75" w:rsidRPr="000F6E65" w:rsidRDefault="00406F75">
            <w:pPr>
              <w:rPr>
                <w:color w:val="000000" w:themeColor="text1"/>
                <w:sz w:val="20"/>
                <w:szCs w:val="20"/>
              </w:rPr>
            </w:pPr>
          </w:p>
        </w:tc>
      </w:tr>
      <w:tr w:rsidR="00406F75" w:rsidRPr="000F6E65">
        <w:trPr>
          <w:tblCellSpacing w:w="30" w:type="dxa"/>
        </w:trPr>
        <w:tc>
          <w:tcPr>
            <w:tcW w:w="209" w:type="pct"/>
            <w:shd w:val="clear" w:color="auto" w:fill="F8F8F8"/>
            <w:noWrap/>
            <w:tcMar>
              <w:top w:w="60" w:type="dxa"/>
              <w:left w:w="0" w:type="dxa"/>
              <w:bottom w:w="0" w:type="dxa"/>
              <w:right w:w="0" w:type="dxa"/>
            </w:tcMar>
          </w:tcPr>
          <w:p w:rsidR="00406F75" w:rsidRPr="000F6E65" w:rsidRDefault="00860DB5">
            <w:pPr>
              <w:rPr>
                <w:rFonts w:ascii="Times New Roman Regular" w:hAnsi="Times New Roman Regular" w:cs="Times New Roman Regular"/>
                <w:color w:val="000000" w:themeColor="text1"/>
                <w:sz w:val="20"/>
                <w:szCs w:val="20"/>
              </w:rPr>
            </w:pPr>
            <w:r w:rsidRPr="000F6E65">
              <w:rPr>
                <w:rFonts w:ascii="Times New Roman Regular" w:hAnsi="Times New Roman Regular" w:cs="Times New Roman Regular"/>
                <w:color w:val="000000" w:themeColor="text1"/>
                <w:sz w:val="20"/>
                <w:szCs w:val="20"/>
              </w:rPr>
              <w:t># 4</w:t>
            </w:r>
          </w:p>
        </w:tc>
        <w:tc>
          <w:tcPr>
            <w:tcW w:w="4387" w:type="pct"/>
            <w:shd w:val="clear" w:color="auto" w:fill="F8F8F8"/>
          </w:tcPr>
          <w:p w:rsidR="00406F75" w:rsidRPr="000F6E65" w:rsidRDefault="00860DB5">
            <w:pPr>
              <w:rPr>
                <w:rFonts w:ascii="Times New Roman Regular" w:hAnsi="Times New Roman Regular" w:cs="Times New Roman Regular"/>
                <w:color w:val="000000" w:themeColor="text1"/>
                <w:sz w:val="20"/>
                <w:szCs w:val="20"/>
              </w:rPr>
            </w:pPr>
            <w:r w:rsidRPr="000F6E65">
              <w:rPr>
                <w:rFonts w:ascii="Times New Roman Regular" w:hAnsi="Times New Roman Regular" w:cs="Times New Roman Regular"/>
                <w:color w:val="000000" w:themeColor="text1"/>
                <w:sz w:val="20"/>
                <w:szCs w:val="20"/>
              </w:rPr>
              <w:t>TOPIC: ("Walking speed" or "Gait speed" or "Walking pace" or "Balance" or "Lower limb function"</w:t>
            </w:r>
          </w:p>
          <w:p w:rsidR="00406F75" w:rsidRPr="000F6E65" w:rsidRDefault="00860DB5">
            <w:pPr>
              <w:rPr>
                <w:rFonts w:ascii="Times New Roman Regular" w:hAnsi="Times New Roman Regular" w:cs="Times New Roman Regular"/>
                <w:color w:val="000000" w:themeColor="text1"/>
                <w:sz w:val="20"/>
                <w:szCs w:val="20"/>
              </w:rPr>
            </w:pPr>
            <w:r w:rsidRPr="000F6E65">
              <w:rPr>
                <w:rFonts w:ascii="Times New Roman Regular" w:hAnsi="Times New Roman Regular" w:cs="Times New Roman Regular"/>
                <w:color w:val="000000" w:themeColor="text1"/>
                <w:sz w:val="20"/>
                <w:szCs w:val="20"/>
              </w:rPr>
              <w:t>Indexes=SCI-EXPANDED, SSCI, A&amp;HCI, CPCI-S, CPCI-SSH, BKCI-S, BKCI-SSH, ESCI, CCR-EXPANDED, IC Timespan=All years</w:t>
            </w:r>
          </w:p>
        </w:tc>
        <w:tc>
          <w:tcPr>
            <w:tcW w:w="3" w:type="pct"/>
            <w:shd w:val="clear" w:color="auto" w:fill="F8F8F8"/>
          </w:tcPr>
          <w:p w:rsidR="00406F75" w:rsidRPr="000F6E65" w:rsidRDefault="00406F75">
            <w:pPr>
              <w:rPr>
                <w:color w:val="000000" w:themeColor="text1"/>
                <w:sz w:val="20"/>
                <w:szCs w:val="20"/>
              </w:rPr>
            </w:pPr>
          </w:p>
        </w:tc>
        <w:tc>
          <w:tcPr>
            <w:tcW w:w="219" w:type="pct"/>
            <w:shd w:val="clear" w:color="auto" w:fill="F8F8F8"/>
          </w:tcPr>
          <w:p w:rsidR="00406F75" w:rsidRPr="000F6E65" w:rsidRDefault="00406F75">
            <w:pPr>
              <w:rPr>
                <w:color w:val="000000" w:themeColor="text1"/>
                <w:sz w:val="20"/>
                <w:szCs w:val="20"/>
              </w:rPr>
            </w:pPr>
          </w:p>
        </w:tc>
      </w:tr>
      <w:tr w:rsidR="00406F75" w:rsidRPr="000F6E65">
        <w:trPr>
          <w:tblCellSpacing w:w="30" w:type="dxa"/>
        </w:trPr>
        <w:tc>
          <w:tcPr>
            <w:tcW w:w="209" w:type="pct"/>
            <w:shd w:val="clear" w:color="auto" w:fill="F8F8F8"/>
            <w:noWrap/>
            <w:tcMar>
              <w:top w:w="60" w:type="dxa"/>
              <w:left w:w="0" w:type="dxa"/>
              <w:bottom w:w="0" w:type="dxa"/>
              <w:right w:w="0" w:type="dxa"/>
            </w:tcMar>
          </w:tcPr>
          <w:p w:rsidR="00406F75" w:rsidRPr="000F6E65" w:rsidRDefault="00860DB5">
            <w:pPr>
              <w:rPr>
                <w:rFonts w:ascii="Times New Roman Regular" w:hAnsi="Times New Roman Regular" w:cs="Times New Roman Regular"/>
                <w:color w:val="000000" w:themeColor="text1"/>
                <w:sz w:val="20"/>
                <w:szCs w:val="20"/>
              </w:rPr>
            </w:pPr>
            <w:r w:rsidRPr="000F6E65">
              <w:rPr>
                <w:rFonts w:ascii="Times New Roman Regular" w:hAnsi="Times New Roman Regular" w:cs="Times New Roman Regular"/>
                <w:color w:val="000000" w:themeColor="text1"/>
                <w:sz w:val="20"/>
                <w:szCs w:val="20"/>
              </w:rPr>
              <w:t># 3</w:t>
            </w:r>
          </w:p>
        </w:tc>
        <w:tc>
          <w:tcPr>
            <w:tcW w:w="4387" w:type="pct"/>
            <w:shd w:val="clear" w:color="auto" w:fill="F8F8F8"/>
          </w:tcPr>
          <w:p w:rsidR="00406F75" w:rsidRPr="000F6E65" w:rsidRDefault="00860DB5">
            <w:pPr>
              <w:rPr>
                <w:rFonts w:ascii="Times New Roman Regular" w:hAnsi="Times New Roman Regular" w:cs="Times New Roman Regular"/>
                <w:color w:val="000000" w:themeColor="text1"/>
                <w:sz w:val="20"/>
                <w:szCs w:val="20"/>
              </w:rPr>
            </w:pPr>
            <w:r w:rsidRPr="000F6E65">
              <w:rPr>
                <w:rFonts w:ascii="Times New Roman Regular" w:hAnsi="Times New Roman Regular" w:cs="Times New Roman Regular"/>
                <w:color w:val="000000" w:themeColor="text1"/>
                <w:sz w:val="20"/>
                <w:szCs w:val="20"/>
              </w:rPr>
              <w:t>TOPIC: ((“randomized controlled trial*” or “controlled clinical trial” or “random*” or “clinical trial*” or randomly or trial or “clinical trial” or “randomized controlled trial*” or “cross-over studies” or clinic*) ) </w:t>
            </w:r>
          </w:p>
          <w:p w:rsidR="00406F75" w:rsidRPr="000F6E65" w:rsidRDefault="00860DB5">
            <w:pPr>
              <w:rPr>
                <w:rFonts w:ascii="Times New Roman Regular" w:hAnsi="Times New Roman Regular" w:cs="Times New Roman Regular"/>
                <w:color w:val="000000" w:themeColor="text1"/>
                <w:sz w:val="20"/>
                <w:szCs w:val="20"/>
              </w:rPr>
            </w:pPr>
            <w:r w:rsidRPr="000F6E65">
              <w:rPr>
                <w:rFonts w:ascii="Times New Roman Regular" w:hAnsi="Times New Roman Regular" w:cs="Times New Roman Regular"/>
                <w:color w:val="000000" w:themeColor="text1"/>
                <w:sz w:val="20"/>
                <w:szCs w:val="20"/>
              </w:rPr>
              <w:t>Indexes=SCI-EXPANDED, SSCI, A&amp;HCI, CPCI-S, CPCI-SSH, BKCI-S, BKCI-SSH, ESCI, CCR-EXPANDED, IC Timespan=All years</w:t>
            </w:r>
          </w:p>
        </w:tc>
        <w:tc>
          <w:tcPr>
            <w:tcW w:w="3" w:type="pct"/>
            <w:shd w:val="clear" w:color="auto" w:fill="F8F8F8"/>
          </w:tcPr>
          <w:p w:rsidR="00406F75" w:rsidRPr="000F6E65" w:rsidRDefault="00406F75">
            <w:pPr>
              <w:rPr>
                <w:color w:val="000000" w:themeColor="text1"/>
                <w:sz w:val="20"/>
                <w:szCs w:val="20"/>
              </w:rPr>
            </w:pPr>
          </w:p>
        </w:tc>
        <w:tc>
          <w:tcPr>
            <w:tcW w:w="219" w:type="pct"/>
            <w:shd w:val="clear" w:color="auto" w:fill="F8F8F8"/>
          </w:tcPr>
          <w:p w:rsidR="00406F75" w:rsidRPr="000F6E65" w:rsidRDefault="00406F75">
            <w:pPr>
              <w:rPr>
                <w:color w:val="000000" w:themeColor="text1"/>
                <w:sz w:val="20"/>
                <w:szCs w:val="20"/>
              </w:rPr>
            </w:pPr>
          </w:p>
        </w:tc>
      </w:tr>
      <w:tr w:rsidR="00406F75" w:rsidRPr="000F6E65">
        <w:trPr>
          <w:tblCellSpacing w:w="30" w:type="dxa"/>
        </w:trPr>
        <w:tc>
          <w:tcPr>
            <w:tcW w:w="209" w:type="pct"/>
            <w:shd w:val="clear" w:color="auto" w:fill="F8F8F8"/>
            <w:noWrap/>
            <w:tcMar>
              <w:top w:w="60" w:type="dxa"/>
              <w:left w:w="0" w:type="dxa"/>
              <w:bottom w:w="0" w:type="dxa"/>
              <w:right w:w="0" w:type="dxa"/>
            </w:tcMar>
          </w:tcPr>
          <w:p w:rsidR="00406F75" w:rsidRPr="000F6E65" w:rsidRDefault="00860DB5">
            <w:pPr>
              <w:rPr>
                <w:rFonts w:ascii="Times New Roman Regular" w:hAnsi="Times New Roman Regular" w:cs="Times New Roman Regular"/>
                <w:color w:val="000000" w:themeColor="text1"/>
                <w:sz w:val="20"/>
                <w:szCs w:val="20"/>
              </w:rPr>
            </w:pPr>
            <w:r w:rsidRPr="000F6E65">
              <w:rPr>
                <w:rFonts w:ascii="Times New Roman Regular" w:hAnsi="Times New Roman Regular" w:cs="Times New Roman Regular"/>
                <w:color w:val="000000" w:themeColor="text1"/>
                <w:sz w:val="20"/>
                <w:szCs w:val="20"/>
              </w:rPr>
              <w:t># 2</w:t>
            </w:r>
          </w:p>
        </w:tc>
        <w:tc>
          <w:tcPr>
            <w:tcW w:w="4387" w:type="pct"/>
            <w:shd w:val="clear" w:color="auto" w:fill="F8F8F8"/>
          </w:tcPr>
          <w:p w:rsidR="00406F75" w:rsidRPr="000F6E65" w:rsidRDefault="00860DB5">
            <w:pPr>
              <w:rPr>
                <w:rFonts w:ascii="Times New Roman Regular" w:hAnsi="Times New Roman Regular" w:cs="Times New Roman Regular"/>
                <w:color w:val="000000" w:themeColor="text1"/>
                <w:sz w:val="20"/>
                <w:szCs w:val="20"/>
              </w:rPr>
            </w:pPr>
            <w:r w:rsidRPr="000F6E65">
              <w:rPr>
                <w:rFonts w:ascii="Times New Roman Regular" w:hAnsi="Times New Roman Regular" w:cs="Times New Roman Regular"/>
                <w:color w:val="000000" w:themeColor="text1"/>
                <w:sz w:val="20"/>
                <w:szCs w:val="20"/>
              </w:rPr>
              <w:t xml:space="preserve">TOPIC: (“Transcranial Magnetic Stimulation” or “Magnetic Stimulation, Transcranial” or “Magnetic Stimulations, Transcranial” or “Stimulation, Transcranial Magnetic” or “Stimulations, Transcranial Magneticl*” or “Transcranial Magnetic Stimulations” or “Transcranial Magnetic Stimulation, Single Pulse” or “Transcranial Magnetic Stimulation, Paired Pulse” or </w:t>
            </w:r>
            <w:r w:rsidR="003604F3" w:rsidRPr="000F6E65">
              <w:rPr>
                <w:rFonts w:ascii="Times New Roman Regular" w:hAnsi="Times New Roman Regular" w:cs="Times New Roman Regular"/>
                <w:color w:val="000000" w:themeColor="text1"/>
                <w:sz w:val="20"/>
                <w:szCs w:val="20"/>
              </w:rPr>
              <w:t>“</w:t>
            </w:r>
            <w:r w:rsidR="003604F3" w:rsidRPr="000F6E65">
              <w:rPr>
                <w:rFonts w:ascii="Times New Roman" w:eastAsia="等线" w:hAnsi="Times New Roman" w:cs="Times New Roman"/>
                <w:color w:val="000000" w:themeColor="text1"/>
                <w:sz w:val="20"/>
                <w:szCs w:val="20"/>
                <w:lang/>
              </w:rPr>
              <w:t>Continuous theta burst stimulation”</w:t>
            </w:r>
            <w:r w:rsidR="003604F3" w:rsidRPr="000F6E65">
              <w:rPr>
                <w:rFonts w:ascii="Times New Roman" w:eastAsia="等线" w:hAnsi="Times New Roman" w:cs="Times New Roman" w:hint="eastAsia"/>
                <w:color w:val="000000" w:themeColor="text1"/>
                <w:sz w:val="20"/>
                <w:szCs w:val="20"/>
                <w:lang/>
              </w:rPr>
              <w:t>or</w:t>
            </w:r>
            <w:r w:rsidRPr="000F6E65">
              <w:rPr>
                <w:rFonts w:ascii="Times New Roman Regular" w:hAnsi="Times New Roman Regular" w:cs="Times New Roman Regular"/>
                <w:color w:val="000000" w:themeColor="text1"/>
                <w:sz w:val="20"/>
                <w:szCs w:val="20"/>
              </w:rPr>
              <w:t>“Transcranial Magnetic Stimulation, Repetitive” or “Non-invasive electrical stimulation”) </w:t>
            </w:r>
          </w:p>
          <w:p w:rsidR="00406F75" w:rsidRPr="000F6E65" w:rsidRDefault="00860DB5">
            <w:pPr>
              <w:rPr>
                <w:rFonts w:ascii="Times New Roman Regular" w:hAnsi="Times New Roman Regular" w:cs="Times New Roman Regular"/>
                <w:color w:val="000000" w:themeColor="text1"/>
                <w:sz w:val="20"/>
                <w:szCs w:val="20"/>
              </w:rPr>
            </w:pPr>
            <w:r w:rsidRPr="000F6E65">
              <w:rPr>
                <w:rFonts w:ascii="Times New Roman Regular" w:hAnsi="Times New Roman Regular" w:cs="Times New Roman Regular"/>
                <w:color w:val="000000" w:themeColor="text1"/>
                <w:sz w:val="20"/>
                <w:szCs w:val="20"/>
              </w:rPr>
              <w:t>Indexes=SCI-EXPANDED, SSCI, A&amp;HCI, CPCI-S, CPCI-SSH, BKCI-S, BKCI-SSH, ESCI, CCR-EXPANDED, IC Timespan=All years</w:t>
            </w:r>
          </w:p>
        </w:tc>
        <w:tc>
          <w:tcPr>
            <w:tcW w:w="3" w:type="pct"/>
            <w:shd w:val="clear" w:color="auto" w:fill="F8F8F8"/>
          </w:tcPr>
          <w:p w:rsidR="00406F75" w:rsidRPr="000F6E65" w:rsidRDefault="00406F75">
            <w:pPr>
              <w:rPr>
                <w:color w:val="000000" w:themeColor="text1"/>
                <w:sz w:val="20"/>
                <w:szCs w:val="20"/>
              </w:rPr>
            </w:pPr>
          </w:p>
        </w:tc>
        <w:tc>
          <w:tcPr>
            <w:tcW w:w="219" w:type="pct"/>
            <w:shd w:val="clear" w:color="auto" w:fill="F8F8F8"/>
          </w:tcPr>
          <w:p w:rsidR="00406F75" w:rsidRPr="000F6E65" w:rsidRDefault="00406F75">
            <w:pPr>
              <w:rPr>
                <w:color w:val="000000" w:themeColor="text1"/>
                <w:sz w:val="20"/>
                <w:szCs w:val="20"/>
              </w:rPr>
            </w:pPr>
          </w:p>
        </w:tc>
      </w:tr>
      <w:tr w:rsidR="00406F75" w:rsidRPr="000F6E65">
        <w:trPr>
          <w:tblCellSpacing w:w="30" w:type="dxa"/>
        </w:trPr>
        <w:tc>
          <w:tcPr>
            <w:tcW w:w="209" w:type="pct"/>
            <w:shd w:val="clear" w:color="auto" w:fill="F8F8F8"/>
            <w:noWrap/>
            <w:tcMar>
              <w:top w:w="60" w:type="dxa"/>
              <w:left w:w="0" w:type="dxa"/>
              <w:bottom w:w="0" w:type="dxa"/>
              <w:right w:w="0" w:type="dxa"/>
            </w:tcMar>
          </w:tcPr>
          <w:p w:rsidR="00406F75" w:rsidRPr="000F6E65" w:rsidRDefault="00860DB5">
            <w:pPr>
              <w:rPr>
                <w:rFonts w:ascii="Times New Roman Regular" w:hAnsi="Times New Roman Regular" w:cs="Times New Roman Regular"/>
                <w:color w:val="000000" w:themeColor="text1"/>
                <w:sz w:val="20"/>
                <w:szCs w:val="20"/>
              </w:rPr>
            </w:pPr>
            <w:r w:rsidRPr="000F6E65">
              <w:rPr>
                <w:rFonts w:ascii="Times New Roman Regular" w:hAnsi="Times New Roman Regular" w:cs="Times New Roman Regular"/>
                <w:color w:val="000000" w:themeColor="text1"/>
                <w:sz w:val="20"/>
                <w:szCs w:val="20"/>
              </w:rPr>
              <w:t># 1</w:t>
            </w:r>
          </w:p>
        </w:tc>
        <w:tc>
          <w:tcPr>
            <w:tcW w:w="4387" w:type="pct"/>
            <w:shd w:val="clear" w:color="auto" w:fill="F8F8F8"/>
          </w:tcPr>
          <w:p w:rsidR="00406F75" w:rsidRPr="000F6E65" w:rsidRDefault="00860DB5">
            <w:pPr>
              <w:rPr>
                <w:rFonts w:ascii="Times New Roman Regular" w:hAnsi="Times New Roman Regular" w:cs="Times New Roman Regular"/>
                <w:color w:val="000000" w:themeColor="text1"/>
                <w:sz w:val="20"/>
                <w:szCs w:val="20"/>
              </w:rPr>
            </w:pPr>
            <w:r w:rsidRPr="000F6E65">
              <w:rPr>
                <w:rFonts w:ascii="Times New Roman Regular" w:hAnsi="Times New Roman Regular" w:cs="Times New Roman Regular"/>
                <w:color w:val="000000" w:themeColor="text1"/>
                <w:sz w:val="20"/>
                <w:szCs w:val="20"/>
              </w:rPr>
              <w:t>TOPIC: ("Stroke" or "Cerebrovascular Accident" or "Brain Vascular Accident" or "Apoplexy" or "Cerebral Stroke" or "Cerebrovascular Apoplexy") </w:t>
            </w:r>
          </w:p>
          <w:p w:rsidR="00406F75" w:rsidRPr="000F6E65" w:rsidRDefault="00860DB5">
            <w:pPr>
              <w:rPr>
                <w:rFonts w:ascii="Times New Roman Regular" w:hAnsi="Times New Roman Regular" w:cs="Times New Roman Regular"/>
                <w:color w:val="000000" w:themeColor="text1"/>
                <w:sz w:val="20"/>
                <w:szCs w:val="20"/>
              </w:rPr>
            </w:pPr>
            <w:r w:rsidRPr="000F6E65">
              <w:rPr>
                <w:rFonts w:ascii="Times New Roman Regular" w:hAnsi="Times New Roman Regular" w:cs="Times New Roman Regular"/>
                <w:color w:val="000000" w:themeColor="text1"/>
                <w:sz w:val="20"/>
                <w:szCs w:val="20"/>
              </w:rPr>
              <w:t>Indexes=SCI-EXPANDED, SSCI, A&amp;HCI, CPCI-S, CPCI-SSH, BKCI-S, BKCI-SSH, ESCI, CCR-EXPANDED, IC Timespan=All years</w:t>
            </w:r>
          </w:p>
        </w:tc>
        <w:tc>
          <w:tcPr>
            <w:tcW w:w="3" w:type="pct"/>
            <w:shd w:val="clear" w:color="auto" w:fill="F8F8F8"/>
          </w:tcPr>
          <w:p w:rsidR="00406F75" w:rsidRPr="000F6E65" w:rsidRDefault="00406F75">
            <w:pPr>
              <w:rPr>
                <w:color w:val="000000" w:themeColor="text1"/>
                <w:sz w:val="20"/>
                <w:szCs w:val="20"/>
              </w:rPr>
            </w:pPr>
          </w:p>
        </w:tc>
        <w:tc>
          <w:tcPr>
            <w:tcW w:w="219" w:type="pct"/>
            <w:shd w:val="clear" w:color="auto" w:fill="F8F8F8"/>
          </w:tcPr>
          <w:p w:rsidR="00406F75" w:rsidRPr="000F6E65" w:rsidRDefault="00406F75">
            <w:pPr>
              <w:rPr>
                <w:color w:val="000000" w:themeColor="text1"/>
                <w:sz w:val="20"/>
                <w:szCs w:val="20"/>
              </w:rPr>
            </w:pPr>
          </w:p>
        </w:tc>
      </w:tr>
      <w:bookmarkEnd w:id="5"/>
      <w:bookmarkEnd w:id="6"/>
    </w:tbl>
    <w:p w:rsidR="00406F75" w:rsidRPr="000F6E65" w:rsidRDefault="00406F75">
      <w:pPr>
        <w:jc w:val="both"/>
        <w:rPr>
          <w:rFonts w:ascii="Times New Roman" w:hAnsi="Times New Roman" w:cs="Times New Roman"/>
          <w:b/>
          <w:bCs/>
          <w:i/>
          <w:iCs/>
          <w:color w:val="000000" w:themeColor="text1"/>
          <w:sz w:val="20"/>
          <w:szCs w:val="20"/>
        </w:rPr>
      </w:pPr>
    </w:p>
    <w:sectPr w:rsidR="00406F75" w:rsidRPr="000F6E65" w:rsidSect="00052B15">
      <w:footerReference w:type="default" r:id="rId8"/>
      <w:pgSz w:w="11906" w:h="16838"/>
      <w:pgMar w:top="1440" w:right="1800" w:bottom="1440" w:left="1800" w:header="851" w:footer="992" w:gutter="0"/>
      <w:cols w:space="425"/>
      <w:docGrid w:type="lines"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4BAC" w:rsidRDefault="00F24BAC">
      <w:r>
        <w:separator/>
      </w:r>
    </w:p>
  </w:endnote>
  <w:endnote w:type="continuationSeparator" w:id="1">
    <w:p w:rsidR="00F24BAC" w:rsidRDefault="00F24BA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altName w:val="Arial Unicode MS"/>
    <w:charset w:val="86"/>
    <w:family w:val="auto"/>
    <w:pitch w:val="variable"/>
    <w:sig w:usb0="00000000" w:usb1="38CF7CFA" w:usb2="00000016" w:usb3="00000000" w:csb0="0004000F" w:csb1="00000000"/>
  </w:font>
  <w:font w:name="等线">
    <w:altName w:val="Arial Unicode MS"/>
    <w:charset w:val="86"/>
    <w:family w:val="auto"/>
    <w:pitch w:val="variable"/>
    <w:sig w:usb0="00000000" w:usb1="38CF7CFA" w:usb2="00000016" w:usb3="00000000" w:csb0="0004000F" w:csb1="00000000"/>
  </w:font>
  <w:font w:name="Calibri">
    <w:panose1 w:val="020F0502020204030204"/>
    <w:charset w:val="00"/>
    <w:family w:val="swiss"/>
    <w:pitch w:val="variable"/>
    <w:sig w:usb0="E10002FF" w:usb1="4000ACFF" w:usb2="00000009" w:usb3="00000000" w:csb0="0000019F" w:csb1="00000000"/>
  </w:font>
  <w:font w:name="Times New Roman Regular">
    <w:altName w:val="Times New Roman"/>
    <w:charset w:val="00"/>
    <w:family w:val="auto"/>
    <w:pitch w:val="default"/>
    <w:sig w:usb0="E0000AFF" w:usb1="00007843" w:usb2="00000001" w:usb3="00000000" w:csb0="400001BF" w:csb1="DFF7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ac"/>
      </w:rPr>
      <w:id w:val="907655710"/>
    </w:sdtPr>
    <w:sdtContent>
      <w:p w:rsidR="00406F75" w:rsidRDefault="00052B15">
        <w:pPr>
          <w:pStyle w:val="a6"/>
          <w:framePr w:wrap="auto" w:vAnchor="text" w:hAnchor="margin" w:xAlign="center" w:y="1"/>
          <w:rPr>
            <w:rStyle w:val="ac"/>
          </w:rPr>
        </w:pPr>
        <w:r>
          <w:rPr>
            <w:rStyle w:val="ac"/>
          </w:rPr>
          <w:fldChar w:fldCharType="begin"/>
        </w:r>
        <w:r w:rsidR="00860DB5">
          <w:rPr>
            <w:rStyle w:val="ac"/>
          </w:rPr>
          <w:instrText xml:space="preserve"> PAGE </w:instrText>
        </w:r>
        <w:r>
          <w:rPr>
            <w:rStyle w:val="ac"/>
          </w:rPr>
          <w:fldChar w:fldCharType="end"/>
        </w:r>
      </w:p>
    </w:sdtContent>
  </w:sdt>
  <w:p w:rsidR="00406F75" w:rsidRDefault="00406F75">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ac"/>
      </w:rPr>
      <w:id w:val="-507915245"/>
    </w:sdtPr>
    <w:sdtContent>
      <w:p w:rsidR="00406F75" w:rsidRDefault="00052B15">
        <w:pPr>
          <w:pStyle w:val="a6"/>
          <w:framePr w:wrap="auto" w:vAnchor="text" w:hAnchor="margin" w:xAlign="center" w:y="1"/>
          <w:rPr>
            <w:rStyle w:val="ac"/>
          </w:rPr>
        </w:pPr>
        <w:r>
          <w:rPr>
            <w:rStyle w:val="ac"/>
          </w:rPr>
          <w:fldChar w:fldCharType="begin"/>
        </w:r>
        <w:r w:rsidR="00860DB5">
          <w:rPr>
            <w:rStyle w:val="ac"/>
          </w:rPr>
          <w:instrText xml:space="preserve"> PAGE </w:instrText>
        </w:r>
        <w:r>
          <w:rPr>
            <w:rStyle w:val="ac"/>
          </w:rPr>
          <w:fldChar w:fldCharType="separate"/>
        </w:r>
        <w:r w:rsidR="000F6E65">
          <w:rPr>
            <w:rStyle w:val="ac"/>
            <w:noProof/>
          </w:rPr>
          <w:t>1</w:t>
        </w:r>
        <w:r>
          <w:rPr>
            <w:rStyle w:val="ac"/>
          </w:rPr>
          <w:fldChar w:fldCharType="end"/>
        </w:r>
      </w:p>
    </w:sdtContent>
  </w:sdt>
  <w:p w:rsidR="00406F75" w:rsidRDefault="00406F75">
    <w:pPr>
      <w:pStyle w:val="a6"/>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6F75" w:rsidRDefault="00052B15">
    <w:pPr>
      <w:pStyle w:val="a6"/>
      <w:framePr w:wrap="auto" w:vAnchor="text" w:hAnchor="margin" w:xAlign="right" w:y="1"/>
      <w:rPr>
        <w:rStyle w:val="ac"/>
      </w:rPr>
    </w:pPr>
    <w:r>
      <w:rPr>
        <w:rStyle w:val="ac"/>
      </w:rPr>
      <w:fldChar w:fldCharType="begin"/>
    </w:r>
    <w:r w:rsidR="00860DB5">
      <w:rPr>
        <w:rStyle w:val="ac"/>
      </w:rPr>
      <w:instrText xml:space="preserve"> PAGE </w:instrText>
    </w:r>
    <w:r>
      <w:rPr>
        <w:rStyle w:val="ac"/>
      </w:rPr>
      <w:fldChar w:fldCharType="separate"/>
    </w:r>
    <w:r w:rsidR="000F6E65">
      <w:rPr>
        <w:rStyle w:val="ac"/>
        <w:noProof/>
      </w:rPr>
      <w:t>6</w:t>
    </w:r>
    <w:r>
      <w:rPr>
        <w:rStyle w:val="ac"/>
      </w:rPr>
      <w:fldChar w:fldCharType="end"/>
    </w:r>
    <w:r>
      <w:rPr>
        <w:rStyle w:val="ac"/>
      </w:rPr>
    </w:r>
  </w:p>
  <w:p w:rsidR="00406F75" w:rsidRDefault="00406F75">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4BAC" w:rsidRDefault="00F24BAC">
      <w:r>
        <w:separator/>
      </w:r>
    </w:p>
  </w:footnote>
  <w:footnote w:type="continuationSeparator" w:id="1">
    <w:p w:rsidR="00F24BAC" w:rsidRDefault="00F24BA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defaultTabStop w:val="420"/>
  <w:drawingGridHorizontalSpacing w:val="120"/>
  <w:drawingGridVerticalSpacing w:val="163"/>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宋体&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 w:name="EN.ReferenceGroups" w:val="&lt;reference-groups&gt;&lt;reference-group&gt;&lt;kind&gt;1&lt;/kind&gt;&lt;heading&gt;Primary Sources&lt;/heading&gt;&lt;alignment&gt;-1&lt;/alignment&gt;&lt;records&gt;&lt;/records&gt;&lt;/reference-group&gt;&lt;reference-group&gt;&lt;kind&gt;1&lt;/kind&gt;&lt;heading&gt;Secondary Sources&lt;/heading&gt;&lt;alignment&gt;-1&lt;/alignment&gt;&lt;records&gt;&lt;/records&gt;&lt;/reference-group&gt;&lt;/reference-groups&gt;"/>
  </w:docVars>
  <w:rsids>
    <w:rsidRoot w:val="00FE731D"/>
    <w:rsid w:val="A74600B2"/>
    <w:rsid w:val="AFFF56EC"/>
    <w:rsid w:val="BBF9E22B"/>
    <w:rsid w:val="D77B576D"/>
    <w:rsid w:val="DADE99F1"/>
    <w:rsid w:val="EDEF1A49"/>
    <w:rsid w:val="F37F736B"/>
    <w:rsid w:val="00000229"/>
    <w:rsid w:val="00001C13"/>
    <w:rsid w:val="00003D0A"/>
    <w:rsid w:val="00007CEC"/>
    <w:rsid w:val="000133F4"/>
    <w:rsid w:val="00016D0E"/>
    <w:rsid w:val="0001702B"/>
    <w:rsid w:val="0002442E"/>
    <w:rsid w:val="000246A3"/>
    <w:rsid w:val="00024D7F"/>
    <w:rsid w:val="0002563E"/>
    <w:rsid w:val="00025AB6"/>
    <w:rsid w:val="00032F8B"/>
    <w:rsid w:val="00040FDE"/>
    <w:rsid w:val="00041BFA"/>
    <w:rsid w:val="00044395"/>
    <w:rsid w:val="00046AF7"/>
    <w:rsid w:val="000473CD"/>
    <w:rsid w:val="000502A9"/>
    <w:rsid w:val="00050EDF"/>
    <w:rsid w:val="00052B15"/>
    <w:rsid w:val="00055C63"/>
    <w:rsid w:val="000575A4"/>
    <w:rsid w:val="00065E05"/>
    <w:rsid w:val="000736EF"/>
    <w:rsid w:val="00073F55"/>
    <w:rsid w:val="000743D8"/>
    <w:rsid w:val="0007490E"/>
    <w:rsid w:val="0007588D"/>
    <w:rsid w:val="0007605B"/>
    <w:rsid w:val="000762C9"/>
    <w:rsid w:val="00077202"/>
    <w:rsid w:val="0008015C"/>
    <w:rsid w:val="00083E3E"/>
    <w:rsid w:val="00084A21"/>
    <w:rsid w:val="00090B18"/>
    <w:rsid w:val="00091030"/>
    <w:rsid w:val="00091430"/>
    <w:rsid w:val="00091D11"/>
    <w:rsid w:val="0009333F"/>
    <w:rsid w:val="000979E6"/>
    <w:rsid w:val="00097A5C"/>
    <w:rsid w:val="000A1D6F"/>
    <w:rsid w:val="000A3534"/>
    <w:rsid w:val="000B3BA1"/>
    <w:rsid w:val="000B3E5C"/>
    <w:rsid w:val="000C0479"/>
    <w:rsid w:val="000C0991"/>
    <w:rsid w:val="000C142A"/>
    <w:rsid w:val="000C5BFB"/>
    <w:rsid w:val="000C5D3A"/>
    <w:rsid w:val="000C77DB"/>
    <w:rsid w:val="000D102F"/>
    <w:rsid w:val="000D12F1"/>
    <w:rsid w:val="000D151F"/>
    <w:rsid w:val="000D2699"/>
    <w:rsid w:val="000D2D41"/>
    <w:rsid w:val="000D2F81"/>
    <w:rsid w:val="000D722E"/>
    <w:rsid w:val="000D77FE"/>
    <w:rsid w:val="000D7AFE"/>
    <w:rsid w:val="000D7C2E"/>
    <w:rsid w:val="000E265C"/>
    <w:rsid w:val="000E40D0"/>
    <w:rsid w:val="000E44AB"/>
    <w:rsid w:val="000E5B56"/>
    <w:rsid w:val="000F1D1C"/>
    <w:rsid w:val="000F4AFA"/>
    <w:rsid w:val="000F66FE"/>
    <w:rsid w:val="000F6E65"/>
    <w:rsid w:val="00100482"/>
    <w:rsid w:val="001012A2"/>
    <w:rsid w:val="0010235B"/>
    <w:rsid w:val="00105C01"/>
    <w:rsid w:val="00106C26"/>
    <w:rsid w:val="001079F8"/>
    <w:rsid w:val="00111F59"/>
    <w:rsid w:val="0012248A"/>
    <w:rsid w:val="00123072"/>
    <w:rsid w:val="00123A75"/>
    <w:rsid w:val="00123B30"/>
    <w:rsid w:val="00125C11"/>
    <w:rsid w:val="00125FA6"/>
    <w:rsid w:val="001267DF"/>
    <w:rsid w:val="00126981"/>
    <w:rsid w:val="00130DDC"/>
    <w:rsid w:val="001336EA"/>
    <w:rsid w:val="0013464C"/>
    <w:rsid w:val="00136CA0"/>
    <w:rsid w:val="001411D7"/>
    <w:rsid w:val="00141539"/>
    <w:rsid w:val="00144A7E"/>
    <w:rsid w:val="00145553"/>
    <w:rsid w:val="00145627"/>
    <w:rsid w:val="001466EA"/>
    <w:rsid w:val="00152050"/>
    <w:rsid w:val="00155967"/>
    <w:rsid w:val="00155A68"/>
    <w:rsid w:val="0015688C"/>
    <w:rsid w:val="001650A8"/>
    <w:rsid w:val="00166603"/>
    <w:rsid w:val="00170066"/>
    <w:rsid w:val="00170D60"/>
    <w:rsid w:val="0017772E"/>
    <w:rsid w:val="00186DA4"/>
    <w:rsid w:val="00190A75"/>
    <w:rsid w:val="00193704"/>
    <w:rsid w:val="0019387C"/>
    <w:rsid w:val="001945E9"/>
    <w:rsid w:val="00194960"/>
    <w:rsid w:val="00194EF4"/>
    <w:rsid w:val="00195ABF"/>
    <w:rsid w:val="001966D8"/>
    <w:rsid w:val="001A1332"/>
    <w:rsid w:val="001A16EF"/>
    <w:rsid w:val="001A1CE1"/>
    <w:rsid w:val="001A36E3"/>
    <w:rsid w:val="001A4D80"/>
    <w:rsid w:val="001A5AFE"/>
    <w:rsid w:val="001B1084"/>
    <w:rsid w:val="001B24F0"/>
    <w:rsid w:val="001B4839"/>
    <w:rsid w:val="001C1B20"/>
    <w:rsid w:val="001C3268"/>
    <w:rsid w:val="001C349D"/>
    <w:rsid w:val="001C659D"/>
    <w:rsid w:val="001D4B84"/>
    <w:rsid w:val="001D5010"/>
    <w:rsid w:val="001D55A8"/>
    <w:rsid w:val="001D5AA2"/>
    <w:rsid w:val="001D5EB6"/>
    <w:rsid w:val="001E04E6"/>
    <w:rsid w:val="001E2C11"/>
    <w:rsid w:val="001E6D98"/>
    <w:rsid w:val="001E7E93"/>
    <w:rsid w:val="001F15AB"/>
    <w:rsid w:val="001F3AB3"/>
    <w:rsid w:val="001F7672"/>
    <w:rsid w:val="0020066A"/>
    <w:rsid w:val="00201904"/>
    <w:rsid w:val="00201B67"/>
    <w:rsid w:val="00202EE4"/>
    <w:rsid w:val="00204BB5"/>
    <w:rsid w:val="00204CE4"/>
    <w:rsid w:val="002105AC"/>
    <w:rsid w:val="00210923"/>
    <w:rsid w:val="002130CF"/>
    <w:rsid w:val="00213E8A"/>
    <w:rsid w:val="00214DFD"/>
    <w:rsid w:val="00215BB2"/>
    <w:rsid w:val="00215C13"/>
    <w:rsid w:val="00216300"/>
    <w:rsid w:val="002201F9"/>
    <w:rsid w:val="00222E7C"/>
    <w:rsid w:val="00224DEE"/>
    <w:rsid w:val="002252FE"/>
    <w:rsid w:val="00225985"/>
    <w:rsid w:val="0022611C"/>
    <w:rsid w:val="002264AE"/>
    <w:rsid w:val="00231B01"/>
    <w:rsid w:val="00232F8D"/>
    <w:rsid w:val="00233B46"/>
    <w:rsid w:val="00235844"/>
    <w:rsid w:val="002432C2"/>
    <w:rsid w:val="0024457A"/>
    <w:rsid w:val="0024506B"/>
    <w:rsid w:val="00246346"/>
    <w:rsid w:val="00247098"/>
    <w:rsid w:val="00256224"/>
    <w:rsid w:val="00262E02"/>
    <w:rsid w:val="002667FD"/>
    <w:rsid w:val="00266BC8"/>
    <w:rsid w:val="0027723B"/>
    <w:rsid w:val="0028181C"/>
    <w:rsid w:val="00282A20"/>
    <w:rsid w:val="00283600"/>
    <w:rsid w:val="0028485E"/>
    <w:rsid w:val="00296397"/>
    <w:rsid w:val="00296460"/>
    <w:rsid w:val="002A09FF"/>
    <w:rsid w:val="002A475F"/>
    <w:rsid w:val="002A6940"/>
    <w:rsid w:val="002A7DA6"/>
    <w:rsid w:val="002B141E"/>
    <w:rsid w:val="002B1EDC"/>
    <w:rsid w:val="002B443F"/>
    <w:rsid w:val="002B6414"/>
    <w:rsid w:val="002B7BB5"/>
    <w:rsid w:val="002C0C40"/>
    <w:rsid w:val="002C3358"/>
    <w:rsid w:val="002C5B84"/>
    <w:rsid w:val="002D1843"/>
    <w:rsid w:val="002D44A0"/>
    <w:rsid w:val="002D79E4"/>
    <w:rsid w:val="002E04D1"/>
    <w:rsid w:val="002E50FE"/>
    <w:rsid w:val="002F394E"/>
    <w:rsid w:val="002F52C5"/>
    <w:rsid w:val="002F5FBE"/>
    <w:rsid w:val="002F7435"/>
    <w:rsid w:val="003034A3"/>
    <w:rsid w:val="00305688"/>
    <w:rsid w:val="00306EE7"/>
    <w:rsid w:val="00310C05"/>
    <w:rsid w:val="0031594C"/>
    <w:rsid w:val="0031595B"/>
    <w:rsid w:val="00317C72"/>
    <w:rsid w:val="00323674"/>
    <w:rsid w:val="00323CF0"/>
    <w:rsid w:val="00326B68"/>
    <w:rsid w:val="00326BC4"/>
    <w:rsid w:val="00327395"/>
    <w:rsid w:val="00327F33"/>
    <w:rsid w:val="003304D9"/>
    <w:rsid w:val="00332224"/>
    <w:rsid w:val="003324A2"/>
    <w:rsid w:val="00334B9D"/>
    <w:rsid w:val="00336E0A"/>
    <w:rsid w:val="00340DF6"/>
    <w:rsid w:val="0034240A"/>
    <w:rsid w:val="00344CB3"/>
    <w:rsid w:val="003455E5"/>
    <w:rsid w:val="00345C3F"/>
    <w:rsid w:val="0034733C"/>
    <w:rsid w:val="00351EA8"/>
    <w:rsid w:val="00352511"/>
    <w:rsid w:val="00352A1A"/>
    <w:rsid w:val="0035380A"/>
    <w:rsid w:val="00355E2C"/>
    <w:rsid w:val="003572D9"/>
    <w:rsid w:val="003604F3"/>
    <w:rsid w:val="00364AA0"/>
    <w:rsid w:val="00365829"/>
    <w:rsid w:val="003716C9"/>
    <w:rsid w:val="00372FAC"/>
    <w:rsid w:val="00374EC3"/>
    <w:rsid w:val="0038537A"/>
    <w:rsid w:val="003863E5"/>
    <w:rsid w:val="003877F0"/>
    <w:rsid w:val="00387C3F"/>
    <w:rsid w:val="0039291D"/>
    <w:rsid w:val="00397A73"/>
    <w:rsid w:val="003A02B9"/>
    <w:rsid w:val="003A14C4"/>
    <w:rsid w:val="003A4E17"/>
    <w:rsid w:val="003A5059"/>
    <w:rsid w:val="003A6A35"/>
    <w:rsid w:val="003B061F"/>
    <w:rsid w:val="003B1685"/>
    <w:rsid w:val="003B34D8"/>
    <w:rsid w:val="003B612A"/>
    <w:rsid w:val="003C5D4F"/>
    <w:rsid w:val="003D2575"/>
    <w:rsid w:val="003D446C"/>
    <w:rsid w:val="003D4571"/>
    <w:rsid w:val="003D55F4"/>
    <w:rsid w:val="003E0ADF"/>
    <w:rsid w:val="003E1336"/>
    <w:rsid w:val="003E31C0"/>
    <w:rsid w:val="003E3934"/>
    <w:rsid w:val="003E4739"/>
    <w:rsid w:val="003E6326"/>
    <w:rsid w:val="003F45F7"/>
    <w:rsid w:val="00401267"/>
    <w:rsid w:val="00401EE6"/>
    <w:rsid w:val="004024F4"/>
    <w:rsid w:val="00403F97"/>
    <w:rsid w:val="00404568"/>
    <w:rsid w:val="00404D87"/>
    <w:rsid w:val="00406F75"/>
    <w:rsid w:val="00414986"/>
    <w:rsid w:val="004160D8"/>
    <w:rsid w:val="0041721C"/>
    <w:rsid w:val="00423B78"/>
    <w:rsid w:val="004241BE"/>
    <w:rsid w:val="004242FC"/>
    <w:rsid w:val="004316D3"/>
    <w:rsid w:val="004342B8"/>
    <w:rsid w:val="004356BB"/>
    <w:rsid w:val="0043682B"/>
    <w:rsid w:val="00441CF4"/>
    <w:rsid w:val="00443A5C"/>
    <w:rsid w:val="00443E84"/>
    <w:rsid w:val="00446284"/>
    <w:rsid w:val="00446D96"/>
    <w:rsid w:val="00450BE7"/>
    <w:rsid w:val="0045134E"/>
    <w:rsid w:val="00451EA0"/>
    <w:rsid w:val="004545BA"/>
    <w:rsid w:val="00461428"/>
    <w:rsid w:val="00462D42"/>
    <w:rsid w:val="004646F8"/>
    <w:rsid w:val="00465501"/>
    <w:rsid w:val="00467738"/>
    <w:rsid w:val="004703CB"/>
    <w:rsid w:val="00474691"/>
    <w:rsid w:val="00476504"/>
    <w:rsid w:val="00480C6E"/>
    <w:rsid w:val="004834E8"/>
    <w:rsid w:val="00483EC6"/>
    <w:rsid w:val="00484BAD"/>
    <w:rsid w:val="00487429"/>
    <w:rsid w:val="00491059"/>
    <w:rsid w:val="0049310D"/>
    <w:rsid w:val="004946CB"/>
    <w:rsid w:val="00495165"/>
    <w:rsid w:val="004A07DD"/>
    <w:rsid w:val="004A0E92"/>
    <w:rsid w:val="004A2DC6"/>
    <w:rsid w:val="004A3EAC"/>
    <w:rsid w:val="004A5613"/>
    <w:rsid w:val="004A726E"/>
    <w:rsid w:val="004B0489"/>
    <w:rsid w:val="004B122D"/>
    <w:rsid w:val="004B1B9B"/>
    <w:rsid w:val="004B28F8"/>
    <w:rsid w:val="004B2C22"/>
    <w:rsid w:val="004B33B4"/>
    <w:rsid w:val="004B4B9D"/>
    <w:rsid w:val="004C03C0"/>
    <w:rsid w:val="004C16C7"/>
    <w:rsid w:val="004C1D05"/>
    <w:rsid w:val="004C45A4"/>
    <w:rsid w:val="004D1D16"/>
    <w:rsid w:val="004D5DE5"/>
    <w:rsid w:val="004D61AC"/>
    <w:rsid w:val="004D6BB4"/>
    <w:rsid w:val="004D7FB6"/>
    <w:rsid w:val="004E1425"/>
    <w:rsid w:val="004E37D8"/>
    <w:rsid w:val="004E4A48"/>
    <w:rsid w:val="004E6198"/>
    <w:rsid w:val="004E69A8"/>
    <w:rsid w:val="004E7BDB"/>
    <w:rsid w:val="004F1034"/>
    <w:rsid w:val="004F26F0"/>
    <w:rsid w:val="004F3E36"/>
    <w:rsid w:val="004F4F5B"/>
    <w:rsid w:val="004F52A2"/>
    <w:rsid w:val="004F6A10"/>
    <w:rsid w:val="004F6C0F"/>
    <w:rsid w:val="005027CD"/>
    <w:rsid w:val="00503C12"/>
    <w:rsid w:val="00507218"/>
    <w:rsid w:val="00510148"/>
    <w:rsid w:val="00511624"/>
    <w:rsid w:val="00511DAE"/>
    <w:rsid w:val="0051568E"/>
    <w:rsid w:val="00520701"/>
    <w:rsid w:val="00527BA6"/>
    <w:rsid w:val="00532568"/>
    <w:rsid w:val="005332C5"/>
    <w:rsid w:val="005338BC"/>
    <w:rsid w:val="005417CC"/>
    <w:rsid w:val="0054292B"/>
    <w:rsid w:val="00543A3C"/>
    <w:rsid w:val="005476EE"/>
    <w:rsid w:val="00550080"/>
    <w:rsid w:val="00550409"/>
    <w:rsid w:val="00551791"/>
    <w:rsid w:val="005534A7"/>
    <w:rsid w:val="0055438E"/>
    <w:rsid w:val="00554433"/>
    <w:rsid w:val="00554755"/>
    <w:rsid w:val="00554F0D"/>
    <w:rsid w:val="00557FE3"/>
    <w:rsid w:val="00563341"/>
    <w:rsid w:val="00563B9E"/>
    <w:rsid w:val="005654CF"/>
    <w:rsid w:val="0057054B"/>
    <w:rsid w:val="0057213E"/>
    <w:rsid w:val="005726E0"/>
    <w:rsid w:val="005773CD"/>
    <w:rsid w:val="00581794"/>
    <w:rsid w:val="005825A7"/>
    <w:rsid w:val="00585376"/>
    <w:rsid w:val="00585E84"/>
    <w:rsid w:val="00586CB1"/>
    <w:rsid w:val="005878F9"/>
    <w:rsid w:val="00591EAA"/>
    <w:rsid w:val="00593810"/>
    <w:rsid w:val="00593A72"/>
    <w:rsid w:val="00595F5B"/>
    <w:rsid w:val="005A2FD6"/>
    <w:rsid w:val="005A3CF3"/>
    <w:rsid w:val="005A537D"/>
    <w:rsid w:val="005B1278"/>
    <w:rsid w:val="005B1796"/>
    <w:rsid w:val="005B621E"/>
    <w:rsid w:val="005C152C"/>
    <w:rsid w:val="005C2C6A"/>
    <w:rsid w:val="005C562C"/>
    <w:rsid w:val="005C57F2"/>
    <w:rsid w:val="005C7C60"/>
    <w:rsid w:val="005D2C17"/>
    <w:rsid w:val="005D2FF1"/>
    <w:rsid w:val="005D4B8A"/>
    <w:rsid w:val="005D63B1"/>
    <w:rsid w:val="005D6545"/>
    <w:rsid w:val="005E1E19"/>
    <w:rsid w:val="005E1ED6"/>
    <w:rsid w:val="005E29DB"/>
    <w:rsid w:val="005E38C0"/>
    <w:rsid w:val="005E5C21"/>
    <w:rsid w:val="005F122D"/>
    <w:rsid w:val="005F4287"/>
    <w:rsid w:val="006003ED"/>
    <w:rsid w:val="006018B5"/>
    <w:rsid w:val="0060203C"/>
    <w:rsid w:val="00602087"/>
    <w:rsid w:val="00607058"/>
    <w:rsid w:val="006070CD"/>
    <w:rsid w:val="00607865"/>
    <w:rsid w:val="00613EC1"/>
    <w:rsid w:val="00614CED"/>
    <w:rsid w:val="00616C85"/>
    <w:rsid w:val="00620592"/>
    <w:rsid w:val="006209C2"/>
    <w:rsid w:val="0062462B"/>
    <w:rsid w:val="006273C4"/>
    <w:rsid w:val="006273D8"/>
    <w:rsid w:val="006332B8"/>
    <w:rsid w:val="00634847"/>
    <w:rsid w:val="006374F2"/>
    <w:rsid w:val="006376E5"/>
    <w:rsid w:val="00643E6D"/>
    <w:rsid w:val="006539FD"/>
    <w:rsid w:val="00654012"/>
    <w:rsid w:val="006543A1"/>
    <w:rsid w:val="00654B3E"/>
    <w:rsid w:val="00657BC8"/>
    <w:rsid w:val="00660E86"/>
    <w:rsid w:val="00661115"/>
    <w:rsid w:val="00662F40"/>
    <w:rsid w:val="006634EF"/>
    <w:rsid w:val="00671992"/>
    <w:rsid w:val="00671D23"/>
    <w:rsid w:val="00672BA7"/>
    <w:rsid w:val="00672CBD"/>
    <w:rsid w:val="00674BB6"/>
    <w:rsid w:val="00680795"/>
    <w:rsid w:val="006834F0"/>
    <w:rsid w:val="0069473F"/>
    <w:rsid w:val="00694C62"/>
    <w:rsid w:val="00695098"/>
    <w:rsid w:val="00695C4F"/>
    <w:rsid w:val="0069615C"/>
    <w:rsid w:val="006A0488"/>
    <w:rsid w:val="006A0B4E"/>
    <w:rsid w:val="006A1006"/>
    <w:rsid w:val="006A2F8D"/>
    <w:rsid w:val="006A33DA"/>
    <w:rsid w:val="006A3A74"/>
    <w:rsid w:val="006A4E55"/>
    <w:rsid w:val="006A5FB0"/>
    <w:rsid w:val="006A6609"/>
    <w:rsid w:val="006A71D2"/>
    <w:rsid w:val="006B0155"/>
    <w:rsid w:val="006B2248"/>
    <w:rsid w:val="006B2793"/>
    <w:rsid w:val="006B6CDA"/>
    <w:rsid w:val="006B78EE"/>
    <w:rsid w:val="006C3322"/>
    <w:rsid w:val="006C3462"/>
    <w:rsid w:val="006C4D5E"/>
    <w:rsid w:val="006C7711"/>
    <w:rsid w:val="006D5628"/>
    <w:rsid w:val="006D714E"/>
    <w:rsid w:val="006E187A"/>
    <w:rsid w:val="006F1154"/>
    <w:rsid w:val="006F1296"/>
    <w:rsid w:val="006F5D80"/>
    <w:rsid w:val="006F6D04"/>
    <w:rsid w:val="00702CC6"/>
    <w:rsid w:val="00712F44"/>
    <w:rsid w:val="00714FCC"/>
    <w:rsid w:val="00715BF0"/>
    <w:rsid w:val="00716329"/>
    <w:rsid w:val="00717085"/>
    <w:rsid w:val="007170BF"/>
    <w:rsid w:val="00720A99"/>
    <w:rsid w:val="00723D3A"/>
    <w:rsid w:val="00723F0A"/>
    <w:rsid w:val="00725D5B"/>
    <w:rsid w:val="007264D2"/>
    <w:rsid w:val="0072732E"/>
    <w:rsid w:val="007300B4"/>
    <w:rsid w:val="00731A38"/>
    <w:rsid w:val="00732178"/>
    <w:rsid w:val="007337A3"/>
    <w:rsid w:val="00737242"/>
    <w:rsid w:val="007412FF"/>
    <w:rsid w:val="0074301D"/>
    <w:rsid w:val="00745722"/>
    <w:rsid w:val="00746132"/>
    <w:rsid w:val="00756E72"/>
    <w:rsid w:val="0076011B"/>
    <w:rsid w:val="00763F1F"/>
    <w:rsid w:val="007652EA"/>
    <w:rsid w:val="0076745F"/>
    <w:rsid w:val="00770606"/>
    <w:rsid w:val="007710E1"/>
    <w:rsid w:val="00772144"/>
    <w:rsid w:val="007749E5"/>
    <w:rsid w:val="00774F7D"/>
    <w:rsid w:val="007752EE"/>
    <w:rsid w:val="0077779D"/>
    <w:rsid w:val="00782248"/>
    <w:rsid w:val="00785F3E"/>
    <w:rsid w:val="007900F8"/>
    <w:rsid w:val="00791B47"/>
    <w:rsid w:val="00793EAD"/>
    <w:rsid w:val="00794D27"/>
    <w:rsid w:val="007A11B2"/>
    <w:rsid w:val="007A1279"/>
    <w:rsid w:val="007A13B9"/>
    <w:rsid w:val="007A285D"/>
    <w:rsid w:val="007A40D5"/>
    <w:rsid w:val="007A53D4"/>
    <w:rsid w:val="007B2A6E"/>
    <w:rsid w:val="007B73E7"/>
    <w:rsid w:val="007C04D7"/>
    <w:rsid w:val="007C0959"/>
    <w:rsid w:val="007C11C7"/>
    <w:rsid w:val="007C254B"/>
    <w:rsid w:val="007C289F"/>
    <w:rsid w:val="007C5D29"/>
    <w:rsid w:val="007D3ED5"/>
    <w:rsid w:val="007D5364"/>
    <w:rsid w:val="007D5C11"/>
    <w:rsid w:val="007D77AD"/>
    <w:rsid w:val="007D7820"/>
    <w:rsid w:val="007D7A0F"/>
    <w:rsid w:val="007E020F"/>
    <w:rsid w:val="007E39EC"/>
    <w:rsid w:val="007E4BB4"/>
    <w:rsid w:val="007E5A4A"/>
    <w:rsid w:val="007E63D8"/>
    <w:rsid w:val="007F17AF"/>
    <w:rsid w:val="007F2053"/>
    <w:rsid w:val="007F338D"/>
    <w:rsid w:val="007F3D34"/>
    <w:rsid w:val="007F6D0E"/>
    <w:rsid w:val="00800572"/>
    <w:rsid w:val="0080126E"/>
    <w:rsid w:val="00802311"/>
    <w:rsid w:val="00805C68"/>
    <w:rsid w:val="00810C14"/>
    <w:rsid w:val="008128E4"/>
    <w:rsid w:val="00820037"/>
    <w:rsid w:val="00820C7B"/>
    <w:rsid w:val="008220ED"/>
    <w:rsid w:val="00822CC8"/>
    <w:rsid w:val="00824F72"/>
    <w:rsid w:val="00826B2F"/>
    <w:rsid w:val="00830764"/>
    <w:rsid w:val="00831792"/>
    <w:rsid w:val="00832131"/>
    <w:rsid w:val="0083329E"/>
    <w:rsid w:val="00834BCE"/>
    <w:rsid w:val="008419D5"/>
    <w:rsid w:val="00841C38"/>
    <w:rsid w:val="00841F27"/>
    <w:rsid w:val="00844CB7"/>
    <w:rsid w:val="008465EE"/>
    <w:rsid w:val="00850573"/>
    <w:rsid w:val="00852B8A"/>
    <w:rsid w:val="00857BA9"/>
    <w:rsid w:val="00860DB5"/>
    <w:rsid w:val="00862145"/>
    <w:rsid w:val="00863DB6"/>
    <w:rsid w:val="008658A0"/>
    <w:rsid w:val="00866BDB"/>
    <w:rsid w:val="00873B85"/>
    <w:rsid w:val="00883B1A"/>
    <w:rsid w:val="00884B0E"/>
    <w:rsid w:val="008864E4"/>
    <w:rsid w:val="0089117B"/>
    <w:rsid w:val="00893456"/>
    <w:rsid w:val="0089523A"/>
    <w:rsid w:val="00895C44"/>
    <w:rsid w:val="008A365C"/>
    <w:rsid w:val="008A38EA"/>
    <w:rsid w:val="008A7680"/>
    <w:rsid w:val="008A7B29"/>
    <w:rsid w:val="008B24D5"/>
    <w:rsid w:val="008B2722"/>
    <w:rsid w:val="008B551C"/>
    <w:rsid w:val="008B5F0E"/>
    <w:rsid w:val="008B76D4"/>
    <w:rsid w:val="008C23C6"/>
    <w:rsid w:val="008C47DA"/>
    <w:rsid w:val="008C7429"/>
    <w:rsid w:val="008C7FE1"/>
    <w:rsid w:val="008D58A7"/>
    <w:rsid w:val="008D60FF"/>
    <w:rsid w:val="008D6A8B"/>
    <w:rsid w:val="008E1802"/>
    <w:rsid w:val="008F198F"/>
    <w:rsid w:val="008F1995"/>
    <w:rsid w:val="008F30D3"/>
    <w:rsid w:val="008F4B28"/>
    <w:rsid w:val="008F598E"/>
    <w:rsid w:val="008F5FAC"/>
    <w:rsid w:val="009060F7"/>
    <w:rsid w:val="00906800"/>
    <w:rsid w:val="00906F97"/>
    <w:rsid w:val="00911B8B"/>
    <w:rsid w:val="0092276A"/>
    <w:rsid w:val="0092365C"/>
    <w:rsid w:val="009249F7"/>
    <w:rsid w:val="009307C9"/>
    <w:rsid w:val="00933708"/>
    <w:rsid w:val="009423F1"/>
    <w:rsid w:val="0094255B"/>
    <w:rsid w:val="009435E2"/>
    <w:rsid w:val="00944ABB"/>
    <w:rsid w:val="00944E19"/>
    <w:rsid w:val="009468D9"/>
    <w:rsid w:val="009545BB"/>
    <w:rsid w:val="0095488A"/>
    <w:rsid w:val="009551E6"/>
    <w:rsid w:val="009563A9"/>
    <w:rsid w:val="00962351"/>
    <w:rsid w:val="00963671"/>
    <w:rsid w:val="00964A41"/>
    <w:rsid w:val="00966DDE"/>
    <w:rsid w:val="00970030"/>
    <w:rsid w:val="00971480"/>
    <w:rsid w:val="00972B79"/>
    <w:rsid w:val="00972E32"/>
    <w:rsid w:val="009745A7"/>
    <w:rsid w:val="009774C6"/>
    <w:rsid w:val="00977E59"/>
    <w:rsid w:val="009800D3"/>
    <w:rsid w:val="00982FAE"/>
    <w:rsid w:val="00983F4D"/>
    <w:rsid w:val="00984CE3"/>
    <w:rsid w:val="00986670"/>
    <w:rsid w:val="00986D5A"/>
    <w:rsid w:val="00992AFA"/>
    <w:rsid w:val="00996B1F"/>
    <w:rsid w:val="009A0F19"/>
    <w:rsid w:val="009A145F"/>
    <w:rsid w:val="009A27DC"/>
    <w:rsid w:val="009A30F3"/>
    <w:rsid w:val="009A63C4"/>
    <w:rsid w:val="009A65EE"/>
    <w:rsid w:val="009B2180"/>
    <w:rsid w:val="009B2CC4"/>
    <w:rsid w:val="009B4A64"/>
    <w:rsid w:val="009C4BA2"/>
    <w:rsid w:val="009C7438"/>
    <w:rsid w:val="009D530C"/>
    <w:rsid w:val="009E0747"/>
    <w:rsid w:val="009E176F"/>
    <w:rsid w:val="009E3ADB"/>
    <w:rsid w:val="009E491D"/>
    <w:rsid w:val="009E7390"/>
    <w:rsid w:val="009F0F6E"/>
    <w:rsid w:val="00A023D9"/>
    <w:rsid w:val="00A04150"/>
    <w:rsid w:val="00A04FE2"/>
    <w:rsid w:val="00A05178"/>
    <w:rsid w:val="00A0591C"/>
    <w:rsid w:val="00A1017E"/>
    <w:rsid w:val="00A135FD"/>
    <w:rsid w:val="00A13A2B"/>
    <w:rsid w:val="00A14D54"/>
    <w:rsid w:val="00A1571E"/>
    <w:rsid w:val="00A20288"/>
    <w:rsid w:val="00A2212E"/>
    <w:rsid w:val="00A231E8"/>
    <w:rsid w:val="00A239A8"/>
    <w:rsid w:val="00A240D5"/>
    <w:rsid w:val="00A255E4"/>
    <w:rsid w:val="00A25DC5"/>
    <w:rsid w:val="00A33649"/>
    <w:rsid w:val="00A374A6"/>
    <w:rsid w:val="00A44D37"/>
    <w:rsid w:val="00A46542"/>
    <w:rsid w:val="00A51756"/>
    <w:rsid w:val="00A51882"/>
    <w:rsid w:val="00A5318C"/>
    <w:rsid w:val="00A56926"/>
    <w:rsid w:val="00A56AC6"/>
    <w:rsid w:val="00A56B94"/>
    <w:rsid w:val="00A614A6"/>
    <w:rsid w:val="00A615F5"/>
    <w:rsid w:val="00A617E5"/>
    <w:rsid w:val="00A66336"/>
    <w:rsid w:val="00A66C93"/>
    <w:rsid w:val="00A67595"/>
    <w:rsid w:val="00A74AAA"/>
    <w:rsid w:val="00A76223"/>
    <w:rsid w:val="00A776A6"/>
    <w:rsid w:val="00A8194C"/>
    <w:rsid w:val="00A81E60"/>
    <w:rsid w:val="00A84854"/>
    <w:rsid w:val="00A84E79"/>
    <w:rsid w:val="00A8594B"/>
    <w:rsid w:val="00A8597B"/>
    <w:rsid w:val="00A85FDC"/>
    <w:rsid w:val="00A87E10"/>
    <w:rsid w:val="00A9282C"/>
    <w:rsid w:val="00A92887"/>
    <w:rsid w:val="00A92C10"/>
    <w:rsid w:val="00A93DCF"/>
    <w:rsid w:val="00A97290"/>
    <w:rsid w:val="00AA176C"/>
    <w:rsid w:val="00AA3C78"/>
    <w:rsid w:val="00AB1013"/>
    <w:rsid w:val="00AB18BD"/>
    <w:rsid w:val="00AB20C6"/>
    <w:rsid w:val="00AB21B3"/>
    <w:rsid w:val="00AB6E3B"/>
    <w:rsid w:val="00AC2130"/>
    <w:rsid w:val="00AC2F59"/>
    <w:rsid w:val="00AC4521"/>
    <w:rsid w:val="00AC6D20"/>
    <w:rsid w:val="00AD0937"/>
    <w:rsid w:val="00AD26CF"/>
    <w:rsid w:val="00AE189D"/>
    <w:rsid w:val="00AE465C"/>
    <w:rsid w:val="00AE4BE2"/>
    <w:rsid w:val="00AE617A"/>
    <w:rsid w:val="00AE7205"/>
    <w:rsid w:val="00AE73E9"/>
    <w:rsid w:val="00AF0CC7"/>
    <w:rsid w:val="00AF1157"/>
    <w:rsid w:val="00AF255A"/>
    <w:rsid w:val="00AF78BC"/>
    <w:rsid w:val="00B03779"/>
    <w:rsid w:val="00B07AF0"/>
    <w:rsid w:val="00B14398"/>
    <w:rsid w:val="00B16E72"/>
    <w:rsid w:val="00B17A4A"/>
    <w:rsid w:val="00B20846"/>
    <w:rsid w:val="00B243B6"/>
    <w:rsid w:val="00B24DA6"/>
    <w:rsid w:val="00B25126"/>
    <w:rsid w:val="00B26AFF"/>
    <w:rsid w:val="00B26CAE"/>
    <w:rsid w:val="00B272A1"/>
    <w:rsid w:val="00B30559"/>
    <w:rsid w:val="00B3125F"/>
    <w:rsid w:val="00B33746"/>
    <w:rsid w:val="00B3793D"/>
    <w:rsid w:val="00B4224B"/>
    <w:rsid w:val="00B425C2"/>
    <w:rsid w:val="00B438C2"/>
    <w:rsid w:val="00B43DE4"/>
    <w:rsid w:val="00B453FA"/>
    <w:rsid w:val="00B476CF"/>
    <w:rsid w:val="00B545B3"/>
    <w:rsid w:val="00B60F33"/>
    <w:rsid w:val="00B61B3A"/>
    <w:rsid w:val="00B652D2"/>
    <w:rsid w:val="00B656B9"/>
    <w:rsid w:val="00B65F8F"/>
    <w:rsid w:val="00B67D04"/>
    <w:rsid w:val="00B70C59"/>
    <w:rsid w:val="00B70F65"/>
    <w:rsid w:val="00B712E8"/>
    <w:rsid w:val="00B75ED3"/>
    <w:rsid w:val="00B8190B"/>
    <w:rsid w:val="00B82C0C"/>
    <w:rsid w:val="00B830F8"/>
    <w:rsid w:val="00B84824"/>
    <w:rsid w:val="00B85F4D"/>
    <w:rsid w:val="00B8736C"/>
    <w:rsid w:val="00B87472"/>
    <w:rsid w:val="00B94724"/>
    <w:rsid w:val="00B95AC7"/>
    <w:rsid w:val="00B97866"/>
    <w:rsid w:val="00BA3284"/>
    <w:rsid w:val="00BA3990"/>
    <w:rsid w:val="00BA531E"/>
    <w:rsid w:val="00BA79A9"/>
    <w:rsid w:val="00BA7FE9"/>
    <w:rsid w:val="00BB132B"/>
    <w:rsid w:val="00BB2B41"/>
    <w:rsid w:val="00BB2BFA"/>
    <w:rsid w:val="00BB2E21"/>
    <w:rsid w:val="00BB6C22"/>
    <w:rsid w:val="00BB7659"/>
    <w:rsid w:val="00BC1FA0"/>
    <w:rsid w:val="00BC3FE2"/>
    <w:rsid w:val="00BC577C"/>
    <w:rsid w:val="00BC6901"/>
    <w:rsid w:val="00BC79D7"/>
    <w:rsid w:val="00BC7CB6"/>
    <w:rsid w:val="00BD14ED"/>
    <w:rsid w:val="00BD3007"/>
    <w:rsid w:val="00BD3431"/>
    <w:rsid w:val="00BD491E"/>
    <w:rsid w:val="00BD6E9F"/>
    <w:rsid w:val="00BE152E"/>
    <w:rsid w:val="00BE558F"/>
    <w:rsid w:val="00BE656D"/>
    <w:rsid w:val="00BE6A04"/>
    <w:rsid w:val="00BF29C5"/>
    <w:rsid w:val="00BF4700"/>
    <w:rsid w:val="00BF718A"/>
    <w:rsid w:val="00BF7A36"/>
    <w:rsid w:val="00C028A8"/>
    <w:rsid w:val="00C03A92"/>
    <w:rsid w:val="00C04D45"/>
    <w:rsid w:val="00C055CB"/>
    <w:rsid w:val="00C076BD"/>
    <w:rsid w:val="00C07E71"/>
    <w:rsid w:val="00C140DF"/>
    <w:rsid w:val="00C15735"/>
    <w:rsid w:val="00C16066"/>
    <w:rsid w:val="00C16F65"/>
    <w:rsid w:val="00C22D65"/>
    <w:rsid w:val="00C25022"/>
    <w:rsid w:val="00C25269"/>
    <w:rsid w:val="00C277D8"/>
    <w:rsid w:val="00C332CC"/>
    <w:rsid w:val="00C33CD3"/>
    <w:rsid w:val="00C34AC7"/>
    <w:rsid w:val="00C35DD3"/>
    <w:rsid w:val="00C36A88"/>
    <w:rsid w:val="00C4170F"/>
    <w:rsid w:val="00C43874"/>
    <w:rsid w:val="00C45A2F"/>
    <w:rsid w:val="00C45C22"/>
    <w:rsid w:val="00C51585"/>
    <w:rsid w:val="00C5356A"/>
    <w:rsid w:val="00C61EB1"/>
    <w:rsid w:val="00C66F4F"/>
    <w:rsid w:val="00C67577"/>
    <w:rsid w:val="00C70A59"/>
    <w:rsid w:val="00C70FBB"/>
    <w:rsid w:val="00C75DCD"/>
    <w:rsid w:val="00C77231"/>
    <w:rsid w:val="00C81171"/>
    <w:rsid w:val="00C82F6B"/>
    <w:rsid w:val="00C83675"/>
    <w:rsid w:val="00C85D8D"/>
    <w:rsid w:val="00C92489"/>
    <w:rsid w:val="00C93BB6"/>
    <w:rsid w:val="00CA113D"/>
    <w:rsid w:val="00CA1AF2"/>
    <w:rsid w:val="00CA2429"/>
    <w:rsid w:val="00CA3CCD"/>
    <w:rsid w:val="00CA63C2"/>
    <w:rsid w:val="00CA66AD"/>
    <w:rsid w:val="00CB077B"/>
    <w:rsid w:val="00CB6A10"/>
    <w:rsid w:val="00CC0D02"/>
    <w:rsid w:val="00CC2651"/>
    <w:rsid w:val="00CC52D0"/>
    <w:rsid w:val="00CC6607"/>
    <w:rsid w:val="00CC6AEC"/>
    <w:rsid w:val="00CC7C86"/>
    <w:rsid w:val="00CD04E1"/>
    <w:rsid w:val="00CD0AFF"/>
    <w:rsid w:val="00CD0C57"/>
    <w:rsid w:val="00CD67B8"/>
    <w:rsid w:val="00CD6A8A"/>
    <w:rsid w:val="00CE2410"/>
    <w:rsid w:val="00CE34AC"/>
    <w:rsid w:val="00CE3DE0"/>
    <w:rsid w:val="00CE63AE"/>
    <w:rsid w:val="00CE6E21"/>
    <w:rsid w:val="00CE7A24"/>
    <w:rsid w:val="00CF115E"/>
    <w:rsid w:val="00CF53AB"/>
    <w:rsid w:val="00CF7868"/>
    <w:rsid w:val="00CF7E9A"/>
    <w:rsid w:val="00D05273"/>
    <w:rsid w:val="00D06C86"/>
    <w:rsid w:val="00D109C6"/>
    <w:rsid w:val="00D10C70"/>
    <w:rsid w:val="00D114F3"/>
    <w:rsid w:val="00D169B1"/>
    <w:rsid w:val="00D22E9A"/>
    <w:rsid w:val="00D2389D"/>
    <w:rsid w:val="00D24283"/>
    <w:rsid w:val="00D26BAF"/>
    <w:rsid w:val="00D27F15"/>
    <w:rsid w:val="00D32216"/>
    <w:rsid w:val="00D342FA"/>
    <w:rsid w:val="00D34D35"/>
    <w:rsid w:val="00D3678C"/>
    <w:rsid w:val="00D36DB7"/>
    <w:rsid w:val="00D41407"/>
    <w:rsid w:val="00D45651"/>
    <w:rsid w:val="00D52BAC"/>
    <w:rsid w:val="00D54257"/>
    <w:rsid w:val="00D6219C"/>
    <w:rsid w:val="00D6528B"/>
    <w:rsid w:val="00D66262"/>
    <w:rsid w:val="00D66EF5"/>
    <w:rsid w:val="00D67D9D"/>
    <w:rsid w:val="00D7113F"/>
    <w:rsid w:val="00D71B24"/>
    <w:rsid w:val="00D7715B"/>
    <w:rsid w:val="00D80246"/>
    <w:rsid w:val="00D82490"/>
    <w:rsid w:val="00D8361E"/>
    <w:rsid w:val="00D920F4"/>
    <w:rsid w:val="00D92E80"/>
    <w:rsid w:val="00D93522"/>
    <w:rsid w:val="00D95C42"/>
    <w:rsid w:val="00D960D0"/>
    <w:rsid w:val="00D97E7A"/>
    <w:rsid w:val="00DA1369"/>
    <w:rsid w:val="00DB0D9D"/>
    <w:rsid w:val="00DB734E"/>
    <w:rsid w:val="00DB76D1"/>
    <w:rsid w:val="00DB7CF8"/>
    <w:rsid w:val="00DC17C4"/>
    <w:rsid w:val="00DC5383"/>
    <w:rsid w:val="00DC54AA"/>
    <w:rsid w:val="00DC683F"/>
    <w:rsid w:val="00DD0326"/>
    <w:rsid w:val="00DD1547"/>
    <w:rsid w:val="00DD1ACB"/>
    <w:rsid w:val="00DD7CB3"/>
    <w:rsid w:val="00DE3E7C"/>
    <w:rsid w:val="00DE3F07"/>
    <w:rsid w:val="00DE4D8C"/>
    <w:rsid w:val="00DF03D4"/>
    <w:rsid w:val="00DF3610"/>
    <w:rsid w:val="00DF4D7B"/>
    <w:rsid w:val="00DF6A60"/>
    <w:rsid w:val="00DF7082"/>
    <w:rsid w:val="00E00FD5"/>
    <w:rsid w:val="00E04BE6"/>
    <w:rsid w:val="00E0712E"/>
    <w:rsid w:val="00E07E9F"/>
    <w:rsid w:val="00E109A8"/>
    <w:rsid w:val="00E14F69"/>
    <w:rsid w:val="00E15077"/>
    <w:rsid w:val="00E15A1C"/>
    <w:rsid w:val="00E255D7"/>
    <w:rsid w:val="00E271D2"/>
    <w:rsid w:val="00E30169"/>
    <w:rsid w:val="00E3219C"/>
    <w:rsid w:val="00E33269"/>
    <w:rsid w:val="00E35533"/>
    <w:rsid w:val="00E37607"/>
    <w:rsid w:val="00E37DD9"/>
    <w:rsid w:val="00E40409"/>
    <w:rsid w:val="00E40D23"/>
    <w:rsid w:val="00E4144C"/>
    <w:rsid w:val="00E43113"/>
    <w:rsid w:val="00E44374"/>
    <w:rsid w:val="00E50612"/>
    <w:rsid w:val="00E50D02"/>
    <w:rsid w:val="00E50D76"/>
    <w:rsid w:val="00E52183"/>
    <w:rsid w:val="00E52D94"/>
    <w:rsid w:val="00E55414"/>
    <w:rsid w:val="00E57C3D"/>
    <w:rsid w:val="00E6292A"/>
    <w:rsid w:val="00E6509E"/>
    <w:rsid w:val="00E65B33"/>
    <w:rsid w:val="00E7112B"/>
    <w:rsid w:val="00E807D5"/>
    <w:rsid w:val="00E80B54"/>
    <w:rsid w:val="00E814BD"/>
    <w:rsid w:val="00E83A2E"/>
    <w:rsid w:val="00E84AE9"/>
    <w:rsid w:val="00E85E7A"/>
    <w:rsid w:val="00E92797"/>
    <w:rsid w:val="00E9679F"/>
    <w:rsid w:val="00E97B63"/>
    <w:rsid w:val="00EA0224"/>
    <w:rsid w:val="00EA0C73"/>
    <w:rsid w:val="00EA4F3B"/>
    <w:rsid w:val="00EA630D"/>
    <w:rsid w:val="00EA67EA"/>
    <w:rsid w:val="00EA7A03"/>
    <w:rsid w:val="00EB25E4"/>
    <w:rsid w:val="00EB5F75"/>
    <w:rsid w:val="00EB68A3"/>
    <w:rsid w:val="00EC0148"/>
    <w:rsid w:val="00EC029E"/>
    <w:rsid w:val="00EC31F9"/>
    <w:rsid w:val="00EC6BE3"/>
    <w:rsid w:val="00EC7B5E"/>
    <w:rsid w:val="00ED11C8"/>
    <w:rsid w:val="00ED2B30"/>
    <w:rsid w:val="00ED58FA"/>
    <w:rsid w:val="00ED7F9F"/>
    <w:rsid w:val="00EE07F4"/>
    <w:rsid w:val="00EE20BF"/>
    <w:rsid w:val="00EE2C04"/>
    <w:rsid w:val="00EE3F39"/>
    <w:rsid w:val="00EE5A19"/>
    <w:rsid w:val="00EE6773"/>
    <w:rsid w:val="00EF093F"/>
    <w:rsid w:val="00EF2C7E"/>
    <w:rsid w:val="00EF37F6"/>
    <w:rsid w:val="00EF5B6F"/>
    <w:rsid w:val="00F01299"/>
    <w:rsid w:val="00F012A7"/>
    <w:rsid w:val="00F01B20"/>
    <w:rsid w:val="00F0273F"/>
    <w:rsid w:val="00F029A5"/>
    <w:rsid w:val="00F039BE"/>
    <w:rsid w:val="00F03F7D"/>
    <w:rsid w:val="00F051EE"/>
    <w:rsid w:val="00F12AFF"/>
    <w:rsid w:val="00F12D14"/>
    <w:rsid w:val="00F13197"/>
    <w:rsid w:val="00F132A3"/>
    <w:rsid w:val="00F2122C"/>
    <w:rsid w:val="00F22F57"/>
    <w:rsid w:val="00F24BAC"/>
    <w:rsid w:val="00F26331"/>
    <w:rsid w:val="00F26A48"/>
    <w:rsid w:val="00F2751B"/>
    <w:rsid w:val="00F347A9"/>
    <w:rsid w:val="00F3782E"/>
    <w:rsid w:val="00F40650"/>
    <w:rsid w:val="00F4474E"/>
    <w:rsid w:val="00F44AA6"/>
    <w:rsid w:val="00F45885"/>
    <w:rsid w:val="00F47414"/>
    <w:rsid w:val="00F477DE"/>
    <w:rsid w:val="00F52A98"/>
    <w:rsid w:val="00F5313B"/>
    <w:rsid w:val="00F53237"/>
    <w:rsid w:val="00F545CF"/>
    <w:rsid w:val="00F56895"/>
    <w:rsid w:val="00F60F07"/>
    <w:rsid w:val="00F6478F"/>
    <w:rsid w:val="00F66291"/>
    <w:rsid w:val="00F74B61"/>
    <w:rsid w:val="00F74DD2"/>
    <w:rsid w:val="00F912FC"/>
    <w:rsid w:val="00F9146C"/>
    <w:rsid w:val="00F94941"/>
    <w:rsid w:val="00F94EBC"/>
    <w:rsid w:val="00F9602A"/>
    <w:rsid w:val="00FA5FCC"/>
    <w:rsid w:val="00FA769E"/>
    <w:rsid w:val="00FA7B77"/>
    <w:rsid w:val="00FA7CBE"/>
    <w:rsid w:val="00FA7F27"/>
    <w:rsid w:val="00FB0C49"/>
    <w:rsid w:val="00FB2663"/>
    <w:rsid w:val="00FB5425"/>
    <w:rsid w:val="00FB5DED"/>
    <w:rsid w:val="00FC0EA6"/>
    <w:rsid w:val="00FC1DDF"/>
    <w:rsid w:val="00FC4979"/>
    <w:rsid w:val="00FD29BC"/>
    <w:rsid w:val="00FD50BD"/>
    <w:rsid w:val="00FD5199"/>
    <w:rsid w:val="00FD5286"/>
    <w:rsid w:val="00FD67E3"/>
    <w:rsid w:val="00FD68E3"/>
    <w:rsid w:val="00FD7AD3"/>
    <w:rsid w:val="00FE01A0"/>
    <w:rsid w:val="00FE02A1"/>
    <w:rsid w:val="00FE187B"/>
    <w:rsid w:val="00FE239F"/>
    <w:rsid w:val="00FE3C35"/>
    <w:rsid w:val="00FE4AB6"/>
    <w:rsid w:val="00FE731D"/>
    <w:rsid w:val="00FE7A26"/>
    <w:rsid w:val="00FF3DEF"/>
    <w:rsid w:val="00FF4627"/>
    <w:rsid w:val="00FF49BE"/>
    <w:rsid w:val="00FF5267"/>
    <w:rsid w:val="00FF58DE"/>
    <w:rsid w:val="3FD1AB6B"/>
    <w:rsid w:val="5FBB5822"/>
    <w:rsid w:val="5FF383D4"/>
    <w:rsid w:val="767F88DB"/>
    <w:rsid w:val="7DF3CB90"/>
    <w:rsid w:val="7F77B8A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semiHidden="0" w:uiPriority="39" w:qFormat="1"/>
    <w:lsdException w:name="toc 5" w:semiHidden="0" w:uiPriority="39" w:qFormat="1"/>
    <w:lsdException w:name="toc 6" w:semiHidden="0" w:uiPriority="39" w:qFormat="1"/>
    <w:lsdException w:name="toc 7" w:semiHidden="0" w:uiPriority="39" w:qFormat="1"/>
    <w:lsdException w:name="toc 8" w:semiHidden="0" w:uiPriority="39" w:qFormat="1"/>
    <w:lsdException w:name="toc 9" w:semiHidden="0" w:uiPriority="39" w:qFormat="1"/>
    <w:lsdException w:name="annotation text" w:qFormat="1"/>
    <w:lsdException w:name="header" w:semiHidden="0" w:qFormat="1"/>
    <w:lsdException w:name="footer" w:semiHidden="0" w:qFormat="1"/>
    <w:lsdException w:name="caption" w:uiPriority="35" w:qFormat="1"/>
    <w:lsdException w:name="annotation reference" w:qFormat="1"/>
    <w:lsdException w:name="page number" w:qFormat="1"/>
    <w:lsdException w:name="Title" w:semiHidden="0" w:uiPriority="10" w:unhideWhenUsed="0" w:qFormat="1"/>
    <w:lsdException w:name="Default Paragraph Font" w:uiPriority="1" w:qFormat="1"/>
    <w:lsdException w:name="Subtitle" w:semiHidden="0" w:uiPriority="11" w:unhideWhenUsed="0" w:qFormat="1"/>
    <w:lsdException w:name="Date" w:qFormat="1"/>
    <w:lsdException w:name="Hyperlink" w:semiHidden="0" w:qFormat="1"/>
    <w:lsdException w:name="FollowedHyperlink"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annotation subject" w:qFormat="1"/>
    <w:lsdException w:name="Balloon Text" w:qFormat="1"/>
    <w:lsdException w:name="Table Grid" w:semiHidden="0" w:uiPriority="39"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2B15"/>
    <w:rPr>
      <w:rFonts w:ascii="宋体" w:hAnsi="宋体" w:cs="宋体"/>
      <w:sz w:val="24"/>
      <w:szCs w:val="24"/>
      <w:lang w:eastAsia="zh-CN"/>
    </w:rPr>
  </w:style>
  <w:style w:type="paragraph" w:styleId="1">
    <w:name w:val="heading 1"/>
    <w:basedOn w:val="a"/>
    <w:next w:val="a"/>
    <w:link w:val="1Char"/>
    <w:uiPriority w:val="9"/>
    <w:qFormat/>
    <w:rsid w:val="00052B15"/>
    <w:pPr>
      <w:keepNext/>
      <w:keepLines/>
      <w:spacing w:before="340" w:after="330" w:line="578" w:lineRule="auto"/>
      <w:outlineLvl w:val="0"/>
    </w:pPr>
    <w:rPr>
      <w:rFonts w:eastAsia="Times New Roman"/>
      <w:b/>
      <w:bCs/>
      <w:kern w:val="44"/>
      <w:sz w:val="20"/>
      <w:szCs w:val="44"/>
    </w:rPr>
  </w:style>
  <w:style w:type="paragraph" w:styleId="2">
    <w:name w:val="heading 2"/>
    <w:basedOn w:val="a"/>
    <w:next w:val="a"/>
    <w:link w:val="2Char"/>
    <w:uiPriority w:val="9"/>
    <w:unhideWhenUsed/>
    <w:qFormat/>
    <w:rsid w:val="00052B15"/>
    <w:pPr>
      <w:keepNext/>
      <w:keepLines/>
      <w:spacing w:before="260" w:after="260" w:line="416" w:lineRule="auto"/>
      <w:outlineLvl w:val="1"/>
    </w:pPr>
    <w:rPr>
      <w:rFonts w:asciiTheme="majorHAnsi" w:eastAsia="Times New Roman" w:hAnsiTheme="majorHAnsi" w:cstheme="majorBidi"/>
      <w:b/>
      <w:bCs/>
      <w:sz w:val="20"/>
      <w:szCs w:val="32"/>
    </w:rPr>
  </w:style>
  <w:style w:type="paragraph" w:styleId="3">
    <w:name w:val="heading 3"/>
    <w:basedOn w:val="a"/>
    <w:next w:val="a"/>
    <w:link w:val="3Char"/>
    <w:uiPriority w:val="9"/>
    <w:semiHidden/>
    <w:unhideWhenUsed/>
    <w:qFormat/>
    <w:rsid w:val="00052B15"/>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
    <w:name w:val="toc 7"/>
    <w:basedOn w:val="a"/>
    <w:next w:val="a"/>
    <w:uiPriority w:val="39"/>
    <w:unhideWhenUsed/>
    <w:qFormat/>
    <w:rsid w:val="00052B15"/>
    <w:pPr>
      <w:ind w:left="1440"/>
    </w:pPr>
    <w:rPr>
      <w:rFonts w:asciiTheme="minorHAnsi" w:eastAsiaTheme="minorHAnsi"/>
      <w:sz w:val="20"/>
      <w:szCs w:val="20"/>
    </w:rPr>
  </w:style>
  <w:style w:type="paragraph" w:styleId="a3">
    <w:name w:val="annotation text"/>
    <w:basedOn w:val="a"/>
    <w:link w:val="Char"/>
    <w:uiPriority w:val="99"/>
    <w:semiHidden/>
    <w:unhideWhenUsed/>
    <w:qFormat/>
    <w:rsid w:val="00052B15"/>
    <w:pPr>
      <w:widowControl w:val="0"/>
    </w:pPr>
    <w:rPr>
      <w:rFonts w:asciiTheme="minorHAnsi" w:eastAsiaTheme="minorEastAsia" w:hAnsiTheme="minorHAnsi" w:cstheme="minorBidi"/>
      <w:kern w:val="2"/>
      <w:sz w:val="21"/>
    </w:rPr>
  </w:style>
  <w:style w:type="paragraph" w:styleId="5">
    <w:name w:val="toc 5"/>
    <w:basedOn w:val="a"/>
    <w:next w:val="a"/>
    <w:uiPriority w:val="39"/>
    <w:unhideWhenUsed/>
    <w:qFormat/>
    <w:rsid w:val="00052B15"/>
    <w:pPr>
      <w:ind w:left="960"/>
    </w:pPr>
    <w:rPr>
      <w:rFonts w:asciiTheme="minorHAnsi" w:eastAsiaTheme="minorHAnsi"/>
      <w:sz w:val="20"/>
      <w:szCs w:val="20"/>
    </w:rPr>
  </w:style>
  <w:style w:type="paragraph" w:styleId="30">
    <w:name w:val="toc 3"/>
    <w:basedOn w:val="a"/>
    <w:next w:val="a"/>
    <w:uiPriority w:val="39"/>
    <w:unhideWhenUsed/>
    <w:qFormat/>
    <w:rsid w:val="00052B15"/>
    <w:pPr>
      <w:ind w:left="480"/>
    </w:pPr>
    <w:rPr>
      <w:rFonts w:asciiTheme="minorHAnsi" w:eastAsiaTheme="minorHAnsi"/>
      <w:sz w:val="20"/>
      <w:szCs w:val="20"/>
    </w:rPr>
  </w:style>
  <w:style w:type="paragraph" w:styleId="8">
    <w:name w:val="toc 8"/>
    <w:basedOn w:val="a"/>
    <w:next w:val="a"/>
    <w:uiPriority w:val="39"/>
    <w:unhideWhenUsed/>
    <w:qFormat/>
    <w:rsid w:val="00052B15"/>
    <w:pPr>
      <w:ind w:left="1680"/>
    </w:pPr>
    <w:rPr>
      <w:rFonts w:asciiTheme="minorHAnsi" w:eastAsiaTheme="minorHAnsi"/>
      <w:sz w:val="20"/>
      <w:szCs w:val="20"/>
    </w:rPr>
  </w:style>
  <w:style w:type="paragraph" w:styleId="a4">
    <w:name w:val="Date"/>
    <w:basedOn w:val="a"/>
    <w:next w:val="a"/>
    <w:link w:val="Char0"/>
    <w:uiPriority w:val="99"/>
    <w:semiHidden/>
    <w:unhideWhenUsed/>
    <w:qFormat/>
    <w:rsid w:val="00052B15"/>
    <w:pPr>
      <w:ind w:leftChars="2500" w:left="100"/>
    </w:pPr>
  </w:style>
  <w:style w:type="paragraph" w:styleId="a5">
    <w:name w:val="Balloon Text"/>
    <w:basedOn w:val="a"/>
    <w:link w:val="Char1"/>
    <w:uiPriority w:val="99"/>
    <w:semiHidden/>
    <w:unhideWhenUsed/>
    <w:qFormat/>
    <w:rsid w:val="00052B15"/>
    <w:rPr>
      <w:sz w:val="18"/>
      <w:szCs w:val="18"/>
    </w:rPr>
  </w:style>
  <w:style w:type="paragraph" w:styleId="a6">
    <w:name w:val="footer"/>
    <w:basedOn w:val="a"/>
    <w:link w:val="Char2"/>
    <w:uiPriority w:val="99"/>
    <w:unhideWhenUsed/>
    <w:qFormat/>
    <w:rsid w:val="00052B15"/>
    <w:pPr>
      <w:tabs>
        <w:tab w:val="center" w:pos="4153"/>
        <w:tab w:val="right" w:pos="8306"/>
      </w:tabs>
      <w:snapToGrid w:val="0"/>
    </w:pPr>
    <w:rPr>
      <w:sz w:val="18"/>
      <w:szCs w:val="18"/>
    </w:rPr>
  </w:style>
  <w:style w:type="paragraph" w:styleId="a7">
    <w:name w:val="header"/>
    <w:basedOn w:val="a"/>
    <w:link w:val="Char3"/>
    <w:uiPriority w:val="99"/>
    <w:unhideWhenUsed/>
    <w:qFormat/>
    <w:rsid w:val="00052B15"/>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qFormat/>
    <w:rsid w:val="00052B15"/>
    <w:pPr>
      <w:spacing w:before="240" w:after="120"/>
    </w:pPr>
    <w:rPr>
      <w:rFonts w:asciiTheme="minorHAnsi" w:eastAsiaTheme="minorHAnsi"/>
      <w:b/>
      <w:bCs/>
      <w:sz w:val="20"/>
      <w:szCs w:val="20"/>
    </w:rPr>
  </w:style>
  <w:style w:type="paragraph" w:styleId="4">
    <w:name w:val="toc 4"/>
    <w:basedOn w:val="a"/>
    <w:next w:val="a"/>
    <w:uiPriority w:val="39"/>
    <w:unhideWhenUsed/>
    <w:qFormat/>
    <w:rsid w:val="00052B15"/>
    <w:pPr>
      <w:ind w:left="720"/>
    </w:pPr>
    <w:rPr>
      <w:rFonts w:asciiTheme="minorHAnsi" w:eastAsiaTheme="minorHAnsi"/>
      <w:sz w:val="20"/>
      <w:szCs w:val="20"/>
    </w:rPr>
  </w:style>
  <w:style w:type="paragraph" w:styleId="6">
    <w:name w:val="toc 6"/>
    <w:basedOn w:val="a"/>
    <w:next w:val="a"/>
    <w:uiPriority w:val="39"/>
    <w:unhideWhenUsed/>
    <w:qFormat/>
    <w:rsid w:val="00052B15"/>
    <w:pPr>
      <w:ind w:left="1200"/>
    </w:pPr>
    <w:rPr>
      <w:rFonts w:asciiTheme="minorHAnsi" w:eastAsiaTheme="minorHAnsi"/>
      <w:sz w:val="20"/>
      <w:szCs w:val="20"/>
    </w:rPr>
  </w:style>
  <w:style w:type="paragraph" w:styleId="20">
    <w:name w:val="toc 2"/>
    <w:basedOn w:val="a"/>
    <w:next w:val="a"/>
    <w:uiPriority w:val="39"/>
    <w:unhideWhenUsed/>
    <w:qFormat/>
    <w:rsid w:val="00052B15"/>
    <w:pPr>
      <w:spacing w:before="120"/>
      <w:ind w:left="240"/>
    </w:pPr>
    <w:rPr>
      <w:rFonts w:asciiTheme="minorHAnsi" w:eastAsiaTheme="minorHAnsi"/>
      <w:i/>
      <w:iCs/>
      <w:sz w:val="20"/>
      <w:szCs w:val="20"/>
    </w:rPr>
  </w:style>
  <w:style w:type="paragraph" w:styleId="9">
    <w:name w:val="toc 9"/>
    <w:basedOn w:val="a"/>
    <w:next w:val="a"/>
    <w:uiPriority w:val="39"/>
    <w:unhideWhenUsed/>
    <w:qFormat/>
    <w:rsid w:val="00052B15"/>
    <w:pPr>
      <w:ind w:left="1920"/>
    </w:pPr>
    <w:rPr>
      <w:rFonts w:asciiTheme="minorHAnsi" w:eastAsiaTheme="minorHAnsi"/>
      <w:sz w:val="20"/>
      <w:szCs w:val="20"/>
    </w:rPr>
  </w:style>
  <w:style w:type="paragraph" w:styleId="a8">
    <w:name w:val="Normal (Web)"/>
    <w:basedOn w:val="a"/>
    <w:uiPriority w:val="99"/>
    <w:unhideWhenUsed/>
    <w:qFormat/>
    <w:rsid w:val="00052B15"/>
    <w:pPr>
      <w:spacing w:before="100" w:beforeAutospacing="1" w:after="100" w:afterAutospacing="1"/>
    </w:pPr>
  </w:style>
  <w:style w:type="paragraph" w:styleId="a9">
    <w:name w:val="Title"/>
    <w:basedOn w:val="a"/>
    <w:next w:val="a"/>
    <w:link w:val="Char4"/>
    <w:uiPriority w:val="10"/>
    <w:qFormat/>
    <w:rsid w:val="00052B15"/>
    <w:pPr>
      <w:spacing w:before="240" w:after="60"/>
      <w:outlineLvl w:val="0"/>
    </w:pPr>
    <w:rPr>
      <w:rFonts w:ascii="Times New Roman" w:eastAsia="Times New Roman" w:hAnsi="Times New Roman" w:cstheme="majorBidi"/>
      <w:b/>
      <w:bCs/>
      <w:sz w:val="20"/>
      <w:szCs w:val="32"/>
    </w:rPr>
  </w:style>
  <w:style w:type="paragraph" w:styleId="aa">
    <w:name w:val="annotation subject"/>
    <w:basedOn w:val="a3"/>
    <w:next w:val="a3"/>
    <w:link w:val="Char5"/>
    <w:uiPriority w:val="99"/>
    <w:semiHidden/>
    <w:unhideWhenUsed/>
    <w:qFormat/>
    <w:rsid w:val="00052B15"/>
    <w:pPr>
      <w:widowControl/>
    </w:pPr>
    <w:rPr>
      <w:rFonts w:ascii="宋体" w:eastAsia="宋体" w:hAnsi="宋体" w:cs="宋体"/>
      <w:b/>
      <w:bCs/>
      <w:kern w:val="0"/>
      <w:sz w:val="24"/>
    </w:rPr>
  </w:style>
  <w:style w:type="table" w:styleId="ab">
    <w:name w:val="Table Grid"/>
    <w:basedOn w:val="a1"/>
    <w:uiPriority w:val="39"/>
    <w:qFormat/>
    <w:rsid w:val="00052B1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page number"/>
    <w:basedOn w:val="a0"/>
    <w:uiPriority w:val="99"/>
    <w:semiHidden/>
    <w:unhideWhenUsed/>
    <w:qFormat/>
    <w:rsid w:val="00052B15"/>
  </w:style>
  <w:style w:type="character" w:styleId="ad">
    <w:name w:val="FollowedHyperlink"/>
    <w:basedOn w:val="a0"/>
    <w:uiPriority w:val="99"/>
    <w:semiHidden/>
    <w:unhideWhenUsed/>
    <w:qFormat/>
    <w:rsid w:val="00052B15"/>
    <w:rPr>
      <w:color w:val="954F72" w:themeColor="followedHyperlink"/>
      <w:u w:val="single"/>
    </w:rPr>
  </w:style>
  <w:style w:type="character" w:styleId="ae">
    <w:name w:val="Hyperlink"/>
    <w:basedOn w:val="a0"/>
    <w:uiPriority w:val="99"/>
    <w:unhideWhenUsed/>
    <w:qFormat/>
    <w:rsid w:val="00052B15"/>
    <w:rPr>
      <w:color w:val="0563C1" w:themeColor="hyperlink"/>
      <w:u w:val="single"/>
    </w:rPr>
  </w:style>
  <w:style w:type="character" w:styleId="af">
    <w:name w:val="annotation reference"/>
    <w:basedOn w:val="a0"/>
    <w:uiPriority w:val="99"/>
    <w:semiHidden/>
    <w:unhideWhenUsed/>
    <w:qFormat/>
    <w:rsid w:val="00052B15"/>
    <w:rPr>
      <w:sz w:val="21"/>
      <w:szCs w:val="21"/>
    </w:rPr>
  </w:style>
  <w:style w:type="character" w:customStyle="1" w:styleId="1Char">
    <w:name w:val="标题 1 Char"/>
    <w:basedOn w:val="a0"/>
    <w:link w:val="1"/>
    <w:uiPriority w:val="9"/>
    <w:qFormat/>
    <w:rsid w:val="00052B15"/>
    <w:rPr>
      <w:rFonts w:ascii="宋体" w:eastAsia="Times New Roman" w:hAnsi="宋体" w:cs="宋体"/>
      <w:b/>
      <w:bCs/>
      <w:kern w:val="44"/>
      <w:sz w:val="20"/>
      <w:szCs w:val="44"/>
    </w:rPr>
  </w:style>
  <w:style w:type="character" w:customStyle="1" w:styleId="2Char">
    <w:name w:val="标题 2 Char"/>
    <w:basedOn w:val="a0"/>
    <w:link w:val="2"/>
    <w:uiPriority w:val="9"/>
    <w:qFormat/>
    <w:rsid w:val="00052B15"/>
    <w:rPr>
      <w:rFonts w:asciiTheme="majorHAnsi" w:eastAsia="Times New Roman" w:hAnsiTheme="majorHAnsi" w:cstheme="majorBidi"/>
      <w:b/>
      <w:bCs/>
      <w:kern w:val="0"/>
      <w:sz w:val="20"/>
      <w:szCs w:val="32"/>
    </w:rPr>
  </w:style>
  <w:style w:type="paragraph" w:customStyle="1" w:styleId="Default">
    <w:name w:val="Default"/>
    <w:qFormat/>
    <w:rsid w:val="00052B15"/>
    <w:pPr>
      <w:widowControl w:val="0"/>
      <w:autoSpaceDE w:val="0"/>
      <w:autoSpaceDN w:val="0"/>
      <w:adjustRightInd w:val="0"/>
    </w:pPr>
    <w:rPr>
      <w:rFonts w:ascii="Calibri" w:eastAsiaTheme="minorEastAsia" w:hAnsi="Calibri" w:cs="Calibri"/>
      <w:color w:val="000000"/>
      <w:sz w:val="24"/>
      <w:szCs w:val="24"/>
      <w:lang w:val="en-CA" w:eastAsia="en-CA"/>
    </w:rPr>
  </w:style>
  <w:style w:type="character" w:customStyle="1" w:styleId="Char1">
    <w:name w:val="批注框文本 Char"/>
    <w:basedOn w:val="a0"/>
    <w:link w:val="a5"/>
    <w:uiPriority w:val="99"/>
    <w:semiHidden/>
    <w:qFormat/>
    <w:rsid w:val="00052B15"/>
    <w:rPr>
      <w:rFonts w:ascii="宋体" w:eastAsia="宋体" w:hAnsi="宋体" w:cs="宋体"/>
      <w:kern w:val="0"/>
      <w:sz w:val="18"/>
      <w:szCs w:val="18"/>
    </w:rPr>
  </w:style>
  <w:style w:type="character" w:customStyle="1" w:styleId="Char">
    <w:name w:val="批注文字 Char"/>
    <w:basedOn w:val="a0"/>
    <w:link w:val="a3"/>
    <w:uiPriority w:val="99"/>
    <w:semiHidden/>
    <w:qFormat/>
    <w:rsid w:val="00052B15"/>
  </w:style>
  <w:style w:type="paragraph" w:customStyle="1" w:styleId="EndNoteBibliography">
    <w:name w:val="EndNote Bibliography"/>
    <w:basedOn w:val="a"/>
    <w:link w:val="EndNoteBibliography0"/>
    <w:qFormat/>
    <w:rsid w:val="00052B15"/>
  </w:style>
  <w:style w:type="character" w:customStyle="1" w:styleId="EndNoteBibliography0">
    <w:name w:val="EndNote Bibliography 字符"/>
    <w:basedOn w:val="a0"/>
    <w:link w:val="EndNoteBibliography"/>
    <w:qFormat/>
    <w:rsid w:val="00052B15"/>
    <w:rPr>
      <w:rFonts w:ascii="宋体" w:eastAsia="宋体" w:hAnsi="宋体" w:cs="宋体"/>
      <w:kern w:val="0"/>
      <w:sz w:val="24"/>
    </w:rPr>
  </w:style>
  <w:style w:type="paragraph" w:customStyle="1" w:styleId="EndNoteBibliographyTitle">
    <w:name w:val="EndNote Bibliography Title"/>
    <w:basedOn w:val="a"/>
    <w:link w:val="EndNoteBibliographyTitle0"/>
    <w:qFormat/>
    <w:rsid w:val="00052B15"/>
    <w:pPr>
      <w:jc w:val="center"/>
    </w:pPr>
  </w:style>
  <w:style w:type="character" w:customStyle="1" w:styleId="EndNoteBibliographyTitle0">
    <w:name w:val="EndNote Bibliography Title 字符"/>
    <w:basedOn w:val="EndNoteBibliography0"/>
    <w:link w:val="EndNoteBibliographyTitle"/>
    <w:qFormat/>
    <w:rsid w:val="00052B15"/>
    <w:rPr>
      <w:rFonts w:ascii="宋体" w:eastAsia="宋体" w:hAnsi="宋体" w:cs="宋体"/>
      <w:kern w:val="0"/>
      <w:sz w:val="24"/>
    </w:rPr>
  </w:style>
  <w:style w:type="character" w:customStyle="1" w:styleId="11">
    <w:name w:val="未处理的提及1"/>
    <w:basedOn w:val="a0"/>
    <w:uiPriority w:val="99"/>
    <w:semiHidden/>
    <w:unhideWhenUsed/>
    <w:qFormat/>
    <w:rsid w:val="00052B15"/>
    <w:rPr>
      <w:color w:val="605E5C"/>
      <w:shd w:val="clear" w:color="auto" w:fill="E1DFDD"/>
    </w:rPr>
  </w:style>
  <w:style w:type="character" w:customStyle="1" w:styleId="Char5">
    <w:name w:val="批注主题 Char"/>
    <w:basedOn w:val="Char"/>
    <w:link w:val="aa"/>
    <w:uiPriority w:val="99"/>
    <w:semiHidden/>
    <w:qFormat/>
    <w:rsid w:val="00052B15"/>
    <w:rPr>
      <w:rFonts w:ascii="宋体" w:eastAsia="宋体" w:hAnsi="宋体" w:cs="宋体"/>
      <w:b/>
      <w:bCs/>
      <w:kern w:val="0"/>
      <w:sz w:val="24"/>
    </w:rPr>
  </w:style>
  <w:style w:type="paragraph" w:customStyle="1" w:styleId="msonormal0">
    <w:name w:val="msonormal"/>
    <w:basedOn w:val="a"/>
    <w:qFormat/>
    <w:rsid w:val="00052B15"/>
    <w:pPr>
      <w:spacing w:before="100" w:beforeAutospacing="1" w:after="100" w:afterAutospacing="1"/>
    </w:pPr>
  </w:style>
  <w:style w:type="paragraph" w:customStyle="1" w:styleId="font5">
    <w:name w:val="font5"/>
    <w:basedOn w:val="a"/>
    <w:qFormat/>
    <w:rsid w:val="00052B15"/>
    <w:pPr>
      <w:spacing w:before="100" w:beforeAutospacing="1" w:after="100" w:afterAutospacing="1"/>
    </w:pPr>
    <w:rPr>
      <w:color w:val="000000"/>
      <w:sz w:val="21"/>
      <w:szCs w:val="21"/>
    </w:rPr>
  </w:style>
  <w:style w:type="paragraph" w:customStyle="1" w:styleId="font6">
    <w:name w:val="font6"/>
    <w:basedOn w:val="a"/>
    <w:qFormat/>
    <w:rsid w:val="00052B15"/>
    <w:pPr>
      <w:spacing w:before="100" w:beforeAutospacing="1" w:after="100" w:afterAutospacing="1"/>
    </w:pPr>
    <w:rPr>
      <w:rFonts w:ascii="等线" w:eastAsia="等线" w:hAnsi="等线"/>
      <w:sz w:val="18"/>
      <w:szCs w:val="18"/>
    </w:rPr>
  </w:style>
  <w:style w:type="paragraph" w:customStyle="1" w:styleId="xl63">
    <w:name w:val="xl63"/>
    <w:basedOn w:val="a"/>
    <w:qFormat/>
    <w:rsid w:val="00052B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sz w:val="18"/>
      <w:szCs w:val="18"/>
    </w:rPr>
  </w:style>
  <w:style w:type="paragraph" w:customStyle="1" w:styleId="xl64">
    <w:name w:val="xl64"/>
    <w:basedOn w:val="a"/>
    <w:qFormat/>
    <w:rsid w:val="00052B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color w:val="000000"/>
      <w:sz w:val="21"/>
      <w:szCs w:val="21"/>
    </w:rPr>
  </w:style>
  <w:style w:type="paragraph" w:customStyle="1" w:styleId="xl65">
    <w:name w:val="xl65"/>
    <w:basedOn w:val="a"/>
    <w:qFormat/>
    <w:rsid w:val="00052B1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Times New Roman" w:hAnsi="Times New Roman" w:cs="Times New Roman"/>
      <w:color w:val="000000"/>
      <w:sz w:val="21"/>
      <w:szCs w:val="21"/>
    </w:rPr>
  </w:style>
  <w:style w:type="paragraph" w:customStyle="1" w:styleId="xl66">
    <w:name w:val="xl66"/>
    <w:basedOn w:val="a"/>
    <w:qFormat/>
    <w:rsid w:val="00052B15"/>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jc w:val="center"/>
    </w:pPr>
    <w:rPr>
      <w:rFonts w:ascii="Times New Roman" w:hAnsi="Times New Roman" w:cs="Times New Roman"/>
      <w:color w:val="000000"/>
      <w:sz w:val="21"/>
      <w:szCs w:val="21"/>
    </w:rPr>
  </w:style>
  <w:style w:type="paragraph" w:customStyle="1" w:styleId="xl67">
    <w:name w:val="xl67"/>
    <w:basedOn w:val="a"/>
    <w:qFormat/>
    <w:rsid w:val="00052B15"/>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rFonts w:ascii="Times New Roman" w:hAnsi="Times New Roman" w:cs="Times New Roman"/>
      <w:color w:val="000000"/>
      <w:sz w:val="21"/>
      <w:szCs w:val="21"/>
    </w:rPr>
  </w:style>
  <w:style w:type="paragraph" w:customStyle="1" w:styleId="xl68">
    <w:name w:val="xl68"/>
    <w:basedOn w:val="a"/>
    <w:qFormat/>
    <w:rsid w:val="00052B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sz w:val="21"/>
      <w:szCs w:val="21"/>
    </w:rPr>
  </w:style>
  <w:style w:type="paragraph" w:customStyle="1" w:styleId="xl69">
    <w:name w:val="xl69"/>
    <w:basedOn w:val="a"/>
    <w:qFormat/>
    <w:rsid w:val="00052B15"/>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jc w:val="center"/>
    </w:pPr>
    <w:rPr>
      <w:rFonts w:ascii="Times New Roman" w:hAnsi="Times New Roman" w:cs="Times New Roman"/>
      <w:color w:val="000000"/>
      <w:sz w:val="21"/>
      <w:szCs w:val="21"/>
    </w:rPr>
  </w:style>
  <w:style w:type="paragraph" w:customStyle="1" w:styleId="xl70">
    <w:name w:val="xl70"/>
    <w:basedOn w:val="a"/>
    <w:qFormat/>
    <w:rsid w:val="00052B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rPr>
  </w:style>
  <w:style w:type="paragraph" w:customStyle="1" w:styleId="xl71">
    <w:name w:val="xl71"/>
    <w:basedOn w:val="a"/>
    <w:qFormat/>
    <w:rsid w:val="00052B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sz w:val="18"/>
      <w:szCs w:val="18"/>
    </w:rPr>
  </w:style>
  <w:style w:type="paragraph" w:customStyle="1" w:styleId="xl72">
    <w:name w:val="xl72"/>
    <w:basedOn w:val="a"/>
    <w:qFormat/>
    <w:rsid w:val="00052B15"/>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jc w:val="center"/>
    </w:pPr>
    <w:rPr>
      <w:color w:val="000000"/>
      <w:sz w:val="21"/>
      <w:szCs w:val="21"/>
    </w:rPr>
  </w:style>
  <w:style w:type="character" w:customStyle="1" w:styleId="Char3">
    <w:name w:val="页眉 Char"/>
    <w:basedOn w:val="a0"/>
    <w:link w:val="a7"/>
    <w:uiPriority w:val="99"/>
    <w:qFormat/>
    <w:rsid w:val="00052B15"/>
    <w:rPr>
      <w:rFonts w:ascii="宋体" w:eastAsia="宋体" w:hAnsi="宋体" w:cs="宋体"/>
      <w:kern w:val="0"/>
      <w:sz w:val="18"/>
      <w:szCs w:val="18"/>
    </w:rPr>
  </w:style>
  <w:style w:type="character" w:customStyle="1" w:styleId="Char2">
    <w:name w:val="页脚 Char"/>
    <w:basedOn w:val="a0"/>
    <w:link w:val="a6"/>
    <w:uiPriority w:val="99"/>
    <w:qFormat/>
    <w:rsid w:val="00052B15"/>
    <w:rPr>
      <w:rFonts w:ascii="宋体" w:eastAsia="宋体" w:hAnsi="宋体" w:cs="宋体"/>
      <w:kern w:val="0"/>
      <w:sz w:val="18"/>
      <w:szCs w:val="18"/>
    </w:rPr>
  </w:style>
  <w:style w:type="character" w:customStyle="1" w:styleId="Char0">
    <w:name w:val="日期 Char"/>
    <w:basedOn w:val="a0"/>
    <w:link w:val="a4"/>
    <w:uiPriority w:val="99"/>
    <w:semiHidden/>
    <w:qFormat/>
    <w:rsid w:val="00052B15"/>
    <w:rPr>
      <w:rFonts w:ascii="宋体" w:eastAsia="宋体" w:hAnsi="宋体" w:cs="宋体"/>
      <w:kern w:val="0"/>
      <w:sz w:val="24"/>
    </w:rPr>
  </w:style>
  <w:style w:type="character" w:customStyle="1" w:styleId="12">
    <w:name w:val="日期 字符1"/>
    <w:basedOn w:val="a0"/>
    <w:uiPriority w:val="99"/>
    <w:semiHidden/>
    <w:qFormat/>
    <w:rsid w:val="00052B15"/>
    <w:rPr>
      <w:rFonts w:ascii="宋体" w:eastAsia="宋体" w:hAnsi="宋体" w:cs="宋体"/>
      <w:kern w:val="0"/>
      <w:sz w:val="24"/>
    </w:rPr>
  </w:style>
  <w:style w:type="paragraph" w:customStyle="1" w:styleId="EndNoteCategoryHeading">
    <w:name w:val="EndNote Category Heading"/>
    <w:basedOn w:val="a"/>
    <w:link w:val="EndNoteCategoryHeading0"/>
    <w:qFormat/>
    <w:rsid w:val="00052B15"/>
    <w:pPr>
      <w:spacing w:before="120" w:after="120"/>
    </w:pPr>
    <w:rPr>
      <w:b/>
    </w:rPr>
  </w:style>
  <w:style w:type="character" w:customStyle="1" w:styleId="EndNoteCategoryHeading0">
    <w:name w:val="EndNote Category Heading 字符"/>
    <w:basedOn w:val="a0"/>
    <w:link w:val="EndNoteCategoryHeading"/>
    <w:qFormat/>
    <w:rsid w:val="00052B15"/>
    <w:rPr>
      <w:rFonts w:ascii="宋体" w:eastAsia="宋体" w:hAnsi="宋体" w:cs="宋体"/>
      <w:b/>
      <w:kern w:val="0"/>
      <w:sz w:val="24"/>
    </w:rPr>
  </w:style>
  <w:style w:type="paragraph" w:customStyle="1" w:styleId="xl73">
    <w:name w:val="xl73"/>
    <w:basedOn w:val="a"/>
    <w:qFormat/>
    <w:rsid w:val="00052B15"/>
    <w:pPr>
      <w:pBdr>
        <w:bottom w:val="single" w:sz="8" w:space="0" w:color="auto"/>
        <w:right w:val="single" w:sz="8" w:space="0" w:color="auto"/>
      </w:pBdr>
      <w:shd w:val="clear" w:color="000000" w:fill="FFFF00"/>
      <w:spacing w:before="100" w:beforeAutospacing="1" w:after="100" w:afterAutospacing="1"/>
      <w:jc w:val="center"/>
    </w:pPr>
    <w:rPr>
      <w:rFonts w:ascii="Times New Roman" w:hAnsi="Times New Roman" w:cs="Times New Roman"/>
      <w:color w:val="000000"/>
      <w:sz w:val="16"/>
      <w:szCs w:val="16"/>
    </w:rPr>
  </w:style>
  <w:style w:type="paragraph" w:customStyle="1" w:styleId="xl74">
    <w:name w:val="xl74"/>
    <w:basedOn w:val="a"/>
    <w:qFormat/>
    <w:rsid w:val="00052B15"/>
    <w:pPr>
      <w:pBdr>
        <w:bottom w:val="single" w:sz="8" w:space="0" w:color="auto"/>
        <w:right w:val="single" w:sz="8" w:space="0" w:color="auto"/>
      </w:pBdr>
      <w:shd w:val="clear" w:color="000000" w:fill="FF0000"/>
      <w:spacing w:before="100" w:beforeAutospacing="1" w:after="100" w:afterAutospacing="1"/>
      <w:jc w:val="center"/>
    </w:pPr>
    <w:rPr>
      <w:rFonts w:ascii="Times New Roman" w:hAnsi="Times New Roman" w:cs="Times New Roman"/>
      <w:color w:val="000000"/>
      <w:sz w:val="16"/>
      <w:szCs w:val="16"/>
    </w:rPr>
  </w:style>
  <w:style w:type="paragraph" w:customStyle="1" w:styleId="TOC1">
    <w:name w:val="TOC 标题1"/>
    <w:basedOn w:val="1"/>
    <w:next w:val="a"/>
    <w:uiPriority w:val="39"/>
    <w:unhideWhenUsed/>
    <w:qFormat/>
    <w:rsid w:val="00052B15"/>
    <w:pPr>
      <w:spacing w:before="480" w:after="0" w:line="276" w:lineRule="auto"/>
      <w:outlineLvl w:val="9"/>
    </w:pPr>
    <w:rPr>
      <w:rFonts w:asciiTheme="majorHAnsi" w:eastAsiaTheme="majorEastAsia" w:hAnsiTheme="majorHAnsi" w:cstheme="majorBidi"/>
      <w:color w:val="2F5496" w:themeColor="accent1" w:themeShade="BF"/>
      <w:kern w:val="0"/>
      <w:sz w:val="28"/>
      <w:szCs w:val="28"/>
    </w:rPr>
  </w:style>
  <w:style w:type="paragraph" w:styleId="af0">
    <w:name w:val="List Paragraph"/>
    <w:basedOn w:val="a"/>
    <w:uiPriority w:val="34"/>
    <w:qFormat/>
    <w:rsid w:val="00052B15"/>
    <w:pPr>
      <w:ind w:firstLineChars="200" w:firstLine="420"/>
    </w:pPr>
  </w:style>
  <w:style w:type="character" w:customStyle="1" w:styleId="3Char">
    <w:name w:val="标题 3 Char"/>
    <w:basedOn w:val="a0"/>
    <w:link w:val="3"/>
    <w:uiPriority w:val="9"/>
    <w:semiHidden/>
    <w:qFormat/>
    <w:rsid w:val="00052B15"/>
    <w:rPr>
      <w:rFonts w:ascii="宋体" w:eastAsia="宋体" w:hAnsi="宋体" w:cs="宋体"/>
      <w:b/>
      <w:bCs/>
      <w:kern w:val="0"/>
      <w:sz w:val="32"/>
      <w:szCs w:val="32"/>
    </w:rPr>
  </w:style>
  <w:style w:type="character" w:customStyle="1" w:styleId="Char4">
    <w:name w:val="标题 Char"/>
    <w:basedOn w:val="a0"/>
    <w:link w:val="a9"/>
    <w:uiPriority w:val="10"/>
    <w:qFormat/>
    <w:rsid w:val="00052B15"/>
    <w:rPr>
      <w:rFonts w:ascii="Times New Roman" w:eastAsia="Times New Roman" w:hAnsi="Times New Roman" w:cstheme="majorBidi"/>
      <w:b/>
      <w:bCs/>
      <w:kern w:val="0"/>
      <w:sz w:val="20"/>
      <w:szCs w:val="32"/>
    </w:rPr>
  </w:style>
  <w:style w:type="table" w:customStyle="1" w:styleId="31">
    <w:name w:val="无格式表格 31"/>
    <w:basedOn w:val="a1"/>
    <w:uiPriority w:val="43"/>
    <w:qFormat/>
    <w:rsid w:val="00052B15"/>
    <w:tblPr>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32">
    <w:name w:val="无格式表格 32"/>
    <w:basedOn w:val="a1"/>
    <w:uiPriority w:val="43"/>
    <w:qFormat/>
    <w:rsid w:val="00052B15"/>
    <w:tblPr>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1</Pages>
  <Words>1711</Words>
  <Characters>9754</Characters>
  <Application>Microsoft Office Word</Application>
  <DocSecurity>0</DocSecurity>
  <Lines>81</Lines>
  <Paragraphs>22</Paragraphs>
  <ScaleCrop>false</ScaleCrop>
  <Company/>
  <LinksUpToDate>false</LinksUpToDate>
  <CharactersWithSpaces>11443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A2397</dc:creator>
  <cp:lastModifiedBy>微软用户</cp:lastModifiedBy>
  <cp:revision>6</cp:revision>
  <cp:lastPrinted>2021-12-20T11:20:00Z</cp:lastPrinted>
  <dcterms:created xsi:type="dcterms:W3CDTF">2022-07-03T17:01:00Z</dcterms:created>
  <dcterms:modified xsi:type="dcterms:W3CDTF">2024-10-25T02:44:00Z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2052-6.4.0.8550</vt:lpwstr>
  </property>
  <property fmtid="{D5CDD505-2E9C-101B-9397-08002B2CF9AE}" pid="3" name="ICV">
    <vt:lpwstr>0594475554CBDA1480FED965D99B488B_43</vt:lpwstr>
  </property>
</Properties>
</file>