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AE7" w:rsidRDefault="0001062C" w:rsidP="0001062C">
      <w:pPr>
        <w:jc w:val="both"/>
        <w:rPr>
          <w:rFonts w:ascii="Times New Roman" w:hAnsi="Times New Roman" w:cs="Times New Roman"/>
          <w:sz w:val="24"/>
          <w:szCs w:val="24"/>
        </w:rPr>
      </w:pPr>
      <w:r w:rsidRPr="0001062C">
        <w:rPr>
          <w:rFonts w:ascii="Times New Roman" w:hAnsi="Times New Roman" w:cs="Times New Roman"/>
          <w:b/>
          <w:sz w:val="24"/>
          <w:szCs w:val="24"/>
        </w:rPr>
        <w:t>Image 1:</w:t>
      </w:r>
      <w:r w:rsidRPr="0001062C">
        <w:rPr>
          <w:rFonts w:ascii="Times New Roman" w:hAnsi="Times New Roman" w:cs="Times New Roman"/>
          <w:sz w:val="24"/>
          <w:szCs w:val="24"/>
        </w:rPr>
        <w:t xml:space="preserve"> The platform equipped</w:t>
      </w:r>
      <w:r>
        <w:rPr>
          <w:rFonts w:ascii="Times New Roman" w:hAnsi="Times New Roman" w:cs="Times New Roman"/>
          <w:sz w:val="24"/>
          <w:szCs w:val="24"/>
        </w:rPr>
        <w:t xml:space="preserve"> with 6.5 cm diameter disks </w:t>
      </w:r>
      <w:r w:rsidRPr="0001062C">
        <w:rPr>
          <w:rFonts w:ascii="Times New Roman" w:hAnsi="Times New Roman" w:cs="Times New Roman"/>
          <w:sz w:val="24"/>
          <w:szCs w:val="24"/>
        </w:rPr>
        <w:t>used t</w:t>
      </w:r>
      <w:r>
        <w:rPr>
          <w:rFonts w:ascii="Times New Roman" w:hAnsi="Times New Roman" w:cs="Times New Roman"/>
          <w:sz w:val="24"/>
          <w:szCs w:val="24"/>
        </w:rPr>
        <w:t xml:space="preserve">o induce REM sleep deprivation </w:t>
      </w:r>
    </w:p>
    <w:p w:rsidR="0001062C" w:rsidRDefault="0001062C" w:rsidP="000106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Image 2</w:t>
      </w:r>
      <w:r w:rsidRPr="0001062C">
        <w:rPr>
          <w:rFonts w:ascii="Times New Roman" w:hAnsi="Times New Roman" w:cs="Times New Roman"/>
          <w:b/>
          <w:sz w:val="24"/>
          <w:szCs w:val="24"/>
        </w:rPr>
        <w:t>:</w:t>
      </w:r>
      <w:r w:rsidRPr="0001062C">
        <w:rPr>
          <w:rFonts w:ascii="Times New Roman" w:hAnsi="Times New Roman" w:cs="Times New Roman"/>
          <w:sz w:val="24"/>
          <w:szCs w:val="24"/>
        </w:rPr>
        <w:t xml:space="preserve"> </w:t>
      </w:r>
      <w:r w:rsidRPr="0001062C">
        <w:rPr>
          <w:rFonts w:ascii="Times New Roman" w:hAnsi="Times New Roman" w:cs="Times New Roman"/>
          <w:sz w:val="24"/>
          <w:szCs w:val="24"/>
        </w:rPr>
        <w:t>The platform equipped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cm diameter disks </w:t>
      </w:r>
      <w:r>
        <w:rPr>
          <w:rFonts w:ascii="Times New Roman" w:hAnsi="Times New Roman" w:cs="Times New Roman"/>
          <w:sz w:val="24"/>
          <w:szCs w:val="24"/>
        </w:rPr>
        <w:t xml:space="preserve">for control sleep </w:t>
      </w:r>
      <w:r w:rsidRPr="0001062C">
        <w:rPr>
          <w:rFonts w:ascii="Times New Roman" w:hAnsi="Times New Roman" w:cs="Times New Roman"/>
          <w:sz w:val="24"/>
          <w:szCs w:val="24"/>
        </w:rPr>
        <w:t>deprivation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</w:p>
    <w:p w:rsidR="0001062C" w:rsidRPr="0001062C" w:rsidRDefault="0001062C" w:rsidP="000106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Image 3</w:t>
      </w:r>
      <w:r w:rsidRPr="0001062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62C">
        <w:rPr>
          <w:rFonts w:ascii="Times New Roman" w:hAnsi="Times New Roman" w:cs="Times New Roman"/>
          <w:sz w:val="24"/>
          <w:szCs w:val="24"/>
        </w:rPr>
        <w:t>The platform</w:t>
      </w:r>
      <w:r>
        <w:rPr>
          <w:rFonts w:ascii="Times New Roman" w:hAnsi="Times New Roman" w:cs="Times New Roman"/>
          <w:sz w:val="24"/>
          <w:szCs w:val="24"/>
        </w:rPr>
        <w:t xml:space="preserve"> used for control group</w:t>
      </w:r>
      <w:bookmarkStart w:id="0" w:name="_GoBack"/>
      <w:bookmarkEnd w:id="0"/>
    </w:p>
    <w:sectPr w:rsidR="0001062C" w:rsidRPr="00010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86"/>
    <w:rsid w:val="0001062C"/>
    <w:rsid w:val="00E52286"/>
    <w:rsid w:val="00E8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F5FF"/>
  <w15:chartTrackingRefBased/>
  <w15:docId w15:val="{12E8C060-CF26-43ED-BC10-CE6CFEA4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2024-10-26T10:42:00Z</dcterms:created>
  <dcterms:modified xsi:type="dcterms:W3CDTF">2024-10-26T10:47:00Z</dcterms:modified>
</cp:coreProperties>
</file>