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3-4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4-7</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4-7</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7-16</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7-16</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16-19</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16-19</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16-19</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16-19</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N/A</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21</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20</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20</w:t>
            </w:r>
            <w:bookmarkStart w:id="0" w:name="_GoBack"/>
            <w:bookmarkEnd w:id="0"/>
          </w:p>
        </w:tc>
      </w:tr>
    </w:tbl>
    <w:p w14:paraId="6338F4EE">
      <w:pPr>
        <w:pStyle w:val="7"/>
        <w:rPr>
          <w:rFonts w:ascii="Arial" w:hAnsi="Arial" w:cs="Arial"/>
          <w:color w:val="auto"/>
        </w:rPr>
      </w:pPr>
    </w:p>
    <w:p w14:paraId="6EB6239C">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5FC06862"/>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1016</Words>
  <Characters>5751</Characters>
  <Lines>48</Lines>
  <Paragraphs>13</Paragraphs>
  <TotalTime>0</TotalTime>
  <ScaleCrop>false</ScaleCrop>
  <LinksUpToDate>false</LinksUpToDate>
  <CharactersWithSpaces>6669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食物链底端</cp:lastModifiedBy>
  <cp:lastPrinted>2020-11-24T03:02:00Z</cp:lastPrinted>
  <dcterms:modified xsi:type="dcterms:W3CDTF">2025-01-07T05:37:46Z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eyJoZGlkIjoiNzVjNWYzYTE1ZDExYTVlMzgxMzk1MzRjZTgxOTgyYjAiLCJ1c2VySWQiOiIxMTQ2MjU1MjA3In0=</vt:lpwstr>
  </property>
  <property fmtid="{D5CDD505-2E9C-101B-9397-08002B2CF9AE}" pid="3" name="KSOProductBuildVer">
    <vt:lpwstr>2052-12.1.0.19302</vt:lpwstr>
  </property>
  <property fmtid="{D5CDD505-2E9C-101B-9397-08002B2CF9AE}" pid="4" name="ICV">
    <vt:lpwstr>9AEB4FB614754D1DB81122C08EAA7E99_12</vt:lpwstr>
  </property>
</Properties>
</file>