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ACD9A" w14:textId="0251A2D5" w:rsidR="0041462E" w:rsidRPr="00A50D2D" w:rsidRDefault="0041462E" w:rsidP="0041462E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1462E">
        <w:rPr>
          <w:rFonts w:ascii="Times New Roman" w:eastAsia="Calibri" w:hAnsi="Times New Roman" w:cs="Times New Roman"/>
          <w:b/>
          <w:bCs/>
          <w:kern w:val="0"/>
          <w14:ligatures w14:val="none"/>
        </w:rPr>
        <w:t>Supplemental Table</w:t>
      </w:r>
      <w:r w:rsidRPr="00437885">
        <w:rPr>
          <w:rFonts w:ascii="Times New Roman" w:eastAsia="Calibri" w:hAnsi="Times New Roman" w:cs="Times New Roman"/>
          <w:b/>
          <w:bCs/>
          <w:kern w:val="0"/>
          <w14:ligatures w14:val="none"/>
        </w:rPr>
        <w:t>.</w:t>
      </w:r>
      <w:r w:rsidRPr="0043788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437885">
        <w:rPr>
          <w:rFonts w:ascii="Times New Roman" w:eastAsia="Calibri" w:hAnsi="Times New Roman" w:cs="Times New Roman"/>
          <w:kern w:val="0"/>
          <w14:ligatures w14:val="none"/>
        </w:rPr>
        <w:t>PEDro</w:t>
      </w:r>
      <w:proofErr w:type="spellEnd"/>
      <w:r w:rsidRPr="00437885">
        <w:rPr>
          <w:rFonts w:ascii="Times New Roman" w:eastAsia="Calibri" w:hAnsi="Times New Roman" w:cs="Times New Roman"/>
          <w:kern w:val="0"/>
          <w14:ligatures w14:val="none"/>
        </w:rPr>
        <w:t xml:space="preserve"> Scale Ratings</w:t>
      </w:r>
    </w:p>
    <w:tbl>
      <w:tblPr>
        <w:bidiVisual/>
        <w:tblW w:w="13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2"/>
        <w:gridCol w:w="963"/>
        <w:gridCol w:w="1123"/>
        <w:gridCol w:w="901"/>
        <w:gridCol w:w="732"/>
        <w:gridCol w:w="803"/>
        <w:gridCol w:w="883"/>
        <w:gridCol w:w="732"/>
        <w:gridCol w:w="785"/>
        <w:gridCol w:w="928"/>
        <w:gridCol w:w="919"/>
        <w:gridCol w:w="892"/>
        <w:gridCol w:w="3133"/>
      </w:tblGrid>
      <w:tr w:rsidR="0041462E" w:rsidRPr="00437885" w14:paraId="5DF043DE" w14:textId="77777777" w:rsidTr="00EA5144">
        <w:trPr>
          <w:trHeight w:val="300"/>
          <w:jc w:val="center"/>
        </w:trPr>
        <w:tc>
          <w:tcPr>
            <w:tcW w:w="9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CBE5027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bookmarkStart w:id="0" w:name="_Hlk193821173"/>
            <w:proofErr w:type="spellStart"/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PEDro</w:t>
            </w:r>
            <w:proofErr w:type="spellEnd"/>
          </w:p>
          <w:p w14:paraId="2C15E5C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Score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F1BBAB5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Point Measures</w:t>
            </w:r>
          </w:p>
          <w:p w14:paraId="45D6A84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and Variability</w:t>
            </w:r>
          </w:p>
        </w:tc>
        <w:tc>
          <w:tcPr>
            <w:tcW w:w="11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703065C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Between-Group</w:t>
            </w:r>
          </w:p>
          <w:p w14:paraId="2A17CB5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Comparisons</w:t>
            </w:r>
          </w:p>
        </w:tc>
        <w:tc>
          <w:tcPr>
            <w:tcW w:w="9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DE0B33A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Intention-to-Treat</w:t>
            </w:r>
          </w:p>
          <w:p w14:paraId="6048A41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Analysis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DCCEA0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Follow-Up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93B64FE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Blind</w:t>
            </w:r>
          </w:p>
          <w:p w14:paraId="169E123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Assessor</w:t>
            </w:r>
          </w:p>
        </w:tc>
        <w:tc>
          <w:tcPr>
            <w:tcW w:w="8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92D3BFE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Blind</w:t>
            </w:r>
          </w:p>
          <w:p w14:paraId="676356B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Therapist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9028358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Blind</w:t>
            </w:r>
          </w:p>
          <w:p w14:paraId="2075B12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Subject</w:t>
            </w:r>
          </w:p>
        </w:tc>
        <w:tc>
          <w:tcPr>
            <w:tcW w:w="7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E199AAD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Groups</w:t>
            </w:r>
          </w:p>
          <w:p w14:paraId="174FCE92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Similar At</w:t>
            </w:r>
          </w:p>
          <w:p w14:paraId="6BB463D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Baseline</w:t>
            </w:r>
          </w:p>
        </w:tc>
        <w:tc>
          <w:tcPr>
            <w:tcW w:w="9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2674724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Concealed</w:t>
            </w:r>
          </w:p>
          <w:p w14:paraId="4F20D25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Allocation</w:t>
            </w:r>
          </w:p>
        </w:tc>
        <w:tc>
          <w:tcPr>
            <w:tcW w:w="9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9316E01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Random</w:t>
            </w:r>
          </w:p>
          <w:p w14:paraId="3856018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Allocation</w:t>
            </w:r>
          </w:p>
        </w:tc>
        <w:tc>
          <w:tcPr>
            <w:tcW w:w="8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6850709" w14:textId="77777777" w:rsidR="0041462E" w:rsidRPr="00437885" w:rsidRDefault="0041462E" w:rsidP="00EA51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Eligibility</w:t>
            </w:r>
          </w:p>
          <w:p w14:paraId="486BB53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lang w:bidi="fa-IR"/>
                <w14:ligatures w14:val="none"/>
              </w:rPr>
              <w:t>Criteria</w:t>
            </w:r>
          </w:p>
        </w:tc>
        <w:tc>
          <w:tcPr>
            <w:tcW w:w="31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712F93B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Study</w:t>
            </w:r>
          </w:p>
        </w:tc>
      </w:tr>
      <w:tr w:rsidR="0041462E" w:rsidRPr="00437885" w14:paraId="306A003D" w14:textId="77777777" w:rsidTr="00EA5144">
        <w:trPr>
          <w:trHeight w:val="152"/>
          <w:jc w:val="center"/>
        </w:trPr>
        <w:tc>
          <w:tcPr>
            <w:tcW w:w="9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688A0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7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83AAA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366B1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B606A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2AE7B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9088BFB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EF0BF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AB4FF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F27578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56852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91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93E12B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noProof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noProof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D60B42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1EBDC29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37885">
              <w:rPr>
                <w:rFonts w:asciiTheme="majorBidi" w:eastAsia="Calibri" w:hAnsiTheme="majorBidi" w:cstheme="majorBidi"/>
                <w:kern w:val="0"/>
                <w:sz w:val="22"/>
                <w:szCs w:val="22"/>
                <w14:ligatures w14:val="none"/>
              </w:rPr>
              <w:t>Abaspour</w:t>
            </w:r>
            <w:proofErr w:type="spellEnd"/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 xml:space="preserve"> et al. 2022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&lt;EndNote&gt;&lt;Cite&gt;&lt;Author&gt;Abaspour&lt;/Author&gt;&lt;Year&gt;2020&lt;/Year&gt;&lt;RecNum&gt;4320&lt;/RecNum&gt;&lt;DisplayText&gt;&lt;style face="superscript"&gt;27&lt;/style&gt;&lt;/DisplayText&gt;&lt;record&gt;&lt;rec-number&gt;4320&lt;/rec-number&gt;&lt;foreign-keys&gt;&lt;key app="EN" db-id="rttvr0wr7xpxeoev5wcvx9d0x50v009fwase" timestamp="1753016421"&gt;4320&lt;/key&gt;&lt;/foreign-keys&gt;&lt;ref-type name="Journal Article"&gt;17&lt;/ref-type&gt;&lt;contributors&gt;&lt;authors&gt;&lt;author&gt;Abaspour, Elnaz&lt;/author&gt;&lt;author&gt;Didani, Mohamad Reza Zolfaghar&lt;/author&gt;&lt;author&gt;Khodaei, Kazem&lt;/author&gt;&lt;/authors&gt;&lt;/contributors&gt;&lt;titles&gt;&lt;title&gt;The effect of eight weeks combined training on some induces of physical and psychological function in women with multiple sclerosis&lt;/title&gt;&lt;secondary-title&gt;Medical Journal of Tabriz University of Medical Sciences&lt;/secondary-title&gt;&lt;/titles&gt;&lt;periodical&gt;&lt;full-title&gt;Medical Journal of Tabriz University of Medical Sciences&lt;/full-title&gt;&lt;/periodical&gt;&lt;pages&gt;82-90&lt;/pages&gt;&lt;volume&gt;42&lt;/volume&gt;&lt;number&gt;1&lt;/number&gt;&lt;dates&gt;&lt;year&gt;2020&lt;/year&gt;&lt;/dates&gt;&lt;isbn&gt;2783-2031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14:ligatures w14:val="none"/>
              </w:rPr>
              <w:t>27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63F3217D" w14:textId="77777777" w:rsidTr="00EA5144">
        <w:trPr>
          <w:trHeight w:val="269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97FAD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6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F5D1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39B7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0092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3C371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19A1D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1BC3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F974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A4E5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C1C2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0AEA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9162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2EB8B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 xml:space="preserve">Monireh et al. 2013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&lt;EndNote&gt;&lt;Cite&gt;&lt;Author&gt;MASOODI&lt;/Author&gt;&lt;Year&gt;2013&lt;/Year&gt;&lt;RecNum&gt;4326&lt;/RecNum&gt;&lt;DisplayText&gt;&lt;style face="superscript"&gt;28&lt;/style&gt;&lt;/DisplayText&gt;&lt;record&gt;&lt;rec-number&gt;4326&lt;/rec-number&gt;&lt;foreign-keys&gt;&lt;key app="EN" db-id="rttvr0wr7xpxeoev5wcvx9d0x50v009fwase" timestamp="1753019914"&gt;4326&lt;/key&gt;&lt;/foreign-keys&gt;&lt;ref-type name="Journal Article"&gt;17&lt;/ref-type&gt;&lt;contributors&gt;&lt;authors&gt;&lt;author&gt;MASOODI, NEJAD MONIRE&lt;/author&gt;&lt;author&gt;EBRAHIM, KHOSROO&lt;/author&gt;&lt;author&gt;SHIRVANI, HOSSEIN&lt;/author&gt;&lt;/authors&gt;&lt;/contributors&gt;&lt;titles&gt;&lt;title&gt;Effect Of Combined Training On Strength Muscle And Functional Capacity In Women With Multiple Sclerosis&lt;/title&gt;&lt;/titles&gt;&lt;dates&gt;&lt;year&gt;2013&lt;/year&gt;&lt;/dates&gt;&lt;urls&gt;&lt;/urls&gt;&lt;/record&gt;&lt;/Cite&gt;&lt;/EndNote&gt;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14:ligatures w14:val="none"/>
              </w:rPr>
              <w:t>28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69014F77" w14:textId="77777777" w:rsidTr="00EA5144">
        <w:trPr>
          <w:trHeight w:val="242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8AB2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5.11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9C7F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9F4D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225A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A8FA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6687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1272C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CAE69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CC03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7C36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FCE6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F62D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0EA16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proofErr w:type="spellStart"/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Broekmans</w:t>
            </w:r>
            <w:proofErr w:type="spellEnd"/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 et al. 2011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&lt;EndNote&gt;&lt;Cite&gt;&lt;Author&gt;Broekmans&lt;/Author&gt;&lt;Year&gt;2011&lt;/Year&gt;&lt;RecNum&gt;4322&lt;/RecNum&gt;&lt;DisplayText&gt;&lt;style face="superscript"&gt;29&lt;/style&gt;&lt;/DisplayText&gt;&lt;record&gt;&lt;rec-number&gt;4322&lt;/rec-number&gt;&lt;foreign-keys&gt;&lt;key app="EN" db-id="rttvr0wr7xpxeoev5wcvx9d0x50v009fwase" timestamp="1753018187"&gt;4322&lt;/key&gt;&lt;/foreign-keys&gt;&lt;ref-type name="Journal Article"&gt;17&lt;/ref-type&gt;&lt;contributors&gt;&lt;authors&gt;&lt;author&gt;Broekmans, Tom&lt;/author&gt;&lt;author&gt;Roelants, Machteld&lt;/author&gt;&lt;author&gt;Feys, Peter&lt;/author&gt;&lt;author&gt;Alders, Geert&lt;/author&gt;&lt;author&gt;Gijbels, Domien&lt;/author&gt;&lt;author&gt;Hanssen, Ine&lt;/author&gt;&lt;author&gt;Stinissen, Piet&lt;/author&gt;&lt;author&gt;Eijnde, Bert O&lt;/author&gt;&lt;/authors&gt;&lt;/contributors&gt;&lt;titles&gt;&lt;title&gt;Effects of long-term resistance training and simultaneous electro-stimulation on muscle strength and functional mobility in multiple sclerosis&lt;/title&gt;&lt;secondary-title&gt;Multiple Sclerosis Journal&lt;/secondary-title&gt;&lt;/titles&gt;&lt;periodical&gt;&lt;full-title&gt;Multiple Sclerosis Journal&lt;/full-title&gt;&lt;/periodical&gt;&lt;pages&gt;468-477&lt;/pages&gt;&lt;volume&gt;17&lt;/volume&gt;&lt;number&gt;4&lt;/number&gt;&lt;dates&gt;&lt;year&gt;2011&lt;/year&gt;&lt;/dates&gt;&lt;isbn&gt;1352-4585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29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72F3E2B2" w14:textId="77777777" w:rsidTr="00EA5144">
        <w:trPr>
          <w:trHeight w:val="139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283A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8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0E44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2262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F508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156A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56DE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603B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98AA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8F63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A9C1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3A8E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276E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7B052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Callesen et al. 2020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&lt;EndNote&gt;&lt;Cite&gt;&lt;Author&gt;Callesen&lt;/Author&gt;&lt;Year&gt;2020&lt;/Year&gt;&lt;RecNum&gt;4323&lt;/RecNum&gt;&lt;DisplayText&gt;&lt;style face="superscript"&gt;12&lt;/style&gt;&lt;/DisplayText&gt;&lt;record&gt;&lt;rec-number&gt;4323&lt;/rec-number&gt;&lt;foreign-keys&gt;&lt;key app="EN" db-id="rttvr0wr7xpxeoev5wcvx9d0x50v009fwase" timestamp="1753018703"&gt;4323&lt;/key&gt;&lt;/foreign-keys&gt;&lt;ref-type name="Journal Article"&gt;17&lt;/ref-type&gt;&lt;contributors&gt;&lt;authors&gt;&lt;author&gt;Callesen, Jacob&lt;/author&gt;&lt;author&gt;Cattaneo, Davide&lt;/author&gt;&lt;author&gt;Brincks, John&lt;/author&gt;&lt;author&gt;Kjeldgaard Jørgensen, Marie-Louise&lt;/author&gt;&lt;author&gt;Dalgas, Ulrik&lt;/author&gt;&lt;/authors&gt;&lt;/contributors&gt;&lt;titles&gt;&lt;title&gt;How do resistance training and balance and motor control training affect gait performance and fatigue impact in people with multiple sclerosis? A randomized controlled multi-center study&lt;/title&gt;&lt;secondary-title&gt;Multiple Sclerosis Journal&lt;/secondary-title&gt;&lt;/titles&gt;&lt;periodical&gt;&lt;full-title&gt;Multiple Sclerosis Journal&lt;/full-title&gt;&lt;/periodical&gt;&lt;pages&gt;1420-1432&lt;/pages&gt;&lt;volume&gt;26&lt;/volume&gt;&lt;number&gt;11&lt;/number&gt;&lt;dates&gt;&lt;year&gt;2020&lt;/year&gt;&lt;/dates&gt;&lt;isbn&gt;1352-4585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12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36F2B66F" w14:textId="77777777" w:rsidTr="00EA5144">
        <w:trPr>
          <w:trHeight w:val="287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4CCD9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6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78B8C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54B13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F2A1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E035B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3757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EEA4B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28AD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59CC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C07A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9EAD0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F7AD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97463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Eftekhari et al. 2012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&lt;EndNote&gt;&lt;Cite&gt;&lt;Author&gt;Eftekhari&lt;/Author&gt;&lt;Year&gt;2012&lt;/Year&gt;&lt;RecNum&gt;4324&lt;/RecNum&gt;&lt;DisplayText&gt;&lt;style face="superscript"&gt;30&lt;/style&gt;&lt;/DisplayText&gt;&lt;record&gt;&lt;rec-number&gt;4324&lt;/rec-number&gt;&lt;foreign-keys&gt;&lt;key app="EN" db-id="rttvr0wr7xpxeoev5wcvx9d0x50v009fwase" timestamp="1753019157"&gt;4324&lt;/key&gt;&lt;/foreign-keys&gt;&lt;ref-type name="Journal Article"&gt;17&lt;/ref-type&gt;&lt;contributors&gt;&lt;authors&gt;&lt;author&gt;Eftekhari, Elham&lt;/author&gt;&lt;author&gt;Mostahfezian, Mina&lt;/author&gt;&lt;author&gt;Etemadifar, Masoud&lt;/author&gt;&lt;author&gt;Zafari, Ardeshir&lt;/author&gt;&lt;/authors&gt;&lt;/contributors&gt;&lt;titles&gt;&lt;title&gt;Resistance training and vibration improve muscle strength and functional capacity in female patients with multiple sclerosis&lt;/title&gt;&lt;secondary-title&gt;Asian journal of sports medicine&lt;/secondary-title&gt;&lt;/titles&gt;&lt;periodical&gt;&lt;full-title&gt;Asian Journal of Sports Medicine&lt;/full-title&gt;&lt;/periodical&gt;&lt;pages&gt;279&lt;/pages&gt;&lt;volume&gt;3&lt;/volume&gt;&lt;number&gt;4&lt;/number&gt;&lt;dates&gt;&lt;year&gt;2012&lt;/year&gt;&lt;/dates&gt;&lt;urls&gt;&lt;/urls&gt;&lt;/record&gt;&lt;/Cite&gt;&lt;/EndNote&gt;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30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7FB10BE6" w14:textId="77777777" w:rsidTr="00EA5144">
        <w:trPr>
          <w:trHeight w:val="313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D8A3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7.11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BBE17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5F76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24FB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9ED8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98B2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2BA1B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E8E2B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F825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4926D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3E60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7BEE1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A8D06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 xml:space="preserve">Monireh et al. 2012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&lt;EndNote&gt;&lt;Cite&gt;&lt;Author&gt;Monireh&lt;/Author&gt;&lt;Year&gt;2012&lt;/Year&gt;&lt;RecNum&gt;4325&lt;/RecNum&gt;&lt;DisplayText&gt;&lt;style face="superscript"&gt;38&lt;/style&gt;&lt;/DisplayText&gt;&lt;record&gt;&lt;rec-number&gt;4325&lt;/rec-number&gt;&lt;foreign-keys&gt;&lt;key app="EN" db-id="rttvr0wr7xpxeoev5wcvx9d0x50v009fwase" timestamp="1753019719"&gt;4325&lt;/key&gt;&lt;/foreign-keys&gt;&lt;ref-type name="Journal Article"&gt;17&lt;/ref-type&gt;&lt;contributors&gt;&lt;authors&gt;&lt;author&gt;Monireh, Masuodi Nezhad&lt;/author&gt;&lt;author&gt;Hossein, Shivani&lt;/author&gt;&lt;author&gt;Hossini, F&lt;/author&gt;&lt;/authors&gt;&lt;/contributors&gt;&lt;titles&gt;&lt;title&gt;Effects of selected combined training on balance and functional capacity in women with multiple sclerosis&lt;/title&gt;&lt;secondary-title&gt;WASJ&lt;/secondary-title&gt;&lt;/titles&gt;&lt;periodical&gt;&lt;full-title&gt;WASJ&lt;/full-title&gt;&lt;/periodical&gt;&lt;pages&gt;1019-26&lt;/pages&gt;&lt;volume&gt;16&lt;/volume&gt;&lt;dates&gt;&lt;year&gt;2012&lt;/year&gt;&lt;/dates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14:ligatures w14:val="none"/>
              </w:rPr>
              <w:t>38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07958A08" w14:textId="77777777" w:rsidTr="00EA5144">
        <w:trPr>
          <w:trHeight w:val="228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265E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8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BFF6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1B38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01738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BAA77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73F6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7E44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CC4E1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DC458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369D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F256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9EBC2" w14:textId="77777777" w:rsidR="0041462E" w:rsidRPr="00437885" w:rsidRDefault="0041462E" w:rsidP="00EA514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62C13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 xml:space="preserve">Haghighi et. 2023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&lt;EndNote&gt;&lt;Cite&gt;&lt;Author&gt;Haghighi&lt;/Author&gt;&lt;Year&gt;2023&lt;/Year&gt;&lt;RecNum&gt;4329&lt;/RecNum&gt;&lt;DisplayText&gt;&lt;style face="superscript"&gt;31&lt;/style&gt;&lt;/DisplayText&gt;&lt;record&gt;&lt;rec-number&gt;4329&lt;/rec-number&gt;&lt;foreign-keys&gt;&lt;key app="EN" db-id="rttvr0wr7xpxeoev5wcvx9d0x50v009fwase" timestamp="1753021557"&gt;4329&lt;/key&gt;&lt;/foreign-keys&gt;&lt;ref-type name="Journal Article"&gt;17&lt;/ref-type&gt;&lt;contributors&gt;&lt;authors&gt;&lt;author&gt;Haghighi, Amir Hossein&lt;/author&gt;&lt;author&gt;Ahmadi, Amin&lt;/author&gt;&lt;author&gt;Carotenuto, Antonio&lt;/author&gt;&lt;author&gt;Askari, Roya&lt;/author&gt;&lt;author&gt;Nikkhah, Karim&lt;/author&gt;&lt;author&gt;Bagherzadeh-Rahmani, Behnam&lt;/author&gt;&lt;author&gt;Shahrabadi, Hadi&lt;/author&gt;&lt;author&gt;Souza, Daniel&lt;/author&gt;&lt;author&gt;Gentil, Paulo&lt;/author&gt;&lt;/authors&gt;&lt;/contributors&gt;&lt;titles&gt;&lt;title&gt;Effects of concurrent training and CoQ10 on neurotrophic factors and physical function in people with Multiple Sclerosis: a pilot study&lt;/title&gt;&lt;secondary-title&gt;European Journal of Translational Myology&lt;/secondary-title&gt;&lt;/titles&gt;&lt;periodical&gt;&lt;full-title&gt;European Journal of Translational Myology&lt;/full-title&gt;&lt;/periodical&gt;&lt;pages&gt;11253&lt;/pages&gt;&lt;volume&gt;33&lt;/volume&gt;&lt;number&gt;2&lt;/number&gt;&lt;dates&gt;&lt;year&gt;2023&lt;/year&gt;&lt;/dates&gt;&lt;urls&gt;&lt;/urls&gt;&lt;/record&gt;&lt;/Cite&gt;&lt;/EndNote&gt;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14:ligatures w14:val="none"/>
              </w:rPr>
              <w:t>31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6044FDD1" w14:textId="77777777" w:rsidTr="00EA5144">
        <w:trPr>
          <w:trHeight w:val="18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DD001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8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86E9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98AE4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2BA2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C344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E2D8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68F6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8551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3F6D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A1808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BAC0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285B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0B823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proofErr w:type="spellStart"/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Abbaspoor</w:t>
            </w:r>
            <w:proofErr w:type="spellEnd"/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 et al, 2020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&lt;EndNote&gt;&lt;Cite&gt;&lt;Author&gt;Abbaspoor&lt;/Author&gt;&lt;Year&gt;2020&lt;/Year&gt;&lt;RecNum&gt;4328&lt;/RecNum&gt;&lt;DisplayText&gt;&lt;style face="superscript"&gt;32&lt;/style&gt;&lt;/DisplayText&gt;&lt;record&gt;&lt;rec-number&gt;4328&lt;/rec-number&gt;&lt;foreign-keys&gt;&lt;key app="EN" db-id="rttvr0wr7xpxeoev5wcvx9d0x50v009fwase" timestamp="1753021526"&gt;4328&lt;/key&gt;&lt;/foreign-keys&gt;&lt;ref-type name="Journal Article"&gt;17&lt;/ref-type&gt;&lt;contributors&gt;&lt;authors&gt;&lt;author&gt;Abbaspoor, Elnaz&lt;/author&gt;&lt;author&gt;Zolfaghari, Mohammadreza&lt;/author&gt;&lt;author&gt;Ahmadi, Babak&lt;/author&gt;&lt;author&gt;Khodaei, Kazem&lt;/author&gt;&lt;/authors&gt;&lt;/contributors&gt;&lt;titles&gt;&lt;title&gt;The effect of combined functional training on BDNF, IGF-1, and their association with health-related fitness in the multiple sclerosis women&lt;/title&gt;&lt;secondary-title&gt;Growth Hormone &amp;amp; IGF Research&lt;/secondary-title&gt;&lt;/titles&gt;&lt;periodical&gt;&lt;full-title&gt;Growth Hormone &amp;amp; IGF Research&lt;/full-title&gt;&lt;/periodical&gt;&lt;pages&gt;101320&lt;/pages&gt;&lt;volume&gt;52&lt;/volume&gt;&lt;dates&gt;&lt;year&gt;2020&lt;/year&gt;&lt;/dates&gt;&lt;isbn&gt;1096-6374&lt;/isbn&gt;&lt;urls&gt;&lt;/urls&gt;&lt;/record&gt;&lt;/Cite&gt;&lt;/EndNote&gt;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32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77FDE3E9" w14:textId="77777777" w:rsidTr="00EA5144">
        <w:trPr>
          <w:trHeight w:val="58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A125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8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F790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2524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ABCF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0F32E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0C17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A4A7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6BFF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2E7A2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11492B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0BB0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3F58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6F0ACC" w14:textId="77777777" w:rsidR="0041462E" w:rsidRPr="00437885" w:rsidRDefault="0041462E" w:rsidP="00EA5144">
            <w:pPr>
              <w:spacing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rtl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Gutiérrez-Cruz et al. 2020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&lt;EndNote&gt;&lt;Cite&gt;&lt;Author&gt;Gutiérrez-Cruz&lt;/Author&gt;&lt;Year&gt;2020&lt;/Year&gt;&lt;RecNum&gt;4327&lt;/RecNum&gt;&lt;DisplayText&gt;&lt;style face="superscript"&gt;33&lt;/style&gt;&lt;/DisplayText&gt;&lt;record&gt;&lt;rec-number&gt;4327&lt;/rec-number&gt;&lt;foreign-keys&gt;&lt;key app="EN" db-id="rttvr0wr7xpxeoev5wcvx9d0x50v009fwase" timestamp="1753021438"&gt;4327&lt;/key&gt;&lt;/foreign-keys&gt;&lt;ref-type name="Journal Article"&gt;17&lt;/ref-type&gt;&lt;contributors&gt;&lt;authors&gt;&lt;author&gt;Gutiérrez-Cruz, Carmen&lt;/author&gt;&lt;author&gt;Rojas-Ruiz, F Javier&lt;/author&gt;&lt;author&gt;De la Cruz-Márquez, Juan Carlos&lt;/author&gt;&lt;author&gt;Gutiérrez-Dávila, Marcos&lt;/author&gt;&lt;/authors&gt;&lt;/contributors&gt;&lt;titles&gt;&lt;title&gt;Effect of a combined program of strength and dual cognitive-motor tasks in multiple sclerosis subjects&lt;/title&gt;&lt;secondary-title&gt;International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6397&lt;/pages&gt;&lt;volume&gt;17&lt;/volume&gt;&lt;number&gt;17&lt;/number&gt;&lt;dates&gt;&lt;year&gt;2020&lt;/year&gt;&lt;/dates&gt;&lt;isbn&gt;1660-4601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33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69D7766C" w14:textId="77777777" w:rsidTr="00EA5144">
        <w:trPr>
          <w:trHeight w:val="252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1D5D8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7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8DB1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9777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08EAF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2B04A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5E95B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1A06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2BDD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910E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B6D0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2750B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00F633" w14:textId="77777777" w:rsidR="0041462E" w:rsidRPr="00437885" w:rsidRDefault="0041462E" w:rsidP="00EA514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F1B5C8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Correale et al. 2021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&lt;EndNote&gt;&lt;Cite&gt;&lt;Author&gt;Correale&lt;/Author&gt;&lt;Year&gt;2021&lt;/Year&gt;&lt;RecNum&gt;4330&lt;/RecNum&gt;&lt;DisplayText&gt;&lt;style face="superscript"&gt;34&lt;/style&gt;&lt;/DisplayText&gt;&lt;record&gt;&lt;rec-number&gt;4330&lt;/rec-number&gt;&lt;foreign-keys&gt;&lt;key app="EN" db-id="rttvr0wr7xpxeoev5wcvx9d0x50v009fwase" timestamp="1753022092"&gt;4330&lt;/key&gt;&lt;/foreign-keys&gt;&lt;ref-type name="Journal Article"&gt;17&lt;/ref-type&gt;&lt;contributors&gt;&lt;authors&gt;&lt;author&gt;Correale, Luca&lt;/author&gt;&lt;author&gt;Buzzachera, Cosme Franklim&lt;/author&gt;&lt;author&gt;Liberali, Giulia&lt;/author&gt;&lt;author&gt;Codrons, Erwan&lt;/author&gt;&lt;author&gt;Mallucci, Giulia&lt;/author&gt;&lt;author&gt;Vandoni, Matteo&lt;/author&gt;&lt;author&gt;Montomoli, Cristina&lt;/author&gt;&lt;author&gt;Bergamaschi, Roberto&lt;/author&gt;&lt;/authors&gt;&lt;/contributors&gt;&lt;titles&gt;&lt;title&gt;Effects of combined endurance and resistance training in women with multiple sclerosis: a randomized controlled study&lt;/title&gt;&lt;secondary-title&gt;Frontiers in Neurology&lt;/secondary-title&gt;&lt;/titles&gt;&lt;periodical&gt;&lt;full-title&gt;Frontiers in Neurology&lt;/full-title&gt;&lt;/periodical&gt;&lt;pages&gt;698460&lt;/pages&gt;&lt;volume&gt;12&lt;/volume&gt;&lt;dates&gt;&lt;year&gt;2021&lt;/year&gt;&lt;/dates&gt;&lt;isbn&gt;1664-2295&lt;/isbn&gt;&lt;urls&gt;&lt;/urls&gt;&lt;/record&gt;&lt;/Cite&gt;&lt;/EndNote&gt;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34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292D8BEB" w14:textId="77777777" w:rsidTr="00EA5144">
        <w:trPr>
          <w:trHeight w:val="156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6F2F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6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4A10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A1C66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45673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55DE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3F63B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161B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6F45B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122F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82AA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88A2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9CDD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9B339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>Sangelaji</w:t>
            </w:r>
            <w:proofErr w:type="spellEnd"/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 xml:space="preserve"> et al. 2016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&lt;EndNote&gt;&lt;Cite&gt;&lt;Author&gt;Sangelaji&lt;/Author&gt;&lt;Year&gt;2016&lt;/Year&gt;&lt;RecNum&gt;4331&lt;/RecNum&gt;&lt;DisplayText&gt;&lt;style face="superscript"&gt;35&lt;/style&gt;&lt;/DisplayText&gt;&lt;record&gt;&lt;rec-number&gt;4331&lt;/rec-number&gt;&lt;foreign-keys&gt;&lt;key app="EN" db-id="rttvr0wr7xpxeoev5wcvx9d0x50v009fwase" timestamp="1753022515"&gt;4331&lt;/key&gt;&lt;/foreign-keys&gt;&lt;ref-type name="Journal Article"&gt;17&lt;/ref-type&gt;&lt;contributors&gt;&lt;authors&gt;&lt;author&gt;Sangelaji, Bahram&lt;/author&gt;&lt;author&gt;Kordi, Mohammadreza&lt;/author&gt;&lt;author&gt;Banihashemi, Farzaneh&lt;/author&gt;&lt;author&gt;Nabavi, Seyed Massood&lt;/author&gt;&lt;author&gt;Khodadadeh, Sara&lt;/author&gt;&lt;author&gt;Dastoorpoor, Maryam&lt;/author&gt;&lt;/authors&gt;&lt;/contributors&gt;&lt;titles&gt;&lt;title&gt;A combined exercise model for improving muscle strength, balance, walking distance, and motor agility in multiple sclerosis patients: A randomized clinical trial&lt;/title&gt;&lt;secondary-title&gt;Iranian journal of neurology&lt;/secondary-title&gt;&lt;/titles&gt;&lt;periodical&gt;&lt;full-title&gt;Iranian journal of neurology&lt;/full-title&gt;&lt;/periodical&gt;&lt;pages&gt;111&lt;/pages&gt;&lt;volume&gt;15&lt;/volume&gt;&lt;number&gt;3&lt;/number&gt;&lt;dates&gt;&lt;year&gt;2016&lt;/year&gt;&lt;/dates&gt;&lt;urls&gt;&lt;/urls&gt;&lt;/record&gt;&lt;/Cite&gt;&lt;/EndNote&gt;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14:ligatures w14:val="none"/>
              </w:rPr>
              <w:t>35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10F93559" w14:textId="77777777" w:rsidTr="00EA5144">
        <w:trPr>
          <w:trHeight w:val="221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D73A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6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B0A9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10CE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99DF6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C3D3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48BA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E02A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9502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4056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07DE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B3BA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C074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FFC92" w14:textId="77777777" w:rsidR="0041462E" w:rsidRPr="00437885" w:rsidRDefault="0041462E" w:rsidP="00EA5144">
            <w:pPr>
              <w:spacing w:line="276" w:lineRule="auto"/>
              <w:ind w:firstLine="37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Sangelaji</w:t>
            </w:r>
            <w:proofErr w:type="spellEnd"/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 et al. 2014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&lt;EndNote&gt;&lt;Cite&gt;&lt;Author&gt;Sangelaji&lt;/Author&gt;&lt;Year&gt;2014&lt;/Year&gt;&lt;RecNum&gt;4332&lt;/RecNum&gt;&lt;DisplayText&gt;&lt;style face="superscript"&gt;39&lt;/style&gt;&lt;/DisplayText&gt;&lt;record&gt;&lt;rec-number&gt;4332&lt;/rec-number&gt;&lt;foreign-keys&gt;&lt;key app="EN" db-id="rttvr0wr7xpxeoev5wcvx9d0x50v009fwase" timestamp="1753022899"&gt;4332&lt;/key&gt;&lt;/foreign-keys&gt;&lt;ref-type name="Journal Article"&gt;17&lt;/ref-type&gt;&lt;contributors&gt;&lt;authors&gt;&lt;author&gt;Sangelaji, Bahram&lt;/author&gt;&lt;author&gt;Nabavi, Seyed Massood&lt;/author&gt;&lt;author&gt;Estebsari, Fatemeh&lt;/author&gt;&lt;author&gt;Banshi, Mohammad Reza&lt;/author&gt;&lt;author&gt;Rashidian, Hamideh&lt;/author&gt;&lt;author&gt;Jamshidi, Ensiyeh&lt;/author&gt;&lt;author&gt;Dastoorpour, Maryam&lt;/author&gt;&lt;/authors&gt;&lt;/contributors&gt;&lt;titles&gt;&lt;title&gt;Effect of combination exercise therapy on walking distance, postural balance, fatigue and quality of life in multiple sclerosis patients: a clinical trial study&lt;/title&gt;&lt;secondary-title&gt;Iranian Red Crescent Medical Journal&lt;/secondary-title&gt;&lt;/titles&gt;&lt;periodical&gt;&lt;full-title&gt;Iranian Red Crescent Medical Journal&lt;/full-title&gt;&lt;/periodical&gt;&lt;pages&gt;e17173&lt;/pages&gt;&lt;volume&gt;16&lt;/volume&gt;&lt;number&gt;6&lt;/number&gt;&lt;dates&gt;&lt;year&gt;2014&lt;/year&gt;&lt;/dates&gt;&lt;urls&gt;&lt;/urls&gt;&lt;/record&gt;&lt;/Cite&gt;&lt;/EndNote&gt;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39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57089331" w14:textId="77777777" w:rsidTr="00EA5144">
        <w:trPr>
          <w:trHeight w:val="107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055A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5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3861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D168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F6D70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4A73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F201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E5CD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D236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3610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E687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A810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5197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FF23AF" w14:textId="77777777" w:rsidR="0041462E" w:rsidRPr="00437885" w:rsidRDefault="0041462E" w:rsidP="00EA5144">
            <w:pPr>
              <w:spacing w:line="276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rtl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 xml:space="preserve">Ray et al. 2013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&lt;EndNote&gt;&lt;Cite&gt;&lt;Author&gt;Ray&lt;/Author&gt;&lt;Year&gt;2013&lt;/Year&gt;&lt;RecNum&gt;4333&lt;/RecNum&gt;&lt;DisplayText&gt;&lt;style face="superscript"&gt;43&lt;/style&gt;&lt;/DisplayText&gt;&lt;record&gt;&lt;rec-number&gt;4333&lt;/rec-number&gt;&lt;foreign-keys&gt;&lt;key app="EN" db-id="rttvr0wr7xpxeoev5wcvx9d0x50v009fwase" timestamp="1753023262"&gt;4333&lt;/key&gt;&lt;/foreign-keys&gt;&lt;ref-type name="Journal Article"&gt;17&lt;/ref-type&gt;&lt;contributors&gt;&lt;authors&gt;&lt;author&gt;Ray, Andrew D&lt;/author&gt;&lt;author&gt;Udhoji, Supriya&lt;/author&gt;&lt;author&gt;Mashtare, Terry L&lt;/author&gt;&lt;author&gt;Fisher, Nadine M&lt;/author&gt;&lt;/authors&gt;&lt;/contributors&gt;&lt;titles&gt;&lt;title&gt;A combined inspiratory and expiratory muscle training program improves respiratory muscle strength and fatigue in multiple sclerosis&lt;/title&gt;&lt;secondary-title&gt;Archives of physical medicine and rehabilitation&lt;/secondary-title&gt;&lt;/titles&gt;&lt;periodical&gt;&lt;full-title&gt;Archives of physical medicine and rehabilitation&lt;/full-title&gt;&lt;/periodical&gt;&lt;pages&gt;1964-1970&lt;/pages&gt;&lt;volume&gt;94&lt;/volume&gt;&lt;number&gt;10&lt;/number&gt;&lt;dates&gt;&lt;year&gt;2013&lt;/year&gt;&lt;/dates&gt;&lt;isbn&gt;0003-9993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14:ligatures w14:val="none"/>
              </w:rPr>
              <w:t>43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59826825" w14:textId="77777777" w:rsidTr="00EA5144">
        <w:trPr>
          <w:trHeight w:val="188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3957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6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AEE2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DEE68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E576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CEC0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6C28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05DB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7748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DD9A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B38C2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4554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18B64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66736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rtl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Alvarenga-Filho et al. 2016</w:t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&lt;EndNote&gt;&lt;Cite&gt;&lt;Author&gt;Alvarenga-Filho&lt;/Author&gt;&lt;Year&gt;2016&lt;/Year&gt;&lt;RecNum&gt;4334&lt;/RecNum&gt;&lt;DisplayText&gt;&lt;style face="superscript"&gt;44&lt;/style&gt;&lt;/DisplayText&gt;&lt;record&gt;&lt;rec-number&gt;4334&lt;/rec-number&gt;&lt;foreign-keys&gt;&lt;key app="EN" db-id="rttvr0wr7xpxeoev5wcvx9d0x50v009fwase" timestamp="1753037474"&gt;4334&lt;/key&gt;&lt;/foreign-keys&gt;&lt;ref-type name="Journal Article"&gt;17&lt;/ref-type&gt;&lt;contributors&gt;&lt;authors&gt;&lt;author&gt;Alvarenga-Filho, Helcio&lt;/author&gt;&lt;author&gt;Sacramento, Priscila M&lt;/author&gt;&lt;author&gt;Ferreira, Thais B&lt;/author&gt;&lt;author&gt;Hygino, Joana&lt;/author&gt;&lt;author&gt;Abreu, Jorge Eduardo Canto&lt;/author&gt;&lt;author&gt;Carvalho, Sonia Regina&lt;/author&gt;&lt;author&gt;Wing, Ana Cristina&lt;/author&gt;&lt;author&gt;Alvarenga, Regina Maria Papais&lt;/author&gt;&lt;author&gt;Bento, Cleonice AM&lt;/author&gt;&lt;/authors&gt;&lt;/contributors&gt;&lt;titles&gt;&lt;title&gt;Combined exercise training reduces fatigue and modulates the cytokine profile of T-cells from multiple sclerosis patients in response to neuromediators&lt;/title&gt;&lt;secondary-title&gt;Journal of neuroimmunology&lt;/secondary-title&gt;&lt;/titles&gt;&lt;periodical&gt;&lt;full-title&gt;Journal of neuroimmunology&lt;/full-title&gt;&lt;/periodical&gt;&lt;pages&gt;91-99&lt;/pages&gt;&lt;volume&gt;293&lt;/volume&gt;&lt;dates&gt;&lt;year&gt;2016&lt;/year&gt;&lt;/dates&gt;&lt;isbn&gt;0165-5728&lt;/isbn&gt;&lt;urls&gt;&lt;/urls&gt;&lt;/record&gt;&lt;/Cite&gt;&lt;/EndNote&gt;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44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5CB27566" w14:textId="77777777" w:rsidTr="00EA5144">
        <w:trPr>
          <w:trHeight w:val="12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231F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8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A50CA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4519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AFAA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0EA89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67880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AF54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F574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39C5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1071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89458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D664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8851AE" w14:textId="77777777" w:rsidR="0041462E" w:rsidRPr="00437885" w:rsidRDefault="0041462E" w:rsidP="00EA5144">
            <w:pPr>
              <w:spacing w:after="0" w:line="240" w:lineRule="auto"/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proofErr w:type="spellStart"/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Ozkul</w:t>
            </w:r>
            <w:proofErr w:type="spellEnd"/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 et al. 2020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&lt;EndNote&gt;&lt;Cite&gt;&lt;Author&gt;Ozkul&lt;/Author&gt;&lt;Year&gt;2020&lt;/Year&gt;&lt;RecNum&gt;4335&lt;/RecNum&gt;&lt;DisplayText&gt;&lt;style face="superscript"&gt;42&lt;/style&gt;&lt;/DisplayText&gt;&lt;record&gt;&lt;rec-number&gt;4335&lt;/rec-number&gt;&lt;foreign-keys&gt;&lt;key app="EN" db-id="rttvr0wr7xpxeoev5wcvx9d0x50v009fwase" timestamp="1753038060"&gt;4335&lt;/key&gt;&lt;/foreign-keys&gt;&lt;ref-type name="Journal Article"&gt;17&lt;/ref-type&gt;&lt;contributors&gt;&lt;authors&gt;&lt;author&gt;Ozkul, Cagla&lt;/author&gt;&lt;author&gt;Guclu-Gunduz, Arzu&lt;/author&gt;&lt;author&gt;Eldemir, Kader&lt;/author&gt;&lt;author&gt;Apaydin, Yasemin&lt;/author&gt;&lt;author&gt;Yazici, Gokhan&lt;/author&gt;&lt;author&gt;Irkec, Ceyla&lt;/author&gt;&lt;/authors&gt;&lt;/contributors&gt;&lt;titles&gt;&lt;title&gt;Combined exercise training improves cognitive functions in multiple sclerosis patients with cognitive impairment: a single-blinded randomized controlled trial&lt;/title&gt;&lt;secondary-title&gt;Multiple Sclerosis and Related Disorders&lt;/secondary-title&gt;&lt;/titles&gt;&lt;periodical&gt;&lt;full-title&gt;Multiple Sclerosis and Related Disorders&lt;/full-title&gt;&lt;/periodical&gt;&lt;pages&gt;102419&lt;/pages&gt;&lt;volume&gt;45&lt;/volume&gt;&lt;dates&gt;&lt;year&gt;2020&lt;/year&gt;&lt;/dates&gt;&lt;isbn&gt;2211-0348&lt;/isbn&gt;&lt;urls&gt;&lt;/urls&gt;&lt;/record&gt;&lt;/Cite&gt;&lt;/EndNote&gt;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42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027B9D3E" w14:textId="77777777" w:rsidTr="00EA5144">
        <w:trPr>
          <w:trHeight w:val="251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EA73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7.11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0D42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87FD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E201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123C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5C5C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81709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9DA2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3D17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7389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51DBF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0123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74AC1" w14:textId="77777777" w:rsidR="0041462E" w:rsidRPr="00437885" w:rsidRDefault="0041462E" w:rsidP="00EA5144">
            <w:pPr>
              <w:spacing w:after="0" w:line="240" w:lineRule="auto"/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Najafi et al. 2019 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&lt;EndNote&gt;&lt;Cite&gt;&lt;Author&gt;Najafi&lt;/Author&gt;&lt;Year&gt;2019&lt;/Year&gt;&lt;RecNum&gt;4336&lt;/RecNum&gt;&lt;DisplayText&gt;&lt;style face="superscript"&gt;40&lt;/style&gt;&lt;/DisplayText&gt;&lt;record&gt;&lt;rec-number&gt;4336&lt;/rec-number&gt;&lt;foreign-keys&gt;&lt;key app="EN" db-id="rttvr0wr7xpxeoev5wcvx9d0x50v009fwase" timestamp="1753038713"&gt;4336&lt;/key&gt;&lt;/foreign-keys&gt;&lt;ref-type name="Journal Article"&gt;17&lt;/ref-type&gt;&lt;contributors&gt;&lt;authors&gt;&lt;author&gt;Najafi, Behzad&lt;/author&gt;&lt;author&gt;Rajabi, Reza&lt;/author&gt;&lt;author&gt;Seidi, Foad&lt;/author&gt;&lt;author&gt;Golipoor Maemodan, Farhad&lt;/author&gt;&lt;/authors&gt;&lt;/contributors&gt;&lt;titles&gt;&lt;title&gt;Effect of combined training protocol on postural control and motor functions of individuals with multiple sclerosis&lt;/title&gt;&lt;secondary-title&gt;Journal of Advances in Medical and Biomedical Research&lt;/secondary-title&gt;&lt;/titles&gt;&lt;periodical&gt;&lt;full-title&gt;Journal of Advances in Medical and Biomedical Research&lt;/full-title&gt;&lt;/periodical&gt;&lt;pages&gt;43-49&lt;/pages&gt;&lt;volume&gt;27&lt;/volume&gt;&lt;number&gt;122&lt;/number&gt;&lt;dates&gt;&lt;year&gt;2019&lt;/year&gt;&lt;/dates&gt;&lt;urls&gt;&lt;/urls&gt;&lt;/record&gt;&lt;/Cite&gt;&lt;/EndNote&gt;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40</w:t>
            </w:r>
            <w:r w:rsidRPr="00437885"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284D8123" w14:textId="77777777" w:rsidTr="00EA5144">
        <w:trPr>
          <w:trHeight w:val="89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BFFC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6.11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1691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96D6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5C36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573EB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D873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9EEB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7241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F6E4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5719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31CE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9619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31371" w14:textId="77777777" w:rsidR="0041462E" w:rsidRPr="00437885" w:rsidRDefault="0041462E" w:rsidP="00EA5144">
            <w:pPr>
              <w:spacing w:line="259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rtl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 xml:space="preserve">Attar Sayyah et al 2016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&lt;EndNote&gt;&lt;Cite&gt;&lt;Author&gt;AE&lt;/Author&gt;&lt;Year&gt;2016&lt;/Year&gt;&lt;RecNum&gt;4337&lt;/RecNum&gt;&lt;DisplayText&gt;&lt;style face="superscript"&gt;45&lt;/style&gt;&lt;/DisplayText&gt;&lt;record&gt;&lt;rec-number&gt;4337&lt;/rec-number&gt;&lt;foreign-keys&gt;&lt;key app="EN" db-id="rttvr0wr7xpxeoev5wcvx9d0x50v009fwase" timestamp="1753039031"&gt;4337&lt;/key&gt;&lt;/foreign-keys&gt;&lt;ref-type name="Journal Article"&gt;17&lt;/ref-type&gt;&lt;contributors&gt;&lt;authors&gt;&lt;author&gt;AE, Attar Sayyah&lt;/author&gt;&lt;author&gt;SAR, Hoseini Kakhk&lt;/author&gt;&lt;/authors&gt;&lt;/contributors&gt;&lt;titles&gt;&lt;title&gt;Effect of 8-week combined training (resistance and proprioceptive neuromuscular facilitation) on fatigue and quality of life in multiple sclerosis patients&lt;/title&gt;&lt;secondary-title&gt;Internal Medicine Today&lt;/secondary-title&gt;&lt;/titles&gt;&lt;periodical&gt;&lt;full-title&gt;Internal Medicine Today&lt;/full-title&gt;&lt;/periodical&gt;&lt;pages&gt;43-50&lt;/pages&gt;&lt;volume&gt;22&lt;/volume&gt;&lt;number&gt;1&lt;/number&gt;&lt;dates&gt;&lt;year&gt;2016&lt;/year&gt;&lt;/dates&gt;&lt;urls&gt;&lt;/urls&gt;&lt;/record&gt;&lt;/Cite&gt;&lt;/EndNote&gt;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14:ligatures w14:val="none"/>
              </w:rPr>
              <w:t>45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60A58921" w14:textId="77777777" w:rsidTr="00EA5144">
        <w:trPr>
          <w:trHeight w:val="92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FE03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7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8ED8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C33B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81898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44C7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67BD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A0F0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F0ED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8B6F4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F839D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28D0C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DA18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8BA0D3" w14:textId="77777777" w:rsidR="0041462E" w:rsidRPr="00437885" w:rsidRDefault="0041462E" w:rsidP="00EA5144">
            <w:pPr>
              <w:spacing w:after="0" w:line="240" w:lineRule="auto"/>
              <w:rPr>
                <w:rFonts w:asciiTheme="majorBidi" w:eastAsia="Calibri" w:hAnsiTheme="majorBidi" w:cstheme="majorBidi"/>
                <w:kern w:val="0"/>
                <w:sz w:val="20"/>
                <w:szCs w:val="20"/>
                <w:rtl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 xml:space="preserve">Grazioli et al. 2019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&lt;EndNote&gt;&lt;Cite&gt;&lt;Author&gt;Grazioli&lt;/Author&gt;&lt;Year&gt;2019&lt;/Year&gt;&lt;RecNum&gt;4338&lt;/RecNum&gt;&lt;DisplayText&gt;&lt;style face="superscript"&gt;41&lt;/style&gt;&lt;/DisplayText&gt;&lt;record&gt;&lt;rec-number&gt;4338&lt;/rec-number&gt;&lt;foreign-keys&gt;&lt;key app="EN" db-id="rttvr0wr7xpxeoev5wcvx9d0x50v009fwase" timestamp="1753039583"&gt;4338&lt;/key&gt;&lt;/foreign-keys&gt;&lt;ref-type name="Journal Article"&gt;17&lt;/ref-type&gt;&lt;contributors&gt;&lt;authors&gt;&lt;author&gt;Grazioli, Elisa&lt;/author&gt;&lt;author&gt;Tranchita, Eliana&lt;/author&gt;&lt;author&gt;Borriello, Giovanna&lt;/author&gt;&lt;author&gt;Cerulli, Claudia&lt;/author&gt;&lt;author&gt;Minganti, Carlo&lt;/author&gt;&lt;author&gt;Parisi, Attilio&lt;/author&gt;&lt;/authors&gt;&lt;/contributors&gt;&lt;titles&gt;&lt;title&gt;The effects of concurrent resistance and aerobic exercise training on functional status in patients with multiple sclerosis&lt;/title&gt;&lt;secondary-title&gt;Current sports medicine reports&lt;/secondary-title&gt;&lt;/titles&gt;&lt;periodical&gt;&lt;full-title&gt;Current Sports Medicine Reports&lt;/full-title&gt;&lt;/periodical&gt;&lt;pages&gt;452-457&lt;/pages&gt;&lt;volume&gt;18&lt;/volume&gt;&lt;number&gt;12&lt;/number&gt;&lt;dates&gt;&lt;year&gt;2019&lt;/year&gt;&lt;/dates&gt;&lt;isbn&gt;1537-8918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14:ligatures w14:val="none"/>
              </w:rPr>
              <w:t>41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41462E" w:rsidRPr="00437885" w14:paraId="601AD18A" w14:textId="77777777" w:rsidTr="00EA5144">
        <w:trPr>
          <w:trHeight w:val="108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AA5F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lastRenderedPageBreak/>
              <w:t>6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0D823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96C7F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408EB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6715D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D6CF6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09F86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A610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82CF1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101A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83C8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5F190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0ECD6" w14:textId="77777777" w:rsidR="0041462E" w:rsidRPr="00437885" w:rsidRDefault="0041462E" w:rsidP="00EA5144">
            <w:pPr>
              <w:tabs>
                <w:tab w:val="left" w:pos="1836"/>
              </w:tabs>
              <w:spacing w:line="259" w:lineRule="auto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rtl/>
                <w14:ligatures w14:val="none"/>
              </w:rPr>
            </w:pP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>Sayyah et al 2016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 xml:space="preserve">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instrText xml:space="preserve"> ADDIN EN.CITE &lt;EndNote&gt;&lt;Cite&gt;&lt;Author&gt;Attar Sayyah&lt;/Author&gt;&lt;Year&gt;2016&lt;/Year&gt;&lt;RecNum&gt;4339&lt;/RecNum&gt;&lt;DisplayText&gt;&lt;style face="superscript"&gt;36&lt;/style&gt;&lt;/DisplayText&gt;&lt;record&gt;&lt;rec-number&gt;4339&lt;/rec-number&gt;&lt;foreign-keys&gt;&lt;key app="EN" db-id="rttvr0wr7xpxeoev5wcvx9d0x50v009fwase" timestamp="1753041017"&gt;4339&lt;/key&gt;&lt;/foreign-keys&gt;&lt;ref-type name="Journal Article"&gt;17&lt;/ref-type&gt;&lt;contributors&gt;&lt;authors&gt;&lt;author&gt;Attar Sayyah, Ebrahim&lt;/author&gt;&lt;author&gt;Hoseini Kakhk, Ali Reza&lt;/author&gt;&lt;author&gt;Hamedi Nia, Mohammad Reza&lt;/author&gt;&lt;author&gt;Abbasi Farman Abadi, Iman&lt;/author&gt;&lt;/authors&gt;&lt;/contributors&gt;&lt;titles&gt;&lt;title&gt;Effect of 8-week Combined Training on Muscular performance and Functional and degree of disability in Multiple Sclerosis Patients&lt;/title&gt;&lt;secondary-title&gt;Sport Physiology&lt;/secondary-title&gt;&lt;short-title&gt;Effect of 8-week Combined Training on Muscular performance and Functional and degree of disability in Multiple Sclerosis Patients&lt;/short-title&gt;&lt;/titles&gt;&lt;periodical&gt;&lt;full-title&gt;Sport Physiology&lt;/full-title&gt;&lt;/periodical&gt;&lt;pages&gt;103-118&lt;/pages&gt;&lt;volume&gt;8&lt;/volume&gt;&lt;number&gt;29&lt;/number&gt;&lt;keywords&gt;&lt;keyword&gt;Multiple Sclerosis&lt;/keyword&gt;&lt;keyword&gt;Resistance Training&lt;/keyword&gt;&lt;keyword&gt;Proprioceptive neuromuscular facilitation training&lt;/keyword&gt;&lt;/keywords&gt;&lt;dates&gt;&lt;year&gt;2016&lt;/year&gt;&lt;/dates&gt;&lt;urls&gt;&lt;related-urls&gt;&lt;url&gt;https://spj.ssrc.ac.ir/article_651_dfe508b525a5263b34fdddd3143bfad0.pdf&lt;/url&gt;&lt;/related-urls&gt;&lt;/urls&gt;&lt;electronic-resource-num&gt;10.22089/spj.2016.651&lt;/electronic-resource-num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:lang w:bidi="fa-IR"/>
                <w14:ligatures w14:val="none"/>
              </w:rPr>
              <w:t>36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fldChar w:fldCharType="end"/>
            </w:r>
          </w:p>
        </w:tc>
      </w:tr>
      <w:tr w:rsidR="0041462E" w:rsidRPr="00437885" w14:paraId="69483D84" w14:textId="77777777" w:rsidTr="00EA5144">
        <w:trPr>
          <w:trHeight w:val="156"/>
          <w:jc w:val="center"/>
        </w:trPr>
        <w:tc>
          <w:tcPr>
            <w:tcW w:w="9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FE5887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5</w:t>
            </w: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.11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3B0A482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AA3C51A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7CD40EE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8408CB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F62AF9C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7F79B75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113C2A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E1F50C3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26A4FB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380D129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FE4D5C7" w14:textId="77777777" w:rsidR="0041462E" w:rsidRPr="00437885" w:rsidRDefault="0041462E" w:rsidP="00EA5144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  <w:r w:rsidRPr="00437885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  <w:t>1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8EA22DD" w14:textId="77777777" w:rsidR="0041462E" w:rsidRPr="00437885" w:rsidRDefault="0041462E" w:rsidP="00EA5144">
            <w:pPr>
              <w:spacing w:after="0" w:line="240" w:lineRule="auto"/>
              <w:rPr>
                <w:rFonts w:asciiTheme="majorBidi" w:eastAsia="Calibri" w:hAnsiTheme="majorBidi" w:cstheme="majorBidi"/>
                <w:kern w:val="0"/>
                <w:sz w:val="20"/>
                <w:szCs w:val="20"/>
                <w:rtl/>
                <w14:ligatures w14:val="none"/>
              </w:rPr>
            </w:pPr>
            <w:proofErr w:type="spellStart"/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>Kordi</w:t>
            </w:r>
            <w:proofErr w:type="spellEnd"/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t xml:space="preserve"> et al. 2011 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&lt;EndNote&gt;&lt;Cite&gt;&lt;Author&gt;Kordi&lt;/Author&gt;&lt;Year&gt;2011&lt;/Year&gt;&lt;RecNum&gt;4340&lt;/RecNum&gt;&lt;DisplayText&gt;&lt;style face="superscript"&gt;37&lt;/style&gt;&lt;/DisplayText&gt;&lt;record&gt;&lt;rec-number&gt;4340&lt;/rec-number&gt;&lt;foreign-keys&gt;&lt;key app="EN" db-id="rttvr0wr7xpxeoev5wcvx9d0x50v009fwase" timestamp="1753041459"&gt;4340&lt;/key&gt;&lt;/foreign-keys&gt;&lt;ref-type name="Journal Article"&gt;17&lt;/ref-type&gt;&lt;contributors&gt;&lt;authors&gt;&lt;author&gt;Kordi, MR&lt;/author&gt;&lt;author&gt;Anousheh, Lila&lt;/author&gt;&lt;author&gt;Khodadadeh, Sara&lt;/author&gt;&lt;author&gt;Khosravi, Niko&lt;/author&gt;&lt;author&gt;Sanglaji, Bahram&lt;/author&gt;&lt;/authors&gt;&lt;/contributors&gt;&lt;titles&gt;&lt;title&gt;The effect of selected combined training on strength, balance and life quality of multiple sclerosis patients&lt;/title&gt;&lt;secondary-title&gt;Journal of Exercise Science and Medicine&lt;/secondary-title&gt;&lt;/titles&gt;&lt;periodical&gt;&lt;full-title&gt;Journal of Exercise Science and Medicine&lt;/full-title&gt;&lt;/periodical&gt;&lt;pages&gt;51-64&lt;/pages&gt;&lt;volume&gt;2&lt;/volume&gt;&lt;number&gt;2&lt;/number&gt;&lt;dates&gt;&lt;year&gt;2011&lt;/year&gt;&lt;/dates&gt;&lt;isbn&gt;2717-2422&lt;/isbn&gt;&lt;urls&gt;&lt;/urls&gt;&lt;/record&gt;&lt;/Cite&gt;&lt;/EndNote&gt;</w:instrTex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779B1">
              <w:rPr>
                <w:rFonts w:asciiTheme="majorBidi" w:eastAsia="Calibri" w:hAnsiTheme="majorBidi" w:cstheme="majorBidi"/>
                <w:noProof/>
                <w:kern w:val="0"/>
                <w:sz w:val="20"/>
                <w:szCs w:val="20"/>
                <w:vertAlign w:val="superscript"/>
                <w14:ligatures w14:val="none"/>
              </w:rPr>
              <w:t>37</w:t>
            </w:r>
            <w:r w:rsidRPr="00437885">
              <w:rPr>
                <w:rFonts w:asciiTheme="majorBidi" w:eastAsia="Calibri" w:hAnsiTheme="majorBidi" w:cstheme="majorBid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bookmarkEnd w:id="0"/>
    </w:tbl>
    <w:p w14:paraId="136CEADD" w14:textId="77777777" w:rsidR="0041462E" w:rsidRPr="00A50D2D" w:rsidRDefault="0041462E" w:rsidP="0041462E">
      <w:pPr>
        <w:ind w:firstLine="720"/>
        <w:rPr>
          <w:rFonts w:asciiTheme="majorBidi" w:hAnsiTheme="majorBidi" w:cstheme="majorBidi"/>
          <w:rtl/>
          <w:lang w:bidi="fa-IR"/>
        </w:rPr>
      </w:pPr>
    </w:p>
    <w:p w14:paraId="5CDD1CF0" w14:textId="77777777" w:rsidR="0019666F" w:rsidRDefault="0019666F"/>
    <w:sectPr w:rsidR="0019666F" w:rsidSect="004146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0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2E"/>
    <w:rsid w:val="000E6E7F"/>
    <w:rsid w:val="00130B8E"/>
    <w:rsid w:val="0019666F"/>
    <w:rsid w:val="002640C7"/>
    <w:rsid w:val="00374052"/>
    <w:rsid w:val="004044CA"/>
    <w:rsid w:val="0041462E"/>
    <w:rsid w:val="005D233C"/>
    <w:rsid w:val="007D5DC0"/>
    <w:rsid w:val="00872B33"/>
    <w:rsid w:val="009A6047"/>
    <w:rsid w:val="00CC0E31"/>
    <w:rsid w:val="00D2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C2330"/>
  <w15:chartTrackingRefBased/>
  <w15:docId w15:val="{E87E0B88-990D-45E5-8B72-FD49416D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62E"/>
  </w:style>
  <w:style w:type="paragraph" w:styleId="Heading1">
    <w:name w:val="heading 1"/>
    <w:basedOn w:val="Normal"/>
    <w:next w:val="Normal"/>
    <w:link w:val="Heading1Char"/>
    <w:uiPriority w:val="9"/>
    <w:qFormat/>
    <w:rsid w:val="00414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74052"/>
    <w:pPr>
      <w:keepNext/>
      <w:keepLines/>
      <w:bidi/>
      <w:spacing w:before="160" w:after="80"/>
      <w:outlineLvl w:val="1"/>
    </w:pPr>
    <w:rPr>
      <w:rFonts w:ascii="B Nazanin" w:eastAsia="B Nazanin" w:hAnsi="B Nazanin" w:cs="B Nazanin"/>
      <w:bCs/>
      <w:sz w:val="26"/>
      <w:szCs w:val="26"/>
      <w:lang w:bidi="fa-I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6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6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4052"/>
    <w:rPr>
      <w:rFonts w:ascii="B Nazanin" w:eastAsia="B Nazanin" w:hAnsi="B Nazanin" w:cs="B Nazanin"/>
      <w:bCs/>
      <w:sz w:val="26"/>
      <w:szCs w:val="26"/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4146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6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6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6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6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6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6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6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6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6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6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6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6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6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3364</Words>
  <Characters>19180</Characters>
  <Application>Microsoft Office Word</Application>
  <DocSecurity>0</DocSecurity>
  <Lines>159</Lines>
  <Paragraphs>44</Paragraphs>
  <ScaleCrop>false</ScaleCrop>
  <Company/>
  <LinksUpToDate>false</LinksUpToDate>
  <CharactersWithSpaces>22500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2025-08-01T19:26:00Z</dcterms:created>
  <dcterms:modified xsi:type="dcterms:W3CDTF">2025-08-01T19:27:00Z</dcterms:modified>
</cp:coreProperties>
</file>