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4BC03" w14:textId="390705FA" w:rsidR="00446B81" w:rsidRPr="00541F78" w:rsidRDefault="00654E8F" w:rsidP="00541F78">
      <w:pPr>
        <w:pStyle w:val="SupplementaryMaterial"/>
        <w:rPr>
          <w:b w:val="0"/>
        </w:rPr>
      </w:pPr>
      <w:r w:rsidRPr="001549D3">
        <w:t>Supplementary Material</w:t>
      </w:r>
    </w:p>
    <w:p w14:paraId="0DA45EA6" w14:textId="68AB2E7C" w:rsidR="000029CE" w:rsidRDefault="000029CE" w:rsidP="000029CE">
      <w:pPr>
        <w:rPr>
          <w:b/>
        </w:rPr>
      </w:pPr>
      <w:r w:rsidRPr="00EE382B">
        <w:rPr>
          <w:b/>
        </w:rPr>
        <w:t xml:space="preserve">Supplementary </w:t>
      </w:r>
      <w:r>
        <w:rPr>
          <w:b/>
        </w:rPr>
        <w:t>Tables</w:t>
      </w:r>
    </w:p>
    <w:p w14:paraId="035EE7A4" w14:textId="77777777" w:rsidR="00240D0F" w:rsidRPr="00240D0F" w:rsidRDefault="00240D0F" w:rsidP="00240D0F">
      <w:pPr>
        <w:rPr>
          <w:rFonts w:eastAsia="DengXian" w:cs="Times New Roman"/>
          <w:color w:val="000000"/>
          <w:szCs w:val="24"/>
          <w:lang w:eastAsia="zh-CN"/>
        </w:rPr>
      </w:pPr>
      <w:r w:rsidRPr="00240D0F">
        <w:rPr>
          <w:rFonts w:eastAsia="DengXian" w:cs="Times New Roman"/>
          <w:bCs/>
          <w:color w:val="000000"/>
          <w:szCs w:val="24"/>
          <w:lang w:eastAsia="zh-CN"/>
        </w:rPr>
        <w:t xml:space="preserve">Supplementary Table </w:t>
      </w:r>
      <w:r w:rsidRPr="00240D0F">
        <w:rPr>
          <w:rFonts w:eastAsia="DengXian" w:cs="Times New Roman" w:hint="eastAsia"/>
          <w:bCs/>
          <w:color w:val="000000"/>
          <w:szCs w:val="24"/>
          <w:lang w:eastAsia="zh-CN"/>
        </w:rPr>
        <w:t>S</w:t>
      </w:r>
      <w:r w:rsidRPr="00240D0F">
        <w:rPr>
          <w:rFonts w:eastAsia="DengXian" w:cs="Times New Roman"/>
          <w:bCs/>
          <w:color w:val="000000"/>
          <w:szCs w:val="24"/>
          <w:lang w:eastAsia="zh-CN"/>
        </w:rPr>
        <w:t>1</w:t>
      </w:r>
      <w:r w:rsidRPr="00240D0F">
        <w:rPr>
          <w:rFonts w:eastAsia="DengXian" w:cs="Times New Roman" w:hint="eastAsia"/>
          <w:b/>
          <w:bCs/>
          <w:color w:val="000000"/>
          <w:szCs w:val="24"/>
          <w:lang w:eastAsia="zh-CN"/>
        </w:rPr>
        <w:t>.</w:t>
      </w:r>
      <w:r w:rsidRPr="00240D0F">
        <w:rPr>
          <w:rFonts w:eastAsia="DengXian" w:cs="Times New Roman" w:hint="eastAsia"/>
          <w:color w:val="000000"/>
          <w:szCs w:val="24"/>
          <w:lang w:eastAsia="zh-CN"/>
        </w:rPr>
        <w:t xml:space="preserve"> </w:t>
      </w:r>
      <w:r w:rsidRPr="00240D0F">
        <w:rPr>
          <w:rFonts w:eastAsia="DengXian" w:cs="Times New Roman"/>
          <w:color w:val="000000"/>
          <w:szCs w:val="24"/>
          <w:lang w:eastAsia="zh-CN"/>
        </w:rPr>
        <w:t xml:space="preserve">Two-by-two contingency table for disproportionality analyses.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129"/>
        <w:gridCol w:w="2130"/>
        <w:gridCol w:w="2130"/>
        <w:gridCol w:w="2130"/>
      </w:tblGrid>
      <w:tr w:rsidR="00240D0F" w:rsidRPr="00240D0F" w14:paraId="4D304BF7" w14:textId="77777777" w:rsidTr="007B5B9F">
        <w:tc>
          <w:tcPr>
            <w:tcW w:w="21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E92AEF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21010C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Target AE</w:t>
            </w:r>
            <w:r w:rsidRPr="00240D0F">
              <w:rPr>
                <w:rFonts w:hint="eastAsia"/>
                <w:color w:val="000000"/>
                <w:kern w:val="2"/>
                <w:sz w:val="22"/>
                <w:szCs w:val="22"/>
                <w:lang w:eastAsia="zh-CN"/>
              </w:rPr>
              <w:t>s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31E454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Other AEs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11427B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Total</w:t>
            </w:r>
          </w:p>
        </w:tc>
      </w:tr>
      <w:tr w:rsidR="00240D0F" w:rsidRPr="00240D0F" w14:paraId="234CE146" w14:textId="77777777" w:rsidTr="007B5B9F">
        <w:tc>
          <w:tcPr>
            <w:tcW w:w="21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DF100E" w14:textId="7FD66D36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belumosudil</w:t>
            </w:r>
            <w:proofErr w:type="spellEnd"/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877D450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a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818B1C4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b</w:t>
            </w:r>
          </w:p>
        </w:tc>
        <w:tc>
          <w:tcPr>
            <w:tcW w:w="213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688896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a+b</w:t>
            </w:r>
            <w:proofErr w:type="spellEnd"/>
          </w:p>
        </w:tc>
      </w:tr>
      <w:tr w:rsidR="00240D0F" w:rsidRPr="00240D0F" w14:paraId="69699492" w14:textId="77777777" w:rsidTr="007B5B9F"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</w:tcPr>
          <w:p w14:paraId="576AFACB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 xml:space="preserve">Other drugs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E2418B6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c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09D4C53A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d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29F0402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c+d</w:t>
            </w:r>
            <w:proofErr w:type="spellEnd"/>
          </w:p>
        </w:tc>
      </w:tr>
      <w:tr w:rsidR="00240D0F" w:rsidRPr="00240D0F" w14:paraId="413BA0BA" w14:textId="77777777" w:rsidTr="007B5B9F">
        <w:tc>
          <w:tcPr>
            <w:tcW w:w="21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7588B2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Total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09DE78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a+c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A87837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b+d</w:t>
            </w:r>
            <w:proofErr w:type="spellEnd"/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18888E" w14:textId="77777777" w:rsidR="00240D0F" w:rsidRPr="00240D0F" w:rsidRDefault="00240D0F" w:rsidP="00240D0F">
            <w:pPr>
              <w:rPr>
                <w:color w:val="000000"/>
                <w:kern w:val="2"/>
                <w:sz w:val="22"/>
                <w:szCs w:val="22"/>
                <w:lang w:eastAsia="zh-CN"/>
              </w:rPr>
            </w:pPr>
            <w:proofErr w:type="spellStart"/>
            <w:r w:rsidRPr="00240D0F">
              <w:rPr>
                <w:color w:val="000000"/>
                <w:kern w:val="2"/>
                <w:sz w:val="22"/>
                <w:szCs w:val="22"/>
                <w:lang w:eastAsia="zh-CN"/>
              </w:rPr>
              <w:t>a+b+c+d</w:t>
            </w:r>
            <w:proofErr w:type="spellEnd"/>
          </w:p>
        </w:tc>
      </w:tr>
    </w:tbl>
    <w:p w14:paraId="2791E40D" w14:textId="140172BD" w:rsidR="00240D0F" w:rsidRPr="00240D0F" w:rsidRDefault="00240D0F" w:rsidP="00240D0F">
      <w:pPr>
        <w:rPr>
          <w:rFonts w:eastAsia="DengXian" w:cs="Times New Roman"/>
          <w:color w:val="000000"/>
          <w:szCs w:val="24"/>
          <w:lang w:eastAsia="zh-CN"/>
        </w:rPr>
      </w:pPr>
      <w:r w:rsidRPr="00240D0F">
        <w:rPr>
          <w:rFonts w:eastAsia="DengXian" w:cs="Times New Roman"/>
          <w:color w:val="000000"/>
          <w:szCs w:val="24"/>
          <w:lang w:eastAsia="zh-CN"/>
        </w:rPr>
        <w:t>Abbreviations:</w:t>
      </w:r>
      <w:r>
        <w:rPr>
          <w:rFonts w:eastAsia="DengXian" w:cs="Times New Roman"/>
          <w:color w:val="000000"/>
          <w:szCs w:val="24"/>
          <w:lang w:eastAsia="zh-CN"/>
        </w:rPr>
        <w:t xml:space="preserve"> </w:t>
      </w:r>
      <w:r w:rsidRPr="00240D0F">
        <w:rPr>
          <w:rFonts w:eastAsia="DengXian" w:cs="Times New Roman"/>
          <w:color w:val="000000"/>
          <w:szCs w:val="24"/>
          <w:lang w:eastAsia="zh-CN"/>
        </w:rPr>
        <w:t>AE</w:t>
      </w:r>
      <w:r w:rsidRPr="00240D0F">
        <w:rPr>
          <w:rFonts w:eastAsia="DengXian" w:cs="Times New Roman" w:hint="eastAsia"/>
          <w:color w:val="000000"/>
          <w:szCs w:val="24"/>
          <w:lang w:eastAsia="zh-CN"/>
        </w:rPr>
        <w:t>s</w:t>
      </w:r>
      <w:r w:rsidRPr="00240D0F">
        <w:rPr>
          <w:rFonts w:eastAsia="DengXian" w:cs="Times New Roman"/>
          <w:color w:val="000000"/>
          <w:szCs w:val="24"/>
          <w:lang w:eastAsia="zh-CN"/>
        </w:rPr>
        <w:t>, adverse event</w:t>
      </w:r>
      <w:r w:rsidRPr="00240D0F">
        <w:rPr>
          <w:rFonts w:eastAsia="DengXian" w:cs="Times New Roman" w:hint="eastAsia"/>
          <w:color w:val="000000"/>
          <w:szCs w:val="24"/>
          <w:lang w:eastAsia="zh-CN"/>
        </w:rPr>
        <w:t xml:space="preserve">s; </w:t>
      </w:r>
      <w:r w:rsidRPr="00240D0F">
        <w:rPr>
          <w:rFonts w:eastAsia="DengXian" w:cs="Times New Roman"/>
          <w:color w:val="000000"/>
          <w:szCs w:val="24"/>
          <w:lang w:eastAsia="zh-CN"/>
        </w:rPr>
        <w:t xml:space="preserve">a, number of reports containing both the target drug and target adverse drug reaction; b, number of reports containing other adverse drug reaction of the target drug; c, number of reports containing the target adverse drug reaction of other drugs; d, number of reports containing other drugs and other adverse drug reactions. </w:t>
      </w:r>
    </w:p>
    <w:p w14:paraId="1821B357" w14:textId="77777777" w:rsidR="00240D0F" w:rsidRDefault="00240D0F" w:rsidP="000029CE">
      <w:pPr>
        <w:rPr>
          <w:b/>
        </w:rPr>
      </w:pPr>
    </w:p>
    <w:p w14:paraId="5A37AEE6" w14:textId="49D887BF" w:rsidR="00446B81" w:rsidRDefault="00240D0F" w:rsidP="00446B81">
      <w:r>
        <w:t xml:space="preserve">Supplementary Table </w:t>
      </w:r>
      <w:r w:rsidR="00406247">
        <w:t>S</w:t>
      </w:r>
      <w:r>
        <w:t>2</w:t>
      </w:r>
      <w:r w:rsidR="00446B81">
        <w:t>:</w:t>
      </w:r>
      <w:r>
        <w:t xml:space="preserve"> </w:t>
      </w:r>
      <w:r w:rsidR="00446B81">
        <w:t xml:space="preserve">Summary of </w:t>
      </w:r>
      <w:r w:rsidR="00446B81">
        <w:rPr>
          <w:rFonts w:hint="eastAsia"/>
        </w:rPr>
        <w:t>f</w:t>
      </w:r>
      <w:r w:rsidR="00446B81">
        <w:t xml:space="preserve">our </w:t>
      </w:r>
      <w:r w:rsidR="00446B81">
        <w:rPr>
          <w:rFonts w:hint="eastAsia"/>
        </w:rPr>
        <w:t>a</w:t>
      </w:r>
      <w:r w:rsidR="00446B81">
        <w:t xml:space="preserve">lgorithms </w:t>
      </w:r>
      <w:r w:rsidR="00446B81">
        <w:rPr>
          <w:rFonts w:hint="eastAsia"/>
        </w:rPr>
        <w:t>u</w:t>
      </w:r>
      <w:r w:rsidR="00446B81">
        <w:t xml:space="preserve">sed for </w:t>
      </w:r>
      <w:r w:rsidR="00446B81">
        <w:rPr>
          <w:rFonts w:hint="eastAsia"/>
        </w:rPr>
        <w:t>s</w:t>
      </w:r>
      <w:r w:rsidR="00446B81">
        <w:t xml:space="preserve">ignal </w:t>
      </w:r>
      <w:r w:rsidR="00446B81">
        <w:rPr>
          <w:rFonts w:hint="eastAsia"/>
        </w:rPr>
        <w:t>d</w:t>
      </w:r>
      <w:r w:rsidR="00446B81">
        <w:t>etection</w:t>
      </w:r>
    </w:p>
    <w:tbl>
      <w:tblPr>
        <w:tblW w:w="8345" w:type="dxa"/>
        <w:tblLayout w:type="fixed"/>
        <w:tblLook w:val="04A0" w:firstRow="1" w:lastRow="0" w:firstColumn="1" w:lastColumn="0" w:noHBand="0" w:noVBand="1"/>
      </w:tblPr>
      <w:tblGrid>
        <w:gridCol w:w="1521"/>
        <w:gridCol w:w="4438"/>
        <w:gridCol w:w="2386"/>
      </w:tblGrid>
      <w:tr w:rsidR="00446B81" w14:paraId="04AD408A" w14:textId="77777777" w:rsidTr="007B5B9F">
        <w:trPr>
          <w:trHeight w:val="404"/>
        </w:trPr>
        <w:tc>
          <w:tcPr>
            <w:tcW w:w="152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53D9C13" w14:textId="77777777" w:rsidR="00446B81" w:rsidRDefault="00446B81" w:rsidP="007B5B9F">
            <w:r>
              <w:t>Algorithms</w:t>
            </w:r>
          </w:p>
        </w:tc>
        <w:tc>
          <w:tcPr>
            <w:tcW w:w="44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7995BAB" w14:textId="77777777" w:rsidR="00446B81" w:rsidRDefault="00446B81" w:rsidP="007B5B9F">
            <w:r>
              <w:t>Equation</w:t>
            </w:r>
          </w:p>
        </w:tc>
        <w:tc>
          <w:tcPr>
            <w:tcW w:w="238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15E95FF" w14:textId="77777777" w:rsidR="00446B81" w:rsidRDefault="00446B81" w:rsidP="007B5B9F">
            <w:r>
              <w:t>Criteria</w:t>
            </w:r>
          </w:p>
        </w:tc>
      </w:tr>
      <w:tr w:rsidR="00446B81" w14:paraId="312AE278" w14:textId="77777777" w:rsidTr="007B5B9F">
        <w:trPr>
          <w:trHeight w:val="404"/>
        </w:trPr>
        <w:tc>
          <w:tcPr>
            <w:tcW w:w="1521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91AD00" w14:textId="77777777" w:rsidR="00446B81" w:rsidRDefault="00446B81" w:rsidP="007B5B9F">
            <w:r>
              <w:t>ROR</w:t>
            </w:r>
          </w:p>
        </w:tc>
        <w:tc>
          <w:tcPr>
            <w:tcW w:w="443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A69BB0" w14:textId="77777777" w:rsidR="00446B81" w:rsidRDefault="00446B81" w:rsidP="007B5B9F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ROR=</m:t>
                </m:r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ad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bc</m:t>
                    </m:r>
                  </m:den>
                </m:f>
              </m:oMath>
            </m:oMathPara>
          </w:p>
        </w:tc>
        <w:tc>
          <w:tcPr>
            <w:tcW w:w="238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AF7BBD" w14:textId="77777777" w:rsidR="00446B81" w:rsidRDefault="00446B81" w:rsidP="007B5B9F">
            <w:r>
              <w:t>lower limit of 95% CI&gt;1, a≥3</w:t>
            </w:r>
          </w:p>
        </w:tc>
      </w:tr>
      <w:tr w:rsidR="00446B81" w14:paraId="1B103F84" w14:textId="77777777" w:rsidTr="007B5B9F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EE325" w14:textId="77777777" w:rsidR="00446B81" w:rsidRDefault="00446B81" w:rsidP="007B5B9F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CDC34" w14:textId="77777777" w:rsidR="00446B81" w:rsidRDefault="00446B81" w:rsidP="007B5B9F">
            <w:r>
              <w:t>95%CI=</w:t>
            </w:r>
            <w:proofErr w:type="spellStart"/>
            <w:proofErr w:type="gramStart"/>
            <w:r>
              <w:t>e</w:t>
            </w:r>
            <w:r>
              <w:rPr>
                <w:vertAlign w:val="superscript"/>
              </w:rPr>
              <w:t>ln</w:t>
            </w:r>
            <w:proofErr w:type="spellEnd"/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ROR)±1.96(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a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b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c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d</m:t>
                  </m:r>
                </m:den>
              </m:f>
            </m:oMath>
            <w:r>
              <w:rPr>
                <w:vertAlign w:val="superscript"/>
              </w:rPr>
              <w:t>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8A7F5" w14:textId="77777777" w:rsidR="00446B81" w:rsidRDefault="00446B81" w:rsidP="007B5B9F"/>
        </w:tc>
      </w:tr>
      <w:tr w:rsidR="00446B81" w14:paraId="2C724B20" w14:textId="77777777" w:rsidTr="007B5B9F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178CD" w14:textId="77777777" w:rsidR="00446B81" w:rsidRDefault="00446B81" w:rsidP="007B5B9F">
            <w:r>
              <w:t>PRR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4461D" w14:textId="77777777" w:rsidR="00446B81" w:rsidRDefault="00446B81" w:rsidP="007B5B9F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PRR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a(c+d)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c(a+b)</m:t>
                    </m:r>
                  </m:den>
                </m:f>
              </m:oMath>
            </m:oMathPara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280C2" w14:textId="77777777" w:rsidR="00446B81" w:rsidRDefault="00446B81" w:rsidP="007B5B9F">
            <w:r>
              <w:t>PRR≥2, χ</w:t>
            </w:r>
            <w:r>
              <w:rPr>
                <w:vertAlign w:val="superscript"/>
              </w:rPr>
              <w:t>2</w:t>
            </w:r>
            <w:r>
              <w:t>≥4, a≥3</w:t>
            </w:r>
          </w:p>
        </w:tc>
      </w:tr>
      <w:tr w:rsidR="00446B81" w14:paraId="459EA35D" w14:textId="77777777" w:rsidTr="007B5B9F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8CA64" w14:textId="77777777" w:rsidR="00446B81" w:rsidRDefault="00446B81" w:rsidP="007B5B9F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927E8" w14:textId="77777777" w:rsidR="00446B81" w:rsidRDefault="00446B81" w:rsidP="007B5B9F">
            <w:pPr>
              <w:pStyle w:val="aff0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χ</m:t>
                </m:r>
                <m:r>
                  <m:rPr>
                    <m:sty m:val="p"/>
                  </m:rPr>
                  <w:rPr>
                    <w:rFonts w:ascii="Cambria Math" w:hAnsi="Cambria Math"/>
                    <w:vertAlign w:val="superscript"/>
                  </w:rPr>
                  <m:t>2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[(ad-bc)^2](a+b+c+d)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(a+b)(c+d)(a+c)(b+d)</m:t>
                    </m:r>
                  </m:den>
                </m:f>
              </m:oMath>
            </m:oMathPara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CD75B" w14:textId="77777777" w:rsidR="00446B81" w:rsidRDefault="00446B81" w:rsidP="007B5B9F"/>
        </w:tc>
      </w:tr>
      <w:tr w:rsidR="00446B81" w14:paraId="3BD252AB" w14:textId="77777777" w:rsidTr="007B5B9F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DF070" w14:textId="77777777" w:rsidR="00446B81" w:rsidRDefault="00446B81" w:rsidP="007B5B9F">
            <w:r>
              <w:t>BCPNN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DE7BB" w14:textId="77777777" w:rsidR="00446B81" w:rsidRDefault="00446B81" w:rsidP="007B5B9F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IC</m:t>
                </m:r>
                <m:r>
                  <w:rPr>
                    <w:rFonts w:ascii="Cambria Math" w:hAnsi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log</m:t>
                </m:r>
                <m:r>
                  <m:rPr>
                    <m:sty m:val="p"/>
                  </m:rPr>
                  <w:rPr>
                    <w:rFonts w:ascii="Cambria Math" w:hAnsi="Cambria Math"/>
                    <w:vertAlign w:val="subscript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a(a+b+c+d)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(a+c)(a+b)</m:t>
                    </m:r>
                  </m:den>
                </m:f>
              </m:oMath>
            </m:oMathPara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FD245" w14:textId="77777777" w:rsidR="00446B81" w:rsidRDefault="00446B81" w:rsidP="007B5B9F">
            <w:r>
              <w:t>IC025&gt;0</w:t>
            </w:r>
          </w:p>
        </w:tc>
      </w:tr>
      <w:tr w:rsidR="00446B81" w14:paraId="503A38F4" w14:textId="77777777" w:rsidTr="007B5B9F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A4D68" w14:textId="77777777" w:rsidR="00446B81" w:rsidRDefault="00446B81" w:rsidP="007B5B9F"/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835BF" w14:textId="77777777" w:rsidR="00446B81" w:rsidRDefault="00446B81" w:rsidP="007B5B9F">
            <w:r>
              <w:t>95%CI= E(IC) ± 2V(IC)^0.5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2A53F" w14:textId="77777777" w:rsidR="00446B81" w:rsidRDefault="00446B81" w:rsidP="007B5B9F"/>
        </w:tc>
      </w:tr>
      <w:tr w:rsidR="00446B81" w14:paraId="5CE7C6E5" w14:textId="77777777" w:rsidTr="007B5B9F">
        <w:trPr>
          <w:trHeight w:val="404"/>
        </w:trPr>
        <w:tc>
          <w:tcPr>
            <w:tcW w:w="152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7C506" w14:textId="77777777" w:rsidR="00446B81" w:rsidRDefault="00446B81" w:rsidP="007B5B9F">
            <w:r>
              <w:t>MGPS</w:t>
            </w:r>
          </w:p>
        </w:tc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E75F6" w14:textId="77777777" w:rsidR="00446B81" w:rsidRDefault="00446B81" w:rsidP="007B5B9F"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EBGM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a(a+b+c+d)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(a+c)/(a+b)</m:t>
                    </m:r>
                  </m:den>
                </m:f>
              </m:oMath>
            </m:oMathPara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01EBB" w14:textId="77777777" w:rsidR="00446B81" w:rsidRDefault="00446B81" w:rsidP="007B5B9F">
            <w:r>
              <w:t>EBGM05&gt;2</w:t>
            </w:r>
          </w:p>
        </w:tc>
      </w:tr>
      <w:tr w:rsidR="00446B81" w14:paraId="494C0DE2" w14:textId="77777777" w:rsidTr="007B5B9F">
        <w:trPr>
          <w:trHeight w:val="404"/>
        </w:trPr>
        <w:tc>
          <w:tcPr>
            <w:tcW w:w="152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C62CA9" w14:textId="77777777" w:rsidR="00446B81" w:rsidRDefault="00446B81" w:rsidP="007B5B9F"/>
        </w:tc>
        <w:tc>
          <w:tcPr>
            <w:tcW w:w="443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7AC37B2" w14:textId="77777777" w:rsidR="00446B81" w:rsidRDefault="00446B81" w:rsidP="007B5B9F">
            <w:r>
              <w:t>95%CI=</w:t>
            </w:r>
            <w:proofErr w:type="spellStart"/>
            <w:proofErr w:type="gramStart"/>
            <w:r>
              <w:t>e</w:t>
            </w:r>
            <w:r>
              <w:rPr>
                <w:vertAlign w:val="superscript"/>
              </w:rPr>
              <w:t>ln</w:t>
            </w:r>
            <w:proofErr w:type="spellEnd"/>
            <w:r>
              <w:rPr>
                <w:vertAlign w:val="superscript"/>
              </w:rPr>
              <w:t>(</w:t>
            </w:r>
            <w:proofErr w:type="gramEnd"/>
            <w:r>
              <w:rPr>
                <w:vertAlign w:val="superscript"/>
              </w:rPr>
              <w:t>EBGM)±1.96(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a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b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c</m:t>
                  </m:r>
                </m:den>
              </m:f>
            </m:oMath>
            <w:r>
              <w:rPr>
                <w:vertAlign w:val="superscript"/>
              </w:rPr>
              <w:t>+</w:t>
            </w:r>
            <m:oMath>
              <m:f>
                <m:fPr>
                  <m:ctrlPr>
                    <w:rPr>
                      <w:rFonts w:ascii="Cambria Math" w:hAnsi="Cambria Math"/>
                      <w:vertAlign w:val="super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d</m:t>
                  </m:r>
                </m:den>
              </m:f>
            </m:oMath>
            <w:r>
              <w:rPr>
                <w:vertAlign w:val="superscript"/>
              </w:rPr>
              <w:t>)^0.5</w:t>
            </w:r>
          </w:p>
        </w:tc>
        <w:tc>
          <w:tcPr>
            <w:tcW w:w="238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4E17B83" w14:textId="77777777" w:rsidR="00446B81" w:rsidRDefault="00446B81" w:rsidP="007B5B9F"/>
        </w:tc>
      </w:tr>
    </w:tbl>
    <w:p w14:paraId="05BD60E9" w14:textId="75657BAD" w:rsidR="00446B81" w:rsidRDefault="00446B81" w:rsidP="00446B81">
      <w:pPr>
        <w:rPr>
          <w:rFonts w:eastAsia="宋体"/>
        </w:rPr>
      </w:pPr>
      <w:bookmarkStart w:id="0" w:name="OLE_LINK25"/>
      <w:r>
        <w:t xml:space="preserve">Abbreviation: </w:t>
      </w:r>
      <w:bookmarkEnd w:id="0"/>
      <w:r>
        <w:t>a, number of reports containing both the target drug and target adverse event; b, number of reports containing other adverse event of the target drug; c, number of reports containing the target adverse event of other drugs; d, number of reports containing other drugs and other adverse event. 95%CI, 95% confidence interval; χ2, chi-squared; ROR, reporting odds ratio; PRR,</w:t>
      </w:r>
      <w:r w:rsidR="00C50BF5">
        <w:rPr>
          <w:rFonts w:hint="eastAsia"/>
          <w:lang w:eastAsia="zh-CN"/>
        </w:rPr>
        <w:t xml:space="preserve"> </w:t>
      </w:r>
      <w:r>
        <w:t>proportional reporting ratio; IC, information component; IC025, lower limit of 95% CI of IC; E(IC), IC expectations; V(IC), variance of IC; EBGM, empirical Bayesian geometric mean; EBGM05, lower limit of 95% CI of EBGM.</w:t>
      </w:r>
    </w:p>
    <w:p w14:paraId="6EBB78EA" w14:textId="32467698" w:rsidR="009A31D9" w:rsidRPr="00CE6215" w:rsidRDefault="00A71726" w:rsidP="009A31D9">
      <w:pPr>
        <w:jc w:val="both"/>
        <w:rPr>
          <w:rFonts w:cs="Times New Roman"/>
          <w:b/>
        </w:rPr>
      </w:pPr>
      <w:r>
        <w:t>Supplementary Table S3:</w:t>
      </w:r>
      <w:r w:rsidR="009A31D9" w:rsidRPr="00CE6215">
        <w:rPr>
          <w:rFonts w:cs="Times New Roman"/>
          <w:b/>
        </w:rPr>
        <w:t xml:space="preserve"> </w:t>
      </w:r>
      <w:r w:rsidR="00746362" w:rsidRPr="00746362">
        <w:rPr>
          <w:rFonts w:cs="Times New Roman"/>
          <w:szCs w:val="32"/>
        </w:rPr>
        <w:t>Signal strength of adverse event reporting</w:t>
      </w:r>
      <w:r w:rsidR="009A31D9" w:rsidRPr="00CE6215">
        <w:rPr>
          <w:rFonts w:cs="Times New Roman"/>
        </w:rPr>
        <w:t xml:space="preserve"> related to </w:t>
      </w:r>
      <w:proofErr w:type="spellStart"/>
      <w:r w:rsidR="009A31D9" w:rsidRPr="00CE6215">
        <w:rPr>
          <w:rFonts w:cs="Times New Roman"/>
        </w:rPr>
        <w:t>belumosudil</w:t>
      </w:r>
      <w:proofErr w:type="spellEnd"/>
      <w:r w:rsidR="009A31D9" w:rsidRPr="00CE6215">
        <w:rPr>
          <w:rFonts w:cs="Times New Roman"/>
        </w:rPr>
        <w:t xml:space="preserve"> at the SOC level in FAERS database.</w:t>
      </w:r>
    </w:p>
    <w:tbl>
      <w:tblPr>
        <w:tblW w:w="4998" w:type="pct"/>
        <w:jc w:val="center"/>
        <w:tblBorders>
          <w:top w:val="single" w:sz="12" w:space="0" w:color="000000" w:themeColor="text1"/>
          <w:bottom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221"/>
        <w:gridCol w:w="947"/>
        <w:gridCol w:w="1906"/>
        <w:gridCol w:w="1583"/>
        <w:gridCol w:w="1787"/>
        <w:gridCol w:w="1329"/>
      </w:tblGrid>
      <w:tr w:rsidR="009A31D9" w:rsidRPr="00CE6215" w14:paraId="18D79477" w14:textId="77777777" w:rsidTr="00675681">
        <w:trPr>
          <w:tblHeader/>
          <w:jc w:val="center"/>
        </w:trPr>
        <w:tc>
          <w:tcPr>
            <w:tcW w:w="1136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A8CD0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  <w:lang w:bidi="ar"/>
              </w:rPr>
              <w:t>SOC</w:t>
            </w:r>
          </w:p>
        </w:tc>
        <w:tc>
          <w:tcPr>
            <w:tcW w:w="484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8DF4D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  <w:lang w:bidi="ar"/>
              </w:rPr>
              <w:t>Case numbers</w:t>
            </w:r>
          </w:p>
        </w:tc>
        <w:tc>
          <w:tcPr>
            <w:tcW w:w="975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B81B6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proofErr w:type="gramStart"/>
            <w:r w:rsidRPr="00CE6215">
              <w:rPr>
                <w:rFonts w:eastAsia="DengXian" w:cs="Times New Roman"/>
                <w:kern w:val="2"/>
                <w:lang w:bidi="ar"/>
              </w:rPr>
              <w:t>ROR(</w:t>
            </w:r>
            <w:proofErr w:type="gramEnd"/>
            <w:r w:rsidRPr="00CE6215">
              <w:rPr>
                <w:rFonts w:eastAsia="DengXian" w:cs="Times New Roman"/>
                <w:kern w:val="2"/>
                <w:lang w:bidi="ar"/>
              </w:rPr>
              <w:t>95%CI)</w:t>
            </w:r>
          </w:p>
        </w:tc>
        <w:tc>
          <w:tcPr>
            <w:tcW w:w="810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BFCF6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proofErr w:type="gramStart"/>
            <w:r w:rsidRPr="00CE6215">
              <w:rPr>
                <w:rFonts w:eastAsia="DengXian" w:cs="Times New Roman"/>
                <w:kern w:val="2"/>
                <w:lang w:bidi="ar"/>
              </w:rPr>
              <w:t>PRR(</w:t>
            </w:r>
            <w:proofErr w:type="gramEnd"/>
            <w:r w:rsidRPr="00CE6215">
              <w:rPr>
                <w:rFonts w:eastAsia="DengXian" w:cs="Times New Roman"/>
                <w:kern w:val="2"/>
                <w:lang w:bidi="ar"/>
              </w:rPr>
              <w:sym w:font="Symbol" w:char="0063"/>
            </w:r>
            <w:r w:rsidRPr="00CE6215">
              <w:rPr>
                <w:rFonts w:eastAsia="宋体" w:cs="Times New Roman"/>
                <w:kern w:val="2"/>
                <w:vertAlign w:val="superscript"/>
                <w:lang w:bidi="ar"/>
              </w:rPr>
              <w:t>2</w:t>
            </w:r>
            <w:r w:rsidRPr="00CE6215">
              <w:rPr>
                <w:rFonts w:eastAsia="DengXian" w:cs="Times New Roman"/>
                <w:kern w:val="2"/>
                <w:lang w:bidi="ar"/>
              </w:rPr>
              <w:t>)</w:t>
            </w:r>
          </w:p>
        </w:tc>
        <w:tc>
          <w:tcPr>
            <w:tcW w:w="914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14AC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  <w:lang w:bidi="ar"/>
              </w:rPr>
              <w:t>EBGM(EBGM05)</w:t>
            </w:r>
          </w:p>
        </w:tc>
        <w:tc>
          <w:tcPr>
            <w:tcW w:w="680" w:type="pct"/>
            <w:tcBorders>
              <w:bottom w:val="single" w:sz="6" w:space="0" w:color="000000" w:themeColor="text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0A3C" w14:textId="77777777" w:rsidR="009A31D9" w:rsidRPr="00CE6215" w:rsidRDefault="009A31D9" w:rsidP="009A31D9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  <w:lang w:bidi="ar"/>
              </w:rPr>
              <w:t>IC(IC025)</w:t>
            </w:r>
          </w:p>
        </w:tc>
      </w:tr>
      <w:tr w:rsidR="00675681" w:rsidRPr="00CE6215" w14:paraId="4692473F" w14:textId="77777777" w:rsidTr="00675681">
        <w:trPr>
          <w:jc w:val="center"/>
        </w:trPr>
        <w:tc>
          <w:tcPr>
            <w:tcW w:w="1136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4597" w14:textId="0B36F48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 xml:space="preserve">Injury, Poisoning </w:t>
            </w:r>
            <w:proofErr w:type="gramStart"/>
            <w:r w:rsidRPr="00CE6215">
              <w:rPr>
                <w:rFonts w:eastAsia="DengXian" w:cs="Times New Roman"/>
                <w:kern w:val="2"/>
              </w:rPr>
              <w:t>And</w:t>
            </w:r>
            <w:proofErr w:type="gramEnd"/>
            <w:r w:rsidRPr="00CE6215">
              <w:rPr>
                <w:rFonts w:eastAsia="DengXian" w:cs="Times New Roman"/>
                <w:kern w:val="2"/>
              </w:rPr>
              <w:t xml:space="preserve"> Procedural Complications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79B7" w14:textId="5C6AA41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1009</w:t>
            </w:r>
          </w:p>
        </w:tc>
        <w:tc>
          <w:tcPr>
            <w:tcW w:w="975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B1C60" w14:textId="5F6432D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1.36 </w:t>
            </w:r>
            <w:proofErr w:type="gramStart"/>
            <w:r w:rsidRPr="00F663C1">
              <w:t>( 1.27</w:t>
            </w:r>
            <w:proofErr w:type="gramEnd"/>
            <w:r w:rsidRPr="00F663C1">
              <w:t xml:space="preserve"> - 1.45 )</w:t>
            </w:r>
          </w:p>
        </w:tc>
        <w:tc>
          <w:tcPr>
            <w:tcW w:w="810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C5FE0" w14:textId="0173835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1.29 </w:t>
            </w:r>
            <w:proofErr w:type="gramStart"/>
            <w:r w:rsidRPr="00F663C1">
              <w:t>( 77.66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D569" w14:textId="17AE39D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1.29 </w:t>
            </w:r>
            <w:proofErr w:type="gramStart"/>
            <w:r w:rsidRPr="00F663C1">
              <w:t>( 1.21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op w:val="single" w:sz="6" w:space="0" w:color="000000" w:themeColor="text1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61075" w14:textId="4F42771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0.37 </w:t>
            </w:r>
            <w:proofErr w:type="gramStart"/>
            <w:r w:rsidRPr="00F663C1">
              <w:t>( 0.27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538CFA8C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278E" w14:textId="1CAF46AC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 xml:space="preserve">General Disorders </w:t>
            </w:r>
            <w:proofErr w:type="gramStart"/>
            <w:r w:rsidRPr="00CE6215">
              <w:rPr>
                <w:rFonts w:eastAsia="DengXian" w:cs="Times New Roman"/>
                <w:kern w:val="2"/>
              </w:rPr>
              <w:t>And</w:t>
            </w:r>
            <w:proofErr w:type="gramEnd"/>
            <w:r w:rsidRPr="00CE6215">
              <w:rPr>
                <w:rFonts w:eastAsia="DengXian" w:cs="Times New Roman"/>
                <w:kern w:val="2"/>
              </w:rPr>
              <w:t xml:space="preserve"> Administration Site Conditions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E7377" w14:textId="63F38AF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966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5FE5" w14:textId="21D42C2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0.92 </w:t>
            </w:r>
            <w:proofErr w:type="gramStart"/>
            <w:r w:rsidRPr="00F663C1">
              <w:t>( 0.86</w:t>
            </w:r>
            <w:proofErr w:type="gramEnd"/>
            <w:r w:rsidRPr="00F663C1">
              <w:t xml:space="preserve"> - 0.98 )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B887F" w14:textId="39295B8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0.93 </w:t>
            </w:r>
            <w:proofErr w:type="gramStart"/>
            <w:r w:rsidRPr="00F663C1">
              <w:t>( 5.76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01B60" w14:textId="2E39E21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0.93 </w:t>
            </w:r>
            <w:proofErr w:type="gramStart"/>
            <w:r w:rsidRPr="00F663C1">
              <w:t>( 0.87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6DDEF" w14:textId="2984DD5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-0.1 ( -0.</w:t>
            </w:r>
            <w:proofErr w:type="gramStart"/>
            <w:r w:rsidRPr="00F663C1">
              <w:t>2 )</w:t>
            </w:r>
            <w:proofErr w:type="gramEnd"/>
          </w:p>
        </w:tc>
      </w:tr>
      <w:tr w:rsidR="00675681" w:rsidRPr="00CE6215" w14:paraId="54CA079A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AA85" w14:textId="77777777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Gastrointestinal Disorders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8C1B" w14:textId="052EE35C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617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1AED8" w14:textId="3CBD6A2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1.38 </w:t>
            </w:r>
            <w:proofErr w:type="gramStart"/>
            <w:r w:rsidRPr="00F663C1">
              <w:t>( 1.27</w:t>
            </w:r>
            <w:proofErr w:type="gramEnd"/>
            <w:r w:rsidRPr="00F663C1">
              <w:t xml:space="preserve"> - 1.5 )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4F70" w14:textId="6B45C4A9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1.34 </w:t>
            </w:r>
            <w:proofErr w:type="gramStart"/>
            <w:r w:rsidRPr="00F663C1">
              <w:t>( 58.84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D53A7" w14:textId="1B6A7D8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1.34 </w:t>
            </w:r>
            <w:proofErr w:type="gramStart"/>
            <w:r w:rsidRPr="00F663C1">
              <w:t>( 1.24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F10F2" w14:textId="5C65A30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0.43 </w:t>
            </w:r>
            <w:proofErr w:type="gramStart"/>
            <w:r w:rsidRPr="00F663C1">
              <w:t>( 0.3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107F47B6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28A2A" w14:textId="5A4F99AA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Infections And Infestations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B6AB0" w14:textId="6D58BED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504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BE53" w14:textId="5907824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1.53 </w:t>
            </w:r>
            <w:proofErr w:type="gramStart"/>
            <w:r w:rsidRPr="00F663C1">
              <w:t>( 1.39</w:t>
            </w:r>
            <w:proofErr w:type="gramEnd"/>
            <w:r w:rsidRPr="00F663C1">
              <w:t xml:space="preserve"> - 1.67 )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A4E92" w14:textId="54DD097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1.48 </w:t>
            </w:r>
            <w:proofErr w:type="gramStart"/>
            <w:r w:rsidRPr="00F663C1">
              <w:t>( 83.25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F767" w14:textId="10E0A8D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1.48 </w:t>
            </w:r>
            <w:proofErr w:type="gramStart"/>
            <w:r w:rsidRPr="00F663C1">
              <w:t>( 1.35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0562" w14:textId="2187934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0.57 </w:t>
            </w:r>
            <w:proofErr w:type="gramStart"/>
            <w:r w:rsidRPr="00F663C1">
              <w:t>( 0.43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0C205025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D30D" w14:textId="3AC7042C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Investigations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3EE" w14:textId="4CC7282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485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F531" w14:textId="333331D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1.49 </w:t>
            </w:r>
            <w:proofErr w:type="gramStart"/>
            <w:r w:rsidRPr="00F663C1">
              <w:t>( 1.36</w:t>
            </w:r>
            <w:proofErr w:type="gramEnd"/>
            <w:r w:rsidRPr="00F663C1">
              <w:t xml:space="preserve"> - 1.63 )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2992" w14:textId="2216BD3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1.45 </w:t>
            </w:r>
            <w:proofErr w:type="gramStart"/>
            <w:r w:rsidRPr="00F663C1">
              <w:t>( 71.33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BEE7" w14:textId="123B926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1.45 </w:t>
            </w:r>
            <w:proofErr w:type="gramStart"/>
            <w:r w:rsidRPr="00F663C1">
              <w:t>( 1.32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56F2" w14:textId="74D67569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0.53 </w:t>
            </w:r>
            <w:proofErr w:type="gramStart"/>
            <w:r w:rsidRPr="00F663C1">
              <w:t>( 0.4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2BED7007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40D4" w14:textId="539B066D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Musculoskeletal And Connective Tissue Disorders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F75B" w14:textId="3861E61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349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3EF2" w14:textId="13BC968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1.19 </w:t>
            </w:r>
            <w:proofErr w:type="gramStart"/>
            <w:r w:rsidRPr="00F663C1">
              <w:t>( 1.07</w:t>
            </w:r>
            <w:proofErr w:type="gramEnd"/>
            <w:r w:rsidRPr="00F663C1">
              <w:t xml:space="preserve"> - 1.33 )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77811" w14:textId="6A2737B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1.18 </w:t>
            </w:r>
            <w:proofErr w:type="gramStart"/>
            <w:r w:rsidRPr="00F663C1">
              <w:t>( 10.08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202E" w14:textId="45A0F9B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1.18 </w:t>
            </w:r>
            <w:proofErr w:type="gramStart"/>
            <w:r w:rsidRPr="00F663C1">
              <w:t>( 1.06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763B" w14:textId="2407EDF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0.24 </w:t>
            </w:r>
            <w:proofErr w:type="gramStart"/>
            <w:r w:rsidRPr="00F663C1">
              <w:t>( 0.08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581ADB36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9808" w14:textId="7D525D82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 xml:space="preserve">Respiratory, Thoracic </w:t>
            </w:r>
            <w:proofErr w:type="gramStart"/>
            <w:r w:rsidRPr="00CE6215">
              <w:rPr>
                <w:rFonts w:eastAsia="DengXian" w:cs="Times New Roman"/>
                <w:kern w:val="2"/>
              </w:rPr>
              <w:t>And</w:t>
            </w:r>
            <w:proofErr w:type="gramEnd"/>
            <w:r w:rsidRPr="00CE6215">
              <w:rPr>
                <w:rFonts w:eastAsia="DengXian" w:cs="Times New Roman"/>
                <w:kern w:val="2"/>
              </w:rPr>
              <w:t xml:space="preserve"> Mediastinal Disorders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3C6D" w14:textId="5ADD388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329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136A" w14:textId="552CCB2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1.27 </w:t>
            </w:r>
            <w:proofErr w:type="gramStart"/>
            <w:r w:rsidRPr="00F663C1">
              <w:t>( 1.13</w:t>
            </w:r>
            <w:proofErr w:type="gramEnd"/>
            <w:r w:rsidRPr="00F663C1">
              <w:t xml:space="preserve"> - 1.42 )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9FF9" w14:textId="32AC80C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1.25 </w:t>
            </w:r>
            <w:proofErr w:type="gramStart"/>
            <w:r w:rsidRPr="00F663C1">
              <w:t>( 17.59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04D3" w14:textId="1641507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1.25 </w:t>
            </w:r>
            <w:proofErr w:type="gramStart"/>
            <w:r w:rsidRPr="00F663C1">
              <w:t>( 1.12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FE5AD" w14:textId="59AE242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0.33 </w:t>
            </w:r>
            <w:proofErr w:type="gramStart"/>
            <w:r w:rsidRPr="00F663C1">
              <w:t>( 0.16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03512011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89DC1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Skin And Subcutaneous Tissue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C79B" w14:textId="368BDEC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281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84FD" w14:textId="7AEE631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0.91 </w:t>
            </w:r>
            <w:proofErr w:type="gramStart"/>
            <w:r w:rsidRPr="00F663C1">
              <w:t>( 0.81</w:t>
            </w:r>
            <w:proofErr w:type="gramEnd"/>
            <w:r w:rsidRPr="00F663C1">
              <w:t xml:space="preserve"> - 1.02 )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0A52A" w14:textId="2D11992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0.91 </w:t>
            </w:r>
            <w:proofErr w:type="gramStart"/>
            <w:r w:rsidRPr="00F663C1">
              <w:t>( 2.51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327E" w14:textId="122E4E0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0.91 </w:t>
            </w:r>
            <w:proofErr w:type="gramStart"/>
            <w:r w:rsidRPr="00F663C1">
              <w:t>( 0.81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FDBD" w14:textId="5047949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-0.13 ( -0.</w:t>
            </w:r>
            <w:proofErr w:type="gramStart"/>
            <w:r w:rsidRPr="00F663C1">
              <w:t>31 )</w:t>
            </w:r>
            <w:proofErr w:type="gramEnd"/>
          </w:p>
        </w:tc>
      </w:tr>
      <w:tr w:rsidR="00675681" w:rsidRPr="00CE6215" w14:paraId="2FBDF559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EEF0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lastRenderedPageBreak/>
              <w:t>Nervous System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640F6" w14:textId="1EDC2AA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263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6EAB1" w14:textId="03F20EA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0.62 </w:t>
            </w:r>
            <w:proofErr w:type="gramStart"/>
            <w:r w:rsidRPr="00F663C1">
              <w:t>( 0.54</w:t>
            </w:r>
            <w:proofErr w:type="gramEnd"/>
            <w:r w:rsidRPr="00F663C1">
              <w:t xml:space="preserve"> - 0.7 )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7387" w14:textId="2EF112C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0.63 </w:t>
            </w:r>
            <w:proofErr w:type="gramStart"/>
            <w:r w:rsidRPr="00F663C1">
              <w:t>( 60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AB2BF" w14:textId="0AEC214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0.63 </w:t>
            </w:r>
            <w:proofErr w:type="gramStart"/>
            <w:r w:rsidRPr="00F663C1">
              <w:t>( 0.56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825C6" w14:textId="59E0AE5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-0.66 ( -0.</w:t>
            </w:r>
            <w:proofErr w:type="gramStart"/>
            <w:r w:rsidRPr="00F663C1">
              <w:t>84 )</w:t>
            </w:r>
            <w:proofErr w:type="gramEnd"/>
          </w:p>
        </w:tc>
      </w:tr>
      <w:tr w:rsidR="00675681" w:rsidRPr="00CE6215" w14:paraId="4102612D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17B3" w14:textId="77777777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Eye Disorders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E2A0" w14:textId="2AB8465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161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0199" w14:textId="25ECB50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1.39 </w:t>
            </w:r>
            <w:proofErr w:type="gramStart"/>
            <w:r w:rsidRPr="00F663C1">
              <w:t>( 1.19</w:t>
            </w:r>
            <w:proofErr w:type="gramEnd"/>
            <w:r w:rsidRPr="00F663C1">
              <w:t xml:space="preserve"> - 1.63 )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0C85" w14:textId="211B074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1.38 </w:t>
            </w:r>
            <w:proofErr w:type="gramStart"/>
            <w:r w:rsidRPr="00F663C1">
              <w:t>( 17.1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1E29" w14:textId="77A7D33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1.38 </w:t>
            </w:r>
            <w:proofErr w:type="gramStart"/>
            <w:r w:rsidRPr="00F663C1">
              <w:t>( 1.18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EE8D" w14:textId="04E95F6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0.46 </w:t>
            </w:r>
            <w:proofErr w:type="gramStart"/>
            <w:r w:rsidRPr="00F663C1">
              <w:t>( 0.23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5F0C3005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DFE8" w14:textId="77777777" w:rsidR="00675681" w:rsidRPr="00CE6215" w:rsidRDefault="00675681" w:rsidP="00675681">
            <w:pPr>
              <w:rPr>
                <w:rFonts w:eastAsia="DengXian" w:cs="Times New Roman"/>
                <w:kern w:val="2"/>
                <w:highlight w:val="yellow"/>
              </w:rPr>
            </w:pPr>
            <w:r w:rsidRPr="00CE6215">
              <w:rPr>
                <w:rFonts w:eastAsia="DengXian" w:cs="Times New Roman"/>
                <w:kern w:val="2"/>
              </w:rPr>
              <w:t>Surgical And Medical Procedures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719F" w14:textId="1D1B428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161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85ED" w14:textId="4F2D5A1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0.52 </w:t>
            </w:r>
            <w:proofErr w:type="gramStart"/>
            <w:r w:rsidRPr="00F663C1">
              <w:t>( 0.44</w:t>
            </w:r>
            <w:proofErr w:type="gramEnd"/>
            <w:r w:rsidRPr="00F663C1">
              <w:t xml:space="preserve"> - 0.61 )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B288" w14:textId="21C995B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0.53 </w:t>
            </w:r>
            <w:proofErr w:type="gramStart"/>
            <w:r w:rsidRPr="00F663C1">
              <w:t>( 70.4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F8A7" w14:textId="04357E6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0.53 </w:t>
            </w:r>
            <w:proofErr w:type="gramStart"/>
            <w:r w:rsidRPr="00F663C1">
              <w:t>( 0.45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F211" w14:textId="009BE584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-0.91 ( -1.</w:t>
            </w:r>
            <w:proofErr w:type="gramStart"/>
            <w:r w:rsidRPr="00F663C1">
              <w:t>14 )</w:t>
            </w:r>
            <w:proofErr w:type="gramEnd"/>
          </w:p>
        </w:tc>
      </w:tr>
      <w:tr w:rsidR="00675681" w:rsidRPr="00CE6215" w14:paraId="4F4D2517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B1258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Psychiatric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BB4B3" w14:textId="6B813E24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161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253E" w14:textId="35FFC57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1.73 </w:t>
            </w:r>
            <w:proofErr w:type="gramStart"/>
            <w:r w:rsidRPr="00F663C1">
              <w:t>( 1.48</w:t>
            </w:r>
            <w:proofErr w:type="gramEnd"/>
            <w:r w:rsidRPr="00F663C1">
              <w:t xml:space="preserve"> - 2.02 )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C326" w14:textId="65953C5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1.71 </w:t>
            </w:r>
            <w:proofErr w:type="gramStart"/>
            <w:r w:rsidRPr="00F663C1">
              <w:t>( 48.01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3396" w14:textId="62D0FB1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1.71 </w:t>
            </w:r>
            <w:proofErr w:type="gramStart"/>
            <w:r w:rsidRPr="00F663C1">
              <w:t>( 1.46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F6D4" w14:textId="666E218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0.77 </w:t>
            </w:r>
            <w:proofErr w:type="gramStart"/>
            <w:r w:rsidRPr="00F663C1">
              <w:t>( 0.54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11AA3C15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9C8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Immune System Disorders</w:t>
            </w:r>
            <w:r w:rsidRPr="00CE6215">
              <w:rPr>
                <w:rFonts w:eastAsia="宋体" w:cs="Times New Roman"/>
                <w:color w:val="000000"/>
                <w:kern w:val="2"/>
              </w:rPr>
              <w:t>*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E31C" w14:textId="40A23F4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113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80C4" w14:textId="69B56BC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1.73 </w:t>
            </w:r>
            <w:proofErr w:type="gramStart"/>
            <w:r w:rsidRPr="00F663C1">
              <w:t>( 1.44</w:t>
            </w:r>
            <w:proofErr w:type="gramEnd"/>
            <w:r w:rsidRPr="00F663C1">
              <w:t xml:space="preserve"> - 2.08 )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E9FA4" w14:textId="76C0349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1.72 </w:t>
            </w:r>
            <w:proofErr w:type="gramStart"/>
            <w:r w:rsidRPr="00F663C1">
              <w:t>( 34.06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3883" w14:textId="4F5EFB3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1.71 </w:t>
            </w:r>
            <w:proofErr w:type="gramStart"/>
            <w:r w:rsidRPr="00F663C1">
              <w:t>( 1.42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C94" w14:textId="20B2A9A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0.78 </w:t>
            </w:r>
            <w:proofErr w:type="gramStart"/>
            <w:r w:rsidRPr="00F663C1">
              <w:t>( 0.5</w:t>
            </w:r>
            <w:proofErr w:type="gramEnd"/>
            <w:r w:rsidRPr="00F663C1">
              <w:t xml:space="preserve"> )</w:t>
            </w:r>
          </w:p>
        </w:tc>
      </w:tr>
      <w:tr w:rsidR="00675681" w:rsidRPr="00CE6215" w14:paraId="6BFBC444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9B97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Metabolism And Nutrition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BEE8" w14:textId="199AD70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95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895F5" w14:textId="515C838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0.85 </w:t>
            </w:r>
            <w:proofErr w:type="gramStart"/>
            <w:r w:rsidRPr="00F663C1">
              <w:t>( 0.69</w:t>
            </w:r>
            <w:proofErr w:type="gramEnd"/>
            <w:r w:rsidRPr="00F663C1">
              <w:t xml:space="preserve"> - 1.04 )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C360" w14:textId="5CE0A6C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0.85 </w:t>
            </w:r>
            <w:proofErr w:type="gramStart"/>
            <w:r w:rsidRPr="00F663C1">
              <w:t>( 2.55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1EE1" w14:textId="021EABD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0.85 </w:t>
            </w:r>
            <w:proofErr w:type="gramStart"/>
            <w:r w:rsidRPr="00F663C1">
              <w:t>( 0.69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71E2" w14:textId="60A514B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-0.23 ( -0.</w:t>
            </w:r>
            <w:proofErr w:type="gramStart"/>
            <w:r w:rsidRPr="00F663C1">
              <w:t>53 )</w:t>
            </w:r>
            <w:proofErr w:type="gramEnd"/>
          </w:p>
        </w:tc>
      </w:tr>
      <w:tr w:rsidR="00675681" w:rsidRPr="00CE6215" w14:paraId="1DBCA285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4463" w14:textId="2C14025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 xml:space="preserve">Neoplasms Benign, Malignant </w:t>
            </w:r>
            <w:proofErr w:type="gramStart"/>
            <w:r w:rsidRPr="00CE6215">
              <w:rPr>
                <w:rFonts w:eastAsia="DengXian" w:cs="Times New Roman"/>
                <w:kern w:val="2"/>
              </w:rPr>
              <w:t>And</w:t>
            </w:r>
            <w:proofErr w:type="gramEnd"/>
            <w:r w:rsidRPr="00CE6215">
              <w:rPr>
                <w:rFonts w:eastAsia="DengXian" w:cs="Times New Roman"/>
                <w:kern w:val="2"/>
              </w:rPr>
              <w:t xml:space="preserve"> Unspecified (Incl Cysts And Polyps)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6228" w14:textId="2FBF9B3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60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B6A5B" w14:textId="28C89E0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0.28 </w:t>
            </w:r>
            <w:proofErr w:type="gramStart"/>
            <w:r w:rsidRPr="00F663C1">
              <w:t>( 0.22</w:t>
            </w:r>
            <w:proofErr w:type="gramEnd"/>
            <w:r w:rsidRPr="00F663C1">
              <w:t xml:space="preserve"> - 0.37 )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E605" w14:textId="764D34D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0.29 </w:t>
            </w:r>
            <w:proofErr w:type="gramStart"/>
            <w:r w:rsidRPr="00F663C1">
              <w:t>( 107.25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43A2A" w14:textId="5E311BF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0.29 </w:t>
            </w:r>
            <w:proofErr w:type="gramStart"/>
            <w:r w:rsidRPr="00F663C1">
              <w:t>( 0.23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829E9" w14:textId="2319BF4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-1.78 ( -2.</w:t>
            </w:r>
            <w:proofErr w:type="gramStart"/>
            <w:r w:rsidRPr="00F663C1">
              <w:t>13 )</w:t>
            </w:r>
            <w:proofErr w:type="gramEnd"/>
          </w:p>
        </w:tc>
      </w:tr>
      <w:tr w:rsidR="00675681" w:rsidRPr="00CE6215" w14:paraId="58086699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77BE" w14:textId="16AA452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Vascular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B367" w14:textId="254B7B1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59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0482B" w14:textId="7B84DCE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0.55 </w:t>
            </w:r>
            <w:proofErr w:type="gramStart"/>
            <w:r w:rsidRPr="00F663C1">
              <w:t>( 0.43</w:t>
            </w:r>
            <w:proofErr w:type="gramEnd"/>
            <w:r w:rsidRPr="00F663C1">
              <w:t xml:space="preserve"> - 0.71 )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D539D" w14:textId="6F7B738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0.56 </w:t>
            </w:r>
            <w:proofErr w:type="gramStart"/>
            <w:r w:rsidRPr="00F663C1">
              <w:t>( 21.38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9E80" w14:textId="30DDA1A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0.56 </w:t>
            </w:r>
            <w:proofErr w:type="gramStart"/>
            <w:r w:rsidRPr="00F663C1">
              <w:t>( 0.43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68712" w14:textId="0A26F80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-0.85 ( -1.</w:t>
            </w:r>
            <w:proofErr w:type="gramStart"/>
            <w:r w:rsidRPr="00F663C1">
              <w:t>21 )</w:t>
            </w:r>
            <w:proofErr w:type="gramEnd"/>
          </w:p>
        </w:tc>
      </w:tr>
      <w:tr w:rsidR="00675681" w:rsidRPr="00CE6215" w14:paraId="11FECA6D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4EA1A" w14:textId="5D0FADD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Cardiac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BE37" w14:textId="155CB47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59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047F" w14:textId="41DDAB3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0.53 </w:t>
            </w:r>
            <w:proofErr w:type="gramStart"/>
            <w:r w:rsidRPr="00F663C1">
              <w:t>( 0.41</w:t>
            </w:r>
            <w:proofErr w:type="gramEnd"/>
            <w:r w:rsidRPr="00F663C1">
              <w:t xml:space="preserve"> - 0.69 )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C3EAC" w14:textId="16EEAB2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0.54 </w:t>
            </w:r>
            <w:proofErr w:type="gramStart"/>
            <w:r w:rsidRPr="00F663C1">
              <w:t>( 24.25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31B7" w14:textId="774D857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0.54 </w:t>
            </w:r>
            <w:proofErr w:type="gramStart"/>
            <w:r w:rsidRPr="00F663C1">
              <w:t>( 0.41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FC2B" w14:textId="3E81214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-0.9 ( -1.</w:t>
            </w:r>
            <w:proofErr w:type="gramStart"/>
            <w:r w:rsidRPr="00F663C1">
              <w:t>26 )</w:t>
            </w:r>
            <w:proofErr w:type="gramEnd"/>
          </w:p>
        </w:tc>
      </w:tr>
      <w:tr w:rsidR="00675681" w:rsidRPr="00CE6215" w14:paraId="1B4E92D6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720A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Renal And Urinary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BDD8C" w14:textId="0771B8F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58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F1DB3" w14:textId="1C317DF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0.59 </w:t>
            </w:r>
            <w:proofErr w:type="gramStart"/>
            <w:r w:rsidRPr="00F663C1">
              <w:t>( 0.45</w:t>
            </w:r>
            <w:proofErr w:type="gramEnd"/>
            <w:r w:rsidRPr="00F663C1">
              <w:t xml:space="preserve"> - 0.76 )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32DB4" w14:textId="29E870BC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0.59 </w:t>
            </w:r>
            <w:proofErr w:type="gramStart"/>
            <w:r w:rsidRPr="00F663C1">
              <w:t>( 16.85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D056B" w14:textId="1EB494E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0.59 </w:t>
            </w:r>
            <w:proofErr w:type="gramStart"/>
            <w:r w:rsidRPr="00F663C1">
              <w:t>( 0.46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A818" w14:textId="029CC5D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-0.76 ( -1.</w:t>
            </w:r>
            <w:proofErr w:type="gramStart"/>
            <w:r w:rsidRPr="00F663C1">
              <w:t>13 )</w:t>
            </w:r>
            <w:proofErr w:type="gramEnd"/>
          </w:p>
        </w:tc>
      </w:tr>
      <w:tr w:rsidR="00675681" w:rsidRPr="00CE6215" w14:paraId="7D893738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3E7B9" w14:textId="5A12122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Social Circumstances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D5EBB" w14:textId="0885D78C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36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DA18" w14:textId="0D4B654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1.29 </w:t>
            </w:r>
            <w:proofErr w:type="gramStart"/>
            <w:r w:rsidRPr="00F663C1">
              <w:t>( 0.93</w:t>
            </w:r>
            <w:proofErr w:type="gramEnd"/>
            <w:r w:rsidRPr="00F663C1">
              <w:t xml:space="preserve"> - 1.79 )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9FF" w14:textId="7694187C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1.29 </w:t>
            </w:r>
            <w:proofErr w:type="gramStart"/>
            <w:r w:rsidRPr="00F663C1">
              <w:t>( 2.29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31D15" w14:textId="7EDA345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1.29 </w:t>
            </w:r>
            <w:proofErr w:type="gramStart"/>
            <w:r w:rsidRPr="00F663C1">
              <w:t>( 0.93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6242" w14:textId="4D01A34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0.36 ( -0.</w:t>
            </w:r>
            <w:proofErr w:type="gramStart"/>
            <w:r w:rsidRPr="00F663C1">
              <w:t>12 )</w:t>
            </w:r>
            <w:proofErr w:type="gramEnd"/>
          </w:p>
        </w:tc>
      </w:tr>
      <w:tr w:rsidR="00675681" w:rsidRPr="00CE6215" w14:paraId="34158D80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856DC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Blood And Lymphatic System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8EA27" w14:textId="5E31AE7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32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7E6F" w14:textId="4B28BE3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0.31 </w:t>
            </w:r>
            <w:proofErr w:type="gramStart"/>
            <w:r w:rsidRPr="00F663C1">
              <w:t>( 0.22</w:t>
            </w:r>
            <w:proofErr w:type="gramEnd"/>
            <w:r w:rsidRPr="00F663C1">
              <w:t xml:space="preserve"> - 0.44 )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3EDD" w14:textId="68A8DF51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0.32 </w:t>
            </w:r>
            <w:proofErr w:type="gramStart"/>
            <w:r w:rsidRPr="00F663C1">
              <w:t>( 48.43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E9C9F" w14:textId="67C14B0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0.32 </w:t>
            </w:r>
            <w:proofErr w:type="gramStart"/>
            <w:r w:rsidRPr="00F663C1">
              <w:t>( 0.22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4EAA" w14:textId="19C073B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-1.67 ( -2.</w:t>
            </w:r>
            <w:proofErr w:type="gramStart"/>
            <w:r w:rsidRPr="00F663C1">
              <w:t>14 )</w:t>
            </w:r>
            <w:proofErr w:type="gramEnd"/>
          </w:p>
        </w:tc>
      </w:tr>
      <w:tr w:rsidR="00675681" w:rsidRPr="00CE6215" w14:paraId="2899DFAA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34C0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Hepatobiliary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8E01" w14:textId="094A8A0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28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978D" w14:textId="0959FFE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0.55 </w:t>
            </w:r>
            <w:proofErr w:type="gramStart"/>
            <w:r w:rsidRPr="00F663C1">
              <w:t>( 0.38</w:t>
            </w:r>
            <w:proofErr w:type="gramEnd"/>
            <w:r w:rsidRPr="00F663C1">
              <w:t xml:space="preserve"> - 0.8 )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D83B" w14:textId="22B64A13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0.56 </w:t>
            </w:r>
            <w:proofErr w:type="gramStart"/>
            <w:r w:rsidRPr="00F663C1">
              <w:t>( 10.02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51BD" w14:textId="4D08B15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0.56 </w:t>
            </w:r>
            <w:proofErr w:type="gramStart"/>
            <w:r w:rsidRPr="00F663C1">
              <w:t>( 0.38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6E58" w14:textId="566E9CF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-0.85 ( -1.</w:t>
            </w:r>
            <w:proofErr w:type="gramStart"/>
            <w:r w:rsidRPr="00F663C1">
              <w:t>36 )</w:t>
            </w:r>
            <w:proofErr w:type="gramEnd"/>
          </w:p>
        </w:tc>
      </w:tr>
      <w:tr w:rsidR="00675681" w:rsidRPr="00CE6215" w14:paraId="2675A8B3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515A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Ear And Labyrinth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BC650" w14:textId="5B43F37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14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8BA7" w14:textId="542B25FA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 </w:t>
            </w:r>
            <w:proofErr w:type="gramStart"/>
            <w:r w:rsidRPr="00F663C1">
              <w:t>( 0.35</w:t>
            </w:r>
            <w:proofErr w:type="gramEnd"/>
            <w:r w:rsidRPr="00F663C1">
              <w:t xml:space="preserve"> - 1.01 )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8665" w14:textId="0013BB5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 </w:t>
            </w:r>
            <w:proofErr w:type="gramStart"/>
            <w:r w:rsidRPr="00F663C1">
              <w:t>( 3.73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DC3DC" w14:textId="73145672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0.6 </w:t>
            </w:r>
            <w:proofErr w:type="gramStart"/>
            <w:r w:rsidRPr="00F663C1">
              <w:t>( 0.36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895D" w14:textId="7022D228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-0.73 ( -1.</w:t>
            </w:r>
            <w:proofErr w:type="gramStart"/>
            <w:r w:rsidRPr="00F663C1">
              <w:t>44 )</w:t>
            </w:r>
            <w:proofErr w:type="gramEnd"/>
          </w:p>
        </w:tc>
      </w:tr>
      <w:tr w:rsidR="00675681" w:rsidRPr="00CE6215" w14:paraId="30309B89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B4CC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lastRenderedPageBreak/>
              <w:t xml:space="preserve">Reproductive System </w:t>
            </w:r>
            <w:proofErr w:type="gramStart"/>
            <w:r w:rsidRPr="00CE6215">
              <w:rPr>
                <w:rFonts w:eastAsia="DengXian" w:cs="Times New Roman"/>
                <w:kern w:val="2"/>
              </w:rPr>
              <w:t>And</w:t>
            </w:r>
            <w:proofErr w:type="gramEnd"/>
            <w:r w:rsidRPr="00CE6215">
              <w:rPr>
                <w:rFonts w:eastAsia="DengXian" w:cs="Times New Roman"/>
                <w:kern w:val="2"/>
              </w:rPr>
              <w:t xml:space="preserve"> Breast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59A73" w14:textId="5357D4B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7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30B49" w14:textId="2E10897B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 </w:t>
            </w:r>
            <w:proofErr w:type="gramStart"/>
            <w:r w:rsidRPr="00F663C1">
              <w:t>( 0.1</w:t>
            </w:r>
            <w:proofErr w:type="gramEnd"/>
            <w:r w:rsidRPr="00F663C1">
              <w:t xml:space="preserve"> - 0.42 )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E3BB" w14:textId="2F07309C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 </w:t>
            </w:r>
            <w:proofErr w:type="gramStart"/>
            <w:r w:rsidRPr="00F663C1">
              <w:t>( 22.1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72A5" w14:textId="6070927D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 </w:t>
            </w:r>
            <w:proofErr w:type="gramStart"/>
            <w:r w:rsidRPr="00F663C1">
              <w:t>( 0.1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0B91" w14:textId="69611A5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-2.3 ( -3.</w:t>
            </w:r>
            <w:proofErr w:type="gramStart"/>
            <w:r w:rsidRPr="00F663C1">
              <w:t>17 )</w:t>
            </w:r>
            <w:proofErr w:type="gramEnd"/>
          </w:p>
        </w:tc>
      </w:tr>
      <w:tr w:rsidR="00675681" w:rsidRPr="00CE6215" w14:paraId="10FF4A02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92C9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Endocrine Disorders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15D1" w14:textId="3DBBB414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4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0C2DF" w14:textId="1554F36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0.24 </w:t>
            </w:r>
            <w:proofErr w:type="gramStart"/>
            <w:r w:rsidRPr="00F663C1">
              <w:t>( 0.09</w:t>
            </w:r>
            <w:proofErr w:type="gramEnd"/>
            <w:r w:rsidRPr="00F663C1">
              <w:t xml:space="preserve"> - 0.65 )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DDF2" w14:textId="0EA5EE89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0.25 </w:t>
            </w:r>
            <w:proofErr w:type="gramStart"/>
            <w:r w:rsidRPr="00F663C1">
              <w:t>( 9.32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F6D33" w14:textId="76EB9AF0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0.25 </w:t>
            </w:r>
            <w:proofErr w:type="gramStart"/>
            <w:r w:rsidRPr="00F663C1">
              <w:t>( 0.09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D00AA" w14:textId="7307580F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-2.03 ( -3.</w:t>
            </w:r>
            <w:proofErr w:type="gramStart"/>
            <w:r w:rsidRPr="00F663C1">
              <w:t>08 )</w:t>
            </w:r>
            <w:proofErr w:type="gramEnd"/>
          </w:p>
        </w:tc>
      </w:tr>
      <w:tr w:rsidR="00675681" w:rsidRPr="00CE6215" w14:paraId="4F57E0CD" w14:textId="77777777" w:rsidTr="00675681">
        <w:trPr>
          <w:jc w:val="center"/>
        </w:trPr>
        <w:tc>
          <w:tcPr>
            <w:tcW w:w="113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6F6CF" w14:textId="77777777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CE6215">
              <w:rPr>
                <w:rFonts w:eastAsia="DengXian" w:cs="Times New Roman"/>
                <w:kern w:val="2"/>
              </w:rPr>
              <w:t>Product Issues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32FF" w14:textId="21B78D3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4595F">
              <w:t>1</w:t>
            </w:r>
          </w:p>
        </w:tc>
        <w:tc>
          <w:tcPr>
            <w:tcW w:w="975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4BA3" w14:textId="1727BA7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0.01 </w:t>
            </w:r>
            <w:proofErr w:type="gramStart"/>
            <w:r w:rsidRPr="00F663C1">
              <w:t>( 0</w:t>
            </w:r>
            <w:proofErr w:type="gramEnd"/>
            <w:r w:rsidRPr="00F663C1">
              <w:t xml:space="preserve"> - 0.06 )</w:t>
            </w:r>
          </w:p>
        </w:tc>
        <w:tc>
          <w:tcPr>
            <w:tcW w:w="81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6E61" w14:textId="39DD6E95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0.01 </w:t>
            </w:r>
            <w:proofErr w:type="gramStart"/>
            <w:r w:rsidRPr="00F663C1">
              <w:t>( 122.21</w:t>
            </w:r>
            <w:proofErr w:type="gramEnd"/>
            <w:r w:rsidRPr="00F663C1">
              <w:t xml:space="preserve"> )</w:t>
            </w:r>
          </w:p>
        </w:tc>
        <w:tc>
          <w:tcPr>
            <w:tcW w:w="914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D41A1" w14:textId="28460EF6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 xml:space="preserve">0.01 </w:t>
            </w:r>
            <w:proofErr w:type="gramStart"/>
            <w:r w:rsidRPr="00F663C1">
              <w:t>( 0</w:t>
            </w:r>
            <w:proofErr w:type="gramEnd"/>
            <w:r w:rsidRPr="00F663C1">
              <w:t xml:space="preserve"> )</w:t>
            </w:r>
          </w:p>
        </w:tc>
        <w:tc>
          <w:tcPr>
            <w:tcW w:w="680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B6E6C" w14:textId="233B633E" w:rsidR="00675681" w:rsidRPr="00CE6215" w:rsidRDefault="00675681" w:rsidP="00675681">
            <w:pPr>
              <w:rPr>
                <w:rFonts w:eastAsia="DengXian" w:cs="Times New Roman"/>
                <w:kern w:val="2"/>
              </w:rPr>
            </w:pPr>
            <w:r w:rsidRPr="00F663C1">
              <w:t>-6.93 ( -7.</w:t>
            </w:r>
            <w:proofErr w:type="gramStart"/>
            <w:r w:rsidRPr="00F663C1">
              <w:t>98 )</w:t>
            </w:r>
            <w:proofErr w:type="gramEnd"/>
          </w:p>
        </w:tc>
      </w:tr>
    </w:tbl>
    <w:p w14:paraId="795801D2" w14:textId="179E786B" w:rsidR="009A31D9" w:rsidRPr="00CE6215" w:rsidRDefault="009A31D9" w:rsidP="009A31D9">
      <w:pPr>
        <w:jc w:val="both"/>
        <w:rPr>
          <w:rFonts w:cs="Times New Roman"/>
        </w:rPr>
      </w:pPr>
      <w:r w:rsidRPr="00CE6215">
        <w:rPr>
          <w:rFonts w:cs="Times New Roman"/>
        </w:rPr>
        <w:t xml:space="preserve">Asterisks (*) indicate statistically significant signals. Abbreviations: SOC, </w:t>
      </w:r>
      <w:r w:rsidR="00744C24" w:rsidRPr="00744C24">
        <w:rPr>
          <w:rFonts w:cs="Times New Roman"/>
          <w:szCs w:val="32"/>
        </w:rPr>
        <w:t>System Organ Class</w:t>
      </w:r>
      <w:r w:rsidRPr="00CE6215">
        <w:rPr>
          <w:rFonts w:cs="Times New Roman"/>
        </w:rPr>
        <w:t>; ROR, reporting odds ratio; PRR, proportional reporting ratio; EBGM, empirical Bayesian geometric mean; EBGM05, lower limit of the 95% confidence interval of EBGM; IC, information component; IC025, lower limit of the 95% confidence interval of IC.</w:t>
      </w:r>
    </w:p>
    <w:p w14:paraId="084B86D0" w14:textId="6BB572F8" w:rsidR="00240D0F" w:rsidRDefault="00240D0F" w:rsidP="000029CE">
      <w:pPr>
        <w:rPr>
          <w:b/>
        </w:rPr>
      </w:pPr>
    </w:p>
    <w:p w14:paraId="3DB95BBC" w14:textId="0275FC4F" w:rsidR="00240D0F" w:rsidRDefault="00240D0F" w:rsidP="000029CE">
      <w:pPr>
        <w:rPr>
          <w:b/>
        </w:rPr>
      </w:pPr>
    </w:p>
    <w:p w14:paraId="035D0851" w14:textId="24B4F94B" w:rsidR="0028009A" w:rsidRDefault="0028009A" w:rsidP="000029CE">
      <w:pPr>
        <w:rPr>
          <w:b/>
        </w:rPr>
      </w:pPr>
    </w:p>
    <w:p w14:paraId="4DCC6C77" w14:textId="3669F03E" w:rsidR="0028009A" w:rsidRDefault="0028009A" w:rsidP="000029CE">
      <w:pPr>
        <w:rPr>
          <w:b/>
        </w:rPr>
      </w:pPr>
    </w:p>
    <w:p w14:paraId="19323A4A" w14:textId="36F2F277" w:rsidR="0028009A" w:rsidRDefault="0028009A" w:rsidP="000029CE">
      <w:pPr>
        <w:rPr>
          <w:b/>
        </w:rPr>
      </w:pPr>
    </w:p>
    <w:p w14:paraId="214C80F2" w14:textId="0EFB82DB" w:rsidR="0028009A" w:rsidRDefault="0028009A" w:rsidP="000029CE">
      <w:pPr>
        <w:rPr>
          <w:b/>
        </w:rPr>
      </w:pPr>
    </w:p>
    <w:p w14:paraId="3823B147" w14:textId="77777777" w:rsidR="003A72A8" w:rsidRPr="001549D3" w:rsidRDefault="003A72A8" w:rsidP="00654E8F">
      <w:pPr>
        <w:spacing w:before="240"/>
      </w:pPr>
    </w:p>
    <w:sectPr w:rsidR="003A72A8" w:rsidRPr="001549D3" w:rsidSect="0093429D">
      <w:headerReference w:type="even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73668" w14:textId="77777777" w:rsidR="002724B6" w:rsidRDefault="002724B6" w:rsidP="00117666">
      <w:pPr>
        <w:spacing w:after="0"/>
      </w:pPr>
      <w:r>
        <w:separator/>
      </w:r>
    </w:p>
  </w:endnote>
  <w:endnote w:type="continuationSeparator" w:id="0">
    <w:p w14:paraId="74015925" w14:textId="77777777" w:rsidR="002724B6" w:rsidRDefault="002724B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6BDF2" w14:textId="77777777" w:rsidR="002724B6" w:rsidRDefault="002724B6" w:rsidP="00117666">
      <w:pPr>
        <w:spacing w:after="0"/>
      </w:pPr>
      <w:r>
        <w:separator/>
      </w:r>
    </w:p>
  </w:footnote>
  <w:footnote w:type="continuationSeparator" w:id="0">
    <w:p w14:paraId="75D7C9C9" w14:textId="77777777" w:rsidR="002724B6" w:rsidRDefault="002724B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9A31D9" w:rsidRPr="009151AA" w:rsidRDefault="009A31D9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28B48633" w:rsidR="009A31D9" w:rsidRDefault="009A31D9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17CAA"/>
    <w:multiLevelType w:val="hybridMultilevel"/>
    <w:tmpl w:val="503EDD0A"/>
    <w:lvl w:ilvl="0" w:tplc="5198B9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7507948">
    <w:abstractNumId w:val="0"/>
  </w:num>
  <w:num w:numId="2" w16cid:durableId="119614846">
    <w:abstractNumId w:val="5"/>
  </w:num>
  <w:num w:numId="3" w16cid:durableId="898203086">
    <w:abstractNumId w:val="2"/>
  </w:num>
  <w:num w:numId="4" w16cid:durableId="485438637">
    <w:abstractNumId w:val="6"/>
  </w:num>
  <w:num w:numId="5" w16cid:durableId="17799108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8157614">
    <w:abstractNumId w:val="4"/>
  </w:num>
  <w:num w:numId="7" w16cid:durableId="2026517231">
    <w:abstractNumId w:val="7"/>
  </w:num>
  <w:num w:numId="8" w16cid:durableId="100610737">
    <w:abstractNumId w:val="7"/>
  </w:num>
  <w:num w:numId="9" w16cid:durableId="1660883478">
    <w:abstractNumId w:val="7"/>
  </w:num>
  <w:num w:numId="10" w16cid:durableId="614020487">
    <w:abstractNumId w:val="7"/>
  </w:num>
  <w:num w:numId="11" w16cid:durableId="1729768050">
    <w:abstractNumId w:val="7"/>
  </w:num>
  <w:num w:numId="12" w16cid:durableId="1565336446">
    <w:abstractNumId w:val="7"/>
  </w:num>
  <w:num w:numId="13" w16cid:durableId="1140922113">
    <w:abstractNumId w:val="4"/>
  </w:num>
  <w:num w:numId="14" w16cid:durableId="1173838771">
    <w:abstractNumId w:val="3"/>
  </w:num>
  <w:num w:numId="15" w16cid:durableId="736440874">
    <w:abstractNumId w:val="3"/>
  </w:num>
  <w:num w:numId="16" w16cid:durableId="291716680">
    <w:abstractNumId w:val="3"/>
  </w:num>
  <w:num w:numId="17" w16cid:durableId="1053239940">
    <w:abstractNumId w:val="3"/>
  </w:num>
  <w:num w:numId="18" w16cid:durableId="1493641068">
    <w:abstractNumId w:val="3"/>
  </w:num>
  <w:num w:numId="19" w16cid:durableId="1943032950">
    <w:abstractNumId w:val="3"/>
  </w:num>
  <w:num w:numId="20" w16cid:durableId="146404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6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029CE"/>
    <w:rsid w:val="0001436A"/>
    <w:rsid w:val="00033805"/>
    <w:rsid w:val="00034304"/>
    <w:rsid w:val="00035434"/>
    <w:rsid w:val="00052A14"/>
    <w:rsid w:val="00077D53"/>
    <w:rsid w:val="00105FD9"/>
    <w:rsid w:val="00117666"/>
    <w:rsid w:val="001406F3"/>
    <w:rsid w:val="001549D3"/>
    <w:rsid w:val="00160065"/>
    <w:rsid w:val="00177D84"/>
    <w:rsid w:val="0019189C"/>
    <w:rsid w:val="00240D0F"/>
    <w:rsid w:val="00267D18"/>
    <w:rsid w:val="002724B6"/>
    <w:rsid w:val="0028009A"/>
    <w:rsid w:val="002868E2"/>
    <w:rsid w:val="002869C3"/>
    <w:rsid w:val="002936E4"/>
    <w:rsid w:val="002B02DF"/>
    <w:rsid w:val="002B4A57"/>
    <w:rsid w:val="002C74CA"/>
    <w:rsid w:val="00326933"/>
    <w:rsid w:val="003544FB"/>
    <w:rsid w:val="003A72A8"/>
    <w:rsid w:val="003D2D47"/>
    <w:rsid w:val="003D2F2D"/>
    <w:rsid w:val="003D317E"/>
    <w:rsid w:val="00401590"/>
    <w:rsid w:val="00406247"/>
    <w:rsid w:val="00446B81"/>
    <w:rsid w:val="00447801"/>
    <w:rsid w:val="00452E9C"/>
    <w:rsid w:val="00453E6B"/>
    <w:rsid w:val="00460CCD"/>
    <w:rsid w:val="004735C8"/>
    <w:rsid w:val="004961FF"/>
    <w:rsid w:val="004B1839"/>
    <w:rsid w:val="004B52A6"/>
    <w:rsid w:val="004B6C86"/>
    <w:rsid w:val="004D4B85"/>
    <w:rsid w:val="00512840"/>
    <w:rsid w:val="00517A89"/>
    <w:rsid w:val="005250F2"/>
    <w:rsid w:val="00541F78"/>
    <w:rsid w:val="00593EEA"/>
    <w:rsid w:val="00596DE1"/>
    <w:rsid w:val="005A3473"/>
    <w:rsid w:val="005A5EEE"/>
    <w:rsid w:val="006109E6"/>
    <w:rsid w:val="006375C7"/>
    <w:rsid w:val="00654E8F"/>
    <w:rsid w:val="00660D05"/>
    <w:rsid w:val="00671B5D"/>
    <w:rsid w:val="00675681"/>
    <w:rsid w:val="006820B1"/>
    <w:rsid w:val="00683AA5"/>
    <w:rsid w:val="006A7506"/>
    <w:rsid w:val="006B7D14"/>
    <w:rsid w:val="00701727"/>
    <w:rsid w:val="0070566C"/>
    <w:rsid w:val="00714C50"/>
    <w:rsid w:val="00720169"/>
    <w:rsid w:val="00725A7D"/>
    <w:rsid w:val="00744C24"/>
    <w:rsid w:val="00746362"/>
    <w:rsid w:val="007501BE"/>
    <w:rsid w:val="0076496B"/>
    <w:rsid w:val="00790BB3"/>
    <w:rsid w:val="007B5B9F"/>
    <w:rsid w:val="007C206C"/>
    <w:rsid w:val="007D156B"/>
    <w:rsid w:val="00803D24"/>
    <w:rsid w:val="00807544"/>
    <w:rsid w:val="00817DD6"/>
    <w:rsid w:val="008267BA"/>
    <w:rsid w:val="00855A54"/>
    <w:rsid w:val="00885156"/>
    <w:rsid w:val="009151AA"/>
    <w:rsid w:val="00927CA9"/>
    <w:rsid w:val="0093429D"/>
    <w:rsid w:val="00943573"/>
    <w:rsid w:val="00970F7D"/>
    <w:rsid w:val="00994A3D"/>
    <w:rsid w:val="009A31D9"/>
    <w:rsid w:val="009A74A8"/>
    <w:rsid w:val="009B0EBE"/>
    <w:rsid w:val="009C2B12"/>
    <w:rsid w:val="009C70F3"/>
    <w:rsid w:val="009D18AF"/>
    <w:rsid w:val="00A174D9"/>
    <w:rsid w:val="00A569CD"/>
    <w:rsid w:val="00A71726"/>
    <w:rsid w:val="00AB5EE2"/>
    <w:rsid w:val="00AB61DA"/>
    <w:rsid w:val="00AB6715"/>
    <w:rsid w:val="00AC5CCA"/>
    <w:rsid w:val="00AF61B2"/>
    <w:rsid w:val="00B1671E"/>
    <w:rsid w:val="00B25EB8"/>
    <w:rsid w:val="00B354E1"/>
    <w:rsid w:val="00B37F4D"/>
    <w:rsid w:val="00B500E2"/>
    <w:rsid w:val="00B664FE"/>
    <w:rsid w:val="00B6796D"/>
    <w:rsid w:val="00B7055F"/>
    <w:rsid w:val="00C03F92"/>
    <w:rsid w:val="00C20037"/>
    <w:rsid w:val="00C50BF5"/>
    <w:rsid w:val="00C52A7B"/>
    <w:rsid w:val="00C56BAF"/>
    <w:rsid w:val="00C57E17"/>
    <w:rsid w:val="00C679AA"/>
    <w:rsid w:val="00C75972"/>
    <w:rsid w:val="00CC0A3A"/>
    <w:rsid w:val="00CD066B"/>
    <w:rsid w:val="00CD0F50"/>
    <w:rsid w:val="00CD5CD0"/>
    <w:rsid w:val="00CE4FEE"/>
    <w:rsid w:val="00D624A1"/>
    <w:rsid w:val="00DB59C3"/>
    <w:rsid w:val="00DC259A"/>
    <w:rsid w:val="00DE23E8"/>
    <w:rsid w:val="00E52377"/>
    <w:rsid w:val="00E64E17"/>
    <w:rsid w:val="00E866C9"/>
    <w:rsid w:val="00EA3D3C"/>
    <w:rsid w:val="00EE382B"/>
    <w:rsid w:val="00F20DCE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4:defaultImageDpi w14:val="330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qFormat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11">
    <w:name w:val="网格型1"/>
    <w:basedOn w:val="a2"/>
    <w:autoRedefine/>
    <w:qFormat/>
    <w:rsid w:val="00240D0F"/>
    <w:pPr>
      <w:widowControl w:val="0"/>
      <w:spacing w:after="0" w:line="240" w:lineRule="auto"/>
      <w:jc w:val="both"/>
    </w:pPr>
    <w:rPr>
      <w:rFonts w:ascii="DengXian" w:eastAsia="DengXian" w:hAnsi="DengXian" w:cs="DengXian"/>
      <w:sz w:val="20"/>
      <w:szCs w:val="20"/>
      <w:lang w:val="en-GB"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4.xml><?xml version="1.0" encoding="utf-8"?>
<ds:datastoreItem xmlns:ds="http://schemas.openxmlformats.org/officeDocument/2006/customXml" ds:itemID="{1EC95DFE-019E-4077-BDFF-040C8272671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70</TotalTime>
  <Pages>4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伍锦</cp:lastModifiedBy>
  <cp:revision>37</cp:revision>
  <cp:lastPrinted>2013-10-03T12:51:00Z</cp:lastPrinted>
  <dcterms:created xsi:type="dcterms:W3CDTF">2025-03-09T14:15:00Z</dcterms:created>
  <dcterms:modified xsi:type="dcterms:W3CDTF">2026-05-21T04:44:00Z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