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6D13" w14:textId="77777777" w:rsidR="00050487" w:rsidRPr="00050487" w:rsidRDefault="00050487" w:rsidP="00050487">
      <w:pPr>
        <w:rPr>
          <w:b/>
          <w:bCs/>
          <w:lang/>
        </w:rPr>
      </w:pPr>
      <w:r w:rsidRPr="00050487">
        <w:rPr>
          <w:b/>
          <w:bCs/>
          <w:lang/>
        </w:rPr>
        <w:t>Demographic Data (Independent Variables)</w:t>
      </w:r>
    </w:p>
    <w:p w14:paraId="12A82F6C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First name:</w:t>
      </w:r>
    </w:p>
    <w:p w14:paraId="592FFA94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Last name:</w:t>
      </w:r>
    </w:p>
    <w:p w14:paraId="20ACF063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ID number:</w:t>
      </w:r>
    </w:p>
    <w:p w14:paraId="258EB9AB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Sex: (0 = Male, 1 = Female)</w:t>
      </w:r>
    </w:p>
    <w:p w14:paraId="6F759555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Current age:</w:t>
      </w:r>
    </w:p>
    <w:p w14:paraId="0CEED146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Weight:</w:t>
      </w:r>
    </w:p>
    <w:p w14:paraId="40DF136A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Height:</w:t>
      </w:r>
    </w:p>
    <w:p w14:paraId="48F8B10F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Head circumference:</w:t>
      </w:r>
    </w:p>
    <w:p w14:paraId="07AD6757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Ethnicity: (0 = Arab, 1 = Jewish, 2 = Other)</w:t>
      </w:r>
    </w:p>
    <w:p w14:paraId="226234BF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Religion: (0 = Muslim, 1 = Christian, 2 = Jewish, 3 = Druze)</w:t>
      </w:r>
    </w:p>
    <w:p w14:paraId="2C8E4972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Father’s name:</w:t>
      </w:r>
    </w:p>
    <w:p w14:paraId="69A46DE2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Mother’s name:</w:t>
      </w:r>
    </w:p>
    <w:p w14:paraId="64185E47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Birth order in the family:</w:t>
      </w:r>
    </w:p>
    <w:p w14:paraId="15E5A835" w14:textId="77777777" w:rsidR="00050487" w:rsidRPr="00050487" w:rsidRDefault="00050487" w:rsidP="00050487">
      <w:pPr>
        <w:numPr>
          <w:ilvl w:val="0"/>
          <w:numId w:val="1"/>
        </w:numPr>
        <w:rPr>
          <w:lang/>
        </w:rPr>
      </w:pPr>
      <w:r w:rsidRPr="00050487">
        <w:rPr>
          <w:lang/>
        </w:rPr>
        <w:t>Total number of siblings:</w:t>
      </w:r>
    </w:p>
    <w:p w14:paraId="2672A7A3" w14:textId="77777777" w:rsidR="00050487" w:rsidRPr="00050487" w:rsidRDefault="00050487" w:rsidP="00050487">
      <w:pPr>
        <w:rPr>
          <w:b/>
          <w:bCs/>
          <w:lang/>
        </w:rPr>
      </w:pPr>
      <w:r w:rsidRPr="00050487">
        <w:rPr>
          <w:b/>
          <w:bCs/>
          <w:lang/>
        </w:rPr>
        <w:t>Parental and Immediate Family Data (Independent Variables)</w:t>
      </w:r>
    </w:p>
    <w:p w14:paraId="1795DC67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Maternal comorbidities: (0 = No, 1 = Yes, related, 2 = Yes, unrelated)</w:t>
      </w:r>
    </w:p>
    <w:p w14:paraId="6B351A21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Mother’s age:</w:t>
      </w:r>
    </w:p>
    <w:p w14:paraId="6F386576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Mother’s education: (0 = Academic degree, 1 = No)</w:t>
      </w:r>
    </w:p>
    <w:p w14:paraId="61995B46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Mother’s occupation:</w:t>
      </w:r>
    </w:p>
    <w:p w14:paraId="534F6C90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Father’s education: (0 = Academic degree, 1 = No)</w:t>
      </w:r>
    </w:p>
    <w:p w14:paraId="2904ABE0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Father’s occupation:</w:t>
      </w:r>
    </w:p>
    <w:p w14:paraId="334288DE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Parental income:</w:t>
      </w:r>
    </w:p>
    <w:p w14:paraId="1A8973FC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Attention-deficit/hyperactivity disorder (ADHD) in the family: (0 = No, 1 = Yes)</w:t>
      </w:r>
    </w:p>
    <w:p w14:paraId="26333B07" w14:textId="77777777" w:rsidR="00050487" w:rsidRPr="00050487" w:rsidRDefault="00050487" w:rsidP="00050487">
      <w:pPr>
        <w:numPr>
          <w:ilvl w:val="0"/>
          <w:numId w:val="2"/>
        </w:numPr>
        <w:rPr>
          <w:lang/>
        </w:rPr>
      </w:pPr>
      <w:r w:rsidRPr="00050487">
        <w:rPr>
          <w:lang/>
        </w:rPr>
        <w:t>Intellectual disability in the family: (0 = No, 1 = Yes)</w:t>
      </w:r>
    </w:p>
    <w:p w14:paraId="166C4307" w14:textId="77777777" w:rsidR="00050487" w:rsidRPr="00050487" w:rsidRDefault="00050487" w:rsidP="00050487">
      <w:pPr>
        <w:rPr>
          <w:b/>
          <w:bCs/>
          <w:lang/>
        </w:rPr>
      </w:pPr>
      <w:r w:rsidRPr="00050487">
        <w:rPr>
          <w:b/>
          <w:bCs/>
          <w:lang/>
        </w:rPr>
        <w:t>Pregnancy and Birth Data (Independent Variables)</w:t>
      </w:r>
    </w:p>
    <w:p w14:paraId="525421F5" w14:textId="77777777" w:rsidR="00050487" w:rsidRPr="00050487" w:rsidRDefault="00050487" w:rsidP="00050487">
      <w:pPr>
        <w:numPr>
          <w:ilvl w:val="0"/>
          <w:numId w:val="3"/>
        </w:numPr>
        <w:rPr>
          <w:lang/>
        </w:rPr>
      </w:pPr>
      <w:r w:rsidRPr="00050487">
        <w:rPr>
          <w:lang/>
        </w:rPr>
        <w:t>Date of birth:</w:t>
      </w:r>
    </w:p>
    <w:p w14:paraId="00A7999C" w14:textId="77777777" w:rsidR="00050487" w:rsidRPr="00050487" w:rsidRDefault="00050487" w:rsidP="00050487">
      <w:pPr>
        <w:numPr>
          <w:ilvl w:val="0"/>
          <w:numId w:val="3"/>
        </w:numPr>
        <w:rPr>
          <w:lang/>
        </w:rPr>
      </w:pPr>
      <w:r w:rsidRPr="00050487">
        <w:rPr>
          <w:lang/>
        </w:rPr>
        <w:t>Gestational age at birth (weeks):</w:t>
      </w:r>
    </w:p>
    <w:p w14:paraId="38BCB4D6" w14:textId="77777777" w:rsidR="00050487" w:rsidRPr="00050487" w:rsidRDefault="00050487" w:rsidP="00050487">
      <w:pPr>
        <w:numPr>
          <w:ilvl w:val="0"/>
          <w:numId w:val="3"/>
        </w:numPr>
        <w:rPr>
          <w:lang/>
        </w:rPr>
      </w:pPr>
      <w:r w:rsidRPr="00050487">
        <w:rPr>
          <w:lang/>
        </w:rPr>
        <w:t>Mode of delivery: (0 = Vaginal, 1 = Emergency CS, 2 = Elective CS, 3 = Vacuum-assisted)</w:t>
      </w:r>
    </w:p>
    <w:p w14:paraId="3A72544E" w14:textId="77777777" w:rsidR="00050487" w:rsidRPr="00050487" w:rsidRDefault="00050487" w:rsidP="00050487">
      <w:pPr>
        <w:numPr>
          <w:ilvl w:val="0"/>
          <w:numId w:val="3"/>
        </w:numPr>
        <w:rPr>
          <w:lang/>
        </w:rPr>
      </w:pPr>
      <w:r w:rsidRPr="00050487">
        <w:rPr>
          <w:lang/>
        </w:rPr>
        <w:lastRenderedPageBreak/>
        <w:t>Birth weight:</w:t>
      </w:r>
    </w:p>
    <w:p w14:paraId="4F18FC1E" w14:textId="77777777" w:rsidR="00050487" w:rsidRPr="00050487" w:rsidRDefault="00050487" w:rsidP="00050487">
      <w:pPr>
        <w:numPr>
          <w:ilvl w:val="0"/>
          <w:numId w:val="3"/>
        </w:numPr>
        <w:rPr>
          <w:lang/>
        </w:rPr>
      </w:pPr>
      <w:r w:rsidRPr="00050487">
        <w:rPr>
          <w:lang/>
        </w:rPr>
        <w:t>Twin: (0 = No, 1 = Yes – first, 2 = Yes – second)</w:t>
      </w:r>
    </w:p>
    <w:p w14:paraId="0C8CE531" w14:textId="77777777" w:rsidR="00050487" w:rsidRPr="00050487" w:rsidRDefault="00050487" w:rsidP="00050487">
      <w:pPr>
        <w:numPr>
          <w:ilvl w:val="0"/>
          <w:numId w:val="3"/>
        </w:numPr>
        <w:rPr>
          <w:lang/>
        </w:rPr>
      </w:pPr>
      <w:r w:rsidRPr="00050487">
        <w:rPr>
          <w:lang/>
        </w:rPr>
        <w:t>Conception: (0 = Spontaneous, 1 = IVF, 2 = Other treatment)</w:t>
      </w:r>
    </w:p>
    <w:p w14:paraId="1441378F" w14:textId="77777777" w:rsidR="00050487" w:rsidRPr="00050487" w:rsidRDefault="00050487" w:rsidP="00050487">
      <w:pPr>
        <w:rPr>
          <w:b/>
          <w:bCs/>
          <w:lang/>
        </w:rPr>
      </w:pPr>
      <w:r w:rsidRPr="00050487">
        <w:rPr>
          <w:b/>
          <w:bCs/>
          <w:lang/>
        </w:rPr>
        <w:t>Perinatal Course (Independent Variables)</w:t>
      </w:r>
    </w:p>
    <w:p w14:paraId="24FD299D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Apgar score:</w:t>
      </w:r>
    </w:p>
    <w:p w14:paraId="1F323C83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Need for oxygen: (0 = No, 1 = Yes)</w:t>
      </w:r>
    </w:p>
    <w:p w14:paraId="65482436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NICU admission: (0 = No, 1 = Yes)</w:t>
      </w:r>
    </w:p>
    <w:p w14:paraId="1BA2156B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Other prematurity-related complications: (0 = No, 1 = Yes)</w:t>
      </w:r>
    </w:p>
    <w:p w14:paraId="341C6FA1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Number of hospitalization days after birth:</w:t>
      </w:r>
    </w:p>
    <w:p w14:paraId="41F35173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Cranial ultrasound after birth: (0 = No, 1 = Yes)</w:t>
      </w:r>
    </w:p>
    <w:p w14:paraId="2E887A13" w14:textId="77777777" w:rsidR="00050487" w:rsidRPr="00050487" w:rsidRDefault="00050487" w:rsidP="00050487">
      <w:pPr>
        <w:numPr>
          <w:ilvl w:val="0"/>
          <w:numId w:val="4"/>
        </w:numPr>
        <w:rPr>
          <w:lang/>
        </w:rPr>
      </w:pPr>
      <w:r w:rsidRPr="00050487">
        <w:rPr>
          <w:lang/>
        </w:rPr>
        <w:t>Breastfeeding: (0 = Yes, 1 = No) — Duration?</w:t>
      </w:r>
    </w:p>
    <w:p w14:paraId="44C007D0" w14:textId="77777777" w:rsidR="00050487" w:rsidRPr="00050487" w:rsidRDefault="00050487" w:rsidP="00050487">
      <w:pPr>
        <w:rPr>
          <w:b/>
          <w:bCs/>
          <w:lang/>
        </w:rPr>
      </w:pPr>
      <w:r w:rsidRPr="00050487">
        <w:rPr>
          <w:b/>
          <w:bCs/>
          <w:lang/>
        </w:rPr>
        <w:t>Health and Developmental Status (Dependent Variables)</w:t>
      </w:r>
    </w:p>
    <w:p w14:paraId="15F89965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Congenital anomaly: (0 = No, 1 = Yes)</w:t>
      </w:r>
    </w:p>
    <w:p w14:paraId="7D218191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Chronic diseases: (0 = No, 1 = Yes)</w:t>
      </w:r>
    </w:p>
    <w:p w14:paraId="09749BA1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Parental impression of ADHD: (0 = No, 1 = Yes)</w:t>
      </w:r>
    </w:p>
    <w:p w14:paraId="59831E04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Kindergarten teacher/teacher impression of ADHD: (0 = No, 1 = Yes)</w:t>
      </w:r>
    </w:p>
    <w:p w14:paraId="162377F1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History of developmental delay: (0 = No, 1 = Yes)</w:t>
      </w:r>
    </w:p>
    <w:p w14:paraId="69BD0F05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Motor milestones – walking age:</w:t>
      </w:r>
    </w:p>
    <w:p w14:paraId="14F6350B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Language milestones – first words:</w:t>
      </w:r>
    </w:p>
    <w:p w14:paraId="445DB4FF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Speech intelligibility/articulation problems: (0 = No, 1 = Yes)</w:t>
      </w:r>
    </w:p>
    <w:p w14:paraId="59F577D9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Previous referral to a Child Development Center: (0 = No, 1 = Yes)</w:t>
      </w:r>
    </w:p>
    <w:p w14:paraId="3903982C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Speech therapy (current/past): (0 = No, 1 = Past, 2 = Current)</w:t>
      </w:r>
    </w:p>
    <w:p w14:paraId="59F1AFBE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Occupational therapy (current/past): (0 = No, 1 = Past, 2 = Current)</w:t>
      </w:r>
    </w:p>
    <w:p w14:paraId="27EFEB1C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Developmental physiotherapy (current/past): (0 = No, 1 = Past, 2 = Current)</w:t>
      </w:r>
    </w:p>
    <w:p w14:paraId="3A1B57E8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ADHD diagnosis: (0 = No, 1 = Yes – MOXO, 2 = Yes – TOVA, 3 = Yes – Other)</w:t>
      </w:r>
    </w:p>
    <w:p w14:paraId="460824BD" w14:textId="77777777" w:rsidR="00050487" w:rsidRPr="00050487" w:rsidRDefault="00050487" w:rsidP="00050487">
      <w:pPr>
        <w:numPr>
          <w:ilvl w:val="0"/>
          <w:numId w:val="5"/>
        </w:numPr>
        <w:rPr>
          <w:lang/>
        </w:rPr>
      </w:pPr>
      <w:r w:rsidRPr="00050487">
        <w:rPr>
          <w:lang/>
        </w:rPr>
        <w:t>Pharmacological treatment for ADHD: (0 = No, 1 = Yes)</w:t>
      </w:r>
    </w:p>
    <w:p w14:paraId="21DD678D" w14:textId="77777777" w:rsidR="00CA2EAF" w:rsidRPr="00050487" w:rsidRDefault="00CA2EAF">
      <w:pPr>
        <w:rPr>
          <w:lang/>
        </w:rPr>
      </w:pPr>
    </w:p>
    <w:sectPr w:rsidR="00CA2EAF" w:rsidRPr="000504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521"/>
    <w:multiLevelType w:val="multilevel"/>
    <w:tmpl w:val="2224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C407E"/>
    <w:multiLevelType w:val="multilevel"/>
    <w:tmpl w:val="CEDA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8165F"/>
    <w:multiLevelType w:val="multilevel"/>
    <w:tmpl w:val="053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7D5FF2"/>
    <w:multiLevelType w:val="multilevel"/>
    <w:tmpl w:val="FFBC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D465D3"/>
    <w:multiLevelType w:val="multilevel"/>
    <w:tmpl w:val="5884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498919">
    <w:abstractNumId w:val="3"/>
  </w:num>
  <w:num w:numId="2" w16cid:durableId="690107512">
    <w:abstractNumId w:val="4"/>
  </w:num>
  <w:num w:numId="3" w16cid:durableId="1045637699">
    <w:abstractNumId w:val="2"/>
  </w:num>
  <w:num w:numId="4" w16cid:durableId="98645045">
    <w:abstractNumId w:val="0"/>
  </w:num>
  <w:num w:numId="5" w16cid:durableId="420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6205"/>
    <w:rsid w:val="00050487"/>
    <w:rsid w:val="002F1DF0"/>
    <w:rsid w:val="008F4084"/>
    <w:rsid w:val="00CA2EAF"/>
    <w:rsid w:val="00D9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BD47DF-0C3B-49F6-B92E-245AC88F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62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62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2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62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62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62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2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2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2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2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62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2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62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62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62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2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62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62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62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62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2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62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62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62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62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62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2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62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62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Nasrallah</dc:creator>
  <cp:keywords/>
  <dc:description/>
  <cp:lastModifiedBy>Elias Nasrallah</cp:lastModifiedBy>
  <cp:revision>2</cp:revision>
  <dcterms:created xsi:type="dcterms:W3CDTF">2026-01-19T17:19:00Z</dcterms:created>
  <dcterms:modified xsi:type="dcterms:W3CDTF">2026-01-19T17:19:00Z</dcterms:modified>
</cp:coreProperties>
</file>