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F4127" w14:textId="58FC770F" w:rsidR="00BB6138" w:rsidRPr="004F61CD" w:rsidRDefault="00D129DF" w:rsidP="00D129DF">
      <w:pPr>
        <w:jc w:val="center"/>
        <w:rPr>
          <w:rFonts w:ascii="Arial" w:hAnsi="Arial" w:cs="Arial"/>
          <w:b/>
          <w:bCs/>
        </w:rPr>
      </w:pPr>
      <w:r w:rsidRPr="004F61CD">
        <w:rPr>
          <w:rFonts w:ascii="Arial" w:hAnsi="Arial" w:cs="Arial"/>
          <w:b/>
          <w:bCs/>
        </w:rPr>
        <w:t>Supplementary Materials</w:t>
      </w:r>
    </w:p>
    <w:p w14:paraId="343B114B" w14:textId="5A816CEE" w:rsidR="00100921" w:rsidRPr="00D44765" w:rsidRDefault="00100921" w:rsidP="00100921">
      <w:pPr>
        <w:pStyle w:val="Caption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</w:pPr>
      <w:r w:rsidRPr="00D4476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Table S</w:t>
      </w:r>
      <w:r w:rsidRPr="00D4476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D4476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instrText xml:space="preserve"> SEQ Table_S \* ARABIC </w:instrText>
      </w:r>
      <w:r w:rsidRPr="00D4476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D44765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D4476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D4476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D44765" w:rsidRPr="004F61CD">
        <w:rPr>
          <w:rFonts w:ascii="Arial" w:eastAsia="Times New Roman" w:hAnsi="Arial" w:cs="Arial"/>
          <w:i w:val="0"/>
          <w:iCs w:val="0"/>
          <w:color w:val="auto"/>
          <w:kern w:val="0"/>
          <w:sz w:val="22"/>
          <w:szCs w:val="22"/>
          <w:lang w:eastAsia="tr-TR"/>
          <w14:ligatures w14:val="none"/>
        </w:rPr>
        <w:t>Kolmogorov-Smirnov Test</w:t>
      </w:r>
    </w:p>
    <w:tbl>
      <w:tblPr>
        <w:tblW w:w="50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2"/>
        <w:gridCol w:w="1001"/>
        <w:gridCol w:w="632"/>
        <w:gridCol w:w="859"/>
        <w:gridCol w:w="1076"/>
        <w:gridCol w:w="1208"/>
        <w:gridCol w:w="73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660"/>
        <w:gridCol w:w="1019"/>
      </w:tblGrid>
      <w:tr w:rsidR="004F61CD" w:rsidRPr="004F61CD" w14:paraId="6D98C1B4" w14:textId="77777777" w:rsidTr="00D44765">
        <w:trPr>
          <w:trHeight w:val="48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D447A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One-Sample Kolmogorov-Smirnov Test</w:t>
            </w:r>
          </w:p>
        </w:tc>
      </w:tr>
      <w:tr w:rsidR="00BC35C6" w:rsidRPr="00D44765" w14:paraId="486D1C8C" w14:textId="77777777" w:rsidTr="00D44765">
        <w:trPr>
          <w:trHeight w:val="1039"/>
        </w:trPr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F7E0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0BFD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Motor Problems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CAEA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Motor Examination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635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Motor Complications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4BB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Total UPDRS Score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2F7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Domain 1 Score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40A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Domain 2 Score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BD8F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Domain 3 Score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DDD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Domain 4 Score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07C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Domain 5 Score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1736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Domain 6 Score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5C1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Domain 7 Score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BB2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Domain 8 Score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68E3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Domain 9 Score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9C6A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Total NMSS Score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611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Total PRO.PRQ8</w:t>
            </w:r>
          </w:p>
        </w:tc>
      </w:tr>
      <w:tr w:rsidR="00BC35C6" w:rsidRPr="00D44765" w14:paraId="08EAFD35" w14:textId="77777777" w:rsidTr="00D44765">
        <w:trPr>
          <w:trHeight w:val="360"/>
        </w:trPr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105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969A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B39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0917A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9B9F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FAE2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96A03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4A60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1D8B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4E37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6278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7A98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F9C6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0C928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1C8FD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87A5D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514</w:t>
            </w:r>
          </w:p>
        </w:tc>
      </w:tr>
      <w:tr w:rsidR="00BC35C6" w:rsidRPr="00D44765" w14:paraId="6159B2BE" w14:textId="77777777" w:rsidTr="00D44765">
        <w:trPr>
          <w:trHeight w:val="360"/>
        </w:trPr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8F4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Normal </w:t>
            </w:r>
            <w:proofErr w:type="spellStart"/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Parameters</w:t>
            </w: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eastAsia="tr-TR"/>
                <w14:ligatures w14:val="none"/>
              </w:rPr>
              <w:t>a,b</w:t>
            </w:r>
            <w:proofErr w:type="spellEnd"/>
          </w:p>
        </w:tc>
        <w:tc>
          <w:tcPr>
            <w:tcW w:w="5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796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Mean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BCF9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14.35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79AA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35.34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5382F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4.21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94766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53.90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51C9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2.11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60B7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8.58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1D860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11.27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AB0D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1.20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CD2D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4.74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12FA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5.62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E510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6.45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6F29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4.83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4CF5D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6.68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3F43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51.48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D664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9.8677</w:t>
            </w:r>
          </w:p>
        </w:tc>
      </w:tr>
      <w:tr w:rsidR="00BC35C6" w:rsidRPr="00D44765" w14:paraId="1CFC76F7" w14:textId="77777777" w:rsidTr="00D44765">
        <w:trPr>
          <w:trHeight w:val="360"/>
        </w:trPr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1404" w14:textId="77777777" w:rsidR="004F61CD" w:rsidRPr="004F61CD" w:rsidRDefault="004F61CD" w:rsidP="004F61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5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B400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Std. Deviation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50F9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10.234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4A293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19.998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D9F2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4.808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F1BB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31.953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6398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3.467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AD7C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8.419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4A2F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14.433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BD37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3.487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D376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6.156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25D7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5.996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8F7F8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7.896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DDF73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7.381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2305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7.699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66E1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42.534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9A64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7.25517</w:t>
            </w:r>
          </w:p>
        </w:tc>
      </w:tr>
      <w:tr w:rsidR="00BC35C6" w:rsidRPr="00D44765" w14:paraId="63151678" w14:textId="77777777" w:rsidTr="00D44765">
        <w:trPr>
          <w:trHeight w:val="360"/>
        </w:trPr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A9AA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Most Extreme Differences</w:t>
            </w:r>
          </w:p>
        </w:tc>
        <w:tc>
          <w:tcPr>
            <w:tcW w:w="5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A0A0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Absolute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FC0A3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0.101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14F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0.086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81DB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0.206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5C8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0.092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2949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0.290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B2DE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0.154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D214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0.217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38920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0.391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057A8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0.232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FA95D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0.174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12CC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0.207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EA508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0.282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DF13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0.193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C4FA8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0.117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8B71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0.114</w:t>
            </w:r>
          </w:p>
        </w:tc>
      </w:tr>
      <w:tr w:rsidR="00BC35C6" w:rsidRPr="00D44765" w14:paraId="431FCD4F" w14:textId="77777777" w:rsidTr="00D44765">
        <w:trPr>
          <w:trHeight w:val="360"/>
        </w:trPr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D202" w14:textId="77777777" w:rsidR="004F61CD" w:rsidRPr="004F61CD" w:rsidRDefault="004F61CD" w:rsidP="004F61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5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47D7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Positive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DA61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0.101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A20EA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0.086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D994F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0.206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F3F8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0.092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59B2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0.290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DF0F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0.148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25713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0.199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34CD8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0.391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7C53F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0.232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6E65F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0.171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06DE0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0.198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4206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0.282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B531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0.177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FDDE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0.117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05EC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0.114</w:t>
            </w:r>
          </w:p>
        </w:tc>
      </w:tr>
      <w:tr w:rsidR="00BC35C6" w:rsidRPr="00D44765" w14:paraId="71A139F0" w14:textId="77777777" w:rsidTr="00D44765">
        <w:trPr>
          <w:trHeight w:val="360"/>
        </w:trPr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1635" w14:textId="77777777" w:rsidR="004F61CD" w:rsidRPr="004F61CD" w:rsidRDefault="004F61CD" w:rsidP="004F61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5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C62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Negative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3546F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-0.084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06F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-0.077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B12A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-0.191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453E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-0.081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38EDF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-0.272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CE59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-0.154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FBC6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-0.217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A7A68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-0.366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69EDA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-0.220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8FE7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-0.174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60898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-0.207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49D5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-0.256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5D313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-0.193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F550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-0.113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D87D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-0.087</w:t>
            </w:r>
          </w:p>
        </w:tc>
      </w:tr>
      <w:tr w:rsidR="00BC35C6" w:rsidRPr="00D44765" w14:paraId="0EF653A4" w14:textId="77777777" w:rsidTr="00D44765">
        <w:trPr>
          <w:trHeight w:val="360"/>
        </w:trPr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AF8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Test Statistic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304A6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0.101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5FAA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0.086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E4BF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0.206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4EE0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0.092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CCF2D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0.290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4A738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0.154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0002F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0.217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3FA0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0.391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C523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0.232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AAFC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0.174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5DD6D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0.207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C75B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0.282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DB70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0.193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E8E6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0.117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8E3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0.114</w:t>
            </w:r>
          </w:p>
        </w:tc>
      </w:tr>
      <w:tr w:rsidR="00BC35C6" w:rsidRPr="00D44765" w14:paraId="346B7BB5" w14:textId="77777777" w:rsidTr="00D44765">
        <w:trPr>
          <w:trHeight w:val="360"/>
        </w:trPr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64C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Asymp</w:t>
            </w:r>
            <w:proofErr w:type="spellEnd"/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 Sig. (2-tailed)</w:t>
            </w: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eastAsia="tr-TR"/>
                <w14:ligatures w14:val="none"/>
              </w:rPr>
              <w:t>c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D70C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D016D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C78B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0785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6B79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D149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C83D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A501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EF6F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54A8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A07E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B68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C880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00A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1439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</w:tr>
      <w:tr w:rsidR="00BC35C6" w:rsidRPr="00D44765" w14:paraId="64F7A57A" w14:textId="77777777" w:rsidTr="00D44765">
        <w:trPr>
          <w:trHeight w:val="360"/>
        </w:trPr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A5E6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Monte Carlo Sig. (2-tailed)</w:t>
            </w: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eastAsia="tr-TR"/>
                <w14:ligatures w14:val="none"/>
              </w:rPr>
              <w:t>d</w:t>
            </w:r>
          </w:p>
        </w:tc>
        <w:tc>
          <w:tcPr>
            <w:tcW w:w="5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258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Sig.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F4028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CFF4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9D18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7411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8F98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998A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1BB4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B25C7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5351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349B6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FC37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A083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90B7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A32B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954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</w:tr>
      <w:tr w:rsidR="00D44765" w:rsidRPr="00D44765" w14:paraId="483CDAA6" w14:textId="77777777" w:rsidTr="00D44765">
        <w:trPr>
          <w:trHeight w:val="360"/>
        </w:trPr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38DA" w14:textId="77777777" w:rsidR="004F61CD" w:rsidRPr="004F61CD" w:rsidRDefault="004F61CD" w:rsidP="004F61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BC8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99% Confidence Interval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EC13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Lower Bound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6396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49CC6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F440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284C3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BDEB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D0ED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E421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94D5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98B5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2E53C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3930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BD32A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094E0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2C1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36816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</w:tr>
      <w:tr w:rsidR="00D44765" w:rsidRPr="00D44765" w14:paraId="0667C356" w14:textId="77777777" w:rsidTr="00D44765">
        <w:trPr>
          <w:trHeight w:val="360"/>
        </w:trPr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CF728" w14:textId="77777777" w:rsidR="004F61CD" w:rsidRPr="004F61CD" w:rsidRDefault="004F61CD" w:rsidP="004F61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A61A" w14:textId="77777777" w:rsidR="004F61CD" w:rsidRPr="004F61CD" w:rsidRDefault="004F61CD" w:rsidP="004F61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14D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Upper Bound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BCE22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A725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C2A8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77E9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F4323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F73F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04A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B60EB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1D556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22666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7EEF1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69639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E0084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6B2E0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91CEE" w14:textId="77777777" w:rsidR="004F61CD" w:rsidRPr="004F61CD" w:rsidRDefault="004F61CD" w:rsidP="004F61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0.000</w:t>
            </w:r>
          </w:p>
        </w:tc>
      </w:tr>
      <w:tr w:rsidR="004F61CD" w:rsidRPr="004F61CD" w14:paraId="5EB6E28F" w14:textId="77777777" w:rsidTr="00D44765">
        <w:trPr>
          <w:trHeight w:val="36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6ACB" w14:textId="77777777" w:rsidR="004F61CD" w:rsidRPr="004F61CD" w:rsidRDefault="004F61CD" w:rsidP="004F61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a. Test distribution is Normal.</w:t>
            </w:r>
          </w:p>
        </w:tc>
      </w:tr>
      <w:tr w:rsidR="004F61CD" w:rsidRPr="004F61CD" w14:paraId="0E9FE84A" w14:textId="77777777" w:rsidTr="00D44765">
        <w:trPr>
          <w:trHeight w:val="36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E689C" w14:textId="77777777" w:rsidR="004F61CD" w:rsidRPr="004F61CD" w:rsidRDefault="004F61CD" w:rsidP="004F61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b. Calculated from data.</w:t>
            </w:r>
          </w:p>
        </w:tc>
      </w:tr>
      <w:tr w:rsidR="004F61CD" w:rsidRPr="004F61CD" w14:paraId="1DC97700" w14:textId="77777777" w:rsidTr="00D44765">
        <w:trPr>
          <w:trHeight w:val="36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F1A87" w14:textId="77777777" w:rsidR="004F61CD" w:rsidRPr="004F61CD" w:rsidRDefault="004F61CD" w:rsidP="004F61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c. Lilliefors Significance Correction.</w:t>
            </w:r>
          </w:p>
        </w:tc>
      </w:tr>
      <w:tr w:rsidR="004F61CD" w:rsidRPr="004F61CD" w14:paraId="3BF29D80" w14:textId="77777777" w:rsidTr="00D44765">
        <w:trPr>
          <w:trHeight w:val="36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F931" w14:textId="77777777" w:rsidR="004F61CD" w:rsidRPr="004F61CD" w:rsidRDefault="004F61CD" w:rsidP="004F61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4F61CD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d. Lilliefors' method based on 10000 Monte Carlo samples with starting seed 2000000.</w:t>
            </w:r>
          </w:p>
        </w:tc>
      </w:tr>
    </w:tbl>
    <w:p w14:paraId="12F62083" w14:textId="77777777" w:rsidR="004F61CD" w:rsidRPr="004F61CD" w:rsidRDefault="004F61CD" w:rsidP="004F61CD"/>
    <w:sectPr w:rsidR="004F61CD" w:rsidRPr="004F61CD" w:rsidSect="004F61C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47"/>
    <w:rsid w:val="00007AC3"/>
    <w:rsid w:val="00100921"/>
    <w:rsid w:val="00177285"/>
    <w:rsid w:val="001C631A"/>
    <w:rsid w:val="00397AC1"/>
    <w:rsid w:val="004024B5"/>
    <w:rsid w:val="0042452D"/>
    <w:rsid w:val="004F61CD"/>
    <w:rsid w:val="00500E72"/>
    <w:rsid w:val="005D3C81"/>
    <w:rsid w:val="006008F9"/>
    <w:rsid w:val="006D2980"/>
    <w:rsid w:val="006F7141"/>
    <w:rsid w:val="00704047"/>
    <w:rsid w:val="0074576D"/>
    <w:rsid w:val="00847AA4"/>
    <w:rsid w:val="00954D37"/>
    <w:rsid w:val="00974E4E"/>
    <w:rsid w:val="009B5C9D"/>
    <w:rsid w:val="00A7768B"/>
    <w:rsid w:val="00AC042B"/>
    <w:rsid w:val="00AC55A5"/>
    <w:rsid w:val="00B308E6"/>
    <w:rsid w:val="00B33C44"/>
    <w:rsid w:val="00BB6138"/>
    <w:rsid w:val="00BC35C6"/>
    <w:rsid w:val="00C92A25"/>
    <w:rsid w:val="00D129DF"/>
    <w:rsid w:val="00D44765"/>
    <w:rsid w:val="00D66517"/>
    <w:rsid w:val="00DC3D59"/>
    <w:rsid w:val="00DE31B0"/>
    <w:rsid w:val="00E7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8E87C"/>
  <w15:chartTrackingRefBased/>
  <w15:docId w15:val="{2B0FA6DB-AEF8-444B-B5CF-108C12A0C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4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0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0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0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0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0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0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0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0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0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0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0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0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047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0092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CFCB2-FF1D-4FD5-996C-E3F771851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1608</Characters>
  <Application>Microsoft Office Word</Application>
  <DocSecurity>0</DocSecurity>
  <Lines>73</Lines>
  <Paragraphs>76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Berfu GÖLCÜKLÜ</dc:creator>
  <cp:keywords/>
  <dc:description/>
  <cp:lastModifiedBy>Berfu GÖLCÜKLÜ</cp:lastModifiedBy>
  <cp:revision>9</cp:revision>
  <dcterms:created xsi:type="dcterms:W3CDTF">2026-03-12T08:29:00Z</dcterms:created>
  <dcterms:modified xsi:type="dcterms:W3CDTF">2026-03-12T08:34:00Z</dcterms:modified>
</cp:coreProperties>
</file>