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F340A1" w14:textId="77777777" w:rsidR="00587FFE" w:rsidRPr="007B317C" w:rsidRDefault="00587FFE" w:rsidP="00587FFE">
      <w:pPr>
        <w:pStyle w:val="berschrift1"/>
        <w:jc w:val="center"/>
        <w:rPr>
          <w:rFonts w:ascii="Arial" w:hAnsi="Arial" w:cs="Arial"/>
          <w:sz w:val="32"/>
          <w:u w:val="single"/>
        </w:rPr>
      </w:pPr>
      <w:r w:rsidRPr="007B317C">
        <w:rPr>
          <w:rFonts w:ascii="Arial" w:hAnsi="Arial" w:cs="Arial"/>
          <w:sz w:val="32"/>
          <w:u w:val="single"/>
        </w:rPr>
        <w:t>Pre-Antibody Therapy Questionnaire</w:t>
      </w:r>
    </w:p>
    <w:p w14:paraId="14033E87" w14:textId="77777777" w:rsidR="00587FFE" w:rsidRPr="007B317C" w:rsidRDefault="00587FFE" w:rsidP="00587FFE">
      <w:pPr>
        <w:rPr>
          <w:rFonts w:ascii="Arial" w:hAnsi="Arial" w:cs="Arial"/>
        </w:rPr>
      </w:pPr>
    </w:p>
    <w:p w14:paraId="30412058" w14:textId="77777777" w:rsidR="004F13D8" w:rsidRDefault="004F13D8" w:rsidP="00587FFE">
      <w:pPr>
        <w:rPr>
          <w:rFonts w:ascii="Arial" w:hAnsi="Arial" w:cs="Arial"/>
          <w:b/>
          <w:u w:val="single"/>
        </w:rPr>
      </w:pPr>
    </w:p>
    <w:p w14:paraId="2407B1EE" w14:textId="77777777" w:rsidR="004F13D8" w:rsidRDefault="004F13D8" w:rsidP="00587FFE">
      <w:pPr>
        <w:rPr>
          <w:rFonts w:ascii="Arial" w:hAnsi="Arial" w:cs="Arial"/>
          <w:b/>
          <w:u w:val="single"/>
        </w:rPr>
      </w:pPr>
    </w:p>
    <w:p w14:paraId="31A541AF" w14:textId="4D828A7D" w:rsidR="00587FFE" w:rsidRPr="007B317C" w:rsidRDefault="00587FFE" w:rsidP="00587FFE">
      <w:pPr>
        <w:rPr>
          <w:rFonts w:ascii="Arial" w:hAnsi="Arial" w:cs="Arial"/>
          <w:b/>
          <w:u w:val="single"/>
        </w:rPr>
      </w:pPr>
      <w:r w:rsidRPr="007B317C">
        <w:rPr>
          <w:rFonts w:ascii="Arial" w:hAnsi="Arial" w:cs="Arial"/>
          <w:b/>
          <w:u w:val="single"/>
        </w:rPr>
        <w:t>Headache Frequency (last 3 months):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587FFE" w:rsidRPr="007B317C" w14:paraId="700FFAD5" w14:textId="77777777" w:rsidTr="004F64C4">
        <w:tc>
          <w:tcPr>
            <w:tcW w:w="4320" w:type="dxa"/>
          </w:tcPr>
          <w:p w14:paraId="2BD5AE8B" w14:textId="77777777" w:rsidR="00587FFE" w:rsidRPr="007B317C" w:rsidRDefault="00587FFE" w:rsidP="004F64C4">
            <w:pPr>
              <w:rPr>
                <w:rFonts w:ascii="Arial" w:hAnsi="Arial" w:cs="Arial"/>
              </w:rPr>
            </w:pPr>
            <w:r w:rsidRPr="00735EBE">
              <w:rPr>
                <w:rFonts w:ascii="Arial" w:hAnsi="Arial" w:cs="Arial"/>
                <w:caps/>
                <w:u w:val="single"/>
              </w:rPr>
              <w:t>Total</w:t>
            </w:r>
            <w:r w:rsidRPr="007B317C">
              <w:rPr>
                <w:rFonts w:ascii="Arial" w:hAnsi="Arial" w:cs="Arial"/>
                <w:u w:val="single"/>
              </w:rPr>
              <w:t xml:space="preserve"> </w:t>
            </w:r>
            <w:r w:rsidRPr="007B317C">
              <w:rPr>
                <w:rFonts w:ascii="Arial" w:hAnsi="Arial" w:cs="Arial"/>
              </w:rPr>
              <w:t>headache days</w:t>
            </w:r>
          </w:p>
        </w:tc>
        <w:tc>
          <w:tcPr>
            <w:tcW w:w="4320" w:type="dxa"/>
          </w:tcPr>
          <w:p w14:paraId="3F95C76A" w14:textId="77777777" w:rsidR="00587FFE" w:rsidRPr="007B317C" w:rsidRDefault="00587FFE" w:rsidP="004F64C4">
            <w:pPr>
              <w:rPr>
                <w:rFonts w:ascii="Arial" w:hAnsi="Arial" w:cs="Arial"/>
              </w:rPr>
            </w:pPr>
          </w:p>
        </w:tc>
      </w:tr>
      <w:tr w:rsidR="00587FFE" w:rsidRPr="007B317C" w14:paraId="1FD07659" w14:textId="77777777" w:rsidTr="004F64C4">
        <w:tc>
          <w:tcPr>
            <w:tcW w:w="4320" w:type="dxa"/>
          </w:tcPr>
          <w:p w14:paraId="3016A89A" w14:textId="77777777" w:rsidR="00587FFE" w:rsidRPr="007B317C" w:rsidRDefault="00587FFE" w:rsidP="004F64C4">
            <w:pPr>
              <w:rPr>
                <w:rFonts w:ascii="Arial" w:hAnsi="Arial" w:cs="Arial"/>
              </w:rPr>
            </w:pPr>
            <w:r w:rsidRPr="007B317C">
              <w:rPr>
                <w:rFonts w:ascii="Arial" w:hAnsi="Arial" w:cs="Arial"/>
              </w:rPr>
              <w:t xml:space="preserve">Migraine days </w:t>
            </w:r>
            <w:r w:rsidRPr="00735EBE">
              <w:rPr>
                <w:rFonts w:ascii="Arial" w:hAnsi="Arial" w:cs="Arial"/>
                <w:u w:val="single"/>
              </w:rPr>
              <w:t>ONLY</w:t>
            </w:r>
          </w:p>
        </w:tc>
        <w:tc>
          <w:tcPr>
            <w:tcW w:w="4320" w:type="dxa"/>
          </w:tcPr>
          <w:p w14:paraId="704EF316" w14:textId="77777777" w:rsidR="00587FFE" w:rsidRPr="007B317C" w:rsidRDefault="00587FFE" w:rsidP="004F64C4">
            <w:pPr>
              <w:rPr>
                <w:rFonts w:ascii="Arial" w:hAnsi="Arial" w:cs="Arial"/>
              </w:rPr>
            </w:pPr>
          </w:p>
        </w:tc>
      </w:tr>
      <w:tr w:rsidR="00587FFE" w:rsidRPr="007B317C" w14:paraId="793D614A" w14:textId="77777777" w:rsidTr="004F64C4">
        <w:tc>
          <w:tcPr>
            <w:tcW w:w="4320" w:type="dxa"/>
          </w:tcPr>
          <w:p w14:paraId="1B5908C7" w14:textId="77777777" w:rsidR="00587FFE" w:rsidRPr="007B317C" w:rsidRDefault="00587FFE" w:rsidP="004F64C4">
            <w:pPr>
              <w:rPr>
                <w:rFonts w:ascii="Arial" w:hAnsi="Arial" w:cs="Arial"/>
              </w:rPr>
            </w:pPr>
            <w:r w:rsidRPr="007B317C">
              <w:rPr>
                <w:rFonts w:ascii="Arial" w:hAnsi="Arial" w:cs="Arial"/>
              </w:rPr>
              <w:t>Days with acute medication</w:t>
            </w:r>
          </w:p>
        </w:tc>
        <w:tc>
          <w:tcPr>
            <w:tcW w:w="4320" w:type="dxa"/>
          </w:tcPr>
          <w:p w14:paraId="41B288F8" w14:textId="77777777" w:rsidR="00587FFE" w:rsidRPr="007B317C" w:rsidRDefault="00587FFE" w:rsidP="004F64C4">
            <w:pPr>
              <w:rPr>
                <w:rFonts w:ascii="Arial" w:hAnsi="Arial" w:cs="Arial"/>
              </w:rPr>
            </w:pPr>
          </w:p>
        </w:tc>
      </w:tr>
      <w:tr w:rsidR="00587FFE" w:rsidRPr="007B317C" w14:paraId="065B927B" w14:textId="77777777" w:rsidTr="004F64C4">
        <w:tc>
          <w:tcPr>
            <w:tcW w:w="4320" w:type="dxa"/>
          </w:tcPr>
          <w:p w14:paraId="42CA53DC" w14:textId="77777777" w:rsidR="00587FFE" w:rsidRPr="007B317C" w:rsidRDefault="00587FFE" w:rsidP="004F64C4">
            <w:pPr>
              <w:rPr>
                <w:rFonts w:ascii="Arial" w:hAnsi="Arial" w:cs="Arial"/>
              </w:rPr>
            </w:pPr>
            <w:r w:rsidRPr="007B317C">
              <w:rPr>
                <w:rFonts w:ascii="Arial" w:hAnsi="Arial" w:cs="Arial"/>
              </w:rPr>
              <w:t>Days missed at work</w:t>
            </w:r>
          </w:p>
        </w:tc>
        <w:tc>
          <w:tcPr>
            <w:tcW w:w="4320" w:type="dxa"/>
          </w:tcPr>
          <w:p w14:paraId="6700020D" w14:textId="77777777" w:rsidR="00587FFE" w:rsidRPr="007B317C" w:rsidRDefault="00587FFE" w:rsidP="004F64C4">
            <w:pPr>
              <w:rPr>
                <w:rFonts w:ascii="Arial" w:hAnsi="Arial" w:cs="Arial"/>
              </w:rPr>
            </w:pPr>
          </w:p>
        </w:tc>
      </w:tr>
    </w:tbl>
    <w:p w14:paraId="020F1F6D" w14:textId="77777777" w:rsidR="00587FFE" w:rsidRPr="007B317C" w:rsidRDefault="00587FFE" w:rsidP="00587FFE">
      <w:pPr>
        <w:rPr>
          <w:rFonts w:ascii="Arial" w:hAnsi="Arial" w:cs="Arial"/>
          <w:b/>
        </w:rPr>
      </w:pPr>
    </w:p>
    <w:p w14:paraId="1935488E" w14:textId="77777777" w:rsidR="00587FFE" w:rsidRPr="007B317C" w:rsidRDefault="00587FFE" w:rsidP="00587FFE">
      <w:pPr>
        <w:rPr>
          <w:rFonts w:ascii="Arial" w:hAnsi="Arial" w:cs="Arial"/>
          <w:b/>
        </w:rPr>
      </w:pPr>
    </w:p>
    <w:p w14:paraId="2C2D2CA8" w14:textId="77777777" w:rsidR="00587FFE" w:rsidRPr="007B317C" w:rsidRDefault="00587FFE" w:rsidP="00587FFE">
      <w:pPr>
        <w:rPr>
          <w:rFonts w:ascii="Arial" w:hAnsi="Arial" w:cs="Arial"/>
          <w:b/>
          <w:u w:val="single"/>
        </w:rPr>
      </w:pPr>
      <w:r w:rsidRPr="007B317C">
        <w:rPr>
          <w:rFonts w:ascii="Arial" w:hAnsi="Arial" w:cs="Arial"/>
          <w:b/>
          <w:u w:val="single"/>
        </w:rPr>
        <w:t>Effect of Acute Medication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5"/>
        <w:gridCol w:w="4315"/>
      </w:tblGrid>
      <w:tr w:rsidR="00587FFE" w:rsidRPr="00735EBE" w14:paraId="013C814E" w14:textId="77777777" w:rsidTr="00FF40C1">
        <w:tc>
          <w:tcPr>
            <w:tcW w:w="4320" w:type="dxa"/>
          </w:tcPr>
          <w:p w14:paraId="5C16F4EF" w14:textId="77777777" w:rsidR="00587FFE" w:rsidRPr="00735EBE" w:rsidRDefault="00587FFE" w:rsidP="004F64C4">
            <w:pPr>
              <w:rPr>
                <w:rFonts w:ascii="Arial" w:hAnsi="Arial" w:cs="Arial"/>
                <w:b/>
              </w:rPr>
            </w:pPr>
            <w:r w:rsidRPr="00735EBE">
              <w:rPr>
                <w:rFonts w:ascii="Arial" w:hAnsi="Arial" w:cs="Arial"/>
                <w:b/>
              </w:rPr>
              <w:t>Medication</w:t>
            </w:r>
          </w:p>
        </w:tc>
        <w:tc>
          <w:tcPr>
            <w:tcW w:w="4320" w:type="dxa"/>
          </w:tcPr>
          <w:p w14:paraId="77BF4EBC" w14:textId="77777777" w:rsidR="00587FFE" w:rsidRPr="00735EBE" w:rsidRDefault="00587FFE" w:rsidP="004F64C4">
            <w:pPr>
              <w:rPr>
                <w:rFonts w:ascii="Arial" w:hAnsi="Arial" w:cs="Arial"/>
                <w:b/>
              </w:rPr>
            </w:pPr>
            <w:r w:rsidRPr="00735EBE">
              <w:rPr>
                <w:rFonts w:ascii="Arial" w:hAnsi="Arial" w:cs="Arial"/>
                <w:b/>
              </w:rPr>
              <w:t>Effect (Yes / No / Partial)</w:t>
            </w:r>
          </w:p>
        </w:tc>
      </w:tr>
      <w:tr w:rsidR="00587FFE" w:rsidRPr="007B317C" w14:paraId="6B513A3F" w14:textId="77777777" w:rsidTr="00FF40C1">
        <w:tc>
          <w:tcPr>
            <w:tcW w:w="4320" w:type="dxa"/>
          </w:tcPr>
          <w:p w14:paraId="09393C52" w14:textId="77777777" w:rsidR="00587FFE" w:rsidRPr="007B317C" w:rsidRDefault="00587FFE" w:rsidP="004F64C4">
            <w:pPr>
              <w:rPr>
                <w:rFonts w:ascii="Arial" w:hAnsi="Arial" w:cs="Arial"/>
              </w:rPr>
            </w:pPr>
          </w:p>
        </w:tc>
        <w:tc>
          <w:tcPr>
            <w:tcW w:w="4320" w:type="dxa"/>
          </w:tcPr>
          <w:p w14:paraId="73CBC4FE" w14:textId="77777777" w:rsidR="00587FFE" w:rsidRPr="007B317C" w:rsidRDefault="00587FFE" w:rsidP="004F64C4">
            <w:pPr>
              <w:rPr>
                <w:rFonts w:ascii="Arial" w:hAnsi="Arial" w:cs="Arial"/>
              </w:rPr>
            </w:pPr>
          </w:p>
        </w:tc>
      </w:tr>
      <w:tr w:rsidR="00587FFE" w:rsidRPr="007B317C" w14:paraId="380C9D03" w14:textId="77777777" w:rsidTr="00FF40C1">
        <w:tc>
          <w:tcPr>
            <w:tcW w:w="4320" w:type="dxa"/>
          </w:tcPr>
          <w:p w14:paraId="26346FC2" w14:textId="77777777" w:rsidR="00587FFE" w:rsidRPr="007B317C" w:rsidRDefault="00587FFE" w:rsidP="004F64C4">
            <w:pPr>
              <w:rPr>
                <w:rFonts w:ascii="Arial" w:hAnsi="Arial" w:cs="Arial"/>
              </w:rPr>
            </w:pPr>
          </w:p>
        </w:tc>
        <w:tc>
          <w:tcPr>
            <w:tcW w:w="4320" w:type="dxa"/>
          </w:tcPr>
          <w:p w14:paraId="44B03C78" w14:textId="77777777" w:rsidR="00587FFE" w:rsidRPr="007B317C" w:rsidRDefault="00587FFE" w:rsidP="004F64C4">
            <w:pPr>
              <w:rPr>
                <w:rFonts w:ascii="Arial" w:hAnsi="Arial" w:cs="Arial"/>
              </w:rPr>
            </w:pPr>
          </w:p>
        </w:tc>
      </w:tr>
      <w:tr w:rsidR="00587FFE" w:rsidRPr="007B317C" w14:paraId="4C719ECE" w14:textId="77777777" w:rsidTr="00FF40C1">
        <w:tc>
          <w:tcPr>
            <w:tcW w:w="4320" w:type="dxa"/>
          </w:tcPr>
          <w:p w14:paraId="56F058A0" w14:textId="77777777" w:rsidR="00587FFE" w:rsidRPr="007B317C" w:rsidRDefault="00587FFE" w:rsidP="004F64C4">
            <w:pPr>
              <w:rPr>
                <w:rFonts w:ascii="Arial" w:hAnsi="Arial" w:cs="Arial"/>
              </w:rPr>
            </w:pPr>
          </w:p>
        </w:tc>
        <w:tc>
          <w:tcPr>
            <w:tcW w:w="4320" w:type="dxa"/>
          </w:tcPr>
          <w:p w14:paraId="5D84D87A" w14:textId="77777777" w:rsidR="00587FFE" w:rsidRPr="007B317C" w:rsidRDefault="00587FFE" w:rsidP="004F64C4">
            <w:pPr>
              <w:rPr>
                <w:rFonts w:ascii="Arial" w:hAnsi="Arial" w:cs="Arial"/>
              </w:rPr>
            </w:pPr>
          </w:p>
        </w:tc>
      </w:tr>
      <w:tr w:rsidR="00587FFE" w:rsidRPr="007B317C" w14:paraId="5D1BB2F9" w14:textId="77777777" w:rsidTr="00FF40C1">
        <w:tc>
          <w:tcPr>
            <w:tcW w:w="4320" w:type="dxa"/>
          </w:tcPr>
          <w:p w14:paraId="3DE6208C" w14:textId="77777777" w:rsidR="00587FFE" w:rsidRPr="007B317C" w:rsidRDefault="00587FFE" w:rsidP="004F64C4">
            <w:pPr>
              <w:rPr>
                <w:rFonts w:ascii="Arial" w:hAnsi="Arial" w:cs="Arial"/>
              </w:rPr>
            </w:pPr>
          </w:p>
        </w:tc>
        <w:tc>
          <w:tcPr>
            <w:tcW w:w="4320" w:type="dxa"/>
          </w:tcPr>
          <w:p w14:paraId="407B8149" w14:textId="77777777" w:rsidR="00587FFE" w:rsidRPr="007B317C" w:rsidRDefault="00587FFE" w:rsidP="004F64C4">
            <w:pPr>
              <w:rPr>
                <w:rFonts w:ascii="Arial" w:hAnsi="Arial" w:cs="Arial"/>
              </w:rPr>
            </w:pPr>
          </w:p>
        </w:tc>
      </w:tr>
    </w:tbl>
    <w:p w14:paraId="03DD8F2C" w14:textId="0A3CB859" w:rsidR="00587FFE" w:rsidRDefault="00587FFE" w:rsidP="00587FFE">
      <w:pPr>
        <w:rPr>
          <w:rFonts w:ascii="Arial" w:hAnsi="Arial" w:cs="Arial"/>
          <w:b/>
        </w:rPr>
      </w:pPr>
    </w:p>
    <w:p w14:paraId="46D10502" w14:textId="77777777" w:rsidR="00FF40C1" w:rsidRDefault="00FF40C1" w:rsidP="00587FFE">
      <w:pPr>
        <w:rPr>
          <w:rFonts w:ascii="Arial" w:hAnsi="Arial" w:cs="Arial"/>
          <w:b/>
        </w:rPr>
      </w:pPr>
    </w:p>
    <w:p w14:paraId="65CA3DDC" w14:textId="77777777" w:rsidR="00587FFE" w:rsidRPr="007B317C" w:rsidRDefault="00587FFE" w:rsidP="00587FFE">
      <w:pPr>
        <w:rPr>
          <w:rFonts w:ascii="Arial" w:hAnsi="Arial" w:cs="Arial"/>
          <w:b/>
        </w:rPr>
      </w:pPr>
    </w:p>
    <w:p w14:paraId="1AB40794" w14:textId="77777777" w:rsidR="00587FFE" w:rsidRPr="007B317C" w:rsidRDefault="00587FFE" w:rsidP="00587FFE">
      <w:pPr>
        <w:rPr>
          <w:rFonts w:ascii="Arial" w:hAnsi="Arial" w:cs="Arial"/>
          <w:b/>
          <w:u w:val="single"/>
        </w:rPr>
      </w:pPr>
      <w:r w:rsidRPr="007B317C">
        <w:rPr>
          <w:rFonts w:ascii="Arial" w:hAnsi="Arial" w:cs="Arial"/>
          <w:b/>
          <w:u w:val="single"/>
        </w:rPr>
        <w:t>Preventive Medications Tried</w:t>
      </w:r>
    </w:p>
    <w:p w14:paraId="07936667" w14:textId="77777777" w:rsidR="00587FFE" w:rsidRPr="007B317C" w:rsidRDefault="00587FFE" w:rsidP="00587FFE">
      <w:pPr>
        <w:rPr>
          <w:rFonts w:ascii="Arial" w:hAnsi="Arial" w:cs="Arial"/>
        </w:rPr>
      </w:pPr>
      <w:r w:rsidRPr="007B317C">
        <w:rPr>
          <w:rFonts w:ascii="Arial" w:hAnsi="Arial" w:cs="Arial"/>
        </w:rPr>
        <w:t xml:space="preserve">Have you tried preventive medications? </w:t>
      </w:r>
    </w:p>
    <w:p w14:paraId="3CCC2249" w14:textId="77777777" w:rsidR="00587FFE" w:rsidRPr="00735EBE" w:rsidRDefault="00587FFE" w:rsidP="00587FFE">
      <w:pPr>
        <w:pStyle w:val="StandardWeb"/>
        <w:rPr>
          <w:rFonts w:ascii="Arial" w:hAnsi="Arial" w:cs="Arial"/>
          <w:sz w:val="22"/>
          <w:lang w:val="en-US"/>
        </w:rPr>
      </w:pPr>
      <w:r w:rsidRPr="00735EBE">
        <w:rPr>
          <w:rFonts w:ascii="Segoe UI Symbol" w:hAnsi="Segoe UI Symbol" w:cs="Segoe UI Symbol"/>
          <w:sz w:val="22"/>
          <w:lang w:val="en-US"/>
        </w:rPr>
        <w:t>☐</w:t>
      </w:r>
      <w:r w:rsidRPr="00735EBE">
        <w:rPr>
          <w:rFonts w:ascii="Arial" w:hAnsi="Arial" w:cs="Arial"/>
          <w:sz w:val="22"/>
          <w:lang w:val="en-US"/>
        </w:rPr>
        <w:t xml:space="preserve"> Yes </w:t>
      </w:r>
      <w:r w:rsidRPr="00735EBE">
        <w:rPr>
          <w:rFonts w:ascii="Segoe UI Symbol" w:hAnsi="Segoe UI Symbol" w:cs="Segoe UI Symbol"/>
          <w:sz w:val="22"/>
          <w:lang w:val="en-US"/>
        </w:rPr>
        <w:t>☐</w:t>
      </w:r>
      <w:r w:rsidRPr="00735EBE">
        <w:rPr>
          <w:rFonts w:ascii="Arial" w:hAnsi="Arial" w:cs="Arial"/>
          <w:sz w:val="22"/>
          <w:lang w:val="en-US"/>
        </w:rPr>
        <w:t xml:space="preserve"> No</w:t>
      </w:r>
    </w:p>
    <w:p w14:paraId="7E4C0C14" w14:textId="77777777" w:rsidR="00587FFE" w:rsidRPr="007B317C" w:rsidRDefault="00587FFE" w:rsidP="00587FFE">
      <w:pPr>
        <w:pStyle w:val="StandardWeb"/>
        <w:rPr>
          <w:rFonts w:ascii="Arial" w:hAnsi="Arial" w:cs="Arial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0"/>
        <w:gridCol w:w="2000"/>
        <w:gridCol w:w="1417"/>
        <w:gridCol w:w="1283"/>
        <w:gridCol w:w="1540"/>
      </w:tblGrid>
      <w:tr w:rsidR="00FF40C1" w:rsidRPr="00FF40C1" w14:paraId="52D1A08C" w14:textId="77777777" w:rsidTr="00FF40C1">
        <w:tc>
          <w:tcPr>
            <w:tcW w:w="4390" w:type="dxa"/>
            <w:gridSpan w:val="2"/>
          </w:tcPr>
          <w:p w14:paraId="20D7AFD6" w14:textId="4B46A28D" w:rsidR="00FF40C1" w:rsidRPr="00FF40C1" w:rsidRDefault="00FF40C1" w:rsidP="00FF40C1">
            <w:pPr>
              <w:jc w:val="center"/>
              <w:rPr>
                <w:rFonts w:ascii="Arial" w:hAnsi="Arial" w:cs="Arial"/>
                <w:b/>
                <w:sz w:val="20"/>
                <w:u w:val="single"/>
              </w:rPr>
            </w:pPr>
            <w:r w:rsidRPr="00FF40C1">
              <w:rPr>
                <w:rFonts w:ascii="Arial" w:hAnsi="Arial" w:cs="Arial"/>
                <w:b/>
                <w:sz w:val="20"/>
                <w:u w:val="single"/>
              </w:rPr>
              <w:lastRenderedPageBreak/>
              <w:t>Ever taken?</w:t>
            </w:r>
          </w:p>
        </w:tc>
        <w:tc>
          <w:tcPr>
            <w:tcW w:w="4240" w:type="dxa"/>
            <w:gridSpan w:val="3"/>
          </w:tcPr>
          <w:p w14:paraId="7AE5894F" w14:textId="435BA14C" w:rsidR="00FF40C1" w:rsidRPr="00FF40C1" w:rsidRDefault="00FF40C1" w:rsidP="00FF40C1">
            <w:pPr>
              <w:jc w:val="center"/>
              <w:rPr>
                <w:rFonts w:ascii="Arial" w:hAnsi="Arial" w:cs="Arial"/>
                <w:b/>
                <w:sz w:val="20"/>
                <w:u w:val="single"/>
                <w:lang w:val="de-DE"/>
              </w:rPr>
            </w:pPr>
            <w:proofErr w:type="spellStart"/>
            <w:r w:rsidRPr="00FF40C1">
              <w:rPr>
                <w:rFonts w:ascii="Arial" w:hAnsi="Arial" w:cs="Arial"/>
                <w:b/>
                <w:sz w:val="20"/>
                <w:u w:val="single"/>
                <w:lang w:val="de-DE"/>
              </w:rPr>
              <w:t>If</w:t>
            </w:r>
            <w:proofErr w:type="spellEnd"/>
            <w:r w:rsidRPr="00FF40C1">
              <w:rPr>
                <w:rFonts w:ascii="Arial" w:hAnsi="Arial" w:cs="Arial"/>
                <w:b/>
                <w:sz w:val="20"/>
                <w:u w:val="single"/>
                <w:lang w:val="de-DE"/>
              </w:rPr>
              <w:t xml:space="preserve"> </w:t>
            </w:r>
            <w:proofErr w:type="spellStart"/>
            <w:r w:rsidRPr="00FF40C1">
              <w:rPr>
                <w:rFonts w:ascii="Arial" w:hAnsi="Arial" w:cs="Arial"/>
                <w:b/>
                <w:sz w:val="20"/>
                <w:u w:val="single"/>
                <w:lang w:val="de-DE"/>
              </w:rPr>
              <w:t>you</w:t>
            </w:r>
            <w:proofErr w:type="spellEnd"/>
            <w:r w:rsidRPr="00FF40C1">
              <w:rPr>
                <w:rFonts w:ascii="Arial" w:hAnsi="Arial" w:cs="Arial"/>
                <w:b/>
                <w:sz w:val="20"/>
                <w:u w:val="single"/>
                <w:lang w:val="de-DE"/>
              </w:rPr>
              <w:t xml:space="preserve"> </w:t>
            </w:r>
            <w:proofErr w:type="spellStart"/>
            <w:r w:rsidRPr="00FF40C1">
              <w:rPr>
                <w:rFonts w:ascii="Arial" w:hAnsi="Arial" w:cs="Arial"/>
                <w:b/>
                <w:sz w:val="20"/>
                <w:u w:val="single"/>
                <w:lang w:val="de-DE"/>
              </w:rPr>
              <w:t>answered</w:t>
            </w:r>
            <w:proofErr w:type="spellEnd"/>
            <w:r w:rsidRPr="00FF40C1">
              <w:rPr>
                <w:rFonts w:ascii="Arial" w:hAnsi="Arial" w:cs="Arial"/>
                <w:b/>
                <w:sz w:val="20"/>
                <w:u w:val="single"/>
                <w:lang w:val="de-DE"/>
              </w:rPr>
              <w:t xml:space="preserve"> “</w:t>
            </w:r>
            <w:proofErr w:type="spellStart"/>
            <w:r w:rsidRPr="00FF40C1">
              <w:rPr>
                <w:rFonts w:ascii="Arial" w:hAnsi="Arial" w:cs="Arial"/>
                <w:b/>
                <w:sz w:val="20"/>
                <w:u w:val="single"/>
                <w:lang w:val="de-DE"/>
              </w:rPr>
              <w:t>yes</w:t>
            </w:r>
            <w:proofErr w:type="spellEnd"/>
            <w:r w:rsidRPr="00FF40C1">
              <w:rPr>
                <w:rFonts w:ascii="Arial" w:hAnsi="Arial" w:cs="Arial"/>
                <w:b/>
                <w:sz w:val="20"/>
                <w:u w:val="single"/>
                <w:lang w:val="de-DE"/>
              </w:rPr>
              <w:t>”</w:t>
            </w:r>
          </w:p>
        </w:tc>
      </w:tr>
      <w:tr w:rsidR="00FF40C1" w:rsidRPr="00FF40C1" w14:paraId="2C4120E6" w14:textId="77777777" w:rsidTr="00FF40C1">
        <w:tc>
          <w:tcPr>
            <w:tcW w:w="2390" w:type="dxa"/>
          </w:tcPr>
          <w:p w14:paraId="467858FF" w14:textId="77777777" w:rsidR="00FF40C1" w:rsidRPr="00FF40C1" w:rsidRDefault="00FF40C1" w:rsidP="004F64C4">
            <w:pPr>
              <w:rPr>
                <w:rFonts w:ascii="Arial" w:hAnsi="Arial" w:cs="Arial"/>
                <w:b/>
                <w:sz w:val="20"/>
                <w:u w:val="single"/>
              </w:rPr>
            </w:pPr>
            <w:r w:rsidRPr="00FF40C1">
              <w:rPr>
                <w:rFonts w:ascii="Arial" w:hAnsi="Arial" w:cs="Arial"/>
                <w:b/>
                <w:sz w:val="20"/>
                <w:u w:val="single"/>
              </w:rPr>
              <w:t>Medication</w:t>
            </w:r>
          </w:p>
        </w:tc>
        <w:tc>
          <w:tcPr>
            <w:tcW w:w="2000" w:type="dxa"/>
          </w:tcPr>
          <w:p w14:paraId="054CE49B" w14:textId="5EA16F32" w:rsidR="00FF40C1" w:rsidRPr="00FF40C1" w:rsidRDefault="00FF40C1" w:rsidP="00FF40C1">
            <w:pPr>
              <w:rPr>
                <w:rFonts w:ascii="Arial" w:hAnsi="Arial" w:cs="Arial"/>
                <w:b/>
                <w:sz w:val="20"/>
                <w:u w:val="single"/>
              </w:rPr>
            </w:pPr>
            <w:r w:rsidRPr="00FF40C1">
              <w:rPr>
                <w:rFonts w:ascii="Arial" w:hAnsi="Arial" w:cs="Arial"/>
                <w:b/>
                <w:sz w:val="20"/>
                <w:u w:val="single"/>
              </w:rPr>
              <w:t xml:space="preserve"> </w:t>
            </w:r>
            <w:r w:rsidRPr="00FF40C1">
              <w:rPr>
                <w:rFonts w:ascii="Arial" w:hAnsi="Arial" w:cs="Arial"/>
                <w:b/>
                <w:sz w:val="20"/>
                <w:u w:val="single"/>
              </w:rPr>
              <w:t>(Yes / No / Contraindication</w:t>
            </w:r>
            <w:r w:rsidRPr="00FF40C1">
              <w:rPr>
                <w:rFonts w:ascii="Arial" w:hAnsi="Arial" w:cs="Arial"/>
                <w:b/>
                <w:u w:val="single"/>
              </w:rPr>
              <w:t>*</w:t>
            </w:r>
            <w:r w:rsidRPr="00FF40C1">
              <w:rPr>
                <w:rFonts w:ascii="Arial" w:hAnsi="Arial" w:cs="Arial"/>
                <w:b/>
                <w:sz w:val="20"/>
                <w:u w:val="single"/>
              </w:rPr>
              <w:t>)</w:t>
            </w:r>
          </w:p>
        </w:tc>
        <w:tc>
          <w:tcPr>
            <w:tcW w:w="1417" w:type="dxa"/>
          </w:tcPr>
          <w:p w14:paraId="11FB00B0" w14:textId="5B206844" w:rsidR="00FF40C1" w:rsidRPr="00FF40C1" w:rsidRDefault="00FF40C1" w:rsidP="004F64C4">
            <w:pPr>
              <w:rPr>
                <w:rFonts w:ascii="Arial" w:hAnsi="Arial" w:cs="Arial"/>
                <w:b/>
                <w:sz w:val="20"/>
                <w:u w:val="single"/>
              </w:rPr>
            </w:pPr>
            <w:r w:rsidRPr="00FF40C1">
              <w:rPr>
                <w:rFonts w:ascii="Arial" w:hAnsi="Arial" w:cs="Arial"/>
                <w:b/>
                <w:sz w:val="20"/>
                <w:u w:val="single"/>
              </w:rPr>
              <w:t>Currently taking (Yes/No)</w:t>
            </w:r>
          </w:p>
        </w:tc>
        <w:tc>
          <w:tcPr>
            <w:tcW w:w="1283" w:type="dxa"/>
          </w:tcPr>
          <w:p w14:paraId="65560F71" w14:textId="77777777" w:rsidR="00FF40C1" w:rsidRPr="00FF40C1" w:rsidRDefault="00FF40C1" w:rsidP="004F64C4">
            <w:pPr>
              <w:rPr>
                <w:rFonts w:ascii="Arial" w:hAnsi="Arial" w:cs="Arial"/>
                <w:b/>
                <w:sz w:val="20"/>
                <w:u w:val="single"/>
              </w:rPr>
            </w:pPr>
            <w:r w:rsidRPr="00FF40C1">
              <w:rPr>
                <w:rFonts w:ascii="Arial" w:hAnsi="Arial" w:cs="Arial"/>
                <w:b/>
                <w:sz w:val="20"/>
                <w:u w:val="single"/>
              </w:rPr>
              <w:t>Period (from–to)</w:t>
            </w:r>
          </w:p>
        </w:tc>
        <w:tc>
          <w:tcPr>
            <w:tcW w:w="1540" w:type="dxa"/>
          </w:tcPr>
          <w:p w14:paraId="319B4209" w14:textId="77777777" w:rsidR="00FF40C1" w:rsidRPr="00FF40C1" w:rsidRDefault="00FF40C1" w:rsidP="004F64C4">
            <w:pPr>
              <w:rPr>
                <w:rFonts w:ascii="Arial" w:hAnsi="Arial" w:cs="Arial"/>
                <w:b/>
                <w:sz w:val="20"/>
                <w:u w:val="single"/>
              </w:rPr>
            </w:pPr>
            <w:r w:rsidRPr="00FF40C1">
              <w:rPr>
                <w:rFonts w:ascii="Arial" w:hAnsi="Arial" w:cs="Arial"/>
                <w:b/>
                <w:sz w:val="20"/>
                <w:u w:val="single"/>
              </w:rPr>
              <w:t>Reason (ineffective / side effects)</w:t>
            </w:r>
          </w:p>
        </w:tc>
      </w:tr>
      <w:tr w:rsidR="00FF40C1" w:rsidRPr="007B317C" w14:paraId="2B00F99A" w14:textId="77777777" w:rsidTr="00FF40C1">
        <w:tc>
          <w:tcPr>
            <w:tcW w:w="2390" w:type="dxa"/>
          </w:tcPr>
          <w:p w14:paraId="5997D1EC" w14:textId="77777777" w:rsidR="00FF40C1" w:rsidRPr="00FF40C1" w:rsidRDefault="00FF40C1" w:rsidP="004F64C4">
            <w:pPr>
              <w:rPr>
                <w:rFonts w:ascii="Arial" w:hAnsi="Arial" w:cs="Arial"/>
                <w:b/>
                <w:sz w:val="20"/>
              </w:rPr>
            </w:pPr>
            <w:r w:rsidRPr="00FF40C1">
              <w:rPr>
                <w:rFonts w:ascii="Arial" w:hAnsi="Arial" w:cs="Arial"/>
                <w:b/>
                <w:sz w:val="20"/>
              </w:rPr>
              <w:t>Beta-blockers:</w:t>
            </w:r>
          </w:p>
          <w:p w14:paraId="305D37AE" w14:textId="77777777" w:rsidR="00FF40C1" w:rsidRPr="00FF40C1" w:rsidRDefault="00FF40C1" w:rsidP="004F64C4">
            <w:pPr>
              <w:rPr>
                <w:rFonts w:ascii="Arial" w:hAnsi="Arial" w:cs="Arial"/>
                <w:sz w:val="20"/>
                <w:u w:val="single"/>
              </w:rPr>
            </w:pPr>
            <w:r w:rsidRPr="00FF40C1">
              <w:rPr>
                <w:rFonts w:ascii="Arial" w:hAnsi="Arial" w:cs="Arial"/>
                <w:sz w:val="20"/>
                <w:u w:val="single"/>
              </w:rPr>
              <w:t>Propranolol</w:t>
            </w:r>
          </w:p>
          <w:p w14:paraId="032DEC1A" w14:textId="77777777" w:rsidR="00FF40C1" w:rsidRPr="00FF40C1" w:rsidRDefault="00FF40C1" w:rsidP="004F64C4">
            <w:pPr>
              <w:rPr>
                <w:rFonts w:ascii="Arial" w:hAnsi="Arial" w:cs="Arial"/>
                <w:sz w:val="20"/>
              </w:rPr>
            </w:pPr>
            <w:r w:rsidRPr="00FF40C1">
              <w:rPr>
                <w:rFonts w:ascii="Arial" w:hAnsi="Arial" w:cs="Arial"/>
                <w:sz w:val="20"/>
              </w:rPr>
              <w:t>OR/AND</w:t>
            </w:r>
          </w:p>
          <w:p w14:paraId="13C7456A" w14:textId="77777777" w:rsidR="00FF40C1" w:rsidRPr="00FF40C1" w:rsidRDefault="00FF40C1" w:rsidP="004F64C4">
            <w:pPr>
              <w:rPr>
                <w:rFonts w:ascii="Arial" w:hAnsi="Arial" w:cs="Arial"/>
                <w:sz w:val="20"/>
                <w:u w:val="single"/>
              </w:rPr>
            </w:pPr>
            <w:r w:rsidRPr="00FF40C1">
              <w:rPr>
                <w:rFonts w:ascii="Arial" w:hAnsi="Arial" w:cs="Arial"/>
                <w:sz w:val="20"/>
                <w:u w:val="single"/>
              </w:rPr>
              <w:t>Metoprolol</w:t>
            </w:r>
          </w:p>
          <w:p w14:paraId="5EBEAE2D" w14:textId="77777777" w:rsidR="00FF40C1" w:rsidRPr="00FF40C1" w:rsidRDefault="00FF40C1" w:rsidP="004F64C4">
            <w:pPr>
              <w:rPr>
                <w:rFonts w:ascii="Arial" w:hAnsi="Arial" w:cs="Arial"/>
                <w:sz w:val="20"/>
              </w:rPr>
            </w:pPr>
            <w:r w:rsidRPr="00FF40C1">
              <w:rPr>
                <w:rFonts w:ascii="Arial" w:hAnsi="Arial" w:cs="Arial"/>
                <w:sz w:val="20"/>
              </w:rPr>
              <w:t>OR/AND</w:t>
            </w:r>
          </w:p>
          <w:p w14:paraId="542CEDCE" w14:textId="77777777" w:rsidR="00FF40C1" w:rsidRPr="00FF40C1" w:rsidRDefault="00FF40C1" w:rsidP="004F64C4">
            <w:pPr>
              <w:rPr>
                <w:rFonts w:ascii="Arial" w:hAnsi="Arial" w:cs="Arial"/>
                <w:sz w:val="20"/>
              </w:rPr>
            </w:pPr>
            <w:r w:rsidRPr="00FF40C1">
              <w:rPr>
                <w:rFonts w:ascii="Arial" w:hAnsi="Arial" w:cs="Arial"/>
                <w:sz w:val="20"/>
                <w:u w:val="single"/>
              </w:rPr>
              <w:t>Others</w:t>
            </w:r>
            <w:r w:rsidRPr="00FF40C1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2000" w:type="dxa"/>
          </w:tcPr>
          <w:p w14:paraId="53952AA9" w14:textId="77777777" w:rsidR="00FF40C1" w:rsidRPr="007B317C" w:rsidRDefault="00FF40C1" w:rsidP="004F64C4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5AABE288" w14:textId="71EAB0FF" w:rsidR="00FF40C1" w:rsidRPr="007B317C" w:rsidRDefault="00FF40C1" w:rsidP="004F64C4">
            <w:pPr>
              <w:rPr>
                <w:rFonts w:ascii="Arial" w:hAnsi="Arial" w:cs="Arial"/>
              </w:rPr>
            </w:pPr>
          </w:p>
        </w:tc>
        <w:tc>
          <w:tcPr>
            <w:tcW w:w="1283" w:type="dxa"/>
          </w:tcPr>
          <w:p w14:paraId="0F1E6E6D" w14:textId="77777777" w:rsidR="00FF40C1" w:rsidRPr="007B317C" w:rsidRDefault="00FF40C1" w:rsidP="004F64C4">
            <w:pPr>
              <w:rPr>
                <w:rFonts w:ascii="Arial" w:hAnsi="Arial" w:cs="Arial"/>
              </w:rPr>
            </w:pPr>
          </w:p>
        </w:tc>
        <w:tc>
          <w:tcPr>
            <w:tcW w:w="1540" w:type="dxa"/>
          </w:tcPr>
          <w:p w14:paraId="1D7EF81C" w14:textId="77777777" w:rsidR="00FF40C1" w:rsidRPr="007B317C" w:rsidRDefault="00FF40C1" w:rsidP="004F64C4">
            <w:pPr>
              <w:rPr>
                <w:rFonts w:ascii="Arial" w:hAnsi="Arial" w:cs="Arial"/>
              </w:rPr>
            </w:pPr>
          </w:p>
        </w:tc>
      </w:tr>
      <w:tr w:rsidR="00FF40C1" w:rsidRPr="007B317C" w14:paraId="2ECE92BD" w14:textId="77777777" w:rsidTr="00FF40C1">
        <w:tc>
          <w:tcPr>
            <w:tcW w:w="2390" w:type="dxa"/>
          </w:tcPr>
          <w:p w14:paraId="5F7461F5" w14:textId="77777777" w:rsidR="00FF40C1" w:rsidRPr="00FF40C1" w:rsidRDefault="00FF40C1" w:rsidP="004F64C4">
            <w:pPr>
              <w:rPr>
                <w:rFonts w:ascii="Arial" w:hAnsi="Arial" w:cs="Arial"/>
                <w:b/>
                <w:sz w:val="20"/>
              </w:rPr>
            </w:pPr>
            <w:r w:rsidRPr="00FF40C1">
              <w:rPr>
                <w:rFonts w:ascii="Arial" w:hAnsi="Arial" w:cs="Arial"/>
                <w:b/>
                <w:sz w:val="20"/>
              </w:rPr>
              <w:t>Topiramate</w:t>
            </w:r>
          </w:p>
        </w:tc>
        <w:tc>
          <w:tcPr>
            <w:tcW w:w="2000" w:type="dxa"/>
          </w:tcPr>
          <w:p w14:paraId="39129ED9" w14:textId="77777777" w:rsidR="00FF40C1" w:rsidRPr="007B317C" w:rsidRDefault="00FF40C1" w:rsidP="004F64C4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0EDEEC1E" w14:textId="1C927156" w:rsidR="00FF40C1" w:rsidRPr="007B317C" w:rsidRDefault="00FF40C1" w:rsidP="004F64C4">
            <w:pPr>
              <w:rPr>
                <w:rFonts w:ascii="Arial" w:hAnsi="Arial" w:cs="Arial"/>
              </w:rPr>
            </w:pPr>
          </w:p>
        </w:tc>
        <w:tc>
          <w:tcPr>
            <w:tcW w:w="1283" w:type="dxa"/>
          </w:tcPr>
          <w:p w14:paraId="1914F4E5" w14:textId="77777777" w:rsidR="00FF40C1" w:rsidRPr="007B317C" w:rsidRDefault="00FF40C1" w:rsidP="004F64C4">
            <w:pPr>
              <w:rPr>
                <w:rFonts w:ascii="Arial" w:hAnsi="Arial" w:cs="Arial"/>
              </w:rPr>
            </w:pPr>
          </w:p>
        </w:tc>
        <w:tc>
          <w:tcPr>
            <w:tcW w:w="1540" w:type="dxa"/>
          </w:tcPr>
          <w:p w14:paraId="5403BF4B" w14:textId="77777777" w:rsidR="00FF40C1" w:rsidRPr="007B317C" w:rsidRDefault="00FF40C1" w:rsidP="004F64C4">
            <w:pPr>
              <w:rPr>
                <w:rFonts w:ascii="Arial" w:hAnsi="Arial" w:cs="Arial"/>
              </w:rPr>
            </w:pPr>
          </w:p>
        </w:tc>
      </w:tr>
      <w:tr w:rsidR="00FF40C1" w:rsidRPr="007B317C" w14:paraId="708B1F97" w14:textId="77777777" w:rsidTr="00FF40C1">
        <w:tc>
          <w:tcPr>
            <w:tcW w:w="2390" w:type="dxa"/>
          </w:tcPr>
          <w:p w14:paraId="45E0251E" w14:textId="77777777" w:rsidR="00FF40C1" w:rsidRPr="00FF40C1" w:rsidRDefault="00FF40C1" w:rsidP="004F64C4">
            <w:pPr>
              <w:rPr>
                <w:rFonts w:ascii="Arial" w:hAnsi="Arial" w:cs="Arial"/>
                <w:b/>
                <w:sz w:val="20"/>
              </w:rPr>
            </w:pPr>
            <w:r w:rsidRPr="00FF40C1">
              <w:rPr>
                <w:rFonts w:ascii="Arial" w:hAnsi="Arial" w:cs="Arial"/>
                <w:b/>
                <w:sz w:val="20"/>
              </w:rPr>
              <w:t>Flunarizine</w:t>
            </w:r>
          </w:p>
        </w:tc>
        <w:tc>
          <w:tcPr>
            <w:tcW w:w="2000" w:type="dxa"/>
          </w:tcPr>
          <w:p w14:paraId="26BD0D74" w14:textId="77777777" w:rsidR="00FF40C1" w:rsidRPr="007B317C" w:rsidRDefault="00FF40C1" w:rsidP="004F64C4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42FCBC2D" w14:textId="1A64C3ED" w:rsidR="00FF40C1" w:rsidRPr="007B317C" w:rsidRDefault="00FF40C1" w:rsidP="004F64C4">
            <w:pPr>
              <w:rPr>
                <w:rFonts w:ascii="Arial" w:hAnsi="Arial" w:cs="Arial"/>
              </w:rPr>
            </w:pPr>
          </w:p>
        </w:tc>
        <w:tc>
          <w:tcPr>
            <w:tcW w:w="1283" w:type="dxa"/>
          </w:tcPr>
          <w:p w14:paraId="74CBE0BD" w14:textId="77777777" w:rsidR="00FF40C1" w:rsidRPr="007B317C" w:rsidRDefault="00FF40C1" w:rsidP="004F64C4">
            <w:pPr>
              <w:rPr>
                <w:rFonts w:ascii="Arial" w:hAnsi="Arial" w:cs="Arial"/>
              </w:rPr>
            </w:pPr>
          </w:p>
        </w:tc>
        <w:tc>
          <w:tcPr>
            <w:tcW w:w="1540" w:type="dxa"/>
          </w:tcPr>
          <w:p w14:paraId="4C799D0F" w14:textId="77777777" w:rsidR="00FF40C1" w:rsidRPr="007B317C" w:rsidRDefault="00FF40C1" w:rsidP="004F64C4">
            <w:pPr>
              <w:rPr>
                <w:rFonts w:ascii="Arial" w:hAnsi="Arial" w:cs="Arial"/>
              </w:rPr>
            </w:pPr>
          </w:p>
        </w:tc>
      </w:tr>
      <w:tr w:rsidR="00FF40C1" w:rsidRPr="007B317C" w14:paraId="2BE2031B" w14:textId="77777777" w:rsidTr="00FF40C1">
        <w:tc>
          <w:tcPr>
            <w:tcW w:w="2390" w:type="dxa"/>
          </w:tcPr>
          <w:p w14:paraId="2447C736" w14:textId="77777777" w:rsidR="00FF40C1" w:rsidRPr="00FF40C1" w:rsidRDefault="00FF40C1" w:rsidP="004F64C4">
            <w:pPr>
              <w:rPr>
                <w:rFonts w:ascii="Arial" w:hAnsi="Arial" w:cs="Arial"/>
                <w:b/>
                <w:sz w:val="20"/>
              </w:rPr>
            </w:pPr>
            <w:r w:rsidRPr="00FF40C1">
              <w:rPr>
                <w:rFonts w:ascii="Arial" w:hAnsi="Arial" w:cs="Arial"/>
                <w:b/>
                <w:sz w:val="20"/>
              </w:rPr>
              <w:t>Amitriptyline</w:t>
            </w:r>
          </w:p>
        </w:tc>
        <w:tc>
          <w:tcPr>
            <w:tcW w:w="2000" w:type="dxa"/>
          </w:tcPr>
          <w:p w14:paraId="1C9450EF" w14:textId="77777777" w:rsidR="00FF40C1" w:rsidRPr="007B317C" w:rsidRDefault="00FF40C1" w:rsidP="004F64C4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70B2370F" w14:textId="3DB9D104" w:rsidR="00FF40C1" w:rsidRPr="007B317C" w:rsidRDefault="00FF40C1" w:rsidP="004F64C4">
            <w:pPr>
              <w:rPr>
                <w:rFonts w:ascii="Arial" w:hAnsi="Arial" w:cs="Arial"/>
              </w:rPr>
            </w:pPr>
          </w:p>
        </w:tc>
        <w:tc>
          <w:tcPr>
            <w:tcW w:w="1283" w:type="dxa"/>
          </w:tcPr>
          <w:p w14:paraId="7FF72F7C" w14:textId="77777777" w:rsidR="00FF40C1" w:rsidRPr="007B317C" w:rsidRDefault="00FF40C1" w:rsidP="004F64C4">
            <w:pPr>
              <w:rPr>
                <w:rFonts w:ascii="Arial" w:hAnsi="Arial" w:cs="Arial"/>
              </w:rPr>
            </w:pPr>
          </w:p>
        </w:tc>
        <w:tc>
          <w:tcPr>
            <w:tcW w:w="1540" w:type="dxa"/>
          </w:tcPr>
          <w:p w14:paraId="48E59DC2" w14:textId="77777777" w:rsidR="00FF40C1" w:rsidRPr="007B317C" w:rsidRDefault="00FF40C1" w:rsidP="004F64C4">
            <w:pPr>
              <w:rPr>
                <w:rFonts w:ascii="Arial" w:hAnsi="Arial" w:cs="Arial"/>
              </w:rPr>
            </w:pPr>
          </w:p>
        </w:tc>
      </w:tr>
      <w:tr w:rsidR="00FF40C1" w:rsidRPr="007B317C" w14:paraId="4541A3C7" w14:textId="77777777" w:rsidTr="00FF40C1">
        <w:tc>
          <w:tcPr>
            <w:tcW w:w="2390" w:type="dxa"/>
          </w:tcPr>
          <w:p w14:paraId="189DDE4E" w14:textId="77777777" w:rsidR="00FF40C1" w:rsidRPr="00FF40C1" w:rsidRDefault="00FF40C1" w:rsidP="004F64C4">
            <w:pPr>
              <w:rPr>
                <w:rFonts w:ascii="Arial" w:hAnsi="Arial" w:cs="Arial"/>
                <w:b/>
                <w:sz w:val="20"/>
              </w:rPr>
            </w:pPr>
            <w:r w:rsidRPr="00FF40C1">
              <w:rPr>
                <w:rFonts w:ascii="Arial" w:hAnsi="Arial" w:cs="Arial"/>
                <w:b/>
                <w:sz w:val="20"/>
              </w:rPr>
              <w:t>Valproate</w:t>
            </w:r>
          </w:p>
        </w:tc>
        <w:tc>
          <w:tcPr>
            <w:tcW w:w="2000" w:type="dxa"/>
          </w:tcPr>
          <w:p w14:paraId="51FDBB2D" w14:textId="77777777" w:rsidR="00FF40C1" w:rsidRPr="007B317C" w:rsidRDefault="00FF40C1" w:rsidP="004F64C4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7B66125A" w14:textId="00F1A96F" w:rsidR="00FF40C1" w:rsidRPr="007B317C" w:rsidRDefault="00FF40C1" w:rsidP="004F64C4">
            <w:pPr>
              <w:rPr>
                <w:rFonts w:ascii="Arial" w:hAnsi="Arial" w:cs="Arial"/>
              </w:rPr>
            </w:pPr>
          </w:p>
        </w:tc>
        <w:tc>
          <w:tcPr>
            <w:tcW w:w="1283" w:type="dxa"/>
          </w:tcPr>
          <w:p w14:paraId="15DAF37E" w14:textId="77777777" w:rsidR="00FF40C1" w:rsidRPr="007B317C" w:rsidRDefault="00FF40C1" w:rsidP="004F64C4">
            <w:pPr>
              <w:rPr>
                <w:rFonts w:ascii="Arial" w:hAnsi="Arial" w:cs="Arial"/>
              </w:rPr>
            </w:pPr>
          </w:p>
        </w:tc>
        <w:tc>
          <w:tcPr>
            <w:tcW w:w="1540" w:type="dxa"/>
          </w:tcPr>
          <w:p w14:paraId="0BBBF8BA" w14:textId="77777777" w:rsidR="00FF40C1" w:rsidRPr="007B317C" w:rsidRDefault="00FF40C1" w:rsidP="004F64C4">
            <w:pPr>
              <w:rPr>
                <w:rFonts w:ascii="Arial" w:hAnsi="Arial" w:cs="Arial"/>
              </w:rPr>
            </w:pPr>
          </w:p>
        </w:tc>
      </w:tr>
      <w:tr w:rsidR="00FF40C1" w:rsidRPr="007B317C" w14:paraId="179F3D7D" w14:textId="77777777" w:rsidTr="00FF40C1">
        <w:tc>
          <w:tcPr>
            <w:tcW w:w="2390" w:type="dxa"/>
          </w:tcPr>
          <w:p w14:paraId="0234E994" w14:textId="77777777" w:rsidR="00FF40C1" w:rsidRPr="00FF40C1" w:rsidRDefault="00FF40C1" w:rsidP="004F64C4">
            <w:pPr>
              <w:rPr>
                <w:rFonts w:ascii="Arial" w:hAnsi="Arial" w:cs="Arial"/>
                <w:b/>
                <w:sz w:val="20"/>
              </w:rPr>
            </w:pPr>
            <w:proofErr w:type="spellStart"/>
            <w:r w:rsidRPr="00FF40C1">
              <w:rPr>
                <w:rFonts w:ascii="Arial" w:hAnsi="Arial" w:cs="Arial"/>
                <w:b/>
                <w:sz w:val="20"/>
              </w:rPr>
              <w:t>OnabotulinumtoxinA</w:t>
            </w:r>
            <w:proofErr w:type="spellEnd"/>
          </w:p>
        </w:tc>
        <w:tc>
          <w:tcPr>
            <w:tcW w:w="2000" w:type="dxa"/>
          </w:tcPr>
          <w:p w14:paraId="1048ADC0" w14:textId="77777777" w:rsidR="00FF40C1" w:rsidRPr="007B317C" w:rsidRDefault="00FF40C1" w:rsidP="004F64C4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42F195E7" w14:textId="0E027B81" w:rsidR="00FF40C1" w:rsidRPr="007B317C" w:rsidRDefault="00FF40C1" w:rsidP="004F64C4">
            <w:pPr>
              <w:rPr>
                <w:rFonts w:ascii="Arial" w:hAnsi="Arial" w:cs="Arial"/>
              </w:rPr>
            </w:pPr>
          </w:p>
        </w:tc>
        <w:tc>
          <w:tcPr>
            <w:tcW w:w="1283" w:type="dxa"/>
          </w:tcPr>
          <w:p w14:paraId="49108F2B" w14:textId="77777777" w:rsidR="00FF40C1" w:rsidRPr="007B317C" w:rsidRDefault="00FF40C1" w:rsidP="004F64C4">
            <w:pPr>
              <w:rPr>
                <w:rFonts w:ascii="Arial" w:hAnsi="Arial" w:cs="Arial"/>
              </w:rPr>
            </w:pPr>
          </w:p>
        </w:tc>
        <w:tc>
          <w:tcPr>
            <w:tcW w:w="1540" w:type="dxa"/>
          </w:tcPr>
          <w:p w14:paraId="1B5143B5" w14:textId="77777777" w:rsidR="00FF40C1" w:rsidRPr="007B317C" w:rsidRDefault="00FF40C1" w:rsidP="004F64C4">
            <w:pPr>
              <w:rPr>
                <w:rFonts w:ascii="Arial" w:hAnsi="Arial" w:cs="Arial"/>
              </w:rPr>
            </w:pPr>
          </w:p>
        </w:tc>
      </w:tr>
    </w:tbl>
    <w:p w14:paraId="5306A9DE" w14:textId="4D174DF8" w:rsidR="00587FFE" w:rsidRPr="00FF40C1" w:rsidRDefault="00FF40C1" w:rsidP="00587FFE">
      <w:pPr>
        <w:rPr>
          <w:rFonts w:ascii="Arial" w:hAnsi="Arial" w:cs="Arial"/>
        </w:rPr>
      </w:pPr>
      <w:r w:rsidRPr="00FF40C1">
        <w:rPr>
          <w:rFonts w:ascii="Arial" w:hAnsi="Arial" w:cs="Arial"/>
        </w:rPr>
        <w:t>*Were you unable to take the medication for other reasons?</w:t>
      </w:r>
    </w:p>
    <w:p w14:paraId="0A832E85" w14:textId="77777777" w:rsidR="00FF40C1" w:rsidRPr="00FF40C1" w:rsidRDefault="00FF40C1" w:rsidP="00587FFE">
      <w:pPr>
        <w:rPr>
          <w:rFonts w:ascii="Arial" w:hAnsi="Arial" w:cs="Arial"/>
        </w:rPr>
      </w:pPr>
    </w:p>
    <w:p w14:paraId="210449ED" w14:textId="21270A35" w:rsidR="00FF40C1" w:rsidRPr="00FF40C1" w:rsidRDefault="00FF40C1" w:rsidP="00587FFE">
      <w:pPr>
        <w:rPr>
          <w:rFonts w:ascii="Arial" w:hAnsi="Arial" w:cs="Arial"/>
          <w:b/>
        </w:rPr>
      </w:pPr>
      <w:r w:rsidRPr="00FF40C1">
        <w:rPr>
          <w:rFonts w:ascii="Arial" w:hAnsi="Arial" w:cs="Arial"/>
          <w:b/>
        </w:rPr>
        <w:t>Other</w:t>
      </w:r>
      <w:r>
        <w:rPr>
          <w:rFonts w:ascii="Arial" w:hAnsi="Arial" w:cs="Arial"/>
          <w:b/>
        </w:rPr>
        <w:t xml:space="preserve"> </w:t>
      </w:r>
      <w:r w:rsidRPr="00FF40C1">
        <w:rPr>
          <w:rFonts w:ascii="Arial" w:hAnsi="Arial" w:cs="Arial"/>
          <w:b/>
        </w:rPr>
        <w:t>medications taken/tried? Have you already tried antibody therapy?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876"/>
        <w:gridCol w:w="2877"/>
        <w:gridCol w:w="2877"/>
      </w:tblGrid>
      <w:tr w:rsidR="00FF40C1" w14:paraId="1993C6AE" w14:textId="77777777" w:rsidTr="00FF40C1">
        <w:tc>
          <w:tcPr>
            <w:tcW w:w="2876" w:type="dxa"/>
          </w:tcPr>
          <w:p w14:paraId="4CB9B5B1" w14:textId="117F7AB6" w:rsidR="00FF40C1" w:rsidRDefault="00FF40C1" w:rsidP="00587FFE">
            <w:pPr>
              <w:rPr>
                <w:rFonts w:ascii="Arial" w:hAnsi="Arial" w:cs="Arial"/>
                <w:b/>
              </w:rPr>
            </w:pPr>
            <w:r>
              <w:t>Medication</w:t>
            </w:r>
          </w:p>
        </w:tc>
        <w:tc>
          <w:tcPr>
            <w:tcW w:w="2877" w:type="dxa"/>
          </w:tcPr>
          <w:p w14:paraId="0B7C2E7B" w14:textId="5F8045F1" w:rsidR="00FF40C1" w:rsidRDefault="00FF40C1" w:rsidP="00587FFE">
            <w:pPr>
              <w:rPr>
                <w:rFonts w:ascii="Arial" w:hAnsi="Arial" w:cs="Arial"/>
                <w:b/>
              </w:rPr>
            </w:pPr>
            <w:r>
              <w:t>Are you still taking the medication?</w:t>
            </w:r>
          </w:p>
        </w:tc>
        <w:tc>
          <w:tcPr>
            <w:tcW w:w="2877" w:type="dxa"/>
          </w:tcPr>
          <w:p w14:paraId="360FDCBB" w14:textId="6C7EEA58" w:rsidR="00FF40C1" w:rsidRDefault="00FF40C1" w:rsidP="00587FFE">
            <w:pPr>
              <w:rPr>
                <w:rFonts w:ascii="Arial" w:hAnsi="Arial" w:cs="Arial"/>
                <w:b/>
              </w:rPr>
            </w:pPr>
            <w:r>
              <w:t>If no: reason for discontinuation (side effects / insufficient effect?)</w:t>
            </w:r>
          </w:p>
        </w:tc>
      </w:tr>
      <w:tr w:rsidR="00FF40C1" w14:paraId="22012042" w14:textId="77777777" w:rsidTr="00FF40C1">
        <w:tc>
          <w:tcPr>
            <w:tcW w:w="2876" w:type="dxa"/>
          </w:tcPr>
          <w:p w14:paraId="5539C565" w14:textId="77777777" w:rsidR="00FF40C1" w:rsidRDefault="00FF40C1" w:rsidP="00587FFE">
            <w:pPr>
              <w:rPr>
                <w:rFonts w:ascii="Arial" w:hAnsi="Arial" w:cs="Arial"/>
                <w:b/>
              </w:rPr>
            </w:pPr>
          </w:p>
        </w:tc>
        <w:tc>
          <w:tcPr>
            <w:tcW w:w="2877" w:type="dxa"/>
          </w:tcPr>
          <w:p w14:paraId="245698C6" w14:textId="77777777" w:rsidR="00FF40C1" w:rsidRDefault="00FF40C1" w:rsidP="00587FFE">
            <w:pPr>
              <w:rPr>
                <w:rFonts w:ascii="Arial" w:hAnsi="Arial" w:cs="Arial"/>
                <w:b/>
              </w:rPr>
            </w:pPr>
          </w:p>
        </w:tc>
        <w:tc>
          <w:tcPr>
            <w:tcW w:w="2877" w:type="dxa"/>
          </w:tcPr>
          <w:p w14:paraId="292F98AE" w14:textId="77777777" w:rsidR="00FF40C1" w:rsidRDefault="00FF40C1" w:rsidP="00587FFE">
            <w:pPr>
              <w:rPr>
                <w:rFonts w:ascii="Arial" w:hAnsi="Arial" w:cs="Arial"/>
                <w:b/>
              </w:rPr>
            </w:pPr>
          </w:p>
        </w:tc>
      </w:tr>
      <w:tr w:rsidR="00FF40C1" w14:paraId="1115F1B3" w14:textId="77777777" w:rsidTr="00FF40C1">
        <w:tc>
          <w:tcPr>
            <w:tcW w:w="2876" w:type="dxa"/>
          </w:tcPr>
          <w:p w14:paraId="203F3DAC" w14:textId="77777777" w:rsidR="00FF40C1" w:rsidRDefault="00FF40C1" w:rsidP="00587FFE">
            <w:pPr>
              <w:rPr>
                <w:rFonts w:ascii="Arial" w:hAnsi="Arial" w:cs="Arial"/>
                <w:b/>
              </w:rPr>
            </w:pPr>
          </w:p>
        </w:tc>
        <w:tc>
          <w:tcPr>
            <w:tcW w:w="2877" w:type="dxa"/>
          </w:tcPr>
          <w:p w14:paraId="352DC414" w14:textId="77777777" w:rsidR="00FF40C1" w:rsidRDefault="00FF40C1" w:rsidP="00587FFE">
            <w:pPr>
              <w:rPr>
                <w:rFonts w:ascii="Arial" w:hAnsi="Arial" w:cs="Arial"/>
                <w:b/>
              </w:rPr>
            </w:pPr>
          </w:p>
        </w:tc>
        <w:tc>
          <w:tcPr>
            <w:tcW w:w="2877" w:type="dxa"/>
          </w:tcPr>
          <w:p w14:paraId="37C80FE1" w14:textId="77777777" w:rsidR="00FF40C1" w:rsidRDefault="00FF40C1" w:rsidP="00587FFE">
            <w:pPr>
              <w:rPr>
                <w:rFonts w:ascii="Arial" w:hAnsi="Arial" w:cs="Arial"/>
                <w:b/>
              </w:rPr>
            </w:pPr>
          </w:p>
        </w:tc>
      </w:tr>
      <w:tr w:rsidR="00FF40C1" w14:paraId="2551968A" w14:textId="77777777" w:rsidTr="00FF40C1">
        <w:tc>
          <w:tcPr>
            <w:tcW w:w="2876" w:type="dxa"/>
          </w:tcPr>
          <w:p w14:paraId="11E61408" w14:textId="77777777" w:rsidR="00FF40C1" w:rsidRDefault="00FF40C1" w:rsidP="00587FFE">
            <w:pPr>
              <w:rPr>
                <w:rFonts w:ascii="Arial" w:hAnsi="Arial" w:cs="Arial"/>
                <w:b/>
              </w:rPr>
            </w:pPr>
          </w:p>
        </w:tc>
        <w:tc>
          <w:tcPr>
            <w:tcW w:w="2877" w:type="dxa"/>
          </w:tcPr>
          <w:p w14:paraId="429B2CA1" w14:textId="77777777" w:rsidR="00FF40C1" w:rsidRDefault="00FF40C1" w:rsidP="00587FFE">
            <w:pPr>
              <w:rPr>
                <w:rFonts w:ascii="Arial" w:hAnsi="Arial" w:cs="Arial"/>
                <w:b/>
              </w:rPr>
            </w:pPr>
          </w:p>
        </w:tc>
        <w:tc>
          <w:tcPr>
            <w:tcW w:w="2877" w:type="dxa"/>
          </w:tcPr>
          <w:p w14:paraId="560BFF65" w14:textId="77777777" w:rsidR="00FF40C1" w:rsidRDefault="00FF40C1" w:rsidP="00587FFE">
            <w:pPr>
              <w:rPr>
                <w:rFonts w:ascii="Arial" w:hAnsi="Arial" w:cs="Arial"/>
                <w:b/>
              </w:rPr>
            </w:pPr>
          </w:p>
        </w:tc>
      </w:tr>
      <w:tr w:rsidR="00FF40C1" w14:paraId="48C25073" w14:textId="77777777" w:rsidTr="00FF40C1">
        <w:tc>
          <w:tcPr>
            <w:tcW w:w="2876" w:type="dxa"/>
          </w:tcPr>
          <w:p w14:paraId="46090599" w14:textId="77777777" w:rsidR="00FF40C1" w:rsidRDefault="00FF40C1" w:rsidP="00587FFE">
            <w:pPr>
              <w:rPr>
                <w:rFonts w:ascii="Arial" w:hAnsi="Arial" w:cs="Arial"/>
                <w:b/>
              </w:rPr>
            </w:pPr>
          </w:p>
        </w:tc>
        <w:tc>
          <w:tcPr>
            <w:tcW w:w="2877" w:type="dxa"/>
          </w:tcPr>
          <w:p w14:paraId="632893C6" w14:textId="77777777" w:rsidR="00FF40C1" w:rsidRDefault="00FF40C1" w:rsidP="00587FFE">
            <w:pPr>
              <w:rPr>
                <w:rFonts w:ascii="Arial" w:hAnsi="Arial" w:cs="Arial"/>
                <w:b/>
              </w:rPr>
            </w:pPr>
          </w:p>
        </w:tc>
        <w:tc>
          <w:tcPr>
            <w:tcW w:w="2877" w:type="dxa"/>
          </w:tcPr>
          <w:p w14:paraId="26BA00ED" w14:textId="77777777" w:rsidR="00FF40C1" w:rsidRDefault="00FF40C1" w:rsidP="00587FFE">
            <w:pPr>
              <w:rPr>
                <w:rFonts w:ascii="Arial" w:hAnsi="Arial" w:cs="Arial"/>
                <w:b/>
              </w:rPr>
            </w:pPr>
          </w:p>
        </w:tc>
      </w:tr>
    </w:tbl>
    <w:p w14:paraId="34072310" w14:textId="77777777" w:rsidR="00FF40C1" w:rsidRPr="00FF40C1" w:rsidRDefault="00FF40C1" w:rsidP="00587FFE">
      <w:pPr>
        <w:rPr>
          <w:rFonts w:ascii="Arial" w:hAnsi="Arial" w:cs="Arial"/>
          <w:b/>
        </w:rPr>
      </w:pPr>
    </w:p>
    <w:p w14:paraId="6CF727CC" w14:textId="77777777" w:rsidR="00FF40C1" w:rsidRPr="00FF40C1" w:rsidRDefault="00FF40C1" w:rsidP="00587FFE">
      <w:pPr>
        <w:rPr>
          <w:rFonts w:ascii="Arial" w:hAnsi="Arial" w:cs="Arial"/>
          <w:b/>
        </w:rPr>
      </w:pPr>
    </w:p>
    <w:p w14:paraId="0D8339A4" w14:textId="77777777" w:rsidR="00FF40C1" w:rsidRPr="00FF40C1" w:rsidRDefault="00FF40C1" w:rsidP="00587FFE">
      <w:pPr>
        <w:rPr>
          <w:rFonts w:ascii="Arial" w:hAnsi="Arial" w:cs="Arial"/>
          <w:b/>
        </w:rPr>
      </w:pPr>
    </w:p>
    <w:p w14:paraId="067C7D07" w14:textId="77777777" w:rsidR="00FF40C1" w:rsidRPr="00FF40C1" w:rsidRDefault="00FF40C1" w:rsidP="00587FFE">
      <w:pPr>
        <w:rPr>
          <w:rFonts w:ascii="Arial" w:hAnsi="Arial" w:cs="Arial"/>
          <w:b/>
        </w:rPr>
      </w:pPr>
    </w:p>
    <w:p w14:paraId="41AF9219" w14:textId="7E470AF6" w:rsidR="00587FFE" w:rsidRPr="00FF40C1" w:rsidRDefault="00587FFE" w:rsidP="00587FFE">
      <w:pPr>
        <w:rPr>
          <w:rFonts w:ascii="Arial" w:hAnsi="Arial" w:cs="Arial"/>
          <w:b/>
          <w:lang w:val="de-DE"/>
        </w:rPr>
      </w:pPr>
      <w:r w:rsidRPr="00FF40C1">
        <w:rPr>
          <w:rFonts w:ascii="Arial" w:hAnsi="Arial" w:cs="Arial"/>
          <w:b/>
          <w:lang w:val="de-DE"/>
        </w:rPr>
        <w:t>Non-</w:t>
      </w:r>
      <w:proofErr w:type="spellStart"/>
      <w:r w:rsidRPr="00FF40C1">
        <w:rPr>
          <w:rFonts w:ascii="Arial" w:hAnsi="Arial" w:cs="Arial"/>
          <w:b/>
          <w:lang w:val="de-DE"/>
        </w:rPr>
        <w:t>Pharmacological</w:t>
      </w:r>
      <w:proofErr w:type="spellEnd"/>
      <w:r w:rsidRPr="00FF40C1">
        <w:rPr>
          <w:rFonts w:ascii="Arial" w:hAnsi="Arial" w:cs="Arial"/>
          <w:b/>
          <w:lang w:val="de-DE"/>
        </w:rPr>
        <w:t xml:space="preserve"> Treatments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7"/>
        <w:gridCol w:w="2877"/>
        <w:gridCol w:w="2876"/>
      </w:tblGrid>
      <w:tr w:rsidR="00587FFE" w:rsidRPr="007870F9" w14:paraId="5129FFB4" w14:textId="77777777" w:rsidTr="00FF40C1">
        <w:tc>
          <w:tcPr>
            <w:tcW w:w="2880" w:type="dxa"/>
          </w:tcPr>
          <w:p w14:paraId="0784AADE" w14:textId="77777777" w:rsidR="00587FFE" w:rsidRPr="007870F9" w:rsidRDefault="00587FFE" w:rsidP="004F64C4">
            <w:pPr>
              <w:rPr>
                <w:rFonts w:ascii="Arial" w:hAnsi="Arial" w:cs="Arial"/>
                <w:b/>
                <w:u w:val="single"/>
              </w:rPr>
            </w:pPr>
            <w:r w:rsidRPr="007870F9">
              <w:rPr>
                <w:rFonts w:ascii="Arial" w:hAnsi="Arial" w:cs="Arial"/>
                <w:b/>
                <w:u w:val="single"/>
              </w:rPr>
              <w:t>Treatment</w:t>
            </w:r>
          </w:p>
        </w:tc>
        <w:tc>
          <w:tcPr>
            <w:tcW w:w="2880" w:type="dxa"/>
          </w:tcPr>
          <w:p w14:paraId="079BBBB4" w14:textId="77777777" w:rsidR="00587FFE" w:rsidRPr="007870F9" w:rsidRDefault="00587FFE" w:rsidP="004F64C4">
            <w:pPr>
              <w:rPr>
                <w:rFonts w:ascii="Arial" w:hAnsi="Arial" w:cs="Arial"/>
                <w:b/>
                <w:u w:val="single"/>
              </w:rPr>
            </w:pPr>
            <w:r w:rsidRPr="007870F9">
              <w:rPr>
                <w:rFonts w:ascii="Arial" w:hAnsi="Arial" w:cs="Arial"/>
                <w:b/>
                <w:u w:val="single"/>
              </w:rPr>
              <w:t>Frequency</w:t>
            </w:r>
          </w:p>
        </w:tc>
        <w:tc>
          <w:tcPr>
            <w:tcW w:w="2880" w:type="dxa"/>
          </w:tcPr>
          <w:p w14:paraId="7C7C8C94" w14:textId="77777777" w:rsidR="00587FFE" w:rsidRPr="007870F9" w:rsidRDefault="00587FFE" w:rsidP="004F64C4">
            <w:pPr>
              <w:rPr>
                <w:rFonts w:ascii="Arial" w:hAnsi="Arial" w:cs="Arial"/>
                <w:b/>
                <w:u w:val="single"/>
              </w:rPr>
            </w:pPr>
            <w:r w:rsidRPr="007870F9">
              <w:rPr>
                <w:rFonts w:ascii="Arial" w:hAnsi="Arial" w:cs="Arial"/>
                <w:b/>
                <w:u w:val="single"/>
              </w:rPr>
              <w:t>Since when</w:t>
            </w:r>
          </w:p>
        </w:tc>
      </w:tr>
      <w:tr w:rsidR="00587FFE" w:rsidRPr="007B317C" w14:paraId="432E9905" w14:textId="77777777" w:rsidTr="00FF40C1">
        <w:tc>
          <w:tcPr>
            <w:tcW w:w="2880" w:type="dxa"/>
          </w:tcPr>
          <w:p w14:paraId="534372A2" w14:textId="77777777" w:rsidR="00587FFE" w:rsidRPr="007B317C" w:rsidRDefault="00587FFE" w:rsidP="004F64C4">
            <w:pPr>
              <w:rPr>
                <w:rFonts w:ascii="Arial" w:hAnsi="Arial" w:cs="Arial"/>
                <w:b/>
              </w:rPr>
            </w:pPr>
            <w:r w:rsidRPr="007B317C">
              <w:rPr>
                <w:rFonts w:ascii="Arial" w:hAnsi="Arial" w:cs="Arial"/>
                <w:b/>
              </w:rPr>
              <w:t>Endurance sports</w:t>
            </w:r>
          </w:p>
        </w:tc>
        <w:tc>
          <w:tcPr>
            <w:tcW w:w="2880" w:type="dxa"/>
          </w:tcPr>
          <w:p w14:paraId="5D918D50" w14:textId="77777777" w:rsidR="00587FFE" w:rsidRPr="007B317C" w:rsidRDefault="00587FFE" w:rsidP="004F64C4">
            <w:pPr>
              <w:rPr>
                <w:rFonts w:ascii="Arial" w:hAnsi="Arial" w:cs="Arial"/>
              </w:rPr>
            </w:pPr>
          </w:p>
        </w:tc>
        <w:tc>
          <w:tcPr>
            <w:tcW w:w="2880" w:type="dxa"/>
          </w:tcPr>
          <w:p w14:paraId="33E71573" w14:textId="77777777" w:rsidR="00587FFE" w:rsidRPr="007B317C" w:rsidRDefault="00587FFE" w:rsidP="004F64C4">
            <w:pPr>
              <w:rPr>
                <w:rFonts w:ascii="Arial" w:hAnsi="Arial" w:cs="Arial"/>
              </w:rPr>
            </w:pPr>
          </w:p>
        </w:tc>
      </w:tr>
      <w:tr w:rsidR="00587FFE" w:rsidRPr="007B317C" w14:paraId="7D8A68AD" w14:textId="77777777" w:rsidTr="00FF40C1">
        <w:tc>
          <w:tcPr>
            <w:tcW w:w="2880" w:type="dxa"/>
          </w:tcPr>
          <w:p w14:paraId="6DB13027" w14:textId="77777777" w:rsidR="00587FFE" w:rsidRPr="007B317C" w:rsidRDefault="00587FFE" w:rsidP="004F64C4">
            <w:pPr>
              <w:rPr>
                <w:rFonts w:ascii="Arial" w:hAnsi="Arial" w:cs="Arial"/>
                <w:b/>
              </w:rPr>
            </w:pPr>
            <w:r w:rsidRPr="007B317C">
              <w:rPr>
                <w:rFonts w:ascii="Arial" w:hAnsi="Arial" w:cs="Arial"/>
                <w:b/>
              </w:rPr>
              <w:t>Relaxation techniques</w:t>
            </w:r>
          </w:p>
        </w:tc>
        <w:tc>
          <w:tcPr>
            <w:tcW w:w="2880" w:type="dxa"/>
          </w:tcPr>
          <w:p w14:paraId="4191321E" w14:textId="77777777" w:rsidR="00587FFE" w:rsidRPr="007B317C" w:rsidRDefault="00587FFE" w:rsidP="004F64C4">
            <w:pPr>
              <w:rPr>
                <w:rFonts w:ascii="Arial" w:hAnsi="Arial" w:cs="Arial"/>
              </w:rPr>
            </w:pPr>
          </w:p>
        </w:tc>
        <w:tc>
          <w:tcPr>
            <w:tcW w:w="2880" w:type="dxa"/>
          </w:tcPr>
          <w:p w14:paraId="7A3C7CBD" w14:textId="77777777" w:rsidR="00587FFE" w:rsidRPr="007B317C" w:rsidRDefault="00587FFE" w:rsidP="004F64C4">
            <w:pPr>
              <w:rPr>
                <w:rFonts w:ascii="Arial" w:hAnsi="Arial" w:cs="Arial"/>
              </w:rPr>
            </w:pPr>
          </w:p>
        </w:tc>
      </w:tr>
      <w:tr w:rsidR="00587FFE" w:rsidRPr="007B317C" w14:paraId="25C3EBC3" w14:textId="77777777" w:rsidTr="00FF40C1">
        <w:tc>
          <w:tcPr>
            <w:tcW w:w="2880" w:type="dxa"/>
          </w:tcPr>
          <w:p w14:paraId="41DEA52A" w14:textId="77777777" w:rsidR="00587FFE" w:rsidRPr="007B317C" w:rsidRDefault="00587FFE" w:rsidP="004F64C4">
            <w:pPr>
              <w:rPr>
                <w:rFonts w:ascii="Arial" w:hAnsi="Arial" w:cs="Arial"/>
                <w:b/>
              </w:rPr>
            </w:pPr>
            <w:r w:rsidRPr="007B317C">
              <w:rPr>
                <w:rFonts w:ascii="Arial" w:hAnsi="Arial" w:cs="Arial"/>
                <w:b/>
              </w:rPr>
              <w:t>Homeopathy</w:t>
            </w:r>
          </w:p>
        </w:tc>
        <w:tc>
          <w:tcPr>
            <w:tcW w:w="2880" w:type="dxa"/>
          </w:tcPr>
          <w:p w14:paraId="157320E4" w14:textId="77777777" w:rsidR="00587FFE" w:rsidRPr="007B317C" w:rsidRDefault="00587FFE" w:rsidP="004F64C4">
            <w:pPr>
              <w:rPr>
                <w:rFonts w:ascii="Arial" w:hAnsi="Arial" w:cs="Arial"/>
              </w:rPr>
            </w:pPr>
          </w:p>
        </w:tc>
        <w:tc>
          <w:tcPr>
            <w:tcW w:w="2880" w:type="dxa"/>
          </w:tcPr>
          <w:p w14:paraId="7CC17C21" w14:textId="77777777" w:rsidR="00587FFE" w:rsidRPr="007B317C" w:rsidRDefault="00587FFE" w:rsidP="004F64C4">
            <w:pPr>
              <w:rPr>
                <w:rFonts w:ascii="Arial" w:hAnsi="Arial" w:cs="Arial"/>
              </w:rPr>
            </w:pPr>
          </w:p>
        </w:tc>
      </w:tr>
      <w:tr w:rsidR="00587FFE" w:rsidRPr="007B317C" w14:paraId="6BF9E721" w14:textId="77777777" w:rsidTr="00FF40C1">
        <w:tc>
          <w:tcPr>
            <w:tcW w:w="2880" w:type="dxa"/>
          </w:tcPr>
          <w:p w14:paraId="68384F5C" w14:textId="77777777" w:rsidR="00587FFE" w:rsidRPr="007B317C" w:rsidRDefault="00587FFE" w:rsidP="004F64C4">
            <w:pPr>
              <w:rPr>
                <w:rFonts w:ascii="Arial" w:hAnsi="Arial" w:cs="Arial"/>
                <w:b/>
              </w:rPr>
            </w:pPr>
            <w:r w:rsidRPr="007B317C">
              <w:rPr>
                <w:rFonts w:ascii="Arial" w:hAnsi="Arial" w:cs="Arial"/>
                <w:b/>
              </w:rPr>
              <w:t>Osteopathy</w:t>
            </w:r>
          </w:p>
        </w:tc>
        <w:tc>
          <w:tcPr>
            <w:tcW w:w="2880" w:type="dxa"/>
          </w:tcPr>
          <w:p w14:paraId="53496D1D" w14:textId="77777777" w:rsidR="00587FFE" w:rsidRPr="007B317C" w:rsidRDefault="00587FFE" w:rsidP="004F64C4">
            <w:pPr>
              <w:rPr>
                <w:rFonts w:ascii="Arial" w:hAnsi="Arial" w:cs="Arial"/>
              </w:rPr>
            </w:pPr>
          </w:p>
        </w:tc>
        <w:tc>
          <w:tcPr>
            <w:tcW w:w="2880" w:type="dxa"/>
          </w:tcPr>
          <w:p w14:paraId="42EBD291" w14:textId="77777777" w:rsidR="00587FFE" w:rsidRPr="007B317C" w:rsidRDefault="00587FFE" w:rsidP="004F64C4">
            <w:pPr>
              <w:rPr>
                <w:rFonts w:ascii="Arial" w:hAnsi="Arial" w:cs="Arial"/>
              </w:rPr>
            </w:pPr>
          </w:p>
        </w:tc>
      </w:tr>
      <w:tr w:rsidR="00587FFE" w:rsidRPr="007B317C" w14:paraId="2AE41DA9" w14:textId="77777777" w:rsidTr="00FF40C1">
        <w:tc>
          <w:tcPr>
            <w:tcW w:w="2880" w:type="dxa"/>
          </w:tcPr>
          <w:p w14:paraId="6D24D0C0" w14:textId="77777777" w:rsidR="00587FFE" w:rsidRPr="007B317C" w:rsidRDefault="00587FFE" w:rsidP="004F64C4">
            <w:pPr>
              <w:rPr>
                <w:rFonts w:ascii="Arial" w:hAnsi="Arial" w:cs="Arial"/>
                <w:b/>
              </w:rPr>
            </w:pPr>
            <w:r w:rsidRPr="007B317C">
              <w:rPr>
                <w:rFonts w:ascii="Arial" w:hAnsi="Arial" w:cs="Arial"/>
                <w:b/>
              </w:rPr>
              <w:t>Acupuncture</w:t>
            </w:r>
          </w:p>
        </w:tc>
        <w:tc>
          <w:tcPr>
            <w:tcW w:w="2880" w:type="dxa"/>
          </w:tcPr>
          <w:p w14:paraId="38694804" w14:textId="77777777" w:rsidR="00587FFE" w:rsidRPr="007B317C" w:rsidRDefault="00587FFE" w:rsidP="004F64C4">
            <w:pPr>
              <w:rPr>
                <w:rFonts w:ascii="Arial" w:hAnsi="Arial" w:cs="Arial"/>
              </w:rPr>
            </w:pPr>
          </w:p>
        </w:tc>
        <w:tc>
          <w:tcPr>
            <w:tcW w:w="2880" w:type="dxa"/>
          </w:tcPr>
          <w:p w14:paraId="39FC9B71" w14:textId="77777777" w:rsidR="00587FFE" w:rsidRPr="007B317C" w:rsidRDefault="00587FFE" w:rsidP="004F64C4">
            <w:pPr>
              <w:rPr>
                <w:rFonts w:ascii="Arial" w:hAnsi="Arial" w:cs="Arial"/>
              </w:rPr>
            </w:pPr>
          </w:p>
        </w:tc>
      </w:tr>
    </w:tbl>
    <w:p w14:paraId="0C52AD8C" w14:textId="77777777" w:rsidR="00587FFE" w:rsidRPr="007B317C" w:rsidRDefault="00587FFE" w:rsidP="00587FFE">
      <w:pPr>
        <w:rPr>
          <w:rFonts w:ascii="Arial" w:hAnsi="Arial" w:cs="Arial"/>
          <w:b/>
        </w:rPr>
      </w:pPr>
    </w:p>
    <w:p w14:paraId="5AD87C78" w14:textId="77777777" w:rsidR="00587FFE" w:rsidRPr="007B317C" w:rsidRDefault="00587FFE" w:rsidP="00587FFE">
      <w:pPr>
        <w:rPr>
          <w:rFonts w:ascii="Arial" w:hAnsi="Arial" w:cs="Arial"/>
          <w:b/>
        </w:rPr>
      </w:pPr>
      <w:r w:rsidRPr="007B317C">
        <w:rPr>
          <w:rFonts w:ascii="Arial" w:hAnsi="Arial" w:cs="Arial"/>
          <w:b/>
        </w:rPr>
        <w:t>Medical History</w:t>
      </w:r>
    </w:p>
    <w:p w14:paraId="3E2BF2AB" w14:textId="77777777" w:rsidR="00587FFE" w:rsidRPr="007B317C" w:rsidRDefault="00587FFE" w:rsidP="00587FFE">
      <w:pPr>
        <w:rPr>
          <w:rFonts w:ascii="Arial" w:hAnsi="Arial" w:cs="Arial"/>
        </w:rPr>
      </w:pPr>
      <w:r w:rsidRPr="007B317C">
        <w:rPr>
          <w:rFonts w:ascii="Arial" w:hAnsi="Arial" w:cs="Arial"/>
        </w:rPr>
        <w:t>Other conditions:</w:t>
      </w:r>
    </w:p>
    <w:p w14:paraId="37095341" w14:textId="77777777" w:rsidR="00587FFE" w:rsidRPr="007B317C" w:rsidRDefault="00587FFE" w:rsidP="00587FFE">
      <w:pPr>
        <w:rPr>
          <w:rFonts w:ascii="Arial" w:hAnsi="Arial" w:cs="Arial"/>
        </w:rPr>
      </w:pPr>
      <w:r w:rsidRPr="007B317C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CBA2E0" w14:textId="77777777" w:rsidR="00587FFE" w:rsidRPr="007B317C" w:rsidRDefault="00587FFE" w:rsidP="00587FFE">
      <w:pPr>
        <w:rPr>
          <w:rFonts w:ascii="Arial" w:hAnsi="Arial" w:cs="Arial"/>
          <w:b/>
        </w:rPr>
      </w:pPr>
    </w:p>
    <w:p w14:paraId="4E346967" w14:textId="77777777" w:rsidR="00587FFE" w:rsidRPr="007B317C" w:rsidRDefault="00587FFE" w:rsidP="00587FFE">
      <w:pPr>
        <w:rPr>
          <w:rFonts w:ascii="Arial" w:hAnsi="Arial" w:cs="Arial"/>
          <w:b/>
          <w:u w:val="single"/>
        </w:rPr>
      </w:pPr>
      <w:r w:rsidRPr="007B317C">
        <w:rPr>
          <w:rFonts w:ascii="Arial" w:hAnsi="Arial" w:cs="Arial"/>
          <w:b/>
          <w:u w:val="single"/>
        </w:rPr>
        <w:t>Other Medications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5"/>
        <w:gridCol w:w="4315"/>
      </w:tblGrid>
      <w:tr w:rsidR="00587FFE" w:rsidRPr="007B317C" w14:paraId="6922B364" w14:textId="77777777" w:rsidTr="00631949">
        <w:tc>
          <w:tcPr>
            <w:tcW w:w="4315" w:type="dxa"/>
          </w:tcPr>
          <w:p w14:paraId="4BBC8256" w14:textId="77777777" w:rsidR="00587FFE" w:rsidRPr="007B317C" w:rsidRDefault="00587FFE" w:rsidP="004F64C4">
            <w:pPr>
              <w:rPr>
                <w:rFonts w:ascii="Arial" w:hAnsi="Arial" w:cs="Arial"/>
                <w:b/>
              </w:rPr>
            </w:pPr>
            <w:r w:rsidRPr="007B317C">
              <w:rPr>
                <w:rFonts w:ascii="Arial" w:hAnsi="Arial" w:cs="Arial"/>
                <w:b/>
              </w:rPr>
              <w:t>Active substance</w:t>
            </w:r>
          </w:p>
        </w:tc>
        <w:tc>
          <w:tcPr>
            <w:tcW w:w="4315" w:type="dxa"/>
          </w:tcPr>
          <w:p w14:paraId="19E108FE" w14:textId="77777777" w:rsidR="00587FFE" w:rsidRPr="007B317C" w:rsidRDefault="00587FFE" w:rsidP="004F64C4">
            <w:pPr>
              <w:rPr>
                <w:rFonts w:ascii="Arial" w:hAnsi="Arial" w:cs="Arial"/>
                <w:b/>
              </w:rPr>
            </w:pPr>
            <w:r w:rsidRPr="007B317C">
              <w:rPr>
                <w:rFonts w:ascii="Arial" w:hAnsi="Arial" w:cs="Arial"/>
                <w:b/>
              </w:rPr>
              <w:t>Duration</w:t>
            </w:r>
          </w:p>
        </w:tc>
      </w:tr>
      <w:tr w:rsidR="00587FFE" w:rsidRPr="007B317C" w14:paraId="59B08B1B" w14:textId="77777777" w:rsidTr="00631949">
        <w:tc>
          <w:tcPr>
            <w:tcW w:w="4315" w:type="dxa"/>
          </w:tcPr>
          <w:p w14:paraId="7348E93A" w14:textId="77777777" w:rsidR="00587FFE" w:rsidRPr="007B317C" w:rsidRDefault="00587FFE" w:rsidP="004F64C4">
            <w:pPr>
              <w:rPr>
                <w:rFonts w:ascii="Arial" w:hAnsi="Arial" w:cs="Arial"/>
              </w:rPr>
            </w:pPr>
          </w:p>
        </w:tc>
        <w:tc>
          <w:tcPr>
            <w:tcW w:w="4315" w:type="dxa"/>
          </w:tcPr>
          <w:p w14:paraId="4F285779" w14:textId="77777777" w:rsidR="00587FFE" w:rsidRPr="007B317C" w:rsidRDefault="00587FFE" w:rsidP="004F64C4">
            <w:pPr>
              <w:rPr>
                <w:rFonts w:ascii="Arial" w:hAnsi="Arial" w:cs="Arial"/>
              </w:rPr>
            </w:pPr>
          </w:p>
        </w:tc>
      </w:tr>
      <w:tr w:rsidR="00587FFE" w:rsidRPr="007B317C" w14:paraId="6412ADF3" w14:textId="77777777" w:rsidTr="00631949">
        <w:tc>
          <w:tcPr>
            <w:tcW w:w="4315" w:type="dxa"/>
          </w:tcPr>
          <w:p w14:paraId="64D575F4" w14:textId="77777777" w:rsidR="00587FFE" w:rsidRPr="007B317C" w:rsidRDefault="00587FFE" w:rsidP="004F64C4">
            <w:pPr>
              <w:rPr>
                <w:rFonts w:ascii="Arial" w:hAnsi="Arial" w:cs="Arial"/>
              </w:rPr>
            </w:pPr>
          </w:p>
        </w:tc>
        <w:tc>
          <w:tcPr>
            <w:tcW w:w="4315" w:type="dxa"/>
          </w:tcPr>
          <w:p w14:paraId="6C1B081A" w14:textId="77777777" w:rsidR="00587FFE" w:rsidRPr="007B317C" w:rsidRDefault="00587FFE" w:rsidP="004F64C4">
            <w:pPr>
              <w:rPr>
                <w:rFonts w:ascii="Arial" w:hAnsi="Arial" w:cs="Arial"/>
              </w:rPr>
            </w:pPr>
          </w:p>
        </w:tc>
      </w:tr>
      <w:tr w:rsidR="00587FFE" w:rsidRPr="007B317C" w14:paraId="4FEE6A12" w14:textId="77777777" w:rsidTr="00631949">
        <w:tc>
          <w:tcPr>
            <w:tcW w:w="4315" w:type="dxa"/>
          </w:tcPr>
          <w:p w14:paraId="3BA841AF" w14:textId="77777777" w:rsidR="00587FFE" w:rsidRPr="007B317C" w:rsidRDefault="00587FFE" w:rsidP="004F64C4">
            <w:pPr>
              <w:rPr>
                <w:rFonts w:ascii="Arial" w:hAnsi="Arial" w:cs="Arial"/>
              </w:rPr>
            </w:pPr>
          </w:p>
        </w:tc>
        <w:tc>
          <w:tcPr>
            <w:tcW w:w="4315" w:type="dxa"/>
          </w:tcPr>
          <w:p w14:paraId="40EC9A76" w14:textId="77777777" w:rsidR="00587FFE" w:rsidRPr="007B317C" w:rsidRDefault="00587FFE" w:rsidP="004F64C4">
            <w:pPr>
              <w:rPr>
                <w:rFonts w:ascii="Arial" w:hAnsi="Arial" w:cs="Arial"/>
              </w:rPr>
            </w:pPr>
          </w:p>
        </w:tc>
      </w:tr>
      <w:tr w:rsidR="00587FFE" w:rsidRPr="007B317C" w14:paraId="78B47C1E" w14:textId="77777777" w:rsidTr="00631949">
        <w:tc>
          <w:tcPr>
            <w:tcW w:w="4315" w:type="dxa"/>
          </w:tcPr>
          <w:p w14:paraId="08682024" w14:textId="77777777" w:rsidR="00587FFE" w:rsidRPr="007B317C" w:rsidRDefault="00587FFE" w:rsidP="004F64C4">
            <w:pPr>
              <w:rPr>
                <w:rFonts w:ascii="Arial" w:hAnsi="Arial" w:cs="Arial"/>
              </w:rPr>
            </w:pPr>
          </w:p>
        </w:tc>
        <w:tc>
          <w:tcPr>
            <w:tcW w:w="4315" w:type="dxa"/>
          </w:tcPr>
          <w:p w14:paraId="1DA5B243" w14:textId="77777777" w:rsidR="00587FFE" w:rsidRPr="007B317C" w:rsidRDefault="00587FFE" w:rsidP="004F64C4">
            <w:pPr>
              <w:rPr>
                <w:rFonts w:ascii="Arial" w:hAnsi="Arial" w:cs="Arial"/>
              </w:rPr>
            </w:pPr>
          </w:p>
        </w:tc>
      </w:tr>
      <w:tr w:rsidR="00587FFE" w:rsidRPr="007B317C" w14:paraId="2E8C8E37" w14:textId="77777777" w:rsidTr="00631949">
        <w:tc>
          <w:tcPr>
            <w:tcW w:w="4315" w:type="dxa"/>
          </w:tcPr>
          <w:p w14:paraId="1298756B" w14:textId="77777777" w:rsidR="00587FFE" w:rsidRPr="007B317C" w:rsidRDefault="00587FFE" w:rsidP="004F64C4">
            <w:pPr>
              <w:rPr>
                <w:rFonts w:ascii="Arial" w:hAnsi="Arial" w:cs="Arial"/>
              </w:rPr>
            </w:pPr>
          </w:p>
        </w:tc>
        <w:tc>
          <w:tcPr>
            <w:tcW w:w="4315" w:type="dxa"/>
          </w:tcPr>
          <w:p w14:paraId="7DDD5180" w14:textId="77777777" w:rsidR="00587FFE" w:rsidRPr="007B317C" w:rsidRDefault="00587FFE" w:rsidP="004F64C4">
            <w:pPr>
              <w:rPr>
                <w:rFonts w:ascii="Arial" w:hAnsi="Arial" w:cs="Arial"/>
              </w:rPr>
            </w:pPr>
          </w:p>
        </w:tc>
      </w:tr>
    </w:tbl>
    <w:p w14:paraId="44B11CDC" w14:textId="77777777" w:rsidR="00631949" w:rsidRDefault="00631949" w:rsidP="00587FFE">
      <w:pPr>
        <w:rPr>
          <w:rFonts w:ascii="Arial" w:hAnsi="Arial" w:cs="Arial"/>
          <w:b/>
          <w:u w:val="single"/>
        </w:rPr>
      </w:pPr>
    </w:p>
    <w:p w14:paraId="5C92D362" w14:textId="77777777" w:rsidR="00631949" w:rsidRDefault="00631949" w:rsidP="00587FFE">
      <w:pPr>
        <w:rPr>
          <w:rFonts w:ascii="Arial" w:hAnsi="Arial" w:cs="Arial"/>
          <w:b/>
          <w:u w:val="single"/>
        </w:rPr>
      </w:pPr>
    </w:p>
    <w:p w14:paraId="6138B16A" w14:textId="59ACFDD6" w:rsidR="00587FFE" w:rsidRPr="007B317C" w:rsidRDefault="00587FFE" w:rsidP="00587FFE">
      <w:pPr>
        <w:rPr>
          <w:rFonts w:ascii="Arial" w:hAnsi="Arial" w:cs="Arial"/>
          <w:b/>
          <w:u w:val="single"/>
        </w:rPr>
      </w:pPr>
      <w:r w:rsidRPr="007B317C">
        <w:rPr>
          <w:rFonts w:ascii="Arial" w:hAnsi="Arial" w:cs="Arial"/>
          <w:b/>
          <w:u w:val="single"/>
        </w:rPr>
        <w:lastRenderedPageBreak/>
        <w:t>Patient Declaration</w:t>
      </w:r>
    </w:p>
    <w:p w14:paraId="1CCA872E" w14:textId="77777777" w:rsidR="00631949" w:rsidRDefault="00631949" w:rsidP="00631949">
      <w:pPr>
        <w:jc w:val="both"/>
        <w:rPr>
          <w:rFonts w:ascii="Arial" w:hAnsi="Arial" w:cs="Arial"/>
        </w:rPr>
      </w:pPr>
      <w:r w:rsidRPr="00631949">
        <w:rPr>
          <w:rFonts w:ascii="Arial" w:hAnsi="Arial" w:cs="Arial"/>
        </w:rPr>
        <w:t>I hereby confirm that the information I have provided is accurate. I have also received detailed information about the active substance, the form of administration, as well as possible side effects and contraindications, in particular regarding the potential teratogenicity of the medication.</w:t>
      </w:r>
    </w:p>
    <w:p w14:paraId="3517C719" w14:textId="77777777" w:rsidR="00631949" w:rsidRDefault="00631949" w:rsidP="00587FFE">
      <w:pPr>
        <w:rPr>
          <w:rFonts w:ascii="Arial" w:hAnsi="Arial" w:cs="Arial"/>
        </w:rPr>
      </w:pPr>
    </w:p>
    <w:p w14:paraId="7A8AEB81" w14:textId="20B0AE34" w:rsidR="00587FFE" w:rsidRPr="007B317C" w:rsidRDefault="00587FFE" w:rsidP="00587FFE">
      <w:pPr>
        <w:rPr>
          <w:rFonts w:ascii="Arial" w:hAnsi="Arial" w:cs="Arial"/>
        </w:rPr>
      </w:pPr>
      <w:r w:rsidRPr="007B317C">
        <w:rPr>
          <w:rFonts w:ascii="Arial" w:hAnsi="Arial" w:cs="Arial"/>
        </w:rPr>
        <w:t>Place, Date: ____________________    Signature: ____________________</w:t>
      </w:r>
    </w:p>
    <w:p w14:paraId="3E79BA6F" w14:textId="77777777" w:rsidR="00587FFE" w:rsidRPr="007B317C" w:rsidRDefault="00587FFE" w:rsidP="00587FFE">
      <w:pPr>
        <w:rPr>
          <w:rFonts w:ascii="Arial" w:hAnsi="Arial" w:cs="Arial"/>
        </w:rPr>
      </w:pPr>
    </w:p>
    <w:p w14:paraId="5EF216DA" w14:textId="77777777" w:rsidR="00587FFE" w:rsidRPr="007B317C" w:rsidRDefault="00587FFE" w:rsidP="00587FFE">
      <w:pPr>
        <w:rPr>
          <w:rFonts w:ascii="Arial" w:hAnsi="Arial" w:cs="Arial"/>
        </w:rPr>
      </w:pPr>
    </w:p>
    <w:p w14:paraId="1EBC3B1D" w14:textId="07C42BE0" w:rsidR="00587FFE" w:rsidRDefault="00587FFE" w:rsidP="00587FFE">
      <w:pPr>
        <w:rPr>
          <w:rFonts w:ascii="Arial" w:hAnsi="Arial" w:cs="Arial"/>
        </w:rPr>
      </w:pPr>
    </w:p>
    <w:p w14:paraId="0BD3D89D" w14:textId="5929C744" w:rsidR="00631949" w:rsidRDefault="00631949" w:rsidP="00587FFE">
      <w:pPr>
        <w:rPr>
          <w:rFonts w:ascii="Arial" w:hAnsi="Arial" w:cs="Arial"/>
        </w:rPr>
      </w:pPr>
    </w:p>
    <w:p w14:paraId="32CE5971" w14:textId="314A0072" w:rsidR="00631949" w:rsidRDefault="00631949" w:rsidP="00587FFE">
      <w:pPr>
        <w:rPr>
          <w:rFonts w:ascii="Arial" w:hAnsi="Arial" w:cs="Arial"/>
        </w:rPr>
      </w:pPr>
    </w:p>
    <w:p w14:paraId="7EFFD852" w14:textId="381AC9DC" w:rsidR="00631949" w:rsidRDefault="00631949" w:rsidP="00587FFE">
      <w:pPr>
        <w:rPr>
          <w:rFonts w:ascii="Arial" w:hAnsi="Arial" w:cs="Arial"/>
        </w:rPr>
      </w:pPr>
    </w:p>
    <w:p w14:paraId="76BED15D" w14:textId="1172D1D4" w:rsidR="00631949" w:rsidRDefault="00631949" w:rsidP="00587FFE">
      <w:pPr>
        <w:rPr>
          <w:rFonts w:ascii="Arial" w:hAnsi="Arial" w:cs="Arial"/>
        </w:rPr>
      </w:pPr>
    </w:p>
    <w:p w14:paraId="7CE85AFF" w14:textId="78F7F68C" w:rsidR="00631949" w:rsidRDefault="00631949" w:rsidP="00587FFE">
      <w:pPr>
        <w:rPr>
          <w:rFonts w:ascii="Arial" w:hAnsi="Arial" w:cs="Arial"/>
        </w:rPr>
      </w:pPr>
    </w:p>
    <w:p w14:paraId="5BBA5A42" w14:textId="17258A7E" w:rsidR="00631949" w:rsidRDefault="00631949" w:rsidP="00587FFE">
      <w:pPr>
        <w:rPr>
          <w:rFonts w:ascii="Arial" w:hAnsi="Arial" w:cs="Arial"/>
        </w:rPr>
      </w:pPr>
    </w:p>
    <w:p w14:paraId="163EC88F" w14:textId="01A0E60D" w:rsidR="00631949" w:rsidRDefault="00631949" w:rsidP="00587FFE">
      <w:pPr>
        <w:rPr>
          <w:rFonts w:ascii="Arial" w:hAnsi="Arial" w:cs="Arial"/>
        </w:rPr>
      </w:pPr>
    </w:p>
    <w:p w14:paraId="14A63ADF" w14:textId="482D2EB1" w:rsidR="00631949" w:rsidRDefault="00631949" w:rsidP="00587FFE">
      <w:pPr>
        <w:rPr>
          <w:rFonts w:ascii="Arial" w:hAnsi="Arial" w:cs="Arial"/>
        </w:rPr>
      </w:pPr>
    </w:p>
    <w:p w14:paraId="08650BB1" w14:textId="277E36C1" w:rsidR="00631949" w:rsidRDefault="00631949" w:rsidP="00587FFE">
      <w:pPr>
        <w:rPr>
          <w:rFonts w:ascii="Arial" w:hAnsi="Arial" w:cs="Arial"/>
        </w:rPr>
      </w:pPr>
    </w:p>
    <w:p w14:paraId="30075F75" w14:textId="25E5E113" w:rsidR="00631949" w:rsidRDefault="00631949" w:rsidP="00587FFE">
      <w:pPr>
        <w:rPr>
          <w:rFonts w:ascii="Arial" w:hAnsi="Arial" w:cs="Arial"/>
        </w:rPr>
      </w:pPr>
    </w:p>
    <w:p w14:paraId="7EF85A02" w14:textId="18A20334" w:rsidR="00631949" w:rsidRDefault="00631949" w:rsidP="00587FFE">
      <w:pPr>
        <w:rPr>
          <w:rFonts w:ascii="Arial" w:hAnsi="Arial" w:cs="Arial"/>
        </w:rPr>
      </w:pPr>
    </w:p>
    <w:p w14:paraId="1A619AC4" w14:textId="2D7AFF83" w:rsidR="00631949" w:rsidRDefault="00631949" w:rsidP="00587FFE">
      <w:pPr>
        <w:rPr>
          <w:rFonts w:ascii="Arial" w:hAnsi="Arial" w:cs="Arial"/>
        </w:rPr>
      </w:pPr>
    </w:p>
    <w:p w14:paraId="62A901CE" w14:textId="08B7250A" w:rsidR="00631949" w:rsidRDefault="00631949" w:rsidP="00587FFE">
      <w:pPr>
        <w:rPr>
          <w:rFonts w:ascii="Arial" w:hAnsi="Arial" w:cs="Arial"/>
        </w:rPr>
      </w:pPr>
    </w:p>
    <w:p w14:paraId="7514A501" w14:textId="340B164B" w:rsidR="00631949" w:rsidRDefault="00631949" w:rsidP="00587FFE">
      <w:pPr>
        <w:rPr>
          <w:rFonts w:ascii="Arial" w:hAnsi="Arial" w:cs="Arial"/>
        </w:rPr>
      </w:pPr>
    </w:p>
    <w:p w14:paraId="286309B3" w14:textId="7A77D251" w:rsidR="00631949" w:rsidRDefault="00631949" w:rsidP="00587FFE">
      <w:pPr>
        <w:rPr>
          <w:rFonts w:ascii="Arial" w:hAnsi="Arial" w:cs="Arial"/>
        </w:rPr>
      </w:pPr>
    </w:p>
    <w:p w14:paraId="61CC79C4" w14:textId="7C683648" w:rsidR="00631949" w:rsidRDefault="00631949" w:rsidP="00587FFE">
      <w:pPr>
        <w:rPr>
          <w:rFonts w:ascii="Arial" w:hAnsi="Arial" w:cs="Arial"/>
        </w:rPr>
      </w:pPr>
    </w:p>
    <w:p w14:paraId="44F75F71" w14:textId="6115527B" w:rsidR="00631949" w:rsidRDefault="00631949" w:rsidP="00587FFE">
      <w:pPr>
        <w:rPr>
          <w:rFonts w:ascii="Arial" w:hAnsi="Arial" w:cs="Arial"/>
        </w:rPr>
      </w:pPr>
    </w:p>
    <w:p w14:paraId="0A0A301F" w14:textId="43E4DD45" w:rsidR="00631949" w:rsidRDefault="00631949" w:rsidP="00587FFE">
      <w:pPr>
        <w:rPr>
          <w:rFonts w:ascii="Arial" w:hAnsi="Arial" w:cs="Arial"/>
        </w:rPr>
      </w:pPr>
    </w:p>
    <w:p w14:paraId="36347C23" w14:textId="77777777" w:rsidR="00587FFE" w:rsidRPr="007B317C" w:rsidRDefault="00587FFE" w:rsidP="00587FFE">
      <w:pPr>
        <w:rPr>
          <w:rFonts w:ascii="Arial" w:hAnsi="Arial" w:cs="Arial"/>
          <w:b/>
          <w:sz w:val="28"/>
          <w:u w:val="single"/>
        </w:rPr>
      </w:pPr>
      <w:bookmarkStart w:id="0" w:name="_GoBack"/>
      <w:bookmarkEnd w:id="0"/>
      <w:r w:rsidRPr="007B317C">
        <w:rPr>
          <w:rFonts w:ascii="Arial" w:hAnsi="Arial" w:cs="Arial"/>
          <w:b/>
          <w:sz w:val="28"/>
          <w:u w:val="single"/>
        </w:rPr>
        <w:lastRenderedPageBreak/>
        <w:t>To be completed by the physician</w:t>
      </w:r>
    </w:p>
    <w:p w14:paraId="168B11D3" w14:textId="77777777" w:rsidR="00587FFE" w:rsidRPr="007B317C" w:rsidRDefault="00587FFE" w:rsidP="00587FFE">
      <w:pPr>
        <w:rPr>
          <w:rFonts w:ascii="Arial" w:hAnsi="Arial" w:cs="Arial"/>
          <w:b/>
        </w:rPr>
      </w:pPr>
      <w:r w:rsidRPr="007B317C">
        <w:rPr>
          <w:rFonts w:ascii="Arial" w:hAnsi="Arial" w:cs="Arial"/>
          <w:b/>
        </w:rPr>
        <w:t>Diagnosis:</w:t>
      </w:r>
    </w:p>
    <w:p w14:paraId="70378D96" w14:textId="77777777" w:rsidR="00587FFE" w:rsidRPr="00735EBE" w:rsidRDefault="00587FFE" w:rsidP="00587FFE">
      <w:pPr>
        <w:pStyle w:val="StandardWeb"/>
        <w:rPr>
          <w:rFonts w:ascii="Arial" w:hAnsi="Arial" w:cs="Arial"/>
          <w:sz w:val="22"/>
          <w:szCs w:val="22"/>
          <w:lang w:val="en-US"/>
        </w:rPr>
      </w:pPr>
      <w:r w:rsidRPr="00735EBE">
        <w:rPr>
          <w:rFonts w:ascii="Segoe UI Symbol" w:hAnsi="Segoe UI Symbol" w:cs="Segoe UI Symbol"/>
          <w:sz w:val="22"/>
          <w:szCs w:val="22"/>
          <w:lang w:val="en-US"/>
        </w:rPr>
        <w:t>☐</w:t>
      </w:r>
      <w:r w:rsidRPr="00735EBE">
        <w:rPr>
          <w:rFonts w:ascii="Arial" w:hAnsi="Arial" w:cs="Arial"/>
          <w:sz w:val="22"/>
          <w:szCs w:val="22"/>
          <w:lang w:val="en-US"/>
        </w:rPr>
        <w:t xml:space="preserve"> Episodic migraine without aura</w:t>
      </w:r>
      <w:r w:rsidRPr="00735EBE">
        <w:rPr>
          <w:rFonts w:ascii="Arial" w:hAnsi="Arial" w:cs="Arial"/>
          <w:sz w:val="22"/>
          <w:szCs w:val="22"/>
          <w:lang w:val="en-US"/>
        </w:rPr>
        <w:br/>
      </w:r>
      <w:r w:rsidRPr="00735EBE">
        <w:rPr>
          <w:rFonts w:ascii="Segoe UI Symbol" w:hAnsi="Segoe UI Symbol" w:cs="Segoe UI Symbol"/>
          <w:sz w:val="22"/>
          <w:szCs w:val="22"/>
          <w:lang w:val="en-US"/>
        </w:rPr>
        <w:t>☐</w:t>
      </w:r>
      <w:r w:rsidRPr="00735EBE">
        <w:rPr>
          <w:rFonts w:ascii="Arial" w:hAnsi="Arial" w:cs="Arial"/>
          <w:sz w:val="22"/>
          <w:szCs w:val="22"/>
          <w:lang w:val="en-US"/>
        </w:rPr>
        <w:t xml:space="preserve"> Episodic migraine with/without aura</w:t>
      </w:r>
      <w:r w:rsidRPr="00735EBE">
        <w:rPr>
          <w:rFonts w:ascii="Arial" w:hAnsi="Arial" w:cs="Arial"/>
          <w:sz w:val="22"/>
          <w:szCs w:val="22"/>
          <w:lang w:val="en-US"/>
        </w:rPr>
        <w:br/>
      </w:r>
      <w:r w:rsidRPr="00735EBE">
        <w:rPr>
          <w:rFonts w:ascii="Segoe UI Symbol" w:hAnsi="Segoe UI Symbol" w:cs="Segoe UI Symbol"/>
          <w:sz w:val="22"/>
          <w:szCs w:val="22"/>
          <w:lang w:val="en-US"/>
        </w:rPr>
        <w:t>☐</w:t>
      </w:r>
      <w:r w:rsidRPr="00735EBE">
        <w:rPr>
          <w:rFonts w:ascii="Arial" w:hAnsi="Arial" w:cs="Arial"/>
          <w:sz w:val="22"/>
          <w:szCs w:val="22"/>
          <w:lang w:val="en-US"/>
        </w:rPr>
        <w:t xml:space="preserve"> Menstrual migraine</w:t>
      </w:r>
      <w:r w:rsidRPr="00735EBE">
        <w:rPr>
          <w:rFonts w:ascii="Arial" w:hAnsi="Arial" w:cs="Arial"/>
          <w:sz w:val="22"/>
          <w:szCs w:val="22"/>
          <w:lang w:val="en-US"/>
        </w:rPr>
        <w:br/>
      </w:r>
      <w:r w:rsidRPr="00735EBE">
        <w:rPr>
          <w:rFonts w:ascii="Segoe UI Symbol" w:hAnsi="Segoe UI Symbol" w:cs="Segoe UI Symbol"/>
          <w:sz w:val="22"/>
          <w:szCs w:val="22"/>
          <w:lang w:val="en-US"/>
        </w:rPr>
        <w:t>☐</w:t>
      </w:r>
      <w:r w:rsidRPr="00735EBE">
        <w:rPr>
          <w:rFonts w:ascii="Arial" w:hAnsi="Arial" w:cs="Arial"/>
          <w:sz w:val="22"/>
          <w:szCs w:val="22"/>
          <w:lang w:val="en-US"/>
        </w:rPr>
        <w:t xml:space="preserve"> Vestibular migraine</w:t>
      </w:r>
      <w:r w:rsidRPr="00735EBE">
        <w:rPr>
          <w:rFonts w:ascii="Arial" w:hAnsi="Arial" w:cs="Arial"/>
          <w:sz w:val="22"/>
          <w:szCs w:val="22"/>
          <w:lang w:val="en-US"/>
        </w:rPr>
        <w:br/>
      </w:r>
      <w:r w:rsidRPr="00735EBE">
        <w:rPr>
          <w:rFonts w:ascii="Segoe UI Symbol" w:hAnsi="Segoe UI Symbol" w:cs="Segoe UI Symbol"/>
          <w:sz w:val="22"/>
          <w:szCs w:val="22"/>
          <w:lang w:val="en-US"/>
        </w:rPr>
        <w:t>☐</w:t>
      </w:r>
      <w:r w:rsidRPr="00735EBE">
        <w:rPr>
          <w:rFonts w:ascii="Arial" w:hAnsi="Arial" w:cs="Arial"/>
          <w:sz w:val="22"/>
          <w:szCs w:val="22"/>
          <w:lang w:val="en-US"/>
        </w:rPr>
        <w:t xml:space="preserve"> Chronic migraine without aura</w:t>
      </w:r>
      <w:r w:rsidRPr="00735EBE">
        <w:rPr>
          <w:rFonts w:ascii="Arial" w:hAnsi="Arial" w:cs="Arial"/>
          <w:sz w:val="22"/>
          <w:szCs w:val="22"/>
          <w:lang w:val="en-US"/>
        </w:rPr>
        <w:br/>
      </w:r>
      <w:r w:rsidRPr="00735EBE">
        <w:rPr>
          <w:rFonts w:ascii="Segoe UI Symbol" w:hAnsi="Segoe UI Symbol" w:cs="Segoe UI Symbol"/>
          <w:sz w:val="22"/>
          <w:szCs w:val="22"/>
          <w:lang w:val="en-US"/>
        </w:rPr>
        <w:t>☐</w:t>
      </w:r>
      <w:r w:rsidRPr="00735EBE">
        <w:rPr>
          <w:rFonts w:ascii="Arial" w:hAnsi="Arial" w:cs="Arial"/>
          <w:sz w:val="22"/>
          <w:szCs w:val="22"/>
          <w:lang w:val="en-US"/>
        </w:rPr>
        <w:t xml:space="preserve"> Chronic migraine with/without aura</w:t>
      </w:r>
    </w:p>
    <w:p w14:paraId="1E3FADB4" w14:textId="77777777" w:rsidR="00587FFE" w:rsidRPr="00735EBE" w:rsidRDefault="00587FFE" w:rsidP="00587FFE">
      <w:pPr>
        <w:pStyle w:val="StandardWeb"/>
        <w:rPr>
          <w:rFonts w:ascii="Arial" w:hAnsi="Arial" w:cs="Arial"/>
          <w:sz w:val="22"/>
          <w:szCs w:val="22"/>
          <w:lang w:val="en-US"/>
        </w:rPr>
      </w:pPr>
      <w:r w:rsidRPr="00735EBE">
        <w:rPr>
          <w:rFonts w:ascii="Segoe UI Symbol" w:hAnsi="Segoe UI Symbol" w:cs="Segoe UI Symbol"/>
          <w:sz w:val="22"/>
          <w:szCs w:val="22"/>
          <w:lang w:val="en-US"/>
        </w:rPr>
        <w:t>☐</w:t>
      </w:r>
      <w:r w:rsidRPr="00735EBE">
        <w:rPr>
          <w:rFonts w:ascii="Arial" w:hAnsi="Arial" w:cs="Arial"/>
          <w:sz w:val="22"/>
          <w:szCs w:val="22"/>
          <w:lang w:val="en-US"/>
        </w:rPr>
        <w:t xml:space="preserve"> Medication overuse headache</w:t>
      </w:r>
    </w:p>
    <w:p w14:paraId="0BF78FC3" w14:textId="77777777" w:rsidR="00587FFE" w:rsidRPr="00735EBE" w:rsidRDefault="00587FFE" w:rsidP="00587FFE">
      <w:pPr>
        <w:pStyle w:val="StandardWeb"/>
        <w:rPr>
          <w:rFonts w:ascii="Arial" w:hAnsi="Arial" w:cs="Arial"/>
          <w:sz w:val="22"/>
          <w:szCs w:val="22"/>
          <w:lang w:val="en-US"/>
        </w:rPr>
      </w:pPr>
    </w:p>
    <w:p w14:paraId="3352D640" w14:textId="77777777" w:rsidR="00587FFE" w:rsidRPr="00735EBE" w:rsidRDefault="00587FFE" w:rsidP="00587FFE">
      <w:pPr>
        <w:rPr>
          <w:rFonts w:ascii="Arial" w:hAnsi="Arial" w:cs="Arial"/>
          <w:b/>
        </w:rPr>
      </w:pPr>
      <w:r w:rsidRPr="00735EBE">
        <w:rPr>
          <w:rFonts w:ascii="Arial" w:hAnsi="Arial" w:cs="Arial"/>
          <w:b/>
        </w:rPr>
        <w:t>CGRP receptor antibody (</w:t>
      </w:r>
      <w:proofErr w:type="spellStart"/>
      <w:r w:rsidRPr="00735EBE">
        <w:rPr>
          <w:rFonts w:ascii="Arial" w:hAnsi="Arial" w:cs="Arial"/>
          <w:b/>
        </w:rPr>
        <w:t>Erenumab</w:t>
      </w:r>
      <w:proofErr w:type="spellEnd"/>
      <w:r w:rsidRPr="00735EBE">
        <w:rPr>
          <w:rFonts w:ascii="Arial" w:hAnsi="Arial" w:cs="Arial"/>
          <w:b/>
        </w:rPr>
        <w:t>) eligibility</w:t>
      </w:r>
    </w:p>
    <w:p w14:paraId="0BF227C0" w14:textId="77777777" w:rsidR="00587FFE" w:rsidRPr="00735EBE" w:rsidRDefault="00587FFE" w:rsidP="00587FFE">
      <w:pPr>
        <w:pStyle w:val="StandardWeb"/>
        <w:rPr>
          <w:rFonts w:ascii="Arial" w:hAnsi="Arial" w:cs="Arial"/>
          <w:sz w:val="22"/>
          <w:szCs w:val="22"/>
          <w:lang w:val="en-US"/>
        </w:rPr>
      </w:pPr>
      <w:r w:rsidRPr="00735EBE">
        <w:rPr>
          <w:rFonts w:ascii="Segoe UI Symbol" w:hAnsi="Segoe UI Symbol" w:cs="Segoe UI Symbol"/>
          <w:sz w:val="22"/>
          <w:szCs w:val="22"/>
          <w:lang w:val="en-US"/>
        </w:rPr>
        <w:t>☐</w:t>
      </w:r>
      <w:r w:rsidRPr="00735EBE">
        <w:rPr>
          <w:rFonts w:ascii="Arial" w:hAnsi="Arial" w:cs="Arial"/>
          <w:sz w:val="22"/>
          <w:szCs w:val="22"/>
          <w:lang w:val="en-US"/>
        </w:rPr>
        <w:t xml:space="preserve"> Yes </w:t>
      </w:r>
      <w:r w:rsidRPr="00735EBE">
        <w:rPr>
          <w:rFonts w:ascii="Segoe UI Symbol" w:hAnsi="Segoe UI Symbol" w:cs="Segoe UI Symbol"/>
          <w:sz w:val="22"/>
          <w:szCs w:val="22"/>
          <w:lang w:val="en-US"/>
        </w:rPr>
        <w:t>☐</w:t>
      </w:r>
      <w:r w:rsidRPr="00735EBE">
        <w:rPr>
          <w:rFonts w:ascii="Arial" w:hAnsi="Arial" w:cs="Arial"/>
          <w:sz w:val="22"/>
          <w:szCs w:val="22"/>
          <w:lang w:val="en-US"/>
        </w:rPr>
        <w:t xml:space="preserve"> No</w:t>
      </w:r>
    </w:p>
    <w:p w14:paraId="63EBA3B3" w14:textId="77777777" w:rsidR="00587FFE" w:rsidRPr="00735EBE" w:rsidRDefault="00587FFE" w:rsidP="00587FFE">
      <w:pPr>
        <w:pStyle w:val="StandardWeb"/>
        <w:rPr>
          <w:rFonts w:ascii="Arial" w:hAnsi="Arial" w:cs="Arial"/>
          <w:sz w:val="22"/>
          <w:szCs w:val="22"/>
          <w:lang w:val="en-US"/>
        </w:rPr>
      </w:pPr>
    </w:p>
    <w:p w14:paraId="61F3F7A5" w14:textId="77777777" w:rsidR="00587FFE" w:rsidRPr="00735EBE" w:rsidRDefault="00587FFE" w:rsidP="00587FFE">
      <w:pPr>
        <w:pStyle w:val="StandardWeb"/>
        <w:rPr>
          <w:rFonts w:ascii="Arial" w:hAnsi="Arial" w:cs="Arial"/>
          <w:sz w:val="22"/>
          <w:szCs w:val="22"/>
          <w:lang w:val="en-US"/>
        </w:rPr>
      </w:pPr>
      <w:r w:rsidRPr="00735EBE">
        <w:rPr>
          <w:rStyle w:val="Fett"/>
          <w:rFonts w:ascii="Arial" w:hAnsi="Arial" w:cs="Arial"/>
          <w:sz w:val="22"/>
          <w:szCs w:val="22"/>
          <w:lang w:val="en-US"/>
        </w:rPr>
        <w:t>Selected dosage:</w:t>
      </w:r>
      <w:r w:rsidRPr="00735EBE">
        <w:rPr>
          <w:rFonts w:ascii="Arial" w:hAnsi="Arial" w:cs="Arial"/>
          <w:sz w:val="22"/>
          <w:szCs w:val="22"/>
          <w:lang w:val="en-US"/>
        </w:rPr>
        <w:t xml:space="preserve"> </w:t>
      </w:r>
    </w:p>
    <w:p w14:paraId="67706B2D" w14:textId="77777777" w:rsidR="00587FFE" w:rsidRPr="00735EBE" w:rsidRDefault="00587FFE" w:rsidP="00587FFE">
      <w:pPr>
        <w:pStyle w:val="StandardWeb"/>
        <w:rPr>
          <w:rFonts w:ascii="Arial" w:hAnsi="Arial" w:cs="Arial"/>
          <w:sz w:val="22"/>
          <w:szCs w:val="22"/>
          <w:lang w:val="en-US"/>
        </w:rPr>
      </w:pPr>
      <w:r w:rsidRPr="00735EBE">
        <w:rPr>
          <w:rFonts w:ascii="Segoe UI Symbol" w:hAnsi="Segoe UI Symbol" w:cs="Segoe UI Symbol"/>
          <w:sz w:val="22"/>
          <w:szCs w:val="22"/>
          <w:lang w:val="en-US"/>
        </w:rPr>
        <w:t>☐</w:t>
      </w:r>
      <w:r w:rsidRPr="00735EBE">
        <w:rPr>
          <w:rFonts w:ascii="Arial" w:hAnsi="Arial" w:cs="Arial"/>
          <w:sz w:val="22"/>
          <w:szCs w:val="22"/>
          <w:lang w:val="en-US"/>
        </w:rPr>
        <w:t xml:space="preserve"> 70 mg </w:t>
      </w:r>
      <w:r w:rsidRPr="00735EBE">
        <w:rPr>
          <w:rFonts w:ascii="Segoe UI Symbol" w:hAnsi="Segoe UI Symbol" w:cs="Segoe UI Symbol"/>
          <w:sz w:val="22"/>
          <w:szCs w:val="22"/>
          <w:lang w:val="en-US"/>
        </w:rPr>
        <w:t>☐</w:t>
      </w:r>
      <w:r w:rsidRPr="00735EBE">
        <w:rPr>
          <w:rFonts w:ascii="Arial" w:hAnsi="Arial" w:cs="Arial"/>
          <w:sz w:val="22"/>
          <w:szCs w:val="22"/>
          <w:lang w:val="en-US"/>
        </w:rPr>
        <w:t xml:space="preserve"> 140 mg</w:t>
      </w:r>
    </w:p>
    <w:p w14:paraId="5ECC8F50" w14:textId="77777777" w:rsidR="00587FFE" w:rsidRPr="00735EBE" w:rsidRDefault="00587FFE" w:rsidP="00587FFE">
      <w:pPr>
        <w:pStyle w:val="StandardWeb"/>
        <w:rPr>
          <w:rFonts w:ascii="Arial" w:hAnsi="Arial" w:cs="Arial"/>
          <w:sz w:val="22"/>
          <w:szCs w:val="22"/>
          <w:lang w:val="en-US"/>
        </w:rPr>
      </w:pPr>
    </w:p>
    <w:p w14:paraId="68A2D477" w14:textId="77777777" w:rsidR="00587FFE" w:rsidRPr="00735EBE" w:rsidRDefault="00587FFE" w:rsidP="00587FFE">
      <w:pPr>
        <w:rPr>
          <w:rFonts w:ascii="Arial" w:hAnsi="Arial" w:cs="Arial"/>
          <w:b/>
        </w:rPr>
      </w:pPr>
      <w:r w:rsidRPr="00735EBE">
        <w:rPr>
          <w:rFonts w:ascii="Arial" w:hAnsi="Arial" w:cs="Arial"/>
          <w:b/>
        </w:rPr>
        <w:t>Previous antibody therapy?</w:t>
      </w:r>
    </w:p>
    <w:p w14:paraId="49BDC25B" w14:textId="77777777" w:rsidR="00587FFE" w:rsidRPr="00735EBE" w:rsidRDefault="00587FFE" w:rsidP="00587FFE">
      <w:pPr>
        <w:pStyle w:val="StandardWeb"/>
        <w:rPr>
          <w:rFonts w:ascii="Arial" w:hAnsi="Arial" w:cs="Arial"/>
          <w:sz w:val="22"/>
          <w:szCs w:val="22"/>
          <w:lang w:val="en-US"/>
        </w:rPr>
      </w:pPr>
      <w:r w:rsidRPr="00735EBE">
        <w:rPr>
          <w:rFonts w:ascii="Segoe UI Symbol" w:hAnsi="Segoe UI Symbol" w:cs="Segoe UI Symbol"/>
          <w:sz w:val="22"/>
          <w:szCs w:val="22"/>
          <w:lang w:val="en-US"/>
        </w:rPr>
        <w:t>☐</w:t>
      </w:r>
      <w:r w:rsidRPr="00735EBE">
        <w:rPr>
          <w:rFonts w:ascii="Arial" w:hAnsi="Arial" w:cs="Arial"/>
          <w:sz w:val="22"/>
          <w:szCs w:val="22"/>
          <w:lang w:val="en-US"/>
        </w:rPr>
        <w:t xml:space="preserve"> </w:t>
      </w:r>
      <w:proofErr w:type="gramStart"/>
      <w:r w:rsidRPr="00735EBE">
        <w:rPr>
          <w:rFonts w:ascii="Arial" w:hAnsi="Arial" w:cs="Arial"/>
          <w:sz w:val="22"/>
          <w:szCs w:val="22"/>
          <w:lang w:val="en-US"/>
        </w:rPr>
        <w:t xml:space="preserve">Yes  </w:t>
      </w:r>
      <w:r w:rsidRPr="00735EBE">
        <w:rPr>
          <w:rFonts w:ascii="Segoe UI Symbol" w:hAnsi="Segoe UI Symbol" w:cs="Segoe UI Symbol"/>
          <w:sz w:val="22"/>
          <w:szCs w:val="22"/>
          <w:lang w:val="en-US"/>
        </w:rPr>
        <w:t>☐</w:t>
      </w:r>
      <w:proofErr w:type="gramEnd"/>
      <w:r w:rsidRPr="00735EBE">
        <w:rPr>
          <w:rFonts w:ascii="Arial" w:hAnsi="Arial" w:cs="Arial"/>
          <w:sz w:val="22"/>
          <w:szCs w:val="22"/>
          <w:lang w:val="en-US"/>
        </w:rPr>
        <w:t xml:space="preserve"> No</w:t>
      </w:r>
    </w:p>
    <w:p w14:paraId="0FD5F0D5" w14:textId="77777777" w:rsidR="00587FFE" w:rsidRPr="00735EBE" w:rsidRDefault="00587FFE" w:rsidP="00587FFE">
      <w:pPr>
        <w:pStyle w:val="StandardWeb"/>
        <w:rPr>
          <w:rFonts w:ascii="Arial" w:hAnsi="Arial" w:cs="Arial"/>
          <w:sz w:val="22"/>
          <w:szCs w:val="22"/>
          <w:lang w:val="en-US"/>
        </w:rPr>
      </w:pPr>
      <w:r w:rsidRPr="00735EBE">
        <w:rPr>
          <w:rFonts w:ascii="Arial" w:hAnsi="Arial" w:cs="Arial"/>
          <w:sz w:val="22"/>
          <w:szCs w:val="22"/>
          <w:lang w:val="en-US"/>
        </w:rPr>
        <w:t>If yes:</w:t>
      </w:r>
    </w:p>
    <w:p w14:paraId="1D84D1B4" w14:textId="77777777" w:rsidR="00587FFE" w:rsidRPr="00735EBE" w:rsidRDefault="00587FFE" w:rsidP="00587F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</w:rPr>
      </w:pPr>
      <w:r w:rsidRPr="00735EBE">
        <w:rPr>
          <w:rFonts w:ascii="Arial" w:hAnsi="Arial" w:cs="Arial"/>
        </w:rPr>
        <w:t xml:space="preserve">Which one? ______________________________________ </w:t>
      </w:r>
    </w:p>
    <w:p w14:paraId="0B6DB452" w14:textId="77777777" w:rsidR="00587FFE" w:rsidRPr="00735EBE" w:rsidRDefault="00587FFE" w:rsidP="00587F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</w:rPr>
      </w:pPr>
      <w:r w:rsidRPr="00735EBE">
        <w:rPr>
          <w:rFonts w:ascii="Arial" w:hAnsi="Arial" w:cs="Arial"/>
        </w:rPr>
        <w:t xml:space="preserve">Duration: ________________________________________ </w:t>
      </w:r>
    </w:p>
    <w:p w14:paraId="0AAB5DAC" w14:textId="77777777" w:rsidR="00587FFE" w:rsidRPr="00735EBE" w:rsidRDefault="00587FFE" w:rsidP="00587F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</w:rPr>
      </w:pPr>
      <w:r w:rsidRPr="00735EBE">
        <w:rPr>
          <w:rFonts w:ascii="Arial" w:hAnsi="Arial" w:cs="Arial"/>
        </w:rPr>
        <w:t xml:space="preserve">Dosage: _________________________________________ </w:t>
      </w:r>
    </w:p>
    <w:p w14:paraId="6B354595" w14:textId="77777777" w:rsidR="00587FFE" w:rsidRPr="00735EBE" w:rsidRDefault="00587FFE" w:rsidP="00587F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</w:rPr>
      </w:pPr>
      <w:r w:rsidRPr="00735EBE">
        <w:rPr>
          <w:rFonts w:ascii="Arial" w:hAnsi="Arial" w:cs="Arial"/>
        </w:rPr>
        <w:t xml:space="preserve">Reason for switching: ______________________________ </w:t>
      </w:r>
    </w:p>
    <w:p w14:paraId="75BB4482" w14:textId="77777777" w:rsidR="00587FFE" w:rsidRPr="00735EBE" w:rsidRDefault="00587FFE" w:rsidP="00587FFE">
      <w:pPr>
        <w:spacing w:before="100" w:beforeAutospacing="1" w:after="100" w:afterAutospacing="1" w:line="240" w:lineRule="auto"/>
        <w:rPr>
          <w:rFonts w:ascii="Arial" w:hAnsi="Arial" w:cs="Arial"/>
        </w:rPr>
      </w:pPr>
    </w:p>
    <w:p w14:paraId="2C403846" w14:textId="77777777" w:rsidR="00587FFE" w:rsidRPr="00735EBE" w:rsidRDefault="00587FFE" w:rsidP="00587FFE">
      <w:pPr>
        <w:rPr>
          <w:rFonts w:ascii="Arial" w:hAnsi="Arial" w:cs="Arial"/>
          <w:b/>
        </w:rPr>
      </w:pPr>
      <w:r w:rsidRPr="00735EBE">
        <w:rPr>
          <w:rFonts w:ascii="Arial" w:hAnsi="Arial" w:cs="Arial"/>
          <w:b/>
        </w:rPr>
        <w:t>Headache diary available and reviewed?</w:t>
      </w:r>
    </w:p>
    <w:p w14:paraId="36BB9173" w14:textId="77777777" w:rsidR="00587FFE" w:rsidRPr="00735EBE" w:rsidRDefault="00587FFE" w:rsidP="00587FFE">
      <w:pPr>
        <w:pStyle w:val="StandardWeb"/>
        <w:rPr>
          <w:rFonts w:ascii="Arial" w:hAnsi="Arial" w:cs="Arial"/>
          <w:sz w:val="22"/>
          <w:szCs w:val="22"/>
          <w:lang w:val="en-US"/>
        </w:rPr>
      </w:pPr>
      <w:r w:rsidRPr="00735EBE">
        <w:rPr>
          <w:rFonts w:ascii="Segoe UI Symbol" w:hAnsi="Segoe UI Symbol" w:cs="Segoe UI Symbol"/>
          <w:sz w:val="22"/>
          <w:szCs w:val="22"/>
          <w:lang w:val="en-US"/>
        </w:rPr>
        <w:t>☐</w:t>
      </w:r>
      <w:r w:rsidRPr="00735EBE">
        <w:rPr>
          <w:rFonts w:ascii="Arial" w:hAnsi="Arial" w:cs="Arial"/>
          <w:sz w:val="22"/>
          <w:szCs w:val="22"/>
          <w:lang w:val="en-US"/>
        </w:rPr>
        <w:t xml:space="preserve"> Yes </w:t>
      </w:r>
      <w:r w:rsidRPr="00735EBE">
        <w:rPr>
          <w:rFonts w:ascii="Segoe UI Symbol" w:hAnsi="Segoe UI Symbol" w:cs="Segoe UI Symbol"/>
          <w:sz w:val="22"/>
          <w:szCs w:val="22"/>
          <w:lang w:val="en-US"/>
        </w:rPr>
        <w:t>☐</w:t>
      </w:r>
      <w:r w:rsidRPr="00735EBE">
        <w:rPr>
          <w:rFonts w:ascii="Arial" w:hAnsi="Arial" w:cs="Arial"/>
          <w:sz w:val="22"/>
          <w:szCs w:val="22"/>
          <w:lang w:val="en-US"/>
        </w:rPr>
        <w:t xml:space="preserve"> No</w:t>
      </w:r>
    </w:p>
    <w:p w14:paraId="54C7AF36" w14:textId="77777777" w:rsidR="00587FFE" w:rsidRPr="00735EBE" w:rsidRDefault="00587FFE" w:rsidP="00587FFE">
      <w:pPr>
        <w:pStyle w:val="StandardWeb"/>
        <w:jc w:val="both"/>
        <w:rPr>
          <w:rFonts w:ascii="Arial" w:hAnsi="Arial" w:cs="Arial"/>
          <w:sz w:val="22"/>
          <w:szCs w:val="22"/>
          <w:lang w:val="en-US"/>
        </w:rPr>
      </w:pPr>
      <w:r w:rsidRPr="00735EBE">
        <w:rPr>
          <w:rFonts w:ascii="Arial" w:hAnsi="Arial" w:cs="Arial"/>
          <w:sz w:val="22"/>
          <w:szCs w:val="22"/>
          <w:lang w:val="en-US"/>
        </w:rPr>
        <w:t xml:space="preserve">The patient has been informed about known side effects of </w:t>
      </w:r>
      <w:proofErr w:type="spellStart"/>
      <w:r w:rsidRPr="00735EBE">
        <w:rPr>
          <w:rFonts w:ascii="Arial" w:hAnsi="Arial" w:cs="Arial"/>
          <w:sz w:val="22"/>
          <w:szCs w:val="22"/>
          <w:lang w:val="en-US"/>
        </w:rPr>
        <w:t>Erenumab</w:t>
      </w:r>
      <w:proofErr w:type="spellEnd"/>
      <w:r w:rsidRPr="00735EBE">
        <w:rPr>
          <w:rFonts w:ascii="Arial" w:hAnsi="Arial" w:cs="Arial"/>
          <w:sz w:val="22"/>
          <w:szCs w:val="22"/>
          <w:lang w:val="en-US"/>
        </w:rPr>
        <w:t xml:space="preserve">, especially allergic reactions at the injection site and constipation. Female patients have been advised to </w:t>
      </w:r>
      <w:r w:rsidRPr="00735EBE">
        <w:rPr>
          <w:rFonts w:ascii="Arial" w:hAnsi="Arial" w:cs="Arial"/>
          <w:sz w:val="22"/>
          <w:szCs w:val="22"/>
          <w:lang w:val="en-US"/>
        </w:rPr>
        <w:lastRenderedPageBreak/>
        <w:t>avoid pregnancy during treatment, as no data on teratogenicity is currently available. The first administration was carried out at the West German Headache Center under supervision of a headache nurse.</w:t>
      </w:r>
    </w:p>
    <w:p w14:paraId="0B997A92" w14:textId="77777777" w:rsidR="00587FFE" w:rsidRPr="00735EBE" w:rsidRDefault="00587FFE" w:rsidP="00587FFE">
      <w:pPr>
        <w:pStyle w:val="StandardWeb"/>
        <w:rPr>
          <w:rFonts w:ascii="Arial" w:hAnsi="Arial" w:cs="Arial"/>
          <w:sz w:val="22"/>
          <w:szCs w:val="22"/>
          <w:lang w:val="en-US"/>
        </w:rPr>
      </w:pPr>
    </w:p>
    <w:p w14:paraId="19FFDF40" w14:textId="77777777" w:rsidR="00587FFE" w:rsidRPr="00735EBE" w:rsidRDefault="00587FFE" w:rsidP="00587FFE">
      <w:pPr>
        <w:pStyle w:val="StandardWeb"/>
        <w:rPr>
          <w:rFonts w:ascii="Arial" w:hAnsi="Arial" w:cs="Arial"/>
          <w:sz w:val="22"/>
          <w:szCs w:val="22"/>
          <w:lang w:val="en-US"/>
        </w:rPr>
      </w:pPr>
      <w:r w:rsidRPr="00735EBE">
        <w:rPr>
          <w:rFonts w:ascii="Arial" w:hAnsi="Arial" w:cs="Arial"/>
          <w:sz w:val="22"/>
          <w:szCs w:val="22"/>
          <w:lang w:val="en-US"/>
        </w:rPr>
        <w:t xml:space="preserve">Place, Date: __________________    Physician </w:t>
      </w:r>
      <w:proofErr w:type="gramStart"/>
      <w:r w:rsidRPr="00735EBE">
        <w:rPr>
          <w:rFonts w:ascii="Arial" w:hAnsi="Arial" w:cs="Arial"/>
          <w:sz w:val="22"/>
          <w:szCs w:val="22"/>
          <w:lang w:val="en-US"/>
        </w:rPr>
        <w:t>Signature:_</w:t>
      </w:r>
      <w:proofErr w:type="gramEnd"/>
      <w:r w:rsidRPr="00735EBE">
        <w:rPr>
          <w:rFonts w:ascii="Arial" w:hAnsi="Arial" w:cs="Arial"/>
          <w:sz w:val="22"/>
          <w:szCs w:val="22"/>
          <w:lang w:val="en-US"/>
        </w:rPr>
        <w:t>_______________</w:t>
      </w:r>
    </w:p>
    <w:p w14:paraId="0824542C" w14:textId="77777777" w:rsidR="00587FFE" w:rsidRPr="007B317C" w:rsidRDefault="00587FFE" w:rsidP="00587FFE">
      <w:pPr>
        <w:rPr>
          <w:rFonts w:ascii="Arial" w:hAnsi="Arial" w:cs="Arial"/>
        </w:rPr>
      </w:pPr>
    </w:p>
    <w:p w14:paraId="06503FE3" w14:textId="77777777" w:rsidR="00F83AD6" w:rsidRDefault="00F83AD6"/>
    <w:sectPr w:rsidR="00F83AD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15F03"/>
    <w:multiLevelType w:val="multilevel"/>
    <w:tmpl w:val="60BEE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D05"/>
    <w:rsid w:val="004F13D8"/>
    <w:rsid w:val="00587FFE"/>
    <w:rsid w:val="00631949"/>
    <w:rsid w:val="00AE1D05"/>
    <w:rsid w:val="00F83AD6"/>
    <w:rsid w:val="00FF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AE3CD"/>
  <w15:chartTrackingRefBased/>
  <w15:docId w15:val="{5EED2CA1-F688-4E7C-8C69-AAC505ED4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587FFE"/>
    <w:pPr>
      <w:spacing w:after="200" w:line="276" w:lineRule="auto"/>
    </w:pPr>
    <w:rPr>
      <w:rFonts w:eastAsiaTheme="minorEastAsia"/>
      <w:lang w:val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87F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87FFE"/>
    <w:rPr>
      <w:rFonts w:asciiTheme="majorHAnsi" w:eastAsiaTheme="majorEastAsia" w:hAnsiTheme="majorHAnsi" w:cstheme="majorBidi"/>
      <w:b/>
      <w:bCs/>
      <w:sz w:val="28"/>
      <w:szCs w:val="28"/>
      <w:lang w:val="en-US"/>
    </w:rPr>
  </w:style>
  <w:style w:type="character" w:styleId="Fett">
    <w:name w:val="Strong"/>
    <w:basedOn w:val="Absatz-Standardschriftart"/>
    <w:uiPriority w:val="22"/>
    <w:qFormat/>
    <w:rsid w:val="00587FFE"/>
    <w:rPr>
      <w:b/>
      <w:bCs/>
    </w:rPr>
  </w:style>
  <w:style w:type="paragraph" w:styleId="StandardWeb">
    <w:name w:val="Normal (Web)"/>
    <w:basedOn w:val="Standard"/>
    <w:uiPriority w:val="99"/>
    <w:unhideWhenUsed/>
    <w:rsid w:val="00587F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table" w:styleId="Tabellenraster">
    <w:name w:val="Table Grid"/>
    <w:basedOn w:val="NormaleTabelle"/>
    <w:uiPriority w:val="39"/>
    <w:rsid w:val="00FF4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439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Armin Scheffler</dc:creator>
  <cp:keywords/>
  <dc:description/>
  <cp:lastModifiedBy>Armin Scheffler</cp:lastModifiedBy>
  <cp:revision>4</cp:revision>
  <dcterms:created xsi:type="dcterms:W3CDTF">2026-03-31T12:17:00Z</dcterms:created>
  <dcterms:modified xsi:type="dcterms:W3CDTF">2026-03-31T12:32:00Z</dcterms:modified>
</cp:coreProperties>
</file>