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89DF2" w14:textId="77777777" w:rsidR="00913361" w:rsidRDefault="00913361" w:rsidP="002A0BC5">
      <w:pPr>
        <w:rPr>
          <w:rFonts w:ascii="Times" w:hAnsi="Times" w:cs="Times New Roman"/>
          <w:b/>
          <w:sz w:val="20"/>
          <w:szCs w:val="20"/>
        </w:rPr>
      </w:pPr>
      <w:bookmarkStart w:id="0" w:name="_GoBack"/>
      <w:bookmarkEnd w:id="0"/>
    </w:p>
    <w:p w14:paraId="00801393" w14:textId="77777777" w:rsidR="00913361" w:rsidRPr="00913361" w:rsidRDefault="002A0BC5" w:rsidP="00913361">
      <w:pPr>
        <w:pStyle w:val="Heading1"/>
        <w:spacing w:before="0" w:beforeAutospacing="0" w:after="0" w:afterAutospacing="0"/>
        <w:rPr>
          <w:rFonts w:ascii="Times" w:hAnsi="Times"/>
          <w:sz w:val="20"/>
          <w:szCs w:val="20"/>
        </w:rPr>
      </w:pPr>
      <w:r w:rsidRPr="00913361">
        <w:rPr>
          <w:rFonts w:ascii="Times" w:hAnsi="Times"/>
          <w:sz w:val="20"/>
          <w:szCs w:val="20"/>
        </w:rPr>
        <w:t>Table A1. Postpartum care-seeking behaviors for mother and newborn as reported during day 10 survey</w:t>
      </w:r>
      <w:r w:rsidR="00913361" w:rsidRPr="00913361">
        <w:rPr>
          <w:rFonts w:ascii="Times" w:hAnsi="Times"/>
          <w:sz w:val="20"/>
          <w:szCs w:val="20"/>
        </w:rPr>
        <w:t xml:space="preserve">, among </w:t>
      </w:r>
      <w:r w:rsidR="00913361">
        <w:rPr>
          <w:rFonts w:ascii="Times" w:hAnsi="Times"/>
          <w:sz w:val="20"/>
          <w:szCs w:val="20"/>
        </w:rPr>
        <w:t>s</w:t>
      </w:r>
      <w:r w:rsidR="00913361" w:rsidRPr="00913361">
        <w:rPr>
          <w:rFonts w:ascii="Times" w:hAnsi="Times"/>
          <w:sz w:val="20"/>
          <w:szCs w:val="20"/>
        </w:rPr>
        <w:t xml:space="preserve">ubgroup </w:t>
      </w:r>
      <w:r w:rsidR="00913361">
        <w:rPr>
          <w:rFonts w:ascii="Times" w:hAnsi="Times"/>
          <w:sz w:val="20"/>
          <w:szCs w:val="20"/>
        </w:rPr>
        <w:t>of participants reached by the Day 3 postpartum i</w:t>
      </w:r>
      <w:r w:rsidR="00913361" w:rsidRPr="00913361">
        <w:rPr>
          <w:rFonts w:ascii="Times" w:hAnsi="Times"/>
          <w:sz w:val="20"/>
          <w:szCs w:val="20"/>
        </w:rPr>
        <w:t>ntervention</w:t>
      </w:r>
    </w:p>
    <w:p w14:paraId="4C7BACE4" w14:textId="77777777" w:rsidR="002A0BC5" w:rsidRPr="00913361" w:rsidRDefault="002A0BC5" w:rsidP="002A0BC5">
      <w:pPr>
        <w:rPr>
          <w:rFonts w:ascii="Times" w:hAnsi="Times" w:cs="Times New Roman"/>
          <w:b/>
          <w:sz w:val="20"/>
          <w:szCs w:val="20"/>
        </w:rPr>
      </w:pPr>
    </w:p>
    <w:tbl>
      <w:tblPr>
        <w:tblW w:w="10210" w:type="dxa"/>
        <w:tblInd w:w="150" w:type="dxa"/>
        <w:tblCellMar>
          <w:left w:w="75" w:type="dxa"/>
          <w:right w:w="75" w:type="dxa"/>
        </w:tblCellMar>
        <w:tblLook w:val="0000" w:firstRow="0" w:lastRow="0" w:firstColumn="0" w:lastColumn="0" w:noHBand="0" w:noVBand="0"/>
      </w:tblPr>
      <w:tblGrid>
        <w:gridCol w:w="1688"/>
        <w:gridCol w:w="2156"/>
        <w:gridCol w:w="1661"/>
        <w:gridCol w:w="2340"/>
        <w:gridCol w:w="2365"/>
      </w:tblGrid>
      <w:tr w:rsidR="002A0BC5" w:rsidRPr="009E21AB" w14:paraId="27B79CED" w14:textId="77777777" w:rsidTr="002A0BC5">
        <w:tc>
          <w:tcPr>
            <w:tcW w:w="10210" w:type="dxa"/>
            <w:gridSpan w:val="5"/>
            <w:tcBorders>
              <w:top w:val="single" w:sz="6" w:space="0" w:color="auto"/>
              <w:left w:val="nil"/>
              <w:bottom w:val="nil"/>
              <w:right w:val="nil"/>
            </w:tcBorders>
          </w:tcPr>
          <w:p w14:paraId="3FA49367" w14:textId="77777777" w:rsidR="002A0BC5" w:rsidRPr="009E21AB" w:rsidRDefault="002A0BC5" w:rsidP="002A0BC5">
            <w:pPr>
              <w:widowControl w:val="0"/>
              <w:autoSpaceDE w:val="0"/>
              <w:autoSpaceDN w:val="0"/>
              <w:adjustRightInd w:val="0"/>
              <w:rPr>
                <w:rFonts w:ascii="Times" w:hAnsi="Times" w:cs="Times New Roman"/>
                <w:b/>
                <w:sz w:val="20"/>
                <w:szCs w:val="20"/>
              </w:rPr>
            </w:pPr>
            <w:r w:rsidRPr="009E21AB">
              <w:rPr>
                <w:rFonts w:ascii="Times" w:hAnsi="Times" w:cs="Times New Roman"/>
                <w:b/>
                <w:sz w:val="20"/>
                <w:szCs w:val="20"/>
              </w:rPr>
              <w:t xml:space="preserve">Panel A. Maternal Postpartum Care Seeking </w:t>
            </w:r>
          </w:p>
        </w:tc>
      </w:tr>
      <w:tr w:rsidR="002A0BC5" w:rsidRPr="009E21AB" w14:paraId="6B5936D7" w14:textId="77777777" w:rsidTr="002A0BC5">
        <w:tc>
          <w:tcPr>
            <w:tcW w:w="1688" w:type="dxa"/>
            <w:tcBorders>
              <w:top w:val="single" w:sz="6" w:space="0" w:color="auto"/>
              <w:left w:val="nil"/>
              <w:bottom w:val="nil"/>
              <w:right w:val="nil"/>
            </w:tcBorders>
          </w:tcPr>
          <w:p w14:paraId="4A0C0704"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single" w:sz="6" w:space="0" w:color="auto"/>
              <w:left w:val="nil"/>
              <w:bottom w:val="nil"/>
              <w:right w:val="nil"/>
            </w:tcBorders>
          </w:tcPr>
          <w:p w14:paraId="4A75F2E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1661" w:type="dxa"/>
            <w:tcBorders>
              <w:top w:val="single" w:sz="6" w:space="0" w:color="auto"/>
              <w:left w:val="nil"/>
              <w:bottom w:val="nil"/>
              <w:right w:val="nil"/>
            </w:tcBorders>
          </w:tcPr>
          <w:p w14:paraId="29F4689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w:t>
            </w:r>
          </w:p>
        </w:tc>
        <w:tc>
          <w:tcPr>
            <w:tcW w:w="2340" w:type="dxa"/>
            <w:tcBorders>
              <w:top w:val="single" w:sz="6" w:space="0" w:color="auto"/>
              <w:left w:val="nil"/>
              <w:bottom w:val="nil"/>
              <w:right w:val="nil"/>
            </w:tcBorders>
          </w:tcPr>
          <w:p w14:paraId="205CB56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w:t>
            </w:r>
          </w:p>
        </w:tc>
        <w:tc>
          <w:tcPr>
            <w:tcW w:w="2365" w:type="dxa"/>
            <w:tcBorders>
              <w:top w:val="single" w:sz="6" w:space="0" w:color="auto"/>
              <w:left w:val="nil"/>
              <w:bottom w:val="nil"/>
              <w:right w:val="nil"/>
            </w:tcBorders>
          </w:tcPr>
          <w:p w14:paraId="1FA72C3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p>
        </w:tc>
      </w:tr>
      <w:tr w:rsidR="002A0BC5" w:rsidRPr="009E21AB" w14:paraId="322E1CAC" w14:textId="77777777" w:rsidTr="002A0BC5">
        <w:tc>
          <w:tcPr>
            <w:tcW w:w="1688" w:type="dxa"/>
            <w:tcBorders>
              <w:top w:val="nil"/>
              <w:left w:val="nil"/>
              <w:bottom w:val="single" w:sz="6" w:space="0" w:color="auto"/>
              <w:right w:val="nil"/>
            </w:tcBorders>
          </w:tcPr>
          <w:p w14:paraId="5899BAA8"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single" w:sz="6" w:space="0" w:color="auto"/>
              <w:right w:val="nil"/>
            </w:tcBorders>
          </w:tcPr>
          <w:p w14:paraId="1C9AB63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maternal postpartum care sought</w:t>
            </w:r>
          </w:p>
          <w:p w14:paraId="764E41F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single" w:sz="6" w:space="0" w:color="auto"/>
              <w:right w:val="nil"/>
            </w:tcBorders>
          </w:tcPr>
          <w:p w14:paraId="33465C1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maternal postpartum care sought</w:t>
            </w:r>
          </w:p>
        </w:tc>
        <w:tc>
          <w:tcPr>
            <w:tcW w:w="2340" w:type="dxa"/>
            <w:tcBorders>
              <w:top w:val="nil"/>
              <w:left w:val="nil"/>
              <w:bottom w:val="single" w:sz="6" w:space="0" w:color="auto"/>
              <w:right w:val="nil"/>
            </w:tcBorders>
          </w:tcPr>
          <w:p w14:paraId="2D483F8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Days postpartum maternal care sought, among maternal care-seekers</w:t>
            </w:r>
          </w:p>
        </w:tc>
        <w:tc>
          <w:tcPr>
            <w:tcW w:w="2365" w:type="dxa"/>
            <w:tcBorders>
              <w:top w:val="nil"/>
              <w:left w:val="nil"/>
              <w:bottom w:val="single" w:sz="6" w:space="0" w:color="auto"/>
              <w:right w:val="nil"/>
            </w:tcBorders>
          </w:tcPr>
          <w:p w14:paraId="47B97E46" w14:textId="198620A3"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Days postpartum maternal care sought, among maternal care-seekers</w:t>
            </w:r>
            <w:r w:rsidR="00E03C3C" w:rsidRPr="009E21AB">
              <w:rPr>
                <w:rFonts w:ascii="Times" w:hAnsi="Times" w:cs="Times New Roman"/>
                <w:sz w:val="20"/>
                <w:szCs w:val="20"/>
                <w:vertAlign w:val="superscript"/>
              </w:rPr>
              <w:t>‡</w:t>
            </w:r>
          </w:p>
        </w:tc>
      </w:tr>
      <w:tr w:rsidR="00913361" w:rsidRPr="009E21AB" w14:paraId="624EF2BF" w14:textId="77777777" w:rsidTr="002A0BC5">
        <w:tc>
          <w:tcPr>
            <w:tcW w:w="1688" w:type="dxa"/>
            <w:tcBorders>
              <w:top w:val="nil"/>
              <w:left w:val="nil"/>
              <w:bottom w:val="nil"/>
              <w:right w:val="nil"/>
            </w:tcBorders>
          </w:tcPr>
          <w:p w14:paraId="2E0EB2C6" w14:textId="77777777" w:rsidR="00913361" w:rsidRPr="009E21AB" w:rsidRDefault="00913361" w:rsidP="002A0BC5">
            <w:pPr>
              <w:widowControl w:val="0"/>
              <w:autoSpaceDE w:val="0"/>
              <w:autoSpaceDN w:val="0"/>
              <w:adjustRightInd w:val="0"/>
              <w:rPr>
                <w:rFonts w:ascii="Times" w:hAnsi="Times" w:cs="Times New Roman"/>
                <w:i/>
                <w:sz w:val="20"/>
                <w:szCs w:val="20"/>
              </w:rPr>
            </w:pPr>
          </w:p>
        </w:tc>
        <w:tc>
          <w:tcPr>
            <w:tcW w:w="2156" w:type="dxa"/>
            <w:tcBorders>
              <w:top w:val="nil"/>
              <w:left w:val="nil"/>
              <w:bottom w:val="nil"/>
              <w:right w:val="nil"/>
            </w:tcBorders>
          </w:tcPr>
          <w:p w14:paraId="04ED29EE"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1661" w:type="dxa"/>
            <w:tcBorders>
              <w:top w:val="nil"/>
              <w:left w:val="nil"/>
              <w:bottom w:val="nil"/>
              <w:right w:val="nil"/>
            </w:tcBorders>
          </w:tcPr>
          <w:p w14:paraId="196E3454"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c>
          <w:tcPr>
            <w:tcW w:w="2340" w:type="dxa"/>
            <w:tcBorders>
              <w:top w:val="nil"/>
              <w:left w:val="nil"/>
              <w:bottom w:val="nil"/>
              <w:right w:val="nil"/>
            </w:tcBorders>
          </w:tcPr>
          <w:p w14:paraId="33DA3C14"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2365" w:type="dxa"/>
            <w:tcBorders>
              <w:top w:val="nil"/>
              <w:left w:val="nil"/>
              <w:bottom w:val="nil"/>
              <w:right w:val="nil"/>
            </w:tcBorders>
          </w:tcPr>
          <w:p w14:paraId="563FA2A2"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r>
      <w:tr w:rsidR="002A0BC5" w:rsidRPr="009E21AB" w14:paraId="4496C329" w14:textId="77777777" w:rsidTr="002A0BC5">
        <w:tc>
          <w:tcPr>
            <w:tcW w:w="1688" w:type="dxa"/>
            <w:tcBorders>
              <w:top w:val="nil"/>
              <w:left w:val="nil"/>
              <w:bottom w:val="nil"/>
              <w:right w:val="nil"/>
            </w:tcBorders>
          </w:tcPr>
          <w:p w14:paraId="09C377AF" w14:textId="77777777" w:rsidR="002A0BC5" w:rsidRPr="009E21AB" w:rsidRDefault="002A0BC5" w:rsidP="002A0BC5">
            <w:pPr>
              <w:widowControl w:val="0"/>
              <w:autoSpaceDE w:val="0"/>
              <w:autoSpaceDN w:val="0"/>
              <w:adjustRightInd w:val="0"/>
              <w:rPr>
                <w:rFonts w:ascii="Times" w:hAnsi="Times" w:cs="Times New Roman"/>
                <w:i/>
                <w:sz w:val="20"/>
                <w:szCs w:val="20"/>
              </w:rPr>
            </w:pPr>
            <w:r w:rsidRPr="009E21AB">
              <w:rPr>
                <w:rFonts w:ascii="Times" w:hAnsi="Times" w:cs="Times New Roman"/>
                <w:i/>
                <w:sz w:val="20"/>
                <w:szCs w:val="20"/>
              </w:rPr>
              <w:t>Estimation type</w:t>
            </w:r>
          </w:p>
        </w:tc>
        <w:tc>
          <w:tcPr>
            <w:tcW w:w="2156" w:type="dxa"/>
            <w:tcBorders>
              <w:top w:val="nil"/>
              <w:left w:val="nil"/>
              <w:bottom w:val="nil"/>
              <w:right w:val="nil"/>
            </w:tcBorders>
          </w:tcPr>
          <w:p w14:paraId="2AD33670"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1661" w:type="dxa"/>
            <w:tcBorders>
              <w:top w:val="nil"/>
              <w:left w:val="nil"/>
              <w:bottom w:val="nil"/>
              <w:right w:val="nil"/>
            </w:tcBorders>
          </w:tcPr>
          <w:p w14:paraId="03DC3391"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2340" w:type="dxa"/>
            <w:tcBorders>
              <w:top w:val="nil"/>
              <w:left w:val="nil"/>
              <w:bottom w:val="nil"/>
              <w:right w:val="nil"/>
            </w:tcBorders>
          </w:tcPr>
          <w:p w14:paraId="31B30317"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OLS</w:t>
            </w:r>
          </w:p>
        </w:tc>
        <w:tc>
          <w:tcPr>
            <w:tcW w:w="2365" w:type="dxa"/>
            <w:tcBorders>
              <w:top w:val="nil"/>
              <w:left w:val="nil"/>
              <w:bottom w:val="nil"/>
              <w:right w:val="nil"/>
            </w:tcBorders>
          </w:tcPr>
          <w:p w14:paraId="3B8A52C9"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OLS</w:t>
            </w:r>
          </w:p>
        </w:tc>
      </w:tr>
      <w:tr w:rsidR="002A0BC5" w:rsidRPr="009E21AB" w14:paraId="5580B038" w14:textId="77777777" w:rsidTr="002A0BC5">
        <w:tc>
          <w:tcPr>
            <w:tcW w:w="1688" w:type="dxa"/>
            <w:tcBorders>
              <w:top w:val="nil"/>
              <w:left w:val="nil"/>
              <w:bottom w:val="nil"/>
              <w:right w:val="nil"/>
            </w:tcBorders>
          </w:tcPr>
          <w:p w14:paraId="66C9C313"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654D9F2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6DE02AB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4BD345C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0328F66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E03C3C" w:rsidRPr="009E21AB" w14:paraId="274F86BB" w14:textId="77777777" w:rsidTr="002A0BC5">
        <w:tc>
          <w:tcPr>
            <w:tcW w:w="1688" w:type="dxa"/>
            <w:tcBorders>
              <w:top w:val="nil"/>
              <w:left w:val="nil"/>
              <w:bottom w:val="nil"/>
              <w:right w:val="nil"/>
            </w:tcBorders>
          </w:tcPr>
          <w:p w14:paraId="44F52B0A" w14:textId="77777777" w:rsidR="00E03C3C" w:rsidRPr="009E21AB" w:rsidRDefault="00E03C3C"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phone call</w:t>
            </w:r>
          </w:p>
        </w:tc>
        <w:tc>
          <w:tcPr>
            <w:tcW w:w="2156" w:type="dxa"/>
            <w:tcBorders>
              <w:top w:val="nil"/>
              <w:left w:val="nil"/>
              <w:bottom w:val="nil"/>
              <w:right w:val="nil"/>
            </w:tcBorders>
          </w:tcPr>
          <w:p w14:paraId="0C80EF2F" w14:textId="4539BF12" w:rsidR="00E03C3C" w:rsidRPr="009E21AB" w:rsidRDefault="00E03C3C" w:rsidP="002A0BC5">
            <w:pPr>
              <w:widowControl w:val="0"/>
              <w:autoSpaceDE w:val="0"/>
              <w:autoSpaceDN w:val="0"/>
              <w:adjustRightInd w:val="0"/>
              <w:jc w:val="center"/>
              <w:rPr>
                <w:rFonts w:ascii="Times" w:hAnsi="Times" w:cs="Times New Roman"/>
                <w:sz w:val="20"/>
                <w:szCs w:val="20"/>
              </w:rPr>
            </w:pPr>
            <w:r w:rsidRPr="00A9086D">
              <w:rPr>
                <w:rFonts w:ascii="Times" w:hAnsi="Times"/>
                <w:sz w:val="20"/>
                <w:szCs w:val="20"/>
              </w:rPr>
              <w:t>2.10</w:t>
            </w:r>
          </w:p>
        </w:tc>
        <w:tc>
          <w:tcPr>
            <w:tcW w:w="1661" w:type="dxa"/>
            <w:tcBorders>
              <w:top w:val="nil"/>
              <w:left w:val="nil"/>
              <w:bottom w:val="nil"/>
              <w:right w:val="nil"/>
            </w:tcBorders>
          </w:tcPr>
          <w:p w14:paraId="49649BAA" w14:textId="11671A70" w:rsidR="00E03C3C" w:rsidRPr="009E21AB" w:rsidRDefault="00E03C3C" w:rsidP="002A0BC5">
            <w:pPr>
              <w:widowControl w:val="0"/>
              <w:autoSpaceDE w:val="0"/>
              <w:autoSpaceDN w:val="0"/>
              <w:adjustRightInd w:val="0"/>
              <w:jc w:val="center"/>
              <w:rPr>
                <w:rFonts w:ascii="Times" w:hAnsi="Times" w:cs="Times New Roman"/>
                <w:sz w:val="20"/>
                <w:szCs w:val="20"/>
              </w:rPr>
            </w:pPr>
            <w:r w:rsidRPr="002947CD">
              <w:rPr>
                <w:rFonts w:ascii="Times" w:hAnsi="Times"/>
                <w:sz w:val="20"/>
                <w:szCs w:val="20"/>
              </w:rPr>
              <w:t>2.70</w:t>
            </w:r>
          </w:p>
        </w:tc>
        <w:tc>
          <w:tcPr>
            <w:tcW w:w="2340" w:type="dxa"/>
            <w:tcBorders>
              <w:top w:val="nil"/>
              <w:left w:val="nil"/>
              <w:bottom w:val="nil"/>
              <w:right w:val="nil"/>
            </w:tcBorders>
          </w:tcPr>
          <w:p w14:paraId="33B4AE70"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2365" w:type="dxa"/>
            <w:tcBorders>
              <w:top w:val="nil"/>
              <w:left w:val="nil"/>
              <w:bottom w:val="nil"/>
              <w:right w:val="nil"/>
            </w:tcBorders>
          </w:tcPr>
          <w:p w14:paraId="3594C4D2"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0.40</w:t>
            </w:r>
          </w:p>
        </w:tc>
      </w:tr>
      <w:tr w:rsidR="00E03C3C" w:rsidRPr="009E21AB" w14:paraId="735FD292" w14:textId="77777777" w:rsidTr="002A0BC5">
        <w:tc>
          <w:tcPr>
            <w:tcW w:w="1688" w:type="dxa"/>
            <w:tcBorders>
              <w:top w:val="nil"/>
              <w:left w:val="nil"/>
              <w:bottom w:val="nil"/>
              <w:right w:val="nil"/>
            </w:tcBorders>
          </w:tcPr>
          <w:p w14:paraId="30F070A0" w14:textId="77777777" w:rsidR="00E03C3C" w:rsidRPr="009E21AB" w:rsidRDefault="00E03C3C"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131D88EA" w14:textId="3C19CB74" w:rsidR="00E03C3C" w:rsidRPr="009E21AB" w:rsidRDefault="00E03C3C" w:rsidP="002A0BC5">
            <w:pPr>
              <w:widowControl w:val="0"/>
              <w:autoSpaceDE w:val="0"/>
              <w:autoSpaceDN w:val="0"/>
              <w:adjustRightInd w:val="0"/>
              <w:jc w:val="center"/>
              <w:rPr>
                <w:rFonts w:ascii="Times" w:hAnsi="Times" w:cs="Times New Roman"/>
                <w:sz w:val="20"/>
                <w:szCs w:val="20"/>
              </w:rPr>
            </w:pPr>
            <w:r w:rsidRPr="00A9086D">
              <w:rPr>
                <w:rFonts w:ascii="Times" w:hAnsi="Times"/>
                <w:sz w:val="20"/>
                <w:szCs w:val="20"/>
              </w:rPr>
              <w:t>(0.34 - 12.9)</w:t>
            </w:r>
          </w:p>
        </w:tc>
        <w:tc>
          <w:tcPr>
            <w:tcW w:w="1661" w:type="dxa"/>
            <w:tcBorders>
              <w:top w:val="nil"/>
              <w:left w:val="nil"/>
              <w:bottom w:val="nil"/>
              <w:right w:val="nil"/>
            </w:tcBorders>
          </w:tcPr>
          <w:p w14:paraId="6F1A23DD" w14:textId="3B6DF309" w:rsidR="00E03C3C" w:rsidRPr="009E21AB" w:rsidRDefault="00E03C3C" w:rsidP="002A0BC5">
            <w:pPr>
              <w:widowControl w:val="0"/>
              <w:autoSpaceDE w:val="0"/>
              <w:autoSpaceDN w:val="0"/>
              <w:adjustRightInd w:val="0"/>
              <w:jc w:val="center"/>
              <w:rPr>
                <w:rFonts w:ascii="Times" w:hAnsi="Times" w:cs="Times New Roman"/>
                <w:sz w:val="20"/>
                <w:szCs w:val="20"/>
              </w:rPr>
            </w:pPr>
            <w:r w:rsidRPr="002947CD">
              <w:rPr>
                <w:rFonts w:ascii="Times" w:hAnsi="Times"/>
                <w:sz w:val="20"/>
                <w:szCs w:val="20"/>
              </w:rPr>
              <w:t>(0.37 - 19.5)</w:t>
            </w:r>
          </w:p>
        </w:tc>
        <w:tc>
          <w:tcPr>
            <w:tcW w:w="2340" w:type="dxa"/>
            <w:tcBorders>
              <w:top w:val="nil"/>
              <w:left w:val="nil"/>
              <w:bottom w:val="nil"/>
              <w:right w:val="nil"/>
            </w:tcBorders>
          </w:tcPr>
          <w:p w14:paraId="58DED197"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(-4.80 - 2.80)</w:t>
            </w:r>
          </w:p>
        </w:tc>
        <w:tc>
          <w:tcPr>
            <w:tcW w:w="2365" w:type="dxa"/>
            <w:tcBorders>
              <w:top w:val="nil"/>
              <w:left w:val="nil"/>
              <w:bottom w:val="nil"/>
              <w:right w:val="nil"/>
            </w:tcBorders>
          </w:tcPr>
          <w:p w14:paraId="771B74E1"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(-3.83 - 4.63)</w:t>
            </w:r>
          </w:p>
        </w:tc>
      </w:tr>
      <w:tr w:rsidR="00E03C3C" w:rsidRPr="009E21AB" w14:paraId="2163DCA8" w14:textId="77777777" w:rsidTr="002A0BC5">
        <w:tc>
          <w:tcPr>
            <w:tcW w:w="1688" w:type="dxa"/>
            <w:tcBorders>
              <w:top w:val="nil"/>
              <w:left w:val="nil"/>
              <w:bottom w:val="nil"/>
              <w:right w:val="nil"/>
            </w:tcBorders>
          </w:tcPr>
          <w:p w14:paraId="3E1E2E8A" w14:textId="77777777" w:rsidR="00E03C3C" w:rsidRPr="009E21AB" w:rsidRDefault="00E03C3C"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home visit</w:t>
            </w:r>
          </w:p>
        </w:tc>
        <w:tc>
          <w:tcPr>
            <w:tcW w:w="2156" w:type="dxa"/>
            <w:tcBorders>
              <w:top w:val="nil"/>
              <w:left w:val="nil"/>
              <w:bottom w:val="nil"/>
              <w:right w:val="nil"/>
            </w:tcBorders>
          </w:tcPr>
          <w:p w14:paraId="26EC3595" w14:textId="21C1A459" w:rsidR="00E03C3C" w:rsidRPr="009E21AB" w:rsidRDefault="00E03C3C" w:rsidP="002A0BC5">
            <w:pPr>
              <w:widowControl w:val="0"/>
              <w:autoSpaceDE w:val="0"/>
              <w:autoSpaceDN w:val="0"/>
              <w:adjustRightInd w:val="0"/>
              <w:jc w:val="center"/>
              <w:rPr>
                <w:rFonts w:ascii="Times" w:hAnsi="Times" w:cs="Times New Roman"/>
                <w:sz w:val="20"/>
                <w:szCs w:val="20"/>
              </w:rPr>
            </w:pPr>
            <w:r w:rsidRPr="00A9086D">
              <w:rPr>
                <w:rFonts w:ascii="Times" w:hAnsi="Times"/>
                <w:sz w:val="20"/>
                <w:szCs w:val="20"/>
              </w:rPr>
              <w:t>3.00</w:t>
            </w:r>
          </w:p>
        </w:tc>
        <w:tc>
          <w:tcPr>
            <w:tcW w:w="1661" w:type="dxa"/>
            <w:tcBorders>
              <w:top w:val="nil"/>
              <w:left w:val="nil"/>
              <w:bottom w:val="nil"/>
              <w:right w:val="nil"/>
            </w:tcBorders>
          </w:tcPr>
          <w:p w14:paraId="4ED0599D" w14:textId="04116A87" w:rsidR="00E03C3C" w:rsidRPr="009E21AB" w:rsidRDefault="00E03C3C" w:rsidP="002A0BC5">
            <w:pPr>
              <w:widowControl w:val="0"/>
              <w:autoSpaceDE w:val="0"/>
              <w:autoSpaceDN w:val="0"/>
              <w:adjustRightInd w:val="0"/>
              <w:jc w:val="center"/>
              <w:rPr>
                <w:rFonts w:ascii="Times" w:hAnsi="Times" w:cs="Times New Roman"/>
                <w:sz w:val="20"/>
                <w:szCs w:val="20"/>
              </w:rPr>
            </w:pPr>
            <w:r w:rsidRPr="002947CD">
              <w:rPr>
                <w:rFonts w:ascii="Times" w:hAnsi="Times"/>
                <w:sz w:val="20"/>
                <w:szCs w:val="20"/>
              </w:rPr>
              <w:t>11.5**</w:t>
            </w:r>
          </w:p>
        </w:tc>
        <w:tc>
          <w:tcPr>
            <w:tcW w:w="2340" w:type="dxa"/>
            <w:tcBorders>
              <w:top w:val="nil"/>
              <w:left w:val="nil"/>
              <w:bottom w:val="nil"/>
              <w:right w:val="nil"/>
            </w:tcBorders>
          </w:tcPr>
          <w:p w14:paraId="2A0AB6A0"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-4.25***</w:t>
            </w:r>
          </w:p>
        </w:tc>
        <w:tc>
          <w:tcPr>
            <w:tcW w:w="2365" w:type="dxa"/>
            <w:tcBorders>
              <w:top w:val="nil"/>
              <w:left w:val="nil"/>
              <w:bottom w:val="nil"/>
              <w:right w:val="nil"/>
            </w:tcBorders>
          </w:tcPr>
          <w:p w14:paraId="780CE2C0"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-4.20</w:t>
            </w:r>
          </w:p>
        </w:tc>
      </w:tr>
      <w:tr w:rsidR="00E03C3C" w:rsidRPr="009E21AB" w14:paraId="7F23632E" w14:textId="77777777" w:rsidTr="002A0BC5">
        <w:trPr>
          <w:trHeight w:val="297"/>
        </w:trPr>
        <w:tc>
          <w:tcPr>
            <w:tcW w:w="1688" w:type="dxa"/>
            <w:tcBorders>
              <w:top w:val="nil"/>
              <w:left w:val="nil"/>
              <w:bottom w:val="nil"/>
              <w:right w:val="nil"/>
            </w:tcBorders>
          </w:tcPr>
          <w:p w14:paraId="0F14EB15" w14:textId="77777777" w:rsidR="00E03C3C" w:rsidRPr="009E21AB" w:rsidRDefault="00E03C3C"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308B3422" w14:textId="2930C508" w:rsidR="00E03C3C" w:rsidRPr="009E21AB" w:rsidRDefault="00E03C3C" w:rsidP="002A0BC5">
            <w:pPr>
              <w:widowControl w:val="0"/>
              <w:autoSpaceDE w:val="0"/>
              <w:autoSpaceDN w:val="0"/>
              <w:adjustRightInd w:val="0"/>
              <w:jc w:val="center"/>
              <w:rPr>
                <w:rFonts w:ascii="Times" w:hAnsi="Times" w:cs="Times New Roman"/>
                <w:sz w:val="20"/>
                <w:szCs w:val="20"/>
              </w:rPr>
            </w:pPr>
            <w:r w:rsidRPr="00A9086D">
              <w:rPr>
                <w:rFonts w:ascii="Times" w:hAnsi="Times"/>
                <w:sz w:val="20"/>
                <w:szCs w:val="20"/>
              </w:rPr>
              <w:t>(0.48 - 18.9)</w:t>
            </w:r>
          </w:p>
        </w:tc>
        <w:tc>
          <w:tcPr>
            <w:tcW w:w="1661" w:type="dxa"/>
            <w:tcBorders>
              <w:top w:val="nil"/>
              <w:left w:val="nil"/>
              <w:bottom w:val="nil"/>
              <w:right w:val="nil"/>
            </w:tcBorders>
          </w:tcPr>
          <w:p w14:paraId="675BDC55" w14:textId="2B3070BF" w:rsidR="00E03C3C" w:rsidRPr="009E21AB" w:rsidRDefault="00E03C3C" w:rsidP="002A0BC5">
            <w:pPr>
              <w:widowControl w:val="0"/>
              <w:autoSpaceDE w:val="0"/>
              <w:autoSpaceDN w:val="0"/>
              <w:adjustRightInd w:val="0"/>
              <w:jc w:val="center"/>
              <w:rPr>
                <w:rFonts w:ascii="Times" w:hAnsi="Times" w:cs="Times New Roman"/>
                <w:sz w:val="20"/>
                <w:szCs w:val="20"/>
              </w:rPr>
            </w:pPr>
            <w:r w:rsidRPr="002947CD">
              <w:rPr>
                <w:rFonts w:ascii="Times" w:hAnsi="Times"/>
                <w:sz w:val="20"/>
                <w:szCs w:val="20"/>
              </w:rPr>
              <w:t>(1.05 - 125)</w:t>
            </w:r>
          </w:p>
        </w:tc>
        <w:tc>
          <w:tcPr>
            <w:tcW w:w="2340" w:type="dxa"/>
            <w:tcBorders>
              <w:top w:val="nil"/>
              <w:left w:val="nil"/>
              <w:bottom w:val="nil"/>
              <w:right w:val="nil"/>
            </w:tcBorders>
          </w:tcPr>
          <w:p w14:paraId="4A209CDE"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(-6.96 - -1.54)</w:t>
            </w:r>
          </w:p>
        </w:tc>
        <w:tc>
          <w:tcPr>
            <w:tcW w:w="2365" w:type="dxa"/>
            <w:tcBorders>
              <w:top w:val="nil"/>
              <w:left w:val="nil"/>
              <w:bottom w:val="nil"/>
              <w:right w:val="nil"/>
            </w:tcBorders>
          </w:tcPr>
          <w:p w14:paraId="602ED161" w14:textId="77777777" w:rsidR="00E03C3C" w:rsidRPr="009E21AB" w:rsidRDefault="00E03C3C"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(-10.6 - 2.15)</w:t>
            </w:r>
          </w:p>
        </w:tc>
      </w:tr>
      <w:tr w:rsidR="002A0BC5" w:rsidRPr="009E21AB" w14:paraId="720658F4" w14:textId="77777777" w:rsidTr="002A0BC5">
        <w:trPr>
          <w:trHeight w:val="297"/>
        </w:trPr>
        <w:tc>
          <w:tcPr>
            <w:tcW w:w="1688" w:type="dxa"/>
            <w:tcBorders>
              <w:top w:val="nil"/>
              <w:left w:val="nil"/>
              <w:bottom w:val="nil"/>
              <w:right w:val="nil"/>
            </w:tcBorders>
          </w:tcPr>
          <w:p w14:paraId="0BA0DFF7"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 arm mean</w:t>
            </w:r>
          </w:p>
        </w:tc>
        <w:tc>
          <w:tcPr>
            <w:tcW w:w="2156" w:type="dxa"/>
            <w:tcBorders>
              <w:top w:val="nil"/>
              <w:left w:val="nil"/>
              <w:bottom w:val="nil"/>
              <w:right w:val="nil"/>
            </w:tcBorders>
          </w:tcPr>
          <w:p w14:paraId="35BCAAC6" w14:textId="269EC35F" w:rsidR="002A0BC5" w:rsidRPr="009E21AB" w:rsidRDefault="00A905F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0.09</w:t>
            </w:r>
          </w:p>
        </w:tc>
        <w:tc>
          <w:tcPr>
            <w:tcW w:w="1661" w:type="dxa"/>
            <w:tcBorders>
              <w:top w:val="nil"/>
              <w:left w:val="nil"/>
              <w:bottom w:val="nil"/>
              <w:right w:val="nil"/>
            </w:tcBorders>
          </w:tcPr>
          <w:p w14:paraId="21F02F92" w14:textId="7E662C47" w:rsidR="002A0BC5" w:rsidRPr="009E21AB" w:rsidRDefault="00A905F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0.09</w:t>
            </w:r>
          </w:p>
        </w:tc>
        <w:tc>
          <w:tcPr>
            <w:tcW w:w="2340" w:type="dxa"/>
            <w:tcBorders>
              <w:top w:val="nil"/>
              <w:left w:val="nil"/>
              <w:bottom w:val="nil"/>
              <w:right w:val="nil"/>
            </w:tcBorders>
          </w:tcPr>
          <w:p w14:paraId="165DAC0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8.5</w:t>
            </w:r>
          </w:p>
        </w:tc>
        <w:tc>
          <w:tcPr>
            <w:tcW w:w="2365" w:type="dxa"/>
            <w:tcBorders>
              <w:top w:val="nil"/>
              <w:left w:val="nil"/>
              <w:bottom w:val="nil"/>
              <w:right w:val="nil"/>
            </w:tcBorders>
          </w:tcPr>
          <w:p w14:paraId="229CBCD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8.5</w:t>
            </w:r>
          </w:p>
        </w:tc>
      </w:tr>
      <w:tr w:rsidR="002A0BC5" w:rsidRPr="009E21AB" w14:paraId="763EAA82" w14:textId="77777777" w:rsidTr="002A0BC5">
        <w:trPr>
          <w:trHeight w:val="297"/>
        </w:trPr>
        <w:tc>
          <w:tcPr>
            <w:tcW w:w="1688" w:type="dxa"/>
            <w:tcBorders>
              <w:top w:val="nil"/>
              <w:left w:val="nil"/>
              <w:bottom w:val="nil"/>
              <w:right w:val="nil"/>
            </w:tcBorders>
          </w:tcPr>
          <w:p w14:paraId="788F6D57" w14:textId="77777777" w:rsidR="002A0BC5" w:rsidRPr="009E21AB" w:rsidRDefault="002A0BC5" w:rsidP="00D34E4B">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3162A79B"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30C4A8AC"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03878D47"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02439884"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r>
      <w:tr w:rsidR="002A0BC5" w:rsidRPr="009E21AB" w14:paraId="461EE1E4" w14:textId="77777777" w:rsidTr="00D34E4B">
        <w:tc>
          <w:tcPr>
            <w:tcW w:w="1688" w:type="dxa"/>
            <w:tcBorders>
              <w:top w:val="nil"/>
              <w:left w:val="nil"/>
              <w:bottom w:val="nil"/>
              <w:right w:val="nil"/>
            </w:tcBorders>
          </w:tcPr>
          <w:p w14:paraId="5D204406" w14:textId="77777777" w:rsidR="002A0BC5" w:rsidRPr="009E21AB" w:rsidRDefault="002A0BC5" w:rsidP="00D34E4B">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call = visit</w:t>
            </w:r>
          </w:p>
        </w:tc>
        <w:tc>
          <w:tcPr>
            <w:tcW w:w="2156" w:type="dxa"/>
            <w:tcBorders>
              <w:top w:val="nil"/>
              <w:left w:val="nil"/>
              <w:bottom w:val="nil"/>
              <w:right w:val="nil"/>
            </w:tcBorders>
            <w:vAlign w:val="center"/>
          </w:tcPr>
          <w:p w14:paraId="39DE8241" w14:textId="609B7CEA" w:rsidR="002A0BC5" w:rsidRPr="009E21AB" w:rsidRDefault="00A905F9" w:rsidP="00D34E4B">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0.654</w:t>
            </w:r>
          </w:p>
        </w:tc>
        <w:tc>
          <w:tcPr>
            <w:tcW w:w="1661" w:type="dxa"/>
            <w:tcBorders>
              <w:top w:val="nil"/>
              <w:left w:val="nil"/>
              <w:bottom w:val="nil"/>
              <w:right w:val="nil"/>
            </w:tcBorders>
            <w:vAlign w:val="center"/>
          </w:tcPr>
          <w:p w14:paraId="4E350EA6" w14:textId="7C620F99" w:rsidR="002A0BC5" w:rsidRPr="00D34E4B" w:rsidRDefault="00D34E4B" w:rsidP="00D34E4B">
            <w:pPr>
              <w:jc w:val="center"/>
              <w:rPr>
                <w:rFonts w:ascii="Times" w:hAnsi="Times" w:cs="Times New Roman"/>
                <w:sz w:val="20"/>
                <w:szCs w:val="20"/>
              </w:rPr>
            </w:pPr>
            <w:r>
              <w:rPr>
                <w:rFonts w:ascii="Times" w:hAnsi="Times" w:cs="Times New Roman"/>
                <w:sz w:val="20"/>
                <w:szCs w:val="20"/>
              </w:rPr>
              <w:t>0.</w:t>
            </w:r>
            <w:r w:rsidR="00E03C3C">
              <w:rPr>
                <w:rFonts w:ascii="Times" w:hAnsi="Times" w:cs="Times New Roman"/>
                <w:sz w:val="20"/>
                <w:szCs w:val="20"/>
              </w:rPr>
              <w:t>106</w:t>
            </w:r>
          </w:p>
        </w:tc>
        <w:tc>
          <w:tcPr>
            <w:tcW w:w="2340" w:type="dxa"/>
            <w:tcBorders>
              <w:top w:val="nil"/>
              <w:left w:val="nil"/>
              <w:bottom w:val="nil"/>
              <w:right w:val="nil"/>
            </w:tcBorders>
            <w:vAlign w:val="center"/>
          </w:tcPr>
          <w:p w14:paraId="0222ED08"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0.128</w:t>
            </w:r>
          </w:p>
        </w:tc>
        <w:tc>
          <w:tcPr>
            <w:tcW w:w="2365" w:type="dxa"/>
            <w:tcBorders>
              <w:top w:val="nil"/>
              <w:left w:val="nil"/>
              <w:bottom w:val="nil"/>
              <w:right w:val="nil"/>
            </w:tcBorders>
            <w:vAlign w:val="center"/>
          </w:tcPr>
          <w:p w14:paraId="10EBEE3A"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0.089</w:t>
            </w:r>
          </w:p>
        </w:tc>
      </w:tr>
      <w:tr w:rsidR="002A0BC5" w:rsidRPr="009E21AB" w14:paraId="21B80256" w14:textId="77777777" w:rsidTr="00D34E4B">
        <w:tc>
          <w:tcPr>
            <w:tcW w:w="1688" w:type="dxa"/>
            <w:tcBorders>
              <w:top w:val="nil"/>
              <w:left w:val="nil"/>
              <w:bottom w:val="nil"/>
              <w:right w:val="nil"/>
            </w:tcBorders>
          </w:tcPr>
          <w:p w14:paraId="29CCC8DD" w14:textId="77777777" w:rsidR="002A0BC5" w:rsidRPr="009E21AB" w:rsidRDefault="002A0BC5" w:rsidP="00D34E4B">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vAlign w:val="center"/>
          </w:tcPr>
          <w:p w14:paraId="30428261"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vAlign w:val="center"/>
          </w:tcPr>
          <w:p w14:paraId="029090A5"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vAlign w:val="center"/>
          </w:tcPr>
          <w:p w14:paraId="7F09AF67"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vAlign w:val="center"/>
          </w:tcPr>
          <w:p w14:paraId="319AFBBB"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r>
      <w:tr w:rsidR="002A0BC5" w:rsidRPr="009E21AB" w14:paraId="2836BFF2" w14:textId="77777777" w:rsidTr="00D34E4B">
        <w:tc>
          <w:tcPr>
            <w:tcW w:w="1688" w:type="dxa"/>
            <w:tcBorders>
              <w:top w:val="nil"/>
              <w:left w:val="nil"/>
              <w:bottom w:val="nil"/>
              <w:right w:val="nil"/>
            </w:tcBorders>
          </w:tcPr>
          <w:p w14:paraId="2B3E6912" w14:textId="77777777" w:rsidR="002A0BC5" w:rsidRPr="009E21AB" w:rsidRDefault="002A0BC5" w:rsidP="00D34E4B">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joint significance of call and visit</w:t>
            </w:r>
          </w:p>
        </w:tc>
        <w:tc>
          <w:tcPr>
            <w:tcW w:w="2156" w:type="dxa"/>
            <w:tcBorders>
              <w:top w:val="nil"/>
              <w:left w:val="nil"/>
              <w:bottom w:val="nil"/>
              <w:right w:val="nil"/>
            </w:tcBorders>
            <w:vAlign w:val="center"/>
          </w:tcPr>
          <w:p w14:paraId="1451AA7D" w14:textId="481415B8" w:rsidR="002A0BC5" w:rsidRPr="009E21AB" w:rsidRDefault="00A905F9" w:rsidP="00D34E4B">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0.503</w:t>
            </w:r>
          </w:p>
        </w:tc>
        <w:tc>
          <w:tcPr>
            <w:tcW w:w="1661" w:type="dxa"/>
            <w:tcBorders>
              <w:top w:val="nil"/>
              <w:left w:val="nil"/>
              <w:bottom w:val="nil"/>
              <w:right w:val="nil"/>
            </w:tcBorders>
            <w:vAlign w:val="center"/>
          </w:tcPr>
          <w:p w14:paraId="3B55E2B2" w14:textId="58FD53F8" w:rsidR="002A0BC5" w:rsidRPr="00D34E4B" w:rsidRDefault="00D34E4B" w:rsidP="00D34E4B">
            <w:pPr>
              <w:jc w:val="center"/>
              <w:rPr>
                <w:rFonts w:ascii="Times" w:hAnsi="Times" w:cs="Times New Roman"/>
                <w:sz w:val="20"/>
                <w:szCs w:val="20"/>
              </w:rPr>
            </w:pPr>
            <w:r>
              <w:rPr>
                <w:rFonts w:ascii="Times" w:hAnsi="Times" w:cs="Times New Roman"/>
                <w:sz w:val="20"/>
                <w:szCs w:val="20"/>
              </w:rPr>
              <w:t>0.1</w:t>
            </w:r>
            <w:r w:rsidR="00E03C3C">
              <w:rPr>
                <w:rFonts w:ascii="Times" w:hAnsi="Times" w:cs="Times New Roman"/>
                <w:sz w:val="20"/>
                <w:szCs w:val="20"/>
              </w:rPr>
              <w:t>15</w:t>
            </w:r>
          </w:p>
        </w:tc>
        <w:tc>
          <w:tcPr>
            <w:tcW w:w="2340" w:type="dxa"/>
            <w:tcBorders>
              <w:top w:val="nil"/>
              <w:left w:val="nil"/>
              <w:bottom w:val="nil"/>
              <w:right w:val="nil"/>
            </w:tcBorders>
            <w:vAlign w:val="center"/>
          </w:tcPr>
          <w:p w14:paraId="34FE6118"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0.022</w:t>
            </w:r>
          </w:p>
        </w:tc>
        <w:tc>
          <w:tcPr>
            <w:tcW w:w="2365" w:type="dxa"/>
            <w:tcBorders>
              <w:top w:val="nil"/>
              <w:left w:val="nil"/>
              <w:bottom w:val="nil"/>
              <w:right w:val="nil"/>
            </w:tcBorders>
            <w:vAlign w:val="center"/>
          </w:tcPr>
          <w:p w14:paraId="1DDFA7D8"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0.164</w:t>
            </w:r>
          </w:p>
        </w:tc>
      </w:tr>
      <w:tr w:rsidR="002A0BC5" w:rsidRPr="009E21AB" w14:paraId="4FAB01ED" w14:textId="77777777" w:rsidTr="002A0BC5">
        <w:tc>
          <w:tcPr>
            <w:tcW w:w="1688" w:type="dxa"/>
            <w:tcBorders>
              <w:top w:val="nil"/>
              <w:left w:val="nil"/>
              <w:bottom w:val="nil"/>
              <w:right w:val="nil"/>
            </w:tcBorders>
          </w:tcPr>
          <w:p w14:paraId="576E5C69" w14:textId="77777777" w:rsidR="002A0BC5" w:rsidRPr="009E21AB" w:rsidRDefault="002A0BC5" w:rsidP="00D34E4B">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3FDC1C82"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7A3E846F"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4B6B9507"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79410D60" w14:textId="77777777" w:rsidR="002A0BC5" w:rsidRPr="009E21AB" w:rsidRDefault="002A0BC5" w:rsidP="00D34E4B">
            <w:pPr>
              <w:widowControl w:val="0"/>
              <w:autoSpaceDE w:val="0"/>
              <w:autoSpaceDN w:val="0"/>
              <w:adjustRightInd w:val="0"/>
              <w:jc w:val="center"/>
              <w:rPr>
                <w:rFonts w:ascii="Times" w:hAnsi="Times" w:cs="Times New Roman"/>
                <w:sz w:val="20"/>
                <w:szCs w:val="20"/>
              </w:rPr>
            </w:pPr>
          </w:p>
        </w:tc>
      </w:tr>
      <w:tr w:rsidR="002A0BC5" w:rsidRPr="009E21AB" w14:paraId="4CD83696" w14:textId="77777777" w:rsidTr="002A0BC5">
        <w:tc>
          <w:tcPr>
            <w:tcW w:w="1688" w:type="dxa"/>
            <w:tcBorders>
              <w:top w:val="nil"/>
              <w:left w:val="nil"/>
              <w:bottom w:val="nil"/>
              <w:right w:val="nil"/>
            </w:tcBorders>
          </w:tcPr>
          <w:p w14:paraId="6E75CA38" w14:textId="77777777" w:rsidR="002A0BC5" w:rsidRPr="009E21AB" w:rsidRDefault="002A0BC5" w:rsidP="00D34E4B">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Controls?</w:t>
            </w:r>
          </w:p>
        </w:tc>
        <w:tc>
          <w:tcPr>
            <w:tcW w:w="2156" w:type="dxa"/>
            <w:tcBorders>
              <w:top w:val="nil"/>
              <w:left w:val="nil"/>
              <w:bottom w:val="nil"/>
              <w:right w:val="nil"/>
            </w:tcBorders>
          </w:tcPr>
          <w:p w14:paraId="37DBC07A"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1661" w:type="dxa"/>
            <w:tcBorders>
              <w:top w:val="nil"/>
              <w:left w:val="nil"/>
              <w:bottom w:val="nil"/>
              <w:right w:val="nil"/>
            </w:tcBorders>
          </w:tcPr>
          <w:p w14:paraId="0473E529"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c>
          <w:tcPr>
            <w:tcW w:w="2340" w:type="dxa"/>
            <w:tcBorders>
              <w:top w:val="nil"/>
              <w:left w:val="nil"/>
              <w:bottom w:val="nil"/>
              <w:right w:val="nil"/>
            </w:tcBorders>
          </w:tcPr>
          <w:p w14:paraId="6D2B0B64"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2365" w:type="dxa"/>
            <w:tcBorders>
              <w:top w:val="nil"/>
              <w:left w:val="nil"/>
              <w:bottom w:val="nil"/>
              <w:right w:val="nil"/>
            </w:tcBorders>
          </w:tcPr>
          <w:p w14:paraId="2760EFB2" w14:textId="77777777" w:rsidR="002A0BC5" w:rsidRPr="009E21AB" w:rsidRDefault="002A0BC5" w:rsidP="00D34E4B">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r>
      <w:tr w:rsidR="002A0BC5" w:rsidRPr="009E21AB" w14:paraId="1278A1A7" w14:textId="77777777" w:rsidTr="002A0BC5">
        <w:tc>
          <w:tcPr>
            <w:tcW w:w="1688" w:type="dxa"/>
            <w:tcBorders>
              <w:top w:val="nil"/>
              <w:left w:val="nil"/>
              <w:bottom w:val="nil"/>
              <w:right w:val="nil"/>
            </w:tcBorders>
          </w:tcPr>
          <w:p w14:paraId="1DB2F7CE"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75D94F1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2CBCC4A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60D03E3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2FEF82C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6C311464" w14:textId="77777777" w:rsidTr="002A0BC5">
        <w:tc>
          <w:tcPr>
            <w:tcW w:w="1688" w:type="dxa"/>
            <w:tcBorders>
              <w:top w:val="nil"/>
              <w:left w:val="nil"/>
              <w:bottom w:val="nil"/>
              <w:right w:val="nil"/>
            </w:tcBorders>
          </w:tcPr>
          <w:p w14:paraId="38DE2E3A"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R-squared</w:t>
            </w:r>
          </w:p>
        </w:tc>
        <w:tc>
          <w:tcPr>
            <w:tcW w:w="2156" w:type="dxa"/>
            <w:tcBorders>
              <w:top w:val="nil"/>
              <w:left w:val="nil"/>
              <w:bottom w:val="nil"/>
              <w:right w:val="nil"/>
            </w:tcBorders>
          </w:tcPr>
          <w:p w14:paraId="3EA0478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25E3F0F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349EEF3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0.444</w:t>
            </w:r>
          </w:p>
        </w:tc>
        <w:tc>
          <w:tcPr>
            <w:tcW w:w="2365" w:type="dxa"/>
            <w:tcBorders>
              <w:top w:val="nil"/>
              <w:left w:val="nil"/>
              <w:bottom w:val="nil"/>
              <w:right w:val="nil"/>
            </w:tcBorders>
          </w:tcPr>
          <w:p w14:paraId="504B19F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0.963</w:t>
            </w:r>
          </w:p>
        </w:tc>
      </w:tr>
      <w:tr w:rsidR="002A0BC5" w:rsidRPr="009E21AB" w14:paraId="4A3B5CAE" w14:textId="77777777" w:rsidTr="002A0BC5">
        <w:tc>
          <w:tcPr>
            <w:tcW w:w="1688" w:type="dxa"/>
            <w:tcBorders>
              <w:top w:val="nil"/>
              <w:left w:val="nil"/>
              <w:bottom w:val="nil"/>
              <w:right w:val="nil"/>
            </w:tcBorders>
          </w:tcPr>
          <w:p w14:paraId="31E8287B"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3265BCB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0406987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0C1500F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1CD248B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5BA90663" w14:textId="77777777" w:rsidTr="002A0BC5">
        <w:tc>
          <w:tcPr>
            <w:tcW w:w="1688" w:type="dxa"/>
            <w:tcBorders>
              <w:top w:val="nil"/>
              <w:left w:val="nil"/>
              <w:right w:val="nil"/>
            </w:tcBorders>
          </w:tcPr>
          <w:p w14:paraId="625F69C2"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Observations</w:t>
            </w:r>
          </w:p>
        </w:tc>
        <w:tc>
          <w:tcPr>
            <w:tcW w:w="2156" w:type="dxa"/>
            <w:tcBorders>
              <w:top w:val="nil"/>
              <w:left w:val="nil"/>
              <w:right w:val="nil"/>
            </w:tcBorders>
          </w:tcPr>
          <w:p w14:paraId="01691C8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65</w:t>
            </w:r>
          </w:p>
        </w:tc>
        <w:tc>
          <w:tcPr>
            <w:tcW w:w="1661" w:type="dxa"/>
            <w:tcBorders>
              <w:top w:val="nil"/>
              <w:left w:val="nil"/>
              <w:right w:val="nil"/>
            </w:tcBorders>
          </w:tcPr>
          <w:p w14:paraId="38794EB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c>
          <w:tcPr>
            <w:tcW w:w="2340" w:type="dxa"/>
            <w:tcBorders>
              <w:top w:val="nil"/>
              <w:left w:val="nil"/>
              <w:right w:val="nil"/>
            </w:tcBorders>
          </w:tcPr>
          <w:p w14:paraId="20CCFE1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10</w:t>
            </w:r>
          </w:p>
        </w:tc>
        <w:tc>
          <w:tcPr>
            <w:tcW w:w="2365" w:type="dxa"/>
            <w:tcBorders>
              <w:top w:val="nil"/>
              <w:left w:val="nil"/>
              <w:right w:val="nil"/>
            </w:tcBorders>
          </w:tcPr>
          <w:p w14:paraId="733BE40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9</w:t>
            </w:r>
          </w:p>
        </w:tc>
      </w:tr>
      <w:tr w:rsidR="002A0BC5" w:rsidRPr="009E21AB" w14:paraId="471CEE6F" w14:textId="77777777" w:rsidTr="002A0BC5">
        <w:tc>
          <w:tcPr>
            <w:tcW w:w="1688" w:type="dxa"/>
            <w:tcBorders>
              <w:top w:val="nil"/>
              <w:left w:val="nil"/>
              <w:bottom w:val="single" w:sz="4" w:space="0" w:color="auto"/>
              <w:right w:val="nil"/>
            </w:tcBorders>
          </w:tcPr>
          <w:p w14:paraId="7E66F660"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single" w:sz="4" w:space="0" w:color="auto"/>
              <w:right w:val="nil"/>
            </w:tcBorders>
          </w:tcPr>
          <w:p w14:paraId="4F06CF1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single" w:sz="4" w:space="0" w:color="auto"/>
              <w:right w:val="nil"/>
            </w:tcBorders>
          </w:tcPr>
          <w:p w14:paraId="534375E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single" w:sz="4" w:space="0" w:color="auto"/>
              <w:right w:val="nil"/>
            </w:tcBorders>
          </w:tcPr>
          <w:p w14:paraId="5E0F02D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single" w:sz="4" w:space="0" w:color="auto"/>
              <w:right w:val="nil"/>
            </w:tcBorders>
          </w:tcPr>
          <w:p w14:paraId="00EE0AB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18B5115D" w14:textId="77777777" w:rsidTr="002A0BC5">
        <w:tc>
          <w:tcPr>
            <w:tcW w:w="10210" w:type="dxa"/>
            <w:gridSpan w:val="5"/>
            <w:tcBorders>
              <w:top w:val="single" w:sz="4" w:space="0" w:color="auto"/>
              <w:left w:val="nil"/>
              <w:bottom w:val="single" w:sz="4" w:space="0" w:color="auto"/>
              <w:right w:val="nil"/>
            </w:tcBorders>
          </w:tcPr>
          <w:p w14:paraId="3BF3F2C4" w14:textId="77777777" w:rsidR="002A0BC5" w:rsidRPr="009E21AB" w:rsidRDefault="002A0BC5" w:rsidP="002A0BC5">
            <w:pPr>
              <w:widowControl w:val="0"/>
              <w:autoSpaceDE w:val="0"/>
              <w:autoSpaceDN w:val="0"/>
              <w:adjustRightInd w:val="0"/>
              <w:rPr>
                <w:rFonts w:ascii="Times" w:hAnsi="Times" w:cs="Times New Roman"/>
                <w:b/>
                <w:sz w:val="20"/>
                <w:szCs w:val="20"/>
              </w:rPr>
            </w:pPr>
            <w:r w:rsidRPr="009E21AB">
              <w:rPr>
                <w:rFonts w:ascii="Times" w:hAnsi="Times" w:cs="Times New Roman"/>
                <w:b/>
                <w:sz w:val="20"/>
                <w:szCs w:val="20"/>
              </w:rPr>
              <w:t xml:space="preserve">Panel B. Newborn Postpartum Care Seeking </w:t>
            </w:r>
          </w:p>
        </w:tc>
      </w:tr>
      <w:tr w:rsidR="002A0BC5" w:rsidRPr="009E21AB" w14:paraId="46DE9025" w14:textId="77777777" w:rsidTr="002A0BC5">
        <w:tc>
          <w:tcPr>
            <w:tcW w:w="1688" w:type="dxa"/>
            <w:tcBorders>
              <w:top w:val="single" w:sz="4" w:space="0" w:color="auto"/>
              <w:left w:val="nil"/>
              <w:bottom w:val="nil"/>
              <w:right w:val="nil"/>
            </w:tcBorders>
          </w:tcPr>
          <w:p w14:paraId="7567CD30"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single" w:sz="4" w:space="0" w:color="auto"/>
              <w:left w:val="nil"/>
              <w:bottom w:val="nil"/>
              <w:right w:val="nil"/>
            </w:tcBorders>
          </w:tcPr>
          <w:p w14:paraId="2A37915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1661" w:type="dxa"/>
            <w:tcBorders>
              <w:top w:val="single" w:sz="4" w:space="0" w:color="auto"/>
              <w:left w:val="nil"/>
              <w:bottom w:val="nil"/>
              <w:right w:val="nil"/>
            </w:tcBorders>
          </w:tcPr>
          <w:p w14:paraId="30CE930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w:t>
            </w:r>
          </w:p>
        </w:tc>
        <w:tc>
          <w:tcPr>
            <w:tcW w:w="2340" w:type="dxa"/>
            <w:tcBorders>
              <w:top w:val="single" w:sz="4" w:space="0" w:color="auto"/>
              <w:left w:val="nil"/>
              <w:bottom w:val="nil"/>
              <w:right w:val="nil"/>
            </w:tcBorders>
          </w:tcPr>
          <w:p w14:paraId="7FEBAC7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w:t>
            </w:r>
          </w:p>
        </w:tc>
        <w:tc>
          <w:tcPr>
            <w:tcW w:w="2365" w:type="dxa"/>
            <w:tcBorders>
              <w:top w:val="single" w:sz="4" w:space="0" w:color="auto"/>
              <w:left w:val="nil"/>
              <w:bottom w:val="nil"/>
              <w:right w:val="nil"/>
            </w:tcBorders>
          </w:tcPr>
          <w:p w14:paraId="0F44362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p>
        </w:tc>
      </w:tr>
      <w:tr w:rsidR="002A0BC5" w:rsidRPr="009E21AB" w14:paraId="6EF9DC86" w14:textId="77777777" w:rsidTr="002A0BC5">
        <w:tc>
          <w:tcPr>
            <w:tcW w:w="1688" w:type="dxa"/>
            <w:tcBorders>
              <w:top w:val="nil"/>
              <w:left w:val="nil"/>
              <w:bottom w:val="nil"/>
              <w:right w:val="nil"/>
            </w:tcBorders>
          </w:tcPr>
          <w:p w14:paraId="634CBFB2"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1262EADB" w14:textId="5A4B659D"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newborn postpartum care sought</w:t>
            </w:r>
            <w:r w:rsidR="00E03C3C" w:rsidRPr="009E21AB">
              <w:rPr>
                <w:rFonts w:ascii="Times" w:hAnsi="Times" w:cs="Times New Roman"/>
                <w:sz w:val="20"/>
                <w:szCs w:val="20"/>
                <w:vertAlign w:val="superscript"/>
              </w:rPr>
              <w:t>‡</w:t>
            </w:r>
            <w:r w:rsidRPr="009E21AB">
              <w:rPr>
                <w:rFonts w:ascii="Times" w:hAnsi="Times" w:cs="Times New Roman"/>
                <w:sz w:val="20"/>
                <w:szCs w:val="20"/>
                <w:vertAlign w:val="superscript"/>
              </w:rPr>
              <w:t>‡</w:t>
            </w:r>
          </w:p>
        </w:tc>
        <w:tc>
          <w:tcPr>
            <w:tcW w:w="1661" w:type="dxa"/>
            <w:tcBorders>
              <w:top w:val="nil"/>
              <w:left w:val="nil"/>
              <w:bottom w:val="nil"/>
              <w:right w:val="nil"/>
            </w:tcBorders>
          </w:tcPr>
          <w:p w14:paraId="77D8893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newborn postpartum care sought</w:t>
            </w:r>
            <w:r w:rsidRPr="009E21AB">
              <w:rPr>
                <w:rFonts w:ascii="Times" w:hAnsi="Times" w:cs="Times New Roman"/>
                <w:sz w:val="20"/>
                <w:szCs w:val="20"/>
                <w:vertAlign w:val="superscript"/>
              </w:rPr>
              <w:t>‡</w:t>
            </w:r>
          </w:p>
        </w:tc>
        <w:tc>
          <w:tcPr>
            <w:tcW w:w="2340" w:type="dxa"/>
            <w:tcBorders>
              <w:top w:val="nil"/>
              <w:left w:val="nil"/>
              <w:bottom w:val="nil"/>
              <w:right w:val="nil"/>
            </w:tcBorders>
          </w:tcPr>
          <w:p w14:paraId="4914923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Days postpartum newborn care sought, among newborn care-seekers</w:t>
            </w:r>
          </w:p>
        </w:tc>
        <w:tc>
          <w:tcPr>
            <w:tcW w:w="2365" w:type="dxa"/>
            <w:tcBorders>
              <w:top w:val="nil"/>
              <w:left w:val="nil"/>
              <w:bottom w:val="nil"/>
              <w:right w:val="nil"/>
            </w:tcBorders>
          </w:tcPr>
          <w:p w14:paraId="353936D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Days postpartum newborn care sought, among newborn care-seekers</w:t>
            </w:r>
          </w:p>
        </w:tc>
      </w:tr>
      <w:tr w:rsidR="00913361" w:rsidRPr="009E21AB" w14:paraId="78304694" w14:textId="77777777" w:rsidTr="002A0BC5">
        <w:tc>
          <w:tcPr>
            <w:tcW w:w="1688" w:type="dxa"/>
            <w:tcBorders>
              <w:top w:val="nil"/>
              <w:left w:val="nil"/>
              <w:bottom w:val="nil"/>
              <w:right w:val="nil"/>
            </w:tcBorders>
          </w:tcPr>
          <w:p w14:paraId="028DFBA4" w14:textId="77777777" w:rsidR="00913361" w:rsidRPr="009E21AB" w:rsidRDefault="00913361" w:rsidP="002A0BC5">
            <w:pPr>
              <w:widowControl w:val="0"/>
              <w:autoSpaceDE w:val="0"/>
              <w:autoSpaceDN w:val="0"/>
              <w:adjustRightInd w:val="0"/>
              <w:rPr>
                <w:rFonts w:ascii="Times" w:hAnsi="Times" w:cs="Times New Roman"/>
                <w:i/>
                <w:sz w:val="20"/>
                <w:szCs w:val="20"/>
              </w:rPr>
            </w:pPr>
          </w:p>
        </w:tc>
        <w:tc>
          <w:tcPr>
            <w:tcW w:w="2156" w:type="dxa"/>
            <w:tcBorders>
              <w:top w:val="nil"/>
              <w:left w:val="nil"/>
              <w:bottom w:val="nil"/>
              <w:right w:val="nil"/>
            </w:tcBorders>
          </w:tcPr>
          <w:p w14:paraId="1BFB78E7"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1661" w:type="dxa"/>
            <w:tcBorders>
              <w:top w:val="nil"/>
              <w:left w:val="nil"/>
              <w:bottom w:val="nil"/>
              <w:right w:val="nil"/>
            </w:tcBorders>
          </w:tcPr>
          <w:p w14:paraId="195A03D9"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c>
          <w:tcPr>
            <w:tcW w:w="2340" w:type="dxa"/>
            <w:tcBorders>
              <w:top w:val="nil"/>
              <w:left w:val="nil"/>
              <w:bottom w:val="nil"/>
              <w:right w:val="nil"/>
            </w:tcBorders>
          </w:tcPr>
          <w:p w14:paraId="2D5262B7"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2365" w:type="dxa"/>
            <w:tcBorders>
              <w:top w:val="nil"/>
              <w:left w:val="nil"/>
              <w:bottom w:val="nil"/>
              <w:right w:val="nil"/>
            </w:tcBorders>
          </w:tcPr>
          <w:p w14:paraId="4CA1D9E0"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r>
      <w:tr w:rsidR="002A0BC5" w:rsidRPr="009E21AB" w14:paraId="23633C15" w14:textId="77777777" w:rsidTr="002A0BC5">
        <w:tc>
          <w:tcPr>
            <w:tcW w:w="1688" w:type="dxa"/>
            <w:tcBorders>
              <w:top w:val="nil"/>
              <w:left w:val="nil"/>
              <w:bottom w:val="nil"/>
              <w:right w:val="nil"/>
            </w:tcBorders>
          </w:tcPr>
          <w:p w14:paraId="6F10A4A8" w14:textId="77777777" w:rsidR="002A0BC5" w:rsidRPr="009E21AB" w:rsidRDefault="002A0BC5" w:rsidP="002A0BC5">
            <w:pPr>
              <w:widowControl w:val="0"/>
              <w:autoSpaceDE w:val="0"/>
              <w:autoSpaceDN w:val="0"/>
              <w:adjustRightInd w:val="0"/>
              <w:rPr>
                <w:rFonts w:ascii="Times" w:hAnsi="Times" w:cs="Times New Roman"/>
                <w:i/>
                <w:sz w:val="20"/>
                <w:szCs w:val="20"/>
              </w:rPr>
            </w:pPr>
            <w:r w:rsidRPr="009E21AB">
              <w:rPr>
                <w:rFonts w:ascii="Times" w:hAnsi="Times" w:cs="Times New Roman"/>
                <w:i/>
                <w:sz w:val="20"/>
                <w:szCs w:val="20"/>
              </w:rPr>
              <w:t>Estimation type</w:t>
            </w:r>
          </w:p>
        </w:tc>
        <w:tc>
          <w:tcPr>
            <w:tcW w:w="2156" w:type="dxa"/>
            <w:tcBorders>
              <w:top w:val="nil"/>
              <w:left w:val="nil"/>
              <w:bottom w:val="nil"/>
              <w:right w:val="nil"/>
            </w:tcBorders>
          </w:tcPr>
          <w:p w14:paraId="6C89BBD6"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1661" w:type="dxa"/>
            <w:tcBorders>
              <w:top w:val="nil"/>
              <w:left w:val="nil"/>
              <w:bottom w:val="nil"/>
              <w:right w:val="nil"/>
            </w:tcBorders>
          </w:tcPr>
          <w:p w14:paraId="7AF7F5DA"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p>
        </w:tc>
        <w:tc>
          <w:tcPr>
            <w:tcW w:w="2340" w:type="dxa"/>
            <w:tcBorders>
              <w:top w:val="nil"/>
              <w:left w:val="nil"/>
              <w:bottom w:val="nil"/>
              <w:right w:val="nil"/>
            </w:tcBorders>
          </w:tcPr>
          <w:p w14:paraId="159FA8CE"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OLS</w:t>
            </w:r>
          </w:p>
        </w:tc>
        <w:tc>
          <w:tcPr>
            <w:tcW w:w="2365" w:type="dxa"/>
            <w:tcBorders>
              <w:top w:val="nil"/>
              <w:left w:val="nil"/>
              <w:bottom w:val="nil"/>
              <w:right w:val="nil"/>
            </w:tcBorders>
          </w:tcPr>
          <w:p w14:paraId="291B9D03"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OLS</w:t>
            </w:r>
          </w:p>
        </w:tc>
      </w:tr>
      <w:tr w:rsidR="002A0BC5" w:rsidRPr="009E21AB" w14:paraId="4406D733" w14:textId="77777777" w:rsidTr="002A0BC5">
        <w:tc>
          <w:tcPr>
            <w:tcW w:w="1688" w:type="dxa"/>
            <w:tcBorders>
              <w:top w:val="nil"/>
              <w:left w:val="nil"/>
              <w:bottom w:val="nil"/>
              <w:right w:val="nil"/>
            </w:tcBorders>
          </w:tcPr>
          <w:p w14:paraId="3104A9C0"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1AF1067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2B91C34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11FDF9B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57611F9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314C27" w:rsidRPr="009E21AB" w14:paraId="2F853300" w14:textId="77777777" w:rsidTr="002A0BC5">
        <w:tc>
          <w:tcPr>
            <w:tcW w:w="1688" w:type="dxa"/>
            <w:tcBorders>
              <w:top w:val="nil"/>
              <w:left w:val="nil"/>
              <w:bottom w:val="nil"/>
              <w:right w:val="nil"/>
            </w:tcBorders>
          </w:tcPr>
          <w:p w14:paraId="557AA175" w14:textId="77777777" w:rsidR="00314C27" w:rsidRPr="009E21AB" w:rsidRDefault="00314C27"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phone call</w:t>
            </w:r>
          </w:p>
        </w:tc>
        <w:tc>
          <w:tcPr>
            <w:tcW w:w="2156" w:type="dxa"/>
            <w:tcBorders>
              <w:top w:val="nil"/>
              <w:left w:val="nil"/>
              <w:bottom w:val="nil"/>
              <w:right w:val="nil"/>
            </w:tcBorders>
          </w:tcPr>
          <w:p w14:paraId="5C90EEDA" w14:textId="59A05F11" w:rsidR="00314C27" w:rsidRPr="009E21AB" w:rsidRDefault="00314C27" w:rsidP="002A0BC5">
            <w:pPr>
              <w:widowControl w:val="0"/>
              <w:autoSpaceDE w:val="0"/>
              <w:autoSpaceDN w:val="0"/>
              <w:adjustRightInd w:val="0"/>
              <w:jc w:val="center"/>
              <w:rPr>
                <w:rFonts w:ascii="Times" w:hAnsi="Times" w:cs="Times New Roman"/>
                <w:sz w:val="20"/>
                <w:szCs w:val="20"/>
              </w:rPr>
            </w:pPr>
            <w:r w:rsidRPr="00C96438">
              <w:rPr>
                <w:rFonts w:ascii="Times" w:hAnsi="Times"/>
                <w:sz w:val="20"/>
                <w:szCs w:val="20"/>
              </w:rPr>
              <w:t>1.05</w:t>
            </w:r>
          </w:p>
        </w:tc>
        <w:tc>
          <w:tcPr>
            <w:tcW w:w="1661" w:type="dxa"/>
            <w:tcBorders>
              <w:top w:val="nil"/>
              <w:left w:val="nil"/>
              <w:bottom w:val="nil"/>
              <w:right w:val="nil"/>
            </w:tcBorders>
          </w:tcPr>
          <w:p w14:paraId="3F2809DF" w14:textId="098B46CF"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0.67</w:t>
            </w:r>
          </w:p>
        </w:tc>
        <w:tc>
          <w:tcPr>
            <w:tcW w:w="2340" w:type="dxa"/>
            <w:tcBorders>
              <w:top w:val="nil"/>
              <w:left w:val="nil"/>
              <w:bottom w:val="nil"/>
              <w:right w:val="nil"/>
            </w:tcBorders>
          </w:tcPr>
          <w:p w14:paraId="7E0F8055" w14:textId="77777777" w:rsidR="00314C27" w:rsidRPr="009E21AB" w:rsidRDefault="00314C27"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-2.04**</w:t>
            </w:r>
          </w:p>
        </w:tc>
        <w:tc>
          <w:tcPr>
            <w:tcW w:w="2365" w:type="dxa"/>
            <w:tcBorders>
              <w:top w:val="nil"/>
              <w:left w:val="nil"/>
              <w:bottom w:val="nil"/>
              <w:right w:val="nil"/>
            </w:tcBorders>
          </w:tcPr>
          <w:p w14:paraId="33BB324B" w14:textId="3F283463"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-2.21**</w:t>
            </w:r>
          </w:p>
        </w:tc>
      </w:tr>
      <w:tr w:rsidR="00314C27" w:rsidRPr="009E21AB" w14:paraId="09E9265C" w14:textId="77777777" w:rsidTr="002A0BC5">
        <w:tc>
          <w:tcPr>
            <w:tcW w:w="1688" w:type="dxa"/>
            <w:tcBorders>
              <w:top w:val="nil"/>
              <w:left w:val="nil"/>
              <w:bottom w:val="nil"/>
              <w:right w:val="nil"/>
            </w:tcBorders>
          </w:tcPr>
          <w:p w14:paraId="240252FB" w14:textId="77777777" w:rsidR="00314C27" w:rsidRPr="009E21AB" w:rsidRDefault="00314C27"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083621B5" w14:textId="786BF0CE" w:rsidR="00314C27" w:rsidRPr="009E21AB" w:rsidRDefault="00314C27" w:rsidP="002A0BC5">
            <w:pPr>
              <w:widowControl w:val="0"/>
              <w:autoSpaceDE w:val="0"/>
              <w:autoSpaceDN w:val="0"/>
              <w:adjustRightInd w:val="0"/>
              <w:jc w:val="center"/>
              <w:rPr>
                <w:rFonts w:ascii="Times" w:hAnsi="Times" w:cs="Times New Roman"/>
                <w:sz w:val="20"/>
                <w:szCs w:val="20"/>
              </w:rPr>
            </w:pPr>
            <w:r w:rsidRPr="00C96438">
              <w:rPr>
                <w:rFonts w:ascii="Times" w:hAnsi="Times"/>
                <w:sz w:val="20"/>
                <w:szCs w:val="20"/>
              </w:rPr>
              <w:t>(0.060 - 18.2)</w:t>
            </w:r>
          </w:p>
        </w:tc>
        <w:tc>
          <w:tcPr>
            <w:tcW w:w="1661" w:type="dxa"/>
            <w:tcBorders>
              <w:top w:val="nil"/>
              <w:left w:val="nil"/>
              <w:bottom w:val="nil"/>
              <w:right w:val="nil"/>
            </w:tcBorders>
          </w:tcPr>
          <w:p w14:paraId="1FB7CAE9" w14:textId="046E94DB"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(0.069 - 6.47)</w:t>
            </w:r>
          </w:p>
        </w:tc>
        <w:tc>
          <w:tcPr>
            <w:tcW w:w="2340" w:type="dxa"/>
            <w:tcBorders>
              <w:top w:val="nil"/>
              <w:left w:val="nil"/>
              <w:bottom w:val="nil"/>
              <w:right w:val="nil"/>
            </w:tcBorders>
          </w:tcPr>
          <w:p w14:paraId="68F02249" w14:textId="77777777" w:rsidR="00314C27" w:rsidRPr="009E21AB" w:rsidRDefault="00314C27"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(-3.78 - -0.31)</w:t>
            </w:r>
          </w:p>
        </w:tc>
        <w:tc>
          <w:tcPr>
            <w:tcW w:w="2365" w:type="dxa"/>
            <w:tcBorders>
              <w:top w:val="nil"/>
              <w:left w:val="nil"/>
              <w:bottom w:val="nil"/>
              <w:right w:val="nil"/>
            </w:tcBorders>
          </w:tcPr>
          <w:p w14:paraId="5F603BF6" w14:textId="215155B3"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(-3.95 - -0.46)</w:t>
            </w:r>
          </w:p>
        </w:tc>
      </w:tr>
      <w:tr w:rsidR="00314C27" w:rsidRPr="009E21AB" w14:paraId="1E5553BC" w14:textId="77777777" w:rsidTr="002A0BC5">
        <w:tc>
          <w:tcPr>
            <w:tcW w:w="1688" w:type="dxa"/>
            <w:tcBorders>
              <w:top w:val="nil"/>
              <w:left w:val="nil"/>
              <w:bottom w:val="nil"/>
              <w:right w:val="nil"/>
            </w:tcBorders>
          </w:tcPr>
          <w:p w14:paraId="507150AB" w14:textId="77777777" w:rsidR="00314C27" w:rsidRPr="009E21AB" w:rsidRDefault="00314C27"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home visit</w:t>
            </w:r>
          </w:p>
        </w:tc>
        <w:tc>
          <w:tcPr>
            <w:tcW w:w="2156" w:type="dxa"/>
            <w:tcBorders>
              <w:top w:val="nil"/>
              <w:left w:val="nil"/>
              <w:bottom w:val="nil"/>
              <w:right w:val="nil"/>
            </w:tcBorders>
          </w:tcPr>
          <w:p w14:paraId="26308145" w14:textId="482D79CB" w:rsidR="00314C27" w:rsidRPr="009E21AB" w:rsidRDefault="00314C27" w:rsidP="002A0BC5">
            <w:pPr>
              <w:widowControl w:val="0"/>
              <w:autoSpaceDE w:val="0"/>
              <w:autoSpaceDN w:val="0"/>
              <w:adjustRightInd w:val="0"/>
              <w:jc w:val="center"/>
              <w:rPr>
                <w:rFonts w:ascii="Times" w:hAnsi="Times" w:cs="Times New Roman"/>
                <w:sz w:val="20"/>
                <w:szCs w:val="20"/>
              </w:rPr>
            </w:pPr>
            <w:r w:rsidRPr="00C96438">
              <w:rPr>
                <w:rFonts w:ascii="Times" w:hAnsi="Times"/>
                <w:sz w:val="20"/>
                <w:szCs w:val="20"/>
              </w:rPr>
              <w:t>0.77</w:t>
            </w:r>
          </w:p>
        </w:tc>
        <w:tc>
          <w:tcPr>
            <w:tcW w:w="1661" w:type="dxa"/>
            <w:tcBorders>
              <w:top w:val="nil"/>
              <w:left w:val="nil"/>
              <w:bottom w:val="nil"/>
              <w:right w:val="nil"/>
            </w:tcBorders>
          </w:tcPr>
          <w:p w14:paraId="2DDC030B" w14:textId="48517A16"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0.33</w:t>
            </w:r>
          </w:p>
        </w:tc>
        <w:tc>
          <w:tcPr>
            <w:tcW w:w="2340" w:type="dxa"/>
            <w:tcBorders>
              <w:top w:val="nil"/>
              <w:left w:val="nil"/>
              <w:bottom w:val="nil"/>
              <w:right w:val="nil"/>
            </w:tcBorders>
          </w:tcPr>
          <w:p w14:paraId="6C6D81B4" w14:textId="77777777" w:rsidR="00314C27" w:rsidRPr="009E21AB" w:rsidRDefault="00314C27"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-2.29***</w:t>
            </w:r>
          </w:p>
        </w:tc>
        <w:tc>
          <w:tcPr>
            <w:tcW w:w="2365" w:type="dxa"/>
            <w:tcBorders>
              <w:top w:val="nil"/>
              <w:left w:val="nil"/>
              <w:bottom w:val="nil"/>
              <w:right w:val="nil"/>
            </w:tcBorders>
          </w:tcPr>
          <w:p w14:paraId="4015C5E2" w14:textId="78C57176"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-2.23**</w:t>
            </w:r>
          </w:p>
        </w:tc>
      </w:tr>
      <w:tr w:rsidR="00314C27" w:rsidRPr="009E21AB" w14:paraId="1A4C0E06" w14:textId="77777777" w:rsidTr="002A0BC5">
        <w:tc>
          <w:tcPr>
            <w:tcW w:w="1688" w:type="dxa"/>
            <w:tcBorders>
              <w:top w:val="nil"/>
              <w:left w:val="nil"/>
              <w:bottom w:val="nil"/>
              <w:right w:val="nil"/>
            </w:tcBorders>
          </w:tcPr>
          <w:p w14:paraId="4A7A0499" w14:textId="77777777" w:rsidR="00314C27" w:rsidRPr="009E21AB" w:rsidRDefault="00314C27"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460F4F5A" w14:textId="6B92791E" w:rsidR="00314C27" w:rsidRPr="009E21AB" w:rsidRDefault="00314C27" w:rsidP="002A0BC5">
            <w:pPr>
              <w:widowControl w:val="0"/>
              <w:autoSpaceDE w:val="0"/>
              <w:autoSpaceDN w:val="0"/>
              <w:adjustRightInd w:val="0"/>
              <w:jc w:val="center"/>
              <w:rPr>
                <w:rFonts w:ascii="Times" w:hAnsi="Times" w:cs="Times New Roman"/>
                <w:sz w:val="20"/>
                <w:szCs w:val="20"/>
              </w:rPr>
            </w:pPr>
            <w:r w:rsidRPr="00C96438">
              <w:rPr>
                <w:rFonts w:ascii="Times" w:hAnsi="Times"/>
                <w:sz w:val="20"/>
                <w:szCs w:val="20"/>
              </w:rPr>
              <w:t>(0.044 - 13.6)</w:t>
            </w:r>
          </w:p>
        </w:tc>
        <w:tc>
          <w:tcPr>
            <w:tcW w:w="1661" w:type="dxa"/>
            <w:tcBorders>
              <w:top w:val="nil"/>
              <w:left w:val="nil"/>
              <w:bottom w:val="nil"/>
              <w:right w:val="nil"/>
            </w:tcBorders>
          </w:tcPr>
          <w:p w14:paraId="54640D81" w14:textId="499EA30B"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(0.017 - 6.28)</w:t>
            </w:r>
          </w:p>
        </w:tc>
        <w:tc>
          <w:tcPr>
            <w:tcW w:w="2340" w:type="dxa"/>
            <w:tcBorders>
              <w:top w:val="nil"/>
              <w:left w:val="nil"/>
              <w:bottom w:val="nil"/>
              <w:right w:val="nil"/>
            </w:tcBorders>
          </w:tcPr>
          <w:p w14:paraId="1D66F797" w14:textId="77777777" w:rsidR="00314C27" w:rsidRPr="009E21AB" w:rsidRDefault="00314C27"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(-4.00 - -0.59)</w:t>
            </w:r>
          </w:p>
        </w:tc>
        <w:tc>
          <w:tcPr>
            <w:tcW w:w="2365" w:type="dxa"/>
            <w:tcBorders>
              <w:top w:val="nil"/>
              <w:left w:val="nil"/>
              <w:bottom w:val="nil"/>
              <w:right w:val="nil"/>
            </w:tcBorders>
          </w:tcPr>
          <w:p w14:paraId="12351AA6" w14:textId="65E1BB7B" w:rsidR="00314C27" w:rsidRPr="009E21AB" w:rsidRDefault="00314C27" w:rsidP="002A0BC5">
            <w:pPr>
              <w:widowControl w:val="0"/>
              <w:autoSpaceDE w:val="0"/>
              <w:autoSpaceDN w:val="0"/>
              <w:adjustRightInd w:val="0"/>
              <w:jc w:val="center"/>
              <w:rPr>
                <w:rFonts w:ascii="Times" w:hAnsi="Times" w:cs="Times New Roman"/>
                <w:sz w:val="20"/>
                <w:szCs w:val="20"/>
              </w:rPr>
            </w:pPr>
            <w:r w:rsidRPr="00686AB7">
              <w:rPr>
                <w:rFonts w:ascii="Times" w:hAnsi="Times"/>
                <w:sz w:val="20"/>
                <w:szCs w:val="20"/>
              </w:rPr>
              <w:t>(-4.12 - -0.34)</w:t>
            </w:r>
          </w:p>
        </w:tc>
      </w:tr>
      <w:tr w:rsidR="00D34E4B" w:rsidRPr="009E21AB" w14:paraId="4910F9F8" w14:textId="77777777" w:rsidTr="002A0BC5">
        <w:tc>
          <w:tcPr>
            <w:tcW w:w="1688" w:type="dxa"/>
            <w:tcBorders>
              <w:top w:val="nil"/>
              <w:left w:val="nil"/>
              <w:bottom w:val="nil"/>
              <w:right w:val="nil"/>
            </w:tcBorders>
          </w:tcPr>
          <w:p w14:paraId="72C2CD19" w14:textId="77777777" w:rsidR="00D34E4B" w:rsidRPr="009E21AB" w:rsidRDefault="00D34E4B"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Mean of comparison group</w:t>
            </w:r>
          </w:p>
        </w:tc>
        <w:tc>
          <w:tcPr>
            <w:tcW w:w="2156" w:type="dxa"/>
            <w:tcBorders>
              <w:top w:val="nil"/>
              <w:left w:val="nil"/>
              <w:bottom w:val="nil"/>
              <w:right w:val="nil"/>
            </w:tcBorders>
          </w:tcPr>
          <w:p w14:paraId="36433EE1" w14:textId="3D2233B7"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0.95</w:t>
            </w:r>
          </w:p>
        </w:tc>
        <w:tc>
          <w:tcPr>
            <w:tcW w:w="1661" w:type="dxa"/>
            <w:tcBorders>
              <w:top w:val="nil"/>
              <w:left w:val="nil"/>
              <w:bottom w:val="nil"/>
              <w:right w:val="nil"/>
            </w:tcBorders>
          </w:tcPr>
          <w:p w14:paraId="4CD00EE3" w14:textId="3F35393F"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0.95</w:t>
            </w:r>
          </w:p>
        </w:tc>
        <w:tc>
          <w:tcPr>
            <w:tcW w:w="2340" w:type="dxa"/>
            <w:tcBorders>
              <w:top w:val="nil"/>
              <w:left w:val="nil"/>
              <w:bottom w:val="nil"/>
              <w:right w:val="nil"/>
            </w:tcBorders>
          </w:tcPr>
          <w:p w14:paraId="64D7E970"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w:t>
            </w:r>
          </w:p>
        </w:tc>
        <w:tc>
          <w:tcPr>
            <w:tcW w:w="2365" w:type="dxa"/>
            <w:tcBorders>
              <w:top w:val="nil"/>
              <w:left w:val="nil"/>
              <w:bottom w:val="nil"/>
              <w:right w:val="nil"/>
            </w:tcBorders>
          </w:tcPr>
          <w:p w14:paraId="4A2358C2"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w:t>
            </w:r>
          </w:p>
        </w:tc>
      </w:tr>
      <w:tr w:rsidR="00D34E4B" w:rsidRPr="009E21AB" w14:paraId="247D10CC" w14:textId="77777777" w:rsidTr="002A0BC5">
        <w:tc>
          <w:tcPr>
            <w:tcW w:w="1688" w:type="dxa"/>
            <w:tcBorders>
              <w:top w:val="nil"/>
              <w:left w:val="nil"/>
              <w:bottom w:val="nil"/>
              <w:right w:val="nil"/>
            </w:tcBorders>
          </w:tcPr>
          <w:p w14:paraId="2B5283B9"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179427E0"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29CA83C9"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592E6D77" w14:textId="77777777" w:rsidR="00D34E4B" w:rsidRPr="009E21AB" w:rsidRDefault="00D34E4B" w:rsidP="002A0BC5">
            <w:pPr>
              <w:widowControl w:val="0"/>
              <w:autoSpaceDE w:val="0"/>
              <w:autoSpaceDN w:val="0"/>
              <w:adjustRightInd w:val="0"/>
              <w:jc w:val="center"/>
              <w:rPr>
                <w:rFonts w:ascii="Times" w:hAnsi="Times" w:cs="Times New Roman"/>
                <w:sz w:val="20"/>
                <w:szCs w:val="20"/>
                <w:highlight w:val="yellow"/>
              </w:rPr>
            </w:pPr>
          </w:p>
        </w:tc>
        <w:tc>
          <w:tcPr>
            <w:tcW w:w="2365" w:type="dxa"/>
            <w:tcBorders>
              <w:top w:val="nil"/>
              <w:left w:val="nil"/>
              <w:bottom w:val="nil"/>
              <w:right w:val="nil"/>
            </w:tcBorders>
          </w:tcPr>
          <w:p w14:paraId="652A57F4" w14:textId="77777777" w:rsidR="00D34E4B" w:rsidRPr="009E21AB" w:rsidRDefault="00D34E4B" w:rsidP="002A0BC5">
            <w:pPr>
              <w:widowControl w:val="0"/>
              <w:autoSpaceDE w:val="0"/>
              <w:autoSpaceDN w:val="0"/>
              <w:adjustRightInd w:val="0"/>
              <w:jc w:val="center"/>
              <w:rPr>
                <w:rFonts w:ascii="Times" w:hAnsi="Times" w:cs="Times New Roman"/>
                <w:sz w:val="20"/>
                <w:szCs w:val="20"/>
                <w:highlight w:val="yellow"/>
              </w:rPr>
            </w:pPr>
          </w:p>
        </w:tc>
      </w:tr>
      <w:tr w:rsidR="00D34E4B" w:rsidRPr="009E21AB" w14:paraId="46A69852" w14:textId="77777777" w:rsidTr="002A0BC5">
        <w:tc>
          <w:tcPr>
            <w:tcW w:w="1688" w:type="dxa"/>
            <w:tcBorders>
              <w:top w:val="nil"/>
              <w:left w:val="nil"/>
              <w:bottom w:val="nil"/>
              <w:right w:val="nil"/>
            </w:tcBorders>
          </w:tcPr>
          <w:p w14:paraId="6CFA1DD3" w14:textId="77777777" w:rsidR="00D34E4B" w:rsidRPr="009E21AB" w:rsidRDefault="00D34E4B"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call = visit</w:t>
            </w:r>
          </w:p>
        </w:tc>
        <w:tc>
          <w:tcPr>
            <w:tcW w:w="2156" w:type="dxa"/>
            <w:tcBorders>
              <w:top w:val="nil"/>
              <w:left w:val="nil"/>
              <w:bottom w:val="nil"/>
              <w:right w:val="nil"/>
            </w:tcBorders>
          </w:tcPr>
          <w:p w14:paraId="52571EF0" w14:textId="376B9992"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0.836</w:t>
            </w:r>
          </w:p>
        </w:tc>
        <w:tc>
          <w:tcPr>
            <w:tcW w:w="1661" w:type="dxa"/>
            <w:tcBorders>
              <w:top w:val="nil"/>
              <w:left w:val="nil"/>
              <w:bottom w:val="nil"/>
              <w:right w:val="nil"/>
            </w:tcBorders>
          </w:tcPr>
          <w:p w14:paraId="734ABD9E" w14:textId="1FE23966" w:rsidR="00D34E4B" w:rsidRPr="009E21AB" w:rsidRDefault="00314C27"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0.616</w:t>
            </w:r>
          </w:p>
        </w:tc>
        <w:tc>
          <w:tcPr>
            <w:tcW w:w="2340" w:type="dxa"/>
            <w:tcBorders>
              <w:top w:val="nil"/>
              <w:left w:val="nil"/>
              <w:bottom w:val="nil"/>
              <w:right w:val="nil"/>
            </w:tcBorders>
          </w:tcPr>
          <w:p w14:paraId="15594DD6"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0.725</w:t>
            </w:r>
          </w:p>
        </w:tc>
        <w:tc>
          <w:tcPr>
            <w:tcW w:w="2365" w:type="dxa"/>
            <w:tcBorders>
              <w:top w:val="nil"/>
              <w:left w:val="nil"/>
              <w:bottom w:val="nil"/>
              <w:right w:val="nil"/>
            </w:tcBorders>
          </w:tcPr>
          <w:p w14:paraId="1E0BD2E7" w14:textId="44C0BE1E" w:rsidR="00D34E4B" w:rsidRPr="009E21AB" w:rsidRDefault="00314C27"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0.980</w:t>
            </w:r>
          </w:p>
        </w:tc>
      </w:tr>
      <w:tr w:rsidR="00D34E4B" w:rsidRPr="009E21AB" w14:paraId="0ABF0748" w14:textId="77777777" w:rsidTr="002A0BC5">
        <w:tc>
          <w:tcPr>
            <w:tcW w:w="1688" w:type="dxa"/>
            <w:tcBorders>
              <w:top w:val="nil"/>
              <w:left w:val="nil"/>
              <w:bottom w:val="nil"/>
              <w:right w:val="nil"/>
            </w:tcBorders>
          </w:tcPr>
          <w:p w14:paraId="002E68AB"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0F722AA9"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29DB5443"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5E3C5F64"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4D247591"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r>
      <w:tr w:rsidR="00D34E4B" w:rsidRPr="009E21AB" w14:paraId="7E24C4C9" w14:textId="77777777" w:rsidTr="002A0BC5">
        <w:tc>
          <w:tcPr>
            <w:tcW w:w="1688" w:type="dxa"/>
            <w:tcBorders>
              <w:top w:val="nil"/>
              <w:left w:val="nil"/>
              <w:bottom w:val="nil"/>
              <w:right w:val="nil"/>
            </w:tcBorders>
          </w:tcPr>
          <w:p w14:paraId="5D871332" w14:textId="77777777" w:rsidR="00D34E4B" w:rsidRPr="009E21AB" w:rsidRDefault="00D34E4B"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joint significance of call and visit</w:t>
            </w:r>
          </w:p>
        </w:tc>
        <w:tc>
          <w:tcPr>
            <w:tcW w:w="2156" w:type="dxa"/>
            <w:tcBorders>
              <w:top w:val="nil"/>
              <w:left w:val="nil"/>
              <w:bottom w:val="nil"/>
              <w:right w:val="nil"/>
            </w:tcBorders>
          </w:tcPr>
          <w:p w14:paraId="21F84E4A" w14:textId="35EF349B"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0.975</w:t>
            </w:r>
          </w:p>
        </w:tc>
        <w:tc>
          <w:tcPr>
            <w:tcW w:w="1661" w:type="dxa"/>
            <w:tcBorders>
              <w:top w:val="nil"/>
              <w:left w:val="nil"/>
              <w:bottom w:val="nil"/>
              <w:right w:val="nil"/>
            </w:tcBorders>
          </w:tcPr>
          <w:p w14:paraId="4DE040A7" w14:textId="314A6A5A" w:rsidR="00D34E4B" w:rsidRPr="009E21AB" w:rsidRDefault="00314C27"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0.759</w:t>
            </w:r>
          </w:p>
        </w:tc>
        <w:tc>
          <w:tcPr>
            <w:tcW w:w="2340" w:type="dxa"/>
            <w:tcBorders>
              <w:top w:val="nil"/>
              <w:left w:val="nil"/>
              <w:bottom w:val="nil"/>
              <w:right w:val="nil"/>
            </w:tcBorders>
          </w:tcPr>
          <w:p w14:paraId="2F1D235B"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0.025</w:t>
            </w:r>
          </w:p>
        </w:tc>
        <w:tc>
          <w:tcPr>
            <w:tcW w:w="2365" w:type="dxa"/>
            <w:tcBorders>
              <w:top w:val="nil"/>
              <w:left w:val="nil"/>
              <w:bottom w:val="nil"/>
              <w:right w:val="nil"/>
            </w:tcBorders>
          </w:tcPr>
          <w:p w14:paraId="0BE227FD" w14:textId="0EDED64A" w:rsidR="00D34E4B" w:rsidRPr="009E21AB" w:rsidRDefault="00314C27"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0.032</w:t>
            </w:r>
          </w:p>
        </w:tc>
      </w:tr>
      <w:tr w:rsidR="00D34E4B" w:rsidRPr="009E21AB" w14:paraId="5907B13D" w14:textId="77777777" w:rsidTr="002A0BC5">
        <w:tc>
          <w:tcPr>
            <w:tcW w:w="1688" w:type="dxa"/>
            <w:tcBorders>
              <w:top w:val="nil"/>
              <w:left w:val="nil"/>
              <w:bottom w:val="nil"/>
              <w:right w:val="nil"/>
            </w:tcBorders>
          </w:tcPr>
          <w:p w14:paraId="639E55D8"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4C501F00"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38C2338B"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0D402E98"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7248418D"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r>
      <w:tr w:rsidR="00D34E4B" w:rsidRPr="009E21AB" w14:paraId="1D10589D" w14:textId="77777777" w:rsidTr="002A0BC5">
        <w:tc>
          <w:tcPr>
            <w:tcW w:w="1688" w:type="dxa"/>
            <w:tcBorders>
              <w:top w:val="nil"/>
              <w:left w:val="nil"/>
              <w:bottom w:val="nil"/>
              <w:right w:val="nil"/>
            </w:tcBorders>
          </w:tcPr>
          <w:p w14:paraId="1727441C" w14:textId="77777777" w:rsidR="00D34E4B" w:rsidRPr="009E21AB" w:rsidRDefault="00D34E4B"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Controls?</w:t>
            </w:r>
          </w:p>
        </w:tc>
        <w:tc>
          <w:tcPr>
            <w:tcW w:w="2156" w:type="dxa"/>
            <w:tcBorders>
              <w:top w:val="nil"/>
              <w:left w:val="nil"/>
              <w:bottom w:val="nil"/>
              <w:right w:val="nil"/>
            </w:tcBorders>
          </w:tcPr>
          <w:p w14:paraId="586C9C92"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1661" w:type="dxa"/>
            <w:tcBorders>
              <w:top w:val="nil"/>
              <w:left w:val="nil"/>
              <w:bottom w:val="nil"/>
              <w:right w:val="nil"/>
            </w:tcBorders>
          </w:tcPr>
          <w:p w14:paraId="59BF61EE" w14:textId="764630C0"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Y</w:t>
            </w:r>
          </w:p>
        </w:tc>
        <w:tc>
          <w:tcPr>
            <w:tcW w:w="2340" w:type="dxa"/>
            <w:tcBorders>
              <w:top w:val="nil"/>
              <w:left w:val="nil"/>
              <w:bottom w:val="nil"/>
              <w:right w:val="nil"/>
            </w:tcBorders>
          </w:tcPr>
          <w:p w14:paraId="1E1CDFF3"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2365" w:type="dxa"/>
            <w:tcBorders>
              <w:top w:val="nil"/>
              <w:left w:val="nil"/>
              <w:bottom w:val="nil"/>
              <w:right w:val="nil"/>
            </w:tcBorders>
          </w:tcPr>
          <w:p w14:paraId="54C823C0"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r>
      <w:tr w:rsidR="00D34E4B" w:rsidRPr="009E21AB" w14:paraId="146F30E8" w14:textId="77777777" w:rsidTr="002A0BC5">
        <w:tc>
          <w:tcPr>
            <w:tcW w:w="1688" w:type="dxa"/>
            <w:tcBorders>
              <w:top w:val="nil"/>
              <w:left w:val="nil"/>
              <w:bottom w:val="nil"/>
              <w:right w:val="nil"/>
            </w:tcBorders>
          </w:tcPr>
          <w:p w14:paraId="17244D0A"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66AC2F7A"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76A65A05"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66D877F0"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197E116D"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r>
      <w:tr w:rsidR="00D34E4B" w:rsidRPr="009E21AB" w14:paraId="042C5F57" w14:textId="77777777" w:rsidTr="002A0BC5">
        <w:tc>
          <w:tcPr>
            <w:tcW w:w="1688" w:type="dxa"/>
            <w:tcBorders>
              <w:top w:val="nil"/>
              <w:left w:val="nil"/>
              <w:bottom w:val="nil"/>
              <w:right w:val="nil"/>
            </w:tcBorders>
          </w:tcPr>
          <w:p w14:paraId="08B3F180" w14:textId="77777777" w:rsidR="00D34E4B" w:rsidRPr="009E21AB" w:rsidRDefault="00D34E4B"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R-squared</w:t>
            </w:r>
          </w:p>
        </w:tc>
        <w:tc>
          <w:tcPr>
            <w:tcW w:w="2156" w:type="dxa"/>
            <w:tcBorders>
              <w:top w:val="nil"/>
              <w:left w:val="nil"/>
              <w:bottom w:val="nil"/>
              <w:right w:val="nil"/>
            </w:tcBorders>
          </w:tcPr>
          <w:p w14:paraId="7A447E55"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30AF83FB"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58670CD3"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0.136</w:t>
            </w:r>
          </w:p>
        </w:tc>
        <w:tc>
          <w:tcPr>
            <w:tcW w:w="2365" w:type="dxa"/>
            <w:tcBorders>
              <w:top w:val="nil"/>
              <w:left w:val="nil"/>
              <w:bottom w:val="nil"/>
              <w:right w:val="nil"/>
            </w:tcBorders>
          </w:tcPr>
          <w:p w14:paraId="0463CFED" w14:textId="15CF9553"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w:t>
            </w:r>
            <w:r w:rsidR="00314C27">
              <w:rPr>
                <w:rFonts w:ascii="Times" w:hAnsi="Times" w:cs="Times New Roman"/>
                <w:sz w:val="20"/>
                <w:szCs w:val="20"/>
              </w:rPr>
              <w:t>238</w:t>
            </w:r>
          </w:p>
        </w:tc>
      </w:tr>
      <w:tr w:rsidR="00D34E4B" w:rsidRPr="009E21AB" w14:paraId="0EF74970" w14:textId="77777777" w:rsidTr="002A0BC5">
        <w:tc>
          <w:tcPr>
            <w:tcW w:w="1688" w:type="dxa"/>
            <w:tcBorders>
              <w:top w:val="nil"/>
              <w:left w:val="nil"/>
              <w:bottom w:val="nil"/>
              <w:right w:val="nil"/>
            </w:tcBorders>
          </w:tcPr>
          <w:p w14:paraId="35522E79"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2CCDB5B2"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6AC02A0E"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691A445C"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2FBD5F21"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r>
      <w:tr w:rsidR="00D34E4B" w:rsidRPr="009E21AB" w14:paraId="5853EFD4" w14:textId="77777777" w:rsidTr="002A0BC5">
        <w:tc>
          <w:tcPr>
            <w:tcW w:w="1688" w:type="dxa"/>
            <w:tcBorders>
              <w:top w:val="nil"/>
              <w:left w:val="nil"/>
              <w:bottom w:val="nil"/>
              <w:right w:val="nil"/>
            </w:tcBorders>
          </w:tcPr>
          <w:p w14:paraId="3FC8F600" w14:textId="77777777" w:rsidR="00D34E4B" w:rsidRPr="009E21AB" w:rsidRDefault="00D34E4B"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Observations</w:t>
            </w:r>
          </w:p>
        </w:tc>
        <w:tc>
          <w:tcPr>
            <w:tcW w:w="2156" w:type="dxa"/>
            <w:tcBorders>
              <w:top w:val="nil"/>
              <w:left w:val="nil"/>
              <w:bottom w:val="nil"/>
              <w:right w:val="nil"/>
            </w:tcBorders>
          </w:tcPr>
          <w:p w14:paraId="1B922D34" w14:textId="42D93B45"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65</w:t>
            </w:r>
          </w:p>
        </w:tc>
        <w:tc>
          <w:tcPr>
            <w:tcW w:w="1661" w:type="dxa"/>
            <w:tcBorders>
              <w:top w:val="nil"/>
              <w:left w:val="nil"/>
              <w:bottom w:val="nil"/>
              <w:right w:val="nil"/>
            </w:tcBorders>
          </w:tcPr>
          <w:p w14:paraId="51DCD724" w14:textId="22C39472" w:rsidR="00D34E4B" w:rsidRPr="009E21AB" w:rsidRDefault="00D34E4B"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32</w:t>
            </w:r>
          </w:p>
        </w:tc>
        <w:tc>
          <w:tcPr>
            <w:tcW w:w="2340" w:type="dxa"/>
            <w:tcBorders>
              <w:top w:val="nil"/>
              <w:left w:val="nil"/>
              <w:bottom w:val="nil"/>
              <w:right w:val="nil"/>
            </w:tcBorders>
          </w:tcPr>
          <w:p w14:paraId="20366336"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c>
          <w:tcPr>
            <w:tcW w:w="2365" w:type="dxa"/>
            <w:tcBorders>
              <w:top w:val="nil"/>
              <w:left w:val="nil"/>
              <w:bottom w:val="nil"/>
              <w:right w:val="nil"/>
            </w:tcBorders>
          </w:tcPr>
          <w:p w14:paraId="6188CE01" w14:textId="77777777" w:rsidR="00D34E4B" w:rsidRPr="009E21AB" w:rsidRDefault="00D34E4B"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59</w:t>
            </w:r>
          </w:p>
        </w:tc>
      </w:tr>
      <w:tr w:rsidR="00D34E4B" w:rsidRPr="009E21AB" w14:paraId="10CCC806" w14:textId="77777777" w:rsidTr="002A0BC5">
        <w:tc>
          <w:tcPr>
            <w:tcW w:w="1688" w:type="dxa"/>
            <w:tcBorders>
              <w:top w:val="nil"/>
              <w:left w:val="nil"/>
              <w:bottom w:val="nil"/>
              <w:right w:val="nil"/>
            </w:tcBorders>
          </w:tcPr>
          <w:p w14:paraId="27246E56" w14:textId="77777777" w:rsidR="00D34E4B" w:rsidRPr="009E21AB" w:rsidRDefault="00D34E4B" w:rsidP="002A0BC5">
            <w:pPr>
              <w:widowControl w:val="0"/>
              <w:autoSpaceDE w:val="0"/>
              <w:autoSpaceDN w:val="0"/>
              <w:adjustRightInd w:val="0"/>
              <w:rPr>
                <w:rFonts w:ascii="Times" w:hAnsi="Times" w:cs="Times New Roman"/>
                <w:sz w:val="20"/>
                <w:szCs w:val="20"/>
              </w:rPr>
            </w:pPr>
          </w:p>
        </w:tc>
        <w:tc>
          <w:tcPr>
            <w:tcW w:w="2156" w:type="dxa"/>
            <w:tcBorders>
              <w:top w:val="nil"/>
              <w:left w:val="nil"/>
              <w:bottom w:val="nil"/>
              <w:right w:val="nil"/>
            </w:tcBorders>
          </w:tcPr>
          <w:p w14:paraId="3BA9964F"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1661" w:type="dxa"/>
            <w:tcBorders>
              <w:top w:val="nil"/>
              <w:left w:val="nil"/>
              <w:bottom w:val="nil"/>
              <w:right w:val="nil"/>
            </w:tcBorders>
          </w:tcPr>
          <w:p w14:paraId="73F82FF6"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40" w:type="dxa"/>
            <w:tcBorders>
              <w:top w:val="nil"/>
              <w:left w:val="nil"/>
              <w:bottom w:val="nil"/>
              <w:right w:val="nil"/>
            </w:tcBorders>
          </w:tcPr>
          <w:p w14:paraId="1354D35A"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c>
          <w:tcPr>
            <w:tcW w:w="2365" w:type="dxa"/>
            <w:tcBorders>
              <w:top w:val="nil"/>
              <w:left w:val="nil"/>
              <w:bottom w:val="nil"/>
              <w:right w:val="nil"/>
            </w:tcBorders>
          </w:tcPr>
          <w:p w14:paraId="383CD539" w14:textId="77777777" w:rsidR="00D34E4B" w:rsidRPr="009E21AB" w:rsidRDefault="00D34E4B" w:rsidP="002A0BC5">
            <w:pPr>
              <w:widowControl w:val="0"/>
              <w:autoSpaceDE w:val="0"/>
              <w:autoSpaceDN w:val="0"/>
              <w:adjustRightInd w:val="0"/>
              <w:jc w:val="center"/>
              <w:rPr>
                <w:rFonts w:ascii="Times" w:hAnsi="Times" w:cs="Times New Roman"/>
                <w:sz w:val="20"/>
                <w:szCs w:val="20"/>
              </w:rPr>
            </w:pPr>
          </w:p>
        </w:tc>
      </w:tr>
    </w:tbl>
    <w:p w14:paraId="1B223944"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 xml:space="preserve">*** </w:t>
      </w:r>
      <w:proofErr w:type="gramStart"/>
      <w:r w:rsidRPr="009E21AB">
        <w:rPr>
          <w:rFonts w:ascii="Times" w:hAnsi="Times" w:cs="Times New Roman"/>
          <w:sz w:val="20"/>
          <w:szCs w:val="20"/>
        </w:rPr>
        <w:t>p</w:t>
      </w:r>
      <w:proofErr w:type="gramEnd"/>
      <w:r w:rsidRPr="009E21AB">
        <w:rPr>
          <w:rFonts w:ascii="Times" w:hAnsi="Times" w:cs="Times New Roman"/>
          <w:sz w:val="20"/>
          <w:szCs w:val="20"/>
        </w:rPr>
        <w:t>&lt;0.01, ** p&lt;0.05, * p&lt;0.1</w:t>
      </w:r>
    </w:p>
    <w:p w14:paraId="230F2FE9" w14:textId="7A307E13" w:rsidR="00E03C3C" w:rsidRDefault="00E03C3C" w:rsidP="002A0BC5">
      <w:pPr>
        <w:widowControl w:val="0"/>
        <w:autoSpaceDE w:val="0"/>
        <w:autoSpaceDN w:val="0"/>
        <w:adjustRightInd w:val="0"/>
        <w:rPr>
          <w:rFonts w:ascii="Times" w:hAnsi="Times" w:cs="Times New Roman"/>
          <w:sz w:val="20"/>
          <w:szCs w:val="20"/>
          <w:vertAlign w:val="superscript"/>
        </w:rPr>
      </w:pPr>
      <w:r w:rsidRPr="009E21AB">
        <w:rPr>
          <w:rFonts w:ascii="Times" w:hAnsi="Times" w:cs="Times New Roman"/>
          <w:sz w:val="20"/>
          <w:szCs w:val="20"/>
          <w:vertAlign w:val="superscript"/>
        </w:rPr>
        <w:t>‡</w:t>
      </w:r>
      <w:r w:rsidRPr="00E03C3C">
        <w:rPr>
          <w:rFonts w:ascii="Times" w:hAnsi="Times" w:cs="Times New Roman"/>
          <w:sz w:val="20"/>
          <w:szCs w:val="20"/>
        </w:rPr>
        <w:t xml:space="preserve"> </w:t>
      </w:r>
      <w:proofErr w:type="gramStart"/>
      <w:r w:rsidRPr="009E21AB">
        <w:rPr>
          <w:rFonts w:ascii="Times" w:hAnsi="Times" w:cs="Times New Roman"/>
          <w:sz w:val="20"/>
          <w:szCs w:val="20"/>
        </w:rPr>
        <w:t>The</w:t>
      </w:r>
      <w:proofErr w:type="gramEnd"/>
      <w:r w:rsidRPr="009E21AB">
        <w:rPr>
          <w:rFonts w:ascii="Times" w:hAnsi="Times" w:cs="Times New Roman"/>
          <w:sz w:val="20"/>
          <w:szCs w:val="20"/>
        </w:rPr>
        <w:t xml:space="preserve"> </w:t>
      </w:r>
      <w:r>
        <w:rPr>
          <w:rFonts w:ascii="Times" w:hAnsi="Times" w:cs="Times New Roman"/>
          <w:sz w:val="20"/>
          <w:szCs w:val="20"/>
        </w:rPr>
        <w:t xml:space="preserve">binary covariate for receipt of a postnatal contraception subsidy is dropped due to </w:t>
      </w:r>
      <w:proofErr w:type="spellStart"/>
      <w:r>
        <w:rPr>
          <w:rFonts w:ascii="Times" w:hAnsi="Times" w:cs="Times New Roman"/>
          <w:sz w:val="20"/>
          <w:szCs w:val="20"/>
        </w:rPr>
        <w:t>collinearity</w:t>
      </w:r>
      <w:proofErr w:type="spellEnd"/>
      <w:r>
        <w:rPr>
          <w:rFonts w:ascii="Times" w:hAnsi="Times" w:cs="Times New Roman"/>
          <w:sz w:val="20"/>
          <w:szCs w:val="20"/>
        </w:rPr>
        <w:t xml:space="preserve">. </w:t>
      </w:r>
    </w:p>
    <w:p w14:paraId="0AFBAA31" w14:textId="063464E4" w:rsidR="002A0BC5" w:rsidRPr="009E21AB" w:rsidRDefault="00E03C3C"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vertAlign w:val="superscript"/>
        </w:rPr>
        <w:t>‡</w:t>
      </w:r>
      <w:r w:rsidR="002A0BC5" w:rsidRPr="009E21AB">
        <w:rPr>
          <w:rFonts w:ascii="Times" w:hAnsi="Times" w:cs="Times New Roman"/>
          <w:sz w:val="20"/>
          <w:szCs w:val="20"/>
          <w:vertAlign w:val="superscript"/>
        </w:rPr>
        <w:t xml:space="preserve">‡ </w:t>
      </w:r>
      <w:proofErr w:type="gramStart"/>
      <w:r w:rsidR="002A0BC5" w:rsidRPr="009E21AB">
        <w:rPr>
          <w:rFonts w:ascii="Times" w:hAnsi="Times" w:cs="Times New Roman"/>
          <w:sz w:val="20"/>
          <w:szCs w:val="20"/>
        </w:rPr>
        <w:t>The</w:t>
      </w:r>
      <w:proofErr w:type="gramEnd"/>
      <w:r w:rsidR="002A0BC5" w:rsidRPr="009E21AB">
        <w:rPr>
          <w:rFonts w:ascii="Times" w:hAnsi="Times" w:cs="Times New Roman"/>
          <w:sz w:val="20"/>
          <w:szCs w:val="20"/>
        </w:rPr>
        <w:t xml:space="preserve"> reduced number of observations in Panel B (1) is due to the low variation in the outcomes across treatment arms, with 96.6% of the total sample reporting having sought newborn care by the day 10 survey. In model (1), the coefficient on the CHW phone call intervention cannot be estimated due to this lack of variation in the outcome relative to the control arm. Likewise, no adjusted model is presented in column (2) due to the reduced number of observations when covariates are included in the model. </w:t>
      </w:r>
    </w:p>
    <w:p w14:paraId="73BCCE06" w14:textId="05D76687" w:rsidR="002A0BC5" w:rsidRPr="009E21AB" w:rsidRDefault="002A0BC5" w:rsidP="002A0BC5">
      <w:pPr>
        <w:rPr>
          <w:rFonts w:ascii="Times" w:eastAsia="Times New Roman" w:hAnsi="Times" w:cs="Times New Roman"/>
          <w:sz w:val="20"/>
          <w:szCs w:val="20"/>
        </w:rPr>
      </w:pPr>
      <w:r w:rsidRPr="009E21AB">
        <w:rPr>
          <w:rFonts w:ascii="Times" w:eastAsia="Times New Roman" w:hAnsi="Times" w:cs="Times New Roman"/>
          <w:sz w:val="20"/>
          <w:szCs w:val="20"/>
        </w:rPr>
        <w:t xml:space="preserve">Notes: Odds ratios generated via logistic regression (models 1, 2) are presented with 95% confidence intervals constructed with robust standard errors. Maternal care seeking (panel A, columns 1 and 2) is defined as a binary variable, taking on the value of 1 if the woman reports seeking any maternal-related care (including postnatal care, breastfeeding support, or care-seeking for maternal health problems). Infant care seeking (panel B, columns 1 and 2) is defined as a binary variable, taking on the value of 1 if the woman reports seeking any maternal-related care (including postnatal care, breastfeeding support, or care-seeking for maternal health problems). OLS coefficients are presented for models 3 and 4. </w:t>
      </w:r>
      <w:proofErr w:type="gramStart"/>
      <w:r w:rsidRPr="009E21AB">
        <w:rPr>
          <w:rFonts w:ascii="Times" w:eastAsia="Times New Roman" w:hAnsi="Times" w:cs="Times New Roman"/>
          <w:sz w:val="20"/>
          <w:szCs w:val="20"/>
        </w:rPr>
        <w:t>Days</w:t>
      </w:r>
      <w:proofErr w:type="gramEnd"/>
      <w:r w:rsidRPr="009E21AB">
        <w:rPr>
          <w:rFonts w:ascii="Times" w:eastAsia="Times New Roman" w:hAnsi="Times" w:cs="Times New Roman"/>
          <w:sz w:val="20"/>
          <w:szCs w:val="20"/>
        </w:rPr>
        <w:t xml:space="preserve"> postpartum maternal care sought  (panel A, columns 3 and 4) is defined as a continuous variable of the number of days that maternal care was sought after the date of delivery. Days postpartum infant care sought  (panel B, columns 3 and 4) is likewise defined as a continuous variable of the number of days that care for the infant was sought after the date of delivery. For all adjusted regressions (columns 2 and 4), individual level covariates include the female participant’s age (coded as an ordinal variable with values 18-25, 26-30, 31-35, or 36-40 years old), marital status (defined as a binary single or married), a binary variable indicating whether the female respondent was employed at any time in the past 12 months, </w:t>
      </w:r>
      <w:r w:rsidR="00E03C3C">
        <w:rPr>
          <w:rFonts w:ascii="Times" w:eastAsia="Times New Roman" w:hAnsi="Times" w:cs="Times New Roman"/>
          <w:sz w:val="20"/>
          <w:szCs w:val="20"/>
        </w:rPr>
        <w:t xml:space="preserve">a binary variable indicating whether the participant was enrolled in a concurrent randomized trial and received a voucher (cost subsidy) for postnatal family planning services, </w:t>
      </w:r>
      <w:r w:rsidRPr="009E21AB">
        <w:rPr>
          <w:rFonts w:ascii="Times" w:eastAsia="Times New Roman" w:hAnsi="Times" w:cs="Times New Roman"/>
          <w:sz w:val="20"/>
          <w:szCs w:val="20"/>
        </w:rPr>
        <w:t>and a binary variable indicating whether the participant attended one or more antenatal care visits at a Jacaranda Health facility.</w:t>
      </w:r>
    </w:p>
    <w:p w14:paraId="2D38AD2C" w14:textId="77777777" w:rsidR="002A0BC5" w:rsidRPr="00283C7C" w:rsidRDefault="002A0BC5" w:rsidP="002A0BC5">
      <w:pPr>
        <w:widowControl w:val="0"/>
        <w:autoSpaceDE w:val="0"/>
        <w:autoSpaceDN w:val="0"/>
        <w:adjustRightInd w:val="0"/>
        <w:rPr>
          <w:rFonts w:ascii="Times New Roman" w:hAnsi="Times New Roman" w:cs="Times New Roman"/>
          <w:sz w:val="18"/>
          <w:szCs w:val="18"/>
        </w:rPr>
      </w:pPr>
    </w:p>
    <w:p w14:paraId="72584786" w14:textId="77777777" w:rsidR="00913361" w:rsidRPr="00913361" w:rsidRDefault="002A0BC5" w:rsidP="00913361">
      <w:pPr>
        <w:pStyle w:val="Heading1"/>
        <w:spacing w:before="0" w:beforeAutospacing="0" w:after="0" w:afterAutospacing="0"/>
        <w:rPr>
          <w:rFonts w:ascii="Times" w:hAnsi="Times"/>
          <w:sz w:val="20"/>
          <w:szCs w:val="20"/>
        </w:rPr>
      </w:pPr>
      <w:r w:rsidRPr="00283C7C">
        <w:rPr>
          <w:b w:val="0"/>
          <w:sz w:val="18"/>
          <w:szCs w:val="18"/>
        </w:rPr>
        <w:br w:type="page"/>
      </w:r>
      <w:r w:rsidRPr="00913361">
        <w:rPr>
          <w:rFonts w:ascii="Times" w:hAnsi="Times"/>
          <w:sz w:val="20"/>
          <w:szCs w:val="20"/>
        </w:rPr>
        <w:t>Table A2. Postpartum health problems and responses as reported during day 10 survey</w:t>
      </w:r>
      <w:r w:rsidR="00913361" w:rsidRPr="00913361">
        <w:rPr>
          <w:rFonts w:ascii="Times" w:hAnsi="Times"/>
          <w:sz w:val="20"/>
          <w:szCs w:val="20"/>
        </w:rPr>
        <w:t>, among subgroup of participants reached by the Day 3 postpartum intervention</w:t>
      </w:r>
    </w:p>
    <w:p w14:paraId="3FBCD804" w14:textId="77777777" w:rsidR="002A0BC5" w:rsidRPr="009E21AB" w:rsidRDefault="002A0BC5" w:rsidP="002A0BC5">
      <w:pPr>
        <w:rPr>
          <w:rFonts w:ascii="Times" w:hAnsi="Times" w:cs="Times New Roman"/>
          <w:b/>
          <w:sz w:val="20"/>
          <w:szCs w:val="20"/>
        </w:rPr>
      </w:pPr>
    </w:p>
    <w:tbl>
      <w:tblPr>
        <w:tblW w:w="9850" w:type="dxa"/>
        <w:tblCellMar>
          <w:left w:w="75" w:type="dxa"/>
          <w:right w:w="75" w:type="dxa"/>
        </w:tblCellMar>
        <w:tblLook w:val="0000" w:firstRow="0" w:lastRow="0" w:firstColumn="0" w:lastColumn="0" w:noHBand="0" w:noVBand="0"/>
      </w:tblPr>
      <w:tblGrid>
        <w:gridCol w:w="1965"/>
        <w:gridCol w:w="1890"/>
        <w:gridCol w:w="1890"/>
        <w:gridCol w:w="2070"/>
        <w:gridCol w:w="2035"/>
      </w:tblGrid>
      <w:tr w:rsidR="002A0BC5" w:rsidRPr="009E21AB" w14:paraId="0B2C808B" w14:textId="77777777" w:rsidTr="002A0BC5">
        <w:tc>
          <w:tcPr>
            <w:tcW w:w="9850" w:type="dxa"/>
            <w:gridSpan w:val="5"/>
            <w:tcBorders>
              <w:top w:val="single" w:sz="6" w:space="0" w:color="auto"/>
              <w:left w:val="nil"/>
              <w:bottom w:val="nil"/>
              <w:right w:val="nil"/>
            </w:tcBorders>
          </w:tcPr>
          <w:p w14:paraId="4AB7E081"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Panel A. Maternal health problem reporting and responses</w:t>
            </w:r>
          </w:p>
        </w:tc>
      </w:tr>
      <w:tr w:rsidR="002A0BC5" w:rsidRPr="009E21AB" w14:paraId="2C571A60" w14:textId="77777777" w:rsidTr="002A0BC5">
        <w:tc>
          <w:tcPr>
            <w:tcW w:w="1965" w:type="dxa"/>
            <w:tcBorders>
              <w:top w:val="single" w:sz="6" w:space="0" w:color="auto"/>
              <w:left w:val="nil"/>
              <w:bottom w:val="nil"/>
              <w:right w:val="nil"/>
            </w:tcBorders>
          </w:tcPr>
          <w:p w14:paraId="454C1981"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single" w:sz="6" w:space="0" w:color="auto"/>
              <w:left w:val="nil"/>
              <w:bottom w:val="nil"/>
              <w:right w:val="nil"/>
            </w:tcBorders>
          </w:tcPr>
          <w:p w14:paraId="137B4ED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1890" w:type="dxa"/>
            <w:tcBorders>
              <w:top w:val="single" w:sz="6" w:space="0" w:color="auto"/>
              <w:left w:val="nil"/>
              <w:bottom w:val="nil"/>
              <w:right w:val="nil"/>
            </w:tcBorders>
          </w:tcPr>
          <w:p w14:paraId="7C8D6EC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w:t>
            </w:r>
          </w:p>
        </w:tc>
        <w:tc>
          <w:tcPr>
            <w:tcW w:w="2070" w:type="dxa"/>
            <w:tcBorders>
              <w:top w:val="single" w:sz="6" w:space="0" w:color="auto"/>
              <w:left w:val="nil"/>
              <w:bottom w:val="nil"/>
              <w:right w:val="nil"/>
            </w:tcBorders>
          </w:tcPr>
          <w:p w14:paraId="58E03AE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w:t>
            </w:r>
          </w:p>
        </w:tc>
        <w:tc>
          <w:tcPr>
            <w:tcW w:w="2035" w:type="dxa"/>
            <w:tcBorders>
              <w:top w:val="single" w:sz="6" w:space="0" w:color="auto"/>
              <w:left w:val="nil"/>
              <w:bottom w:val="nil"/>
              <w:right w:val="nil"/>
            </w:tcBorders>
          </w:tcPr>
          <w:p w14:paraId="2D40DC7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p>
        </w:tc>
      </w:tr>
      <w:tr w:rsidR="002A0BC5" w:rsidRPr="009E21AB" w14:paraId="23633BE4" w14:textId="77777777" w:rsidTr="002A0BC5">
        <w:tc>
          <w:tcPr>
            <w:tcW w:w="1965" w:type="dxa"/>
            <w:tcBorders>
              <w:top w:val="nil"/>
              <w:left w:val="nil"/>
              <w:bottom w:val="single" w:sz="6" w:space="0" w:color="auto"/>
              <w:right w:val="nil"/>
            </w:tcBorders>
          </w:tcPr>
          <w:p w14:paraId="249B977D"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single" w:sz="6" w:space="0" w:color="auto"/>
              <w:right w:val="nil"/>
            </w:tcBorders>
          </w:tcPr>
          <w:p w14:paraId="000F5C3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maternal health problem reported</w:t>
            </w:r>
          </w:p>
        </w:tc>
        <w:tc>
          <w:tcPr>
            <w:tcW w:w="1890" w:type="dxa"/>
            <w:tcBorders>
              <w:top w:val="nil"/>
              <w:left w:val="nil"/>
              <w:bottom w:val="single" w:sz="6" w:space="0" w:color="auto"/>
              <w:right w:val="nil"/>
            </w:tcBorders>
          </w:tcPr>
          <w:p w14:paraId="68529B7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maternal health problem reported</w:t>
            </w:r>
          </w:p>
        </w:tc>
        <w:tc>
          <w:tcPr>
            <w:tcW w:w="2070" w:type="dxa"/>
            <w:tcBorders>
              <w:top w:val="nil"/>
              <w:left w:val="nil"/>
              <w:bottom w:val="single" w:sz="6" w:space="0" w:color="auto"/>
              <w:right w:val="nil"/>
            </w:tcBorders>
          </w:tcPr>
          <w:p w14:paraId="44227E5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Maternal problem reported and action taken</w:t>
            </w:r>
          </w:p>
        </w:tc>
        <w:tc>
          <w:tcPr>
            <w:tcW w:w="2035" w:type="dxa"/>
            <w:tcBorders>
              <w:top w:val="nil"/>
              <w:left w:val="nil"/>
              <w:bottom w:val="single" w:sz="6" w:space="0" w:color="auto"/>
              <w:right w:val="nil"/>
            </w:tcBorders>
          </w:tcPr>
          <w:p w14:paraId="7A54D45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Maternal problem reported and action taken</w:t>
            </w:r>
          </w:p>
        </w:tc>
      </w:tr>
      <w:tr w:rsidR="00913361" w:rsidRPr="009E21AB" w14:paraId="7BE8B643" w14:textId="77777777" w:rsidTr="002A0BC5">
        <w:tc>
          <w:tcPr>
            <w:tcW w:w="1965" w:type="dxa"/>
            <w:tcBorders>
              <w:top w:val="nil"/>
              <w:left w:val="nil"/>
              <w:bottom w:val="nil"/>
              <w:right w:val="nil"/>
            </w:tcBorders>
          </w:tcPr>
          <w:p w14:paraId="30FD607D" w14:textId="77777777" w:rsidR="00913361" w:rsidRPr="009E21AB" w:rsidRDefault="00913361" w:rsidP="002A0BC5">
            <w:pPr>
              <w:widowControl w:val="0"/>
              <w:autoSpaceDE w:val="0"/>
              <w:autoSpaceDN w:val="0"/>
              <w:adjustRightInd w:val="0"/>
              <w:rPr>
                <w:rFonts w:ascii="Times" w:hAnsi="Times" w:cs="Times New Roman"/>
                <w:i/>
                <w:sz w:val="20"/>
                <w:szCs w:val="20"/>
              </w:rPr>
            </w:pPr>
          </w:p>
        </w:tc>
        <w:tc>
          <w:tcPr>
            <w:tcW w:w="1890" w:type="dxa"/>
            <w:tcBorders>
              <w:top w:val="nil"/>
              <w:left w:val="nil"/>
              <w:bottom w:val="nil"/>
              <w:right w:val="nil"/>
            </w:tcBorders>
          </w:tcPr>
          <w:p w14:paraId="036B59E8"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1890" w:type="dxa"/>
            <w:tcBorders>
              <w:top w:val="nil"/>
              <w:left w:val="nil"/>
              <w:bottom w:val="nil"/>
              <w:right w:val="nil"/>
            </w:tcBorders>
          </w:tcPr>
          <w:p w14:paraId="4864B920"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c>
          <w:tcPr>
            <w:tcW w:w="2070" w:type="dxa"/>
            <w:tcBorders>
              <w:top w:val="nil"/>
              <w:left w:val="nil"/>
              <w:bottom w:val="nil"/>
              <w:right w:val="nil"/>
            </w:tcBorders>
          </w:tcPr>
          <w:p w14:paraId="5B1EE208"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2035" w:type="dxa"/>
            <w:tcBorders>
              <w:top w:val="nil"/>
              <w:left w:val="nil"/>
              <w:bottom w:val="nil"/>
              <w:right w:val="nil"/>
            </w:tcBorders>
          </w:tcPr>
          <w:p w14:paraId="4AD22BD7"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r>
      <w:tr w:rsidR="002A0BC5" w:rsidRPr="009E21AB" w14:paraId="446D125D" w14:textId="77777777" w:rsidTr="002A0BC5">
        <w:tc>
          <w:tcPr>
            <w:tcW w:w="1965" w:type="dxa"/>
            <w:tcBorders>
              <w:top w:val="nil"/>
              <w:left w:val="nil"/>
              <w:bottom w:val="nil"/>
              <w:right w:val="nil"/>
            </w:tcBorders>
          </w:tcPr>
          <w:p w14:paraId="29A51C68" w14:textId="77777777" w:rsidR="002A0BC5" w:rsidRPr="009E21AB" w:rsidRDefault="002A0BC5" w:rsidP="002A0BC5">
            <w:pPr>
              <w:widowControl w:val="0"/>
              <w:autoSpaceDE w:val="0"/>
              <w:autoSpaceDN w:val="0"/>
              <w:adjustRightInd w:val="0"/>
              <w:rPr>
                <w:rFonts w:ascii="Times" w:hAnsi="Times" w:cs="Times New Roman"/>
                <w:i/>
                <w:sz w:val="20"/>
                <w:szCs w:val="20"/>
              </w:rPr>
            </w:pPr>
            <w:r w:rsidRPr="009E21AB">
              <w:rPr>
                <w:rFonts w:ascii="Times" w:hAnsi="Times" w:cs="Times New Roman"/>
                <w:i/>
                <w:sz w:val="20"/>
                <w:szCs w:val="20"/>
              </w:rPr>
              <w:t>Estimation type</w:t>
            </w:r>
          </w:p>
        </w:tc>
        <w:tc>
          <w:tcPr>
            <w:tcW w:w="1890" w:type="dxa"/>
            <w:tcBorders>
              <w:top w:val="nil"/>
              <w:left w:val="nil"/>
              <w:bottom w:val="nil"/>
              <w:right w:val="nil"/>
            </w:tcBorders>
          </w:tcPr>
          <w:p w14:paraId="3E3F8332"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1890" w:type="dxa"/>
            <w:tcBorders>
              <w:top w:val="nil"/>
              <w:left w:val="nil"/>
              <w:bottom w:val="nil"/>
              <w:right w:val="nil"/>
            </w:tcBorders>
          </w:tcPr>
          <w:p w14:paraId="2598DE99"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2070" w:type="dxa"/>
            <w:tcBorders>
              <w:top w:val="nil"/>
              <w:left w:val="nil"/>
              <w:bottom w:val="nil"/>
              <w:right w:val="nil"/>
            </w:tcBorders>
          </w:tcPr>
          <w:p w14:paraId="74A0475B"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2035" w:type="dxa"/>
            <w:tcBorders>
              <w:top w:val="nil"/>
              <w:left w:val="nil"/>
              <w:bottom w:val="nil"/>
              <w:right w:val="nil"/>
            </w:tcBorders>
          </w:tcPr>
          <w:p w14:paraId="43DE5B9B"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r>
      <w:tr w:rsidR="002A0BC5" w:rsidRPr="009E21AB" w14:paraId="5FA0345B" w14:textId="77777777" w:rsidTr="002A0BC5">
        <w:tc>
          <w:tcPr>
            <w:tcW w:w="1965" w:type="dxa"/>
            <w:tcBorders>
              <w:top w:val="nil"/>
              <w:left w:val="nil"/>
              <w:bottom w:val="nil"/>
              <w:right w:val="nil"/>
            </w:tcBorders>
          </w:tcPr>
          <w:p w14:paraId="27665773"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C358C3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4D506DE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2195D81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0C8EDC2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F13A39" w:rsidRPr="009E21AB" w14:paraId="49A3BCA8" w14:textId="77777777" w:rsidTr="002A0BC5">
        <w:tc>
          <w:tcPr>
            <w:tcW w:w="1965" w:type="dxa"/>
            <w:tcBorders>
              <w:top w:val="nil"/>
              <w:left w:val="nil"/>
              <w:bottom w:val="nil"/>
              <w:right w:val="nil"/>
            </w:tcBorders>
          </w:tcPr>
          <w:p w14:paraId="20057AC0" w14:textId="77777777" w:rsidR="00F13A39" w:rsidRPr="009E21AB" w:rsidRDefault="00F13A39"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Call</w:t>
            </w:r>
          </w:p>
        </w:tc>
        <w:tc>
          <w:tcPr>
            <w:tcW w:w="1890" w:type="dxa"/>
            <w:tcBorders>
              <w:top w:val="nil"/>
              <w:left w:val="nil"/>
              <w:bottom w:val="nil"/>
              <w:right w:val="nil"/>
            </w:tcBorders>
          </w:tcPr>
          <w:p w14:paraId="0D42DC9D"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0.61</w:t>
            </w:r>
          </w:p>
        </w:tc>
        <w:tc>
          <w:tcPr>
            <w:tcW w:w="1890" w:type="dxa"/>
            <w:tcBorders>
              <w:top w:val="nil"/>
              <w:left w:val="nil"/>
              <w:bottom w:val="nil"/>
              <w:right w:val="nil"/>
            </w:tcBorders>
          </w:tcPr>
          <w:p w14:paraId="591623BD" w14:textId="57A04CB8"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0.34</w:t>
            </w:r>
          </w:p>
        </w:tc>
        <w:tc>
          <w:tcPr>
            <w:tcW w:w="2070" w:type="dxa"/>
            <w:tcBorders>
              <w:top w:val="nil"/>
              <w:left w:val="nil"/>
              <w:bottom w:val="nil"/>
              <w:right w:val="nil"/>
            </w:tcBorders>
          </w:tcPr>
          <w:p w14:paraId="4165E60C"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0.95</w:t>
            </w:r>
          </w:p>
        </w:tc>
        <w:tc>
          <w:tcPr>
            <w:tcW w:w="2035" w:type="dxa"/>
            <w:tcBorders>
              <w:top w:val="nil"/>
              <w:left w:val="nil"/>
              <w:bottom w:val="nil"/>
              <w:right w:val="nil"/>
            </w:tcBorders>
          </w:tcPr>
          <w:p w14:paraId="7D3732C5" w14:textId="3BAC1832"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0.68</w:t>
            </w:r>
          </w:p>
        </w:tc>
      </w:tr>
      <w:tr w:rsidR="00F13A39" w:rsidRPr="009E21AB" w14:paraId="234F9FF5" w14:textId="77777777" w:rsidTr="002A0BC5">
        <w:tc>
          <w:tcPr>
            <w:tcW w:w="1965" w:type="dxa"/>
            <w:tcBorders>
              <w:top w:val="nil"/>
              <w:left w:val="nil"/>
              <w:bottom w:val="nil"/>
              <w:right w:val="nil"/>
            </w:tcBorders>
          </w:tcPr>
          <w:p w14:paraId="29895412" w14:textId="77777777" w:rsidR="00F13A39" w:rsidRPr="009E21AB" w:rsidRDefault="00F13A39"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46B049E"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(0.090 - 4.07)</w:t>
            </w:r>
          </w:p>
        </w:tc>
        <w:tc>
          <w:tcPr>
            <w:tcW w:w="1890" w:type="dxa"/>
            <w:tcBorders>
              <w:top w:val="nil"/>
              <w:left w:val="nil"/>
              <w:bottom w:val="nil"/>
              <w:right w:val="nil"/>
            </w:tcBorders>
          </w:tcPr>
          <w:p w14:paraId="689CDF36" w14:textId="5428F87A"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(0.029 - 3.99)</w:t>
            </w:r>
          </w:p>
        </w:tc>
        <w:tc>
          <w:tcPr>
            <w:tcW w:w="2070" w:type="dxa"/>
            <w:tcBorders>
              <w:top w:val="nil"/>
              <w:left w:val="nil"/>
              <w:bottom w:val="nil"/>
              <w:right w:val="nil"/>
            </w:tcBorders>
          </w:tcPr>
          <w:p w14:paraId="652C1533"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(0.12 - 7.53)</w:t>
            </w:r>
          </w:p>
        </w:tc>
        <w:tc>
          <w:tcPr>
            <w:tcW w:w="2035" w:type="dxa"/>
            <w:tcBorders>
              <w:top w:val="nil"/>
              <w:left w:val="nil"/>
              <w:bottom w:val="nil"/>
              <w:right w:val="nil"/>
            </w:tcBorders>
          </w:tcPr>
          <w:p w14:paraId="673625A9" w14:textId="42D130A5"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(0.054 - 8.64)</w:t>
            </w:r>
          </w:p>
        </w:tc>
      </w:tr>
      <w:tr w:rsidR="00F13A39" w:rsidRPr="009E21AB" w14:paraId="5179E98C" w14:textId="77777777" w:rsidTr="002A0BC5">
        <w:tc>
          <w:tcPr>
            <w:tcW w:w="1965" w:type="dxa"/>
            <w:tcBorders>
              <w:top w:val="nil"/>
              <w:left w:val="nil"/>
              <w:bottom w:val="nil"/>
              <w:right w:val="nil"/>
            </w:tcBorders>
          </w:tcPr>
          <w:p w14:paraId="40B8527F" w14:textId="77777777" w:rsidR="00F13A39" w:rsidRPr="009E21AB" w:rsidRDefault="00F13A39"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Home Visit</w:t>
            </w:r>
          </w:p>
        </w:tc>
        <w:tc>
          <w:tcPr>
            <w:tcW w:w="1890" w:type="dxa"/>
            <w:tcBorders>
              <w:top w:val="nil"/>
              <w:left w:val="nil"/>
              <w:bottom w:val="nil"/>
              <w:right w:val="nil"/>
            </w:tcBorders>
          </w:tcPr>
          <w:p w14:paraId="7A419977"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3.33</w:t>
            </w:r>
          </w:p>
        </w:tc>
        <w:tc>
          <w:tcPr>
            <w:tcW w:w="1890" w:type="dxa"/>
            <w:tcBorders>
              <w:top w:val="nil"/>
              <w:left w:val="nil"/>
              <w:bottom w:val="nil"/>
              <w:right w:val="nil"/>
            </w:tcBorders>
          </w:tcPr>
          <w:p w14:paraId="41A96770" w14:textId="6E43F8FD"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8.43*</w:t>
            </w:r>
          </w:p>
        </w:tc>
        <w:tc>
          <w:tcPr>
            <w:tcW w:w="2070" w:type="dxa"/>
            <w:tcBorders>
              <w:top w:val="nil"/>
              <w:left w:val="nil"/>
              <w:bottom w:val="nil"/>
              <w:right w:val="nil"/>
            </w:tcBorders>
          </w:tcPr>
          <w:p w14:paraId="1AF1FB3F"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1.31</w:t>
            </w:r>
          </w:p>
        </w:tc>
        <w:tc>
          <w:tcPr>
            <w:tcW w:w="2035" w:type="dxa"/>
            <w:tcBorders>
              <w:top w:val="nil"/>
              <w:left w:val="nil"/>
              <w:bottom w:val="nil"/>
              <w:right w:val="nil"/>
            </w:tcBorders>
          </w:tcPr>
          <w:p w14:paraId="50406545" w14:textId="40B3F3F4"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2.41</w:t>
            </w:r>
          </w:p>
        </w:tc>
      </w:tr>
      <w:tr w:rsidR="00F13A39" w:rsidRPr="009E21AB" w14:paraId="701327A7" w14:textId="77777777" w:rsidTr="002A0BC5">
        <w:tc>
          <w:tcPr>
            <w:tcW w:w="1965" w:type="dxa"/>
            <w:tcBorders>
              <w:top w:val="nil"/>
              <w:left w:val="nil"/>
              <w:bottom w:val="nil"/>
              <w:right w:val="nil"/>
            </w:tcBorders>
          </w:tcPr>
          <w:p w14:paraId="4D0185C3" w14:textId="77777777" w:rsidR="00F13A39" w:rsidRPr="009E21AB" w:rsidRDefault="00F13A39"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4E7564E1"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(0.69 - 16.1)</w:t>
            </w:r>
          </w:p>
        </w:tc>
        <w:tc>
          <w:tcPr>
            <w:tcW w:w="1890" w:type="dxa"/>
            <w:tcBorders>
              <w:top w:val="nil"/>
              <w:left w:val="nil"/>
              <w:bottom w:val="nil"/>
              <w:right w:val="nil"/>
            </w:tcBorders>
          </w:tcPr>
          <w:p w14:paraId="08ABD9D1" w14:textId="52A29CCC"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(0.91 - 78.2)</w:t>
            </w:r>
          </w:p>
        </w:tc>
        <w:tc>
          <w:tcPr>
            <w:tcW w:w="2070" w:type="dxa"/>
            <w:tcBorders>
              <w:top w:val="nil"/>
              <w:left w:val="nil"/>
              <w:bottom w:val="nil"/>
              <w:right w:val="nil"/>
            </w:tcBorders>
          </w:tcPr>
          <w:p w14:paraId="43CFE4BE" w14:textId="77777777" w:rsidR="00F13A39" w:rsidRPr="009E21AB" w:rsidRDefault="00F13A39"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(0.16 - 10.5)</w:t>
            </w:r>
          </w:p>
        </w:tc>
        <w:tc>
          <w:tcPr>
            <w:tcW w:w="2035" w:type="dxa"/>
            <w:tcBorders>
              <w:top w:val="nil"/>
              <w:left w:val="nil"/>
              <w:bottom w:val="nil"/>
              <w:right w:val="nil"/>
            </w:tcBorders>
          </w:tcPr>
          <w:p w14:paraId="1987213F" w14:textId="4366310D" w:rsidR="00F13A39" w:rsidRPr="009E21AB" w:rsidRDefault="00F13A39" w:rsidP="002A0BC5">
            <w:pPr>
              <w:widowControl w:val="0"/>
              <w:autoSpaceDE w:val="0"/>
              <w:autoSpaceDN w:val="0"/>
              <w:adjustRightInd w:val="0"/>
              <w:jc w:val="center"/>
              <w:rPr>
                <w:rFonts w:ascii="Times" w:hAnsi="Times" w:cs="Times New Roman"/>
                <w:sz w:val="20"/>
                <w:szCs w:val="20"/>
              </w:rPr>
            </w:pPr>
            <w:r w:rsidRPr="00E77ABB">
              <w:rPr>
                <w:rFonts w:ascii="Times" w:hAnsi="Times"/>
                <w:sz w:val="20"/>
                <w:szCs w:val="20"/>
              </w:rPr>
              <w:t>(0.25 - 23.1)</w:t>
            </w:r>
          </w:p>
        </w:tc>
      </w:tr>
      <w:tr w:rsidR="002A0BC5" w:rsidRPr="009E21AB" w14:paraId="0A2E960B" w14:textId="77777777" w:rsidTr="002A0BC5">
        <w:tc>
          <w:tcPr>
            <w:tcW w:w="1965" w:type="dxa"/>
            <w:tcBorders>
              <w:top w:val="nil"/>
              <w:left w:val="nil"/>
              <w:bottom w:val="nil"/>
              <w:right w:val="nil"/>
            </w:tcBorders>
          </w:tcPr>
          <w:p w14:paraId="29E53398"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Mean of comparison group</w:t>
            </w:r>
          </w:p>
        </w:tc>
        <w:tc>
          <w:tcPr>
            <w:tcW w:w="1890" w:type="dxa"/>
            <w:tcBorders>
              <w:top w:val="nil"/>
              <w:left w:val="nil"/>
              <w:bottom w:val="nil"/>
              <w:right w:val="nil"/>
            </w:tcBorders>
          </w:tcPr>
          <w:p w14:paraId="58F926D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0.13</w:t>
            </w:r>
          </w:p>
        </w:tc>
        <w:tc>
          <w:tcPr>
            <w:tcW w:w="1890" w:type="dxa"/>
            <w:tcBorders>
              <w:top w:val="nil"/>
              <w:left w:val="nil"/>
              <w:bottom w:val="nil"/>
              <w:right w:val="nil"/>
            </w:tcBorders>
          </w:tcPr>
          <w:p w14:paraId="69549B3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0.13</w:t>
            </w:r>
          </w:p>
        </w:tc>
        <w:tc>
          <w:tcPr>
            <w:tcW w:w="2070" w:type="dxa"/>
            <w:tcBorders>
              <w:top w:val="nil"/>
              <w:left w:val="nil"/>
              <w:bottom w:val="nil"/>
              <w:right w:val="nil"/>
            </w:tcBorders>
          </w:tcPr>
          <w:p w14:paraId="6DD2756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0.09</w:t>
            </w:r>
          </w:p>
        </w:tc>
        <w:tc>
          <w:tcPr>
            <w:tcW w:w="2035" w:type="dxa"/>
            <w:tcBorders>
              <w:top w:val="nil"/>
              <w:left w:val="nil"/>
              <w:bottom w:val="nil"/>
              <w:right w:val="nil"/>
            </w:tcBorders>
          </w:tcPr>
          <w:p w14:paraId="3DEEB8A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0.09</w:t>
            </w:r>
          </w:p>
        </w:tc>
      </w:tr>
      <w:tr w:rsidR="002A0BC5" w:rsidRPr="009E21AB" w14:paraId="6A8D65E3" w14:textId="77777777" w:rsidTr="002A0BC5">
        <w:tc>
          <w:tcPr>
            <w:tcW w:w="1965" w:type="dxa"/>
            <w:tcBorders>
              <w:top w:val="nil"/>
              <w:left w:val="nil"/>
              <w:bottom w:val="nil"/>
              <w:right w:val="nil"/>
            </w:tcBorders>
          </w:tcPr>
          <w:p w14:paraId="383EE064"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5F331F3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474248D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54F2411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6CB8046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589D3293" w14:textId="77777777" w:rsidTr="002A0BC5">
        <w:tc>
          <w:tcPr>
            <w:tcW w:w="1965" w:type="dxa"/>
            <w:tcBorders>
              <w:top w:val="nil"/>
              <w:left w:val="nil"/>
              <w:bottom w:val="nil"/>
              <w:right w:val="nil"/>
            </w:tcBorders>
          </w:tcPr>
          <w:p w14:paraId="4D8AB584"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call = visit</w:t>
            </w:r>
          </w:p>
        </w:tc>
        <w:tc>
          <w:tcPr>
            <w:tcW w:w="1890" w:type="dxa"/>
            <w:tcBorders>
              <w:top w:val="nil"/>
              <w:left w:val="nil"/>
              <w:bottom w:val="nil"/>
              <w:right w:val="nil"/>
            </w:tcBorders>
          </w:tcPr>
          <w:p w14:paraId="5D62730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0.058</w:t>
            </w:r>
          </w:p>
        </w:tc>
        <w:tc>
          <w:tcPr>
            <w:tcW w:w="1890" w:type="dxa"/>
            <w:tcBorders>
              <w:top w:val="nil"/>
              <w:left w:val="nil"/>
              <w:bottom w:val="nil"/>
              <w:right w:val="nil"/>
            </w:tcBorders>
          </w:tcPr>
          <w:p w14:paraId="24E49B5B" w14:textId="42748BA0" w:rsidR="002A0BC5" w:rsidRPr="009E21AB" w:rsidRDefault="00F13A3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0.006</w:t>
            </w:r>
          </w:p>
        </w:tc>
        <w:tc>
          <w:tcPr>
            <w:tcW w:w="2070" w:type="dxa"/>
            <w:tcBorders>
              <w:top w:val="nil"/>
              <w:left w:val="nil"/>
              <w:bottom w:val="nil"/>
              <w:right w:val="nil"/>
            </w:tcBorders>
          </w:tcPr>
          <w:p w14:paraId="7128BF8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0.764</w:t>
            </w:r>
          </w:p>
        </w:tc>
        <w:tc>
          <w:tcPr>
            <w:tcW w:w="2035" w:type="dxa"/>
            <w:tcBorders>
              <w:top w:val="nil"/>
              <w:left w:val="nil"/>
              <w:bottom w:val="nil"/>
              <w:right w:val="nil"/>
            </w:tcBorders>
          </w:tcPr>
          <w:p w14:paraId="4348BD91" w14:textId="0C1D530B" w:rsidR="002A0BC5" w:rsidRPr="009E21AB" w:rsidRDefault="00F13A3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0.363</w:t>
            </w:r>
          </w:p>
        </w:tc>
      </w:tr>
      <w:tr w:rsidR="002A0BC5" w:rsidRPr="009E21AB" w14:paraId="08EA9376" w14:textId="77777777" w:rsidTr="002A0BC5">
        <w:tc>
          <w:tcPr>
            <w:tcW w:w="1965" w:type="dxa"/>
            <w:tcBorders>
              <w:top w:val="nil"/>
              <w:left w:val="nil"/>
              <w:bottom w:val="nil"/>
              <w:right w:val="nil"/>
            </w:tcBorders>
          </w:tcPr>
          <w:p w14:paraId="21AA1582"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507E97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6B94D19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4738CF9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6980AFF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5DEE9EB3" w14:textId="77777777" w:rsidTr="002A0BC5">
        <w:tc>
          <w:tcPr>
            <w:tcW w:w="1965" w:type="dxa"/>
            <w:tcBorders>
              <w:top w:val="nil"/>
              <w:left w:val="nil"/>
              <w:bottom w:val="nil"/>
              <w:right w:val="nil"/>
            </w:tcBorders>
          </w:tcPr>
          <w:p w14:paraId="2A27C05A"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joint significance of call and visit</w:t>
            </w:r>
          </w:p>
        </w:tc>
        <w:tc>
          <w:tcPr>
            <w:tcW w:w="1890" w:type="dxa"/>
            <w:tcBorders>
              <w:top w:val="nil"/>
              <w:left w:val="nil"/>
              <w:bottom w:val="nil"/>
              <w:right w:val="nil"/>
            </w:tcBorders>
          </w:tcPr>
          <w:p w14:paraId="520B162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0.111</w:t>
            </w:r>
          </w:p>
        </w:tc>
        <w:tc>
          <w:tcPr>
            <w:tcW w:w="1890" w:type="dxa"/>
            <w:tcBorders>
              <w:top w:val="nil"/>
              <w:left w:val="nil"/>
              <w:bottom w:val="nil"/>
              <w:right w:val="nil"/>
            </w:tcBorders>
          </w:tcPr>
          <w:p w14:paraId="0E5DF817" w14:textId="5C077F46" w:rsidR="002A0BC5" w:rsidRPr="009E21AB" w:rsidRDefault="00F13A3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0.016</w:t>
            </w:r>
          </w:p>
        </w:tc>
        <w:tc>
          <w:tcPr>
            <w:tcW w:w="2070" w:type="dxa"/>
            <w:tcBorders>
              <w:top w:val="nil"/>
              <w:left w:val="nil"/>
              <w:bottom w:val="nil"/>
              <w:right w:val="nil"/>
            </w:tcBorders>
          </w:tcPr>
          <w:p w14:paraId="460351F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0.949</w:t>
            </w:r>
          </w:p>
        </w:tc>
        <w:tc>
          <w:tcPr>
            <w:tcW w:w="2035" w:type="dxa"/>
            <w:tcBorders>
              <w:top w:val="nil"/>
              <w:left w:val="nil"/>
              <w:bottom w:val="nil"/>
              <w:right w:val="nil"/>
            </w:tcBorders>
          </w:tcPr>
          <w:p w14:paraId="086D2344" w14:textId="26AA75B3" w:rsidR="002A0BC5" w:rsidRPr="009E21AB" w:rsidRDefault="00F13A39"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0.619</w:t>
            </w:r>
          </w:p>
        </w:tc>
      </w:tr>
      <w:tr w:rsidR="002A0BC5" w:rsidRPr="009E21AB" w14:paraId="15EAD700" w14:textId="77777777" w:rsidTr="002A0BC5">
        <w:tc>
          <w:tcPr>
            <w:tcW w:w="1965" w:type="dxa"/>
            <w:tcBorders>
              <w:top w:val="nil"/>
              <w:left w:val="nil"/>
              <w:bottom w:val="nil"/>
              <w:right w:val="nil"/>
            </w:tcBorders>
          </w:tcPr>
          <w:p w14:paraId="264B1F4E"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2AFCCAD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3EFEED0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54D80B9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7F41AF3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3A2E0282" w14:textId="77777777" w:rsidTr="002A0BC5">
        <w:tc>
          <w:tcPr>
            <w:tcW w:w="1965" w:type="dxa"/>
            <w:tcBorders>
              <w:top w:val="nil"/>
              <w:left w:val="nil"/>
              <w:bottom w:val="nil"/>
              <w:right w:val="nil"/>
            </w:tcBorders>
          </w:tcPr>
          <w:p w14:paraId="6D46D990"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Controls?</w:t>
            </w:r>
          </w:p>
        </w:tc>
        <w:tc>
          <w:tcPr>
            <w:tcW w:w="1890" w:type="dxa"/>
            <w:tcBorders>
              <w:top w:val="nil"/>
              <w:left w:val="nil"/>
              <w:bottom w:val="nil"/>
              <w:right w:val="nil"/>
            </w:tcBorders>
          </w:tcPr>
          <w:p w14:paraId="52155CD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1890" w:type="dxa"/>
            <w:tcBorders>
              <w:top w:val="nil"/>
              <w:left w:val="nil"/>
              <w:bottom w:val="nil"/>
              <w:right w:val="nil"/>
            </w:tcBorders>
          </w:tcPr>
          <w:p w14:paraId="1897F4A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c>
          <w:tcPr>
            <w:tcW w:w="2070" w:type="dxa"/>
            <w:tcBorders>
              <w:top w:val="nil"/>
              <w:left w:val="nil"/>
              <w:bottom w:val="nil"/>
              <w:right w:val="nil"/>
            </w:tcBorders>
          </w:tcPr>
          <w:p w14:paraId="1890B1B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2035" w:type="dxa"/>
            <w:tcBorders>
              <w:top w:val="nil"/>
              <w:left w:val="nil"/>
              <w:bottom w:val="nil"/>
              <w:right w:val="nil"/>
            </w:tcBorders>
          </w:tcPr>
          <w:p w14:paraId="01FF4CB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r>
      <w:tr w:rsidR="002A0BC5" w:rsidRPr="009E21AB" w14:paraId="36A7FB2C" w14:textId="77777777" w:rsidTr="002A0BC5">
        <w:tc>
          <w:tcPr>
            <w:tcW w:w="1965" w:type="dxa"/>
            <w:tcBorders>
              <w:top w:val="nil"/>
              <w:left w:val="nil"/>
              <w:bottom w:val="nil"/>
              <w:right w:val="nil"/>
            </w:tcBorders>
          </w:tcPr>
          <w:p w14:paraId="122317C3"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675358D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038461D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08AA22E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020937A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51670FC7" w14:textId="77777777" w:rsidTr="002A0BC5">
        <w:tc>
          <w:tcPr>
            <w:tcW w:w="1965" w:type="dxa"/>
            <w:tcBorders>
              <w:top w:val="nil"/>
              <w:left w:val="nil"/>
              <w:bottom w:val="nil"/>
              <w:right w:val="nil"/>
            </w:tcBorders>
          </w:tcPr>
          <w:p w14:paraId="655B9F1A"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Observations</w:t>
            </w:r>
          </w:p>
        </w:tc>
        <w:tc>
          <w:tcPr>
            <w:tcW w:w="1890" w:type="dxa"/>
            <w:tcBorders>
              <w:top w:val="nil"/>
              <w:left w:val="nil"/>
              <w:bottom w:val="nil"/>
              <w:right w:val="nil"/>
            </w:tcBorders>
          </w:tcPr>
          <w:p w14:paraId="06F38A4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65</w:t>
            </w:r>
          </w:p>
        </w:tc>
        <w:tc>
          <w:tcPr>
            <w:tcW w:w="1890" w:type="dxa"/>
            <w:tcBorders>
              <w:top w:val="nil"/>
              <w:left w:val="nil"/>
              <w:bottom w:val="nil"/>
              <w:right w:val="nil"/>
            </w:tcBorders>
          </w:tcPr>
          <w:p w14:paraId="480D8E5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c>
          <w:tcPr>
            <w:tcW w:w="2070" w:type="dxa"/>
            <w:tcBorders>
              <w:top w:val="nil"/>
              <w:left w:val="nil"/>
              <w:bottom w:val="nil"/>
              <w:right w:val="nil"/>
            </w:tcBorders>
          </w:tcPr>
          <w:p w14:paraId="4B1AFF7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65</w:t>
            </w:r>
          </w:p>
        </w:tc>
        <w:tc>
          <w:tcPr>
            <w:tcW w:w="2035" w:type="dxa"/>
            <w:tcBorders>
              <w:top w:val="nil"/>
              <w:left w:val="nil"/>
              <w:bottom w:val="nil"/>
              <w:right w:val="nil"/>
            </w:tcBorders>
          </w:tcPr>
          <w:p w14:paraId="65C854B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42</w:t>
            </w:r>
          </w:p>
        </w:tc>
      </w:tr>
      <w:tr w:rsidR="002A0BC5" w:rsidRPr="009E21AB" w14:paraId="010F61E8" w14:textId="77777777" w:rsidTr="002A0BC5">
        <w:tc>
          <w:tcPr>
            <w:tcW w:w="9850" w:type="dxa"/>
            <w:gridSpan w:val="5"/>
            <w:tcBorders>
              <w:top w:val="single" w:sz="6" w:space="0" w:color="auto"/>
              <w:left w:val="nil"/>
              <w:bottom w:val="nil"/>
              <w:right w:val="nil"/>
            </w:tcBorders>
          </w:tcPr>
          <w:p w14:paraId="79D52593"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Panel B. Newborn health problem reporting and responses</w:t>
            </w:r>
          </w:p>
        </w:tc>
      </w:tr>
      <w:tr w:rsidR="002A0BC5" w:rsidRPr="009E21AB" w14:paraId="4FE73F9B" w14:textId="77777777" w:rsidTr="002A0BC5">
        <w:tc>
          <w:tcPr>
            <w:tcW w:w="1965" w:type="dxa"/>
            <w:tcBorders>
              <w:top w:val="single" w:sz="6" w:space="0" w:color="auto"/>
              <w:left w:val="nil"/>
              <w:bottom w:val="nil"/>
              <w:right w:val="nil"/>
            </w:tcBorders>
          </w:tcPr>
          <w:p w14:paraId="462BAB2B"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single" w:sz="6" w:space="0" w:color="auto"/>
              <w:left w:val="nil"/>
              <w:bottom w:val="nil"/>
              <w:right w:val="nil"/>
            </w:tcBorders>
          </w:tcPr>
          <w:p w14:paraId="145258B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1890" w:type="dxa"/>
            <w:tcBorders>
              <w:top w:val="single" w:sz="6" w:space="0" w:color="auto"/>
              <w:left w:val="nil"/>
              <w:bottom w:val="nil"/>
              <w:right w:val="nil"/>
            </w:tcBorders>
          </w:tcPr>
          <w:p w14:paraId="3621CCA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w:t>
            </w:r>
          </w:p>
        </w:tc>
        <w:tc>
          <w:tcPr>
            <w:tcW w:w="2070" w:type="dxa"/>
            <w:tcBorders>
              <w:top w:val="single" w:sz="6" w:space="0" w:color="auto"/>
              <w:left w:val="nil"/>
              <w:bottom w:val="nil"/>
              <w:right w:val="nil"/>
            </w:tcBorders>
          </w:tcPr>
          <w:p w14:paraId="49B505A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w:t>
            </w:r>
          </w:p>
        </w:tc>
        <w:tc>
          <w:tcPr>
            <w:tcW w:w="2035" w:type="dxa"/>
            <w:tcBorders>
              <w:top w:val="single" w:sz="6" w:space="0" w:color="auto"/>
              <w:left w:val="nil"/>
              <w:bottom w:val="nil"/>
              <w:right w:val="nil"/>
            </w:tcBorders>
          </w:tcPr>
          <w:p w14:paraId="40A6891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p>
        </w:tc>
      </w:tr>
      <w:tr w:rsidR="002A0BC5" w:rsidRPr="009E21AB" w14:paraId="24AF15B9" w14:textId="77777777" w:rsidTr="002A0BC5">
        <w:tc>
          <w:tcPr>
            <w:tcW w:w="1965" w:type="dxa"/>
            <w:tcBorders>
              <w:top w:val="nil"/>
              <w:left w:val="nil"/>
              <w:bottom w:val="single" w:sz="6" w:space="0" w:color="auto"/>
              <w:right w:val="nil"/>
            </w:tcBorders>
          </w:tcPr>
          <w:p w14:paraId="757FF2E0"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single" w:sz="6" w:space="0" w:color="auto"/>
              <w:right w:val="nil"/>
            </w:tcBorders>
          </w:tcPr>
          <w:p w14:paraId="489565D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newborn health problem reported</w:t>
            </w:r>
          </w:p>
        </w:tc>
        <w:tc>
          <w:tcPr>
            <w:tcW w:w="1890" w:type="dxa"/>
            <w:tcBorders>
              <w:top w:val="nil"/>
              <w:left w:val="nil"/>
              <w:bottom w:val="single" w:sz="6" w:space="0" w:color="auto"/>
              <w:right w:val="nil"/>
            </w:tcBorders>
          </w:tcPr>
          <w:p w14:paraId="2671140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Any newborn health problem reported</w:t>
            </w:r>
          </w:p>
        </w:tc>
        <w:tc>
          <w:tcPr>
            <w:tcW w:w="2070" w:type="dxa"/>
            <w:tcBorders>
              <w:top w:val="nil"/>
              <w:left w:val="nil"/>
              <w:bottom w:val="single" w:sz="6" w:space="0" w:color="auto"/>
              <w:right w:val="nil"/>
            </w:tcBorders>
          </w:tcPr>
          <w:p w14:paraId="5B19C3A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Newborn problem reported and action taken</w:t>
            </w:r>
          </w:p>
        </w:tc>
        <w:tc>
          <w:tcPr>
            <w:tcW w:w="2035" w:type="dxa"/>
            <w:tcBorders>
              <w:top w:val="nil"/>
              <w:left w:val="nil"/>
              <w:bottom w:val="single" w:sz="6" w:space="0" w:color="auto"/>
              <w:right w:val="nil"/>
            </w:tcBorders>
          </w:tcPr>
          <w:p w14:paraId="0673D49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Newborn problem reported and action taken</w:t>
            </w:r>
          </w:p>
        </w:tc>
      </w:tr>
      <w:tr w:rsidR="00913361" w:rsidRPr="009E21AB" w14:paraId="6DD16F3B" w14:textId="77777777" w:rsidTr="002A0BC5">
        <w:tc>
          <w:tcPr>
            <w:tcW w:w="1965" w:type="dxa"/>
            <w:tcBorders>
              <w:top w:val="nil"/>
              <w:left w:val="nil"/>
              <w:bottom w:val="nil"/>
              <w:right w:val="nil"/>
            </w:tcBorders>
          </w:tcPr>
          <w:p w14:paraId="6BE11985" w14:textId="77777777" w:rsidR="00913361" w:rsidRPr="009E21AB" w:rsidRDefault="00913361" w:rsidP="002A0BC5">
            <w:pPr>
              <w:widowControl w:val="0"/>
              <w:autoSpaceDE w:val="0"/>
              <w:autoSpaceDN w:val="0"/>
              <w:adjustRightInd w:val="0"/>
              <w:rPr>
                <w:rFonts w:ascii="Times" w:hAnsi="Times" w:cs="Times New Roman"/>
                <w:i/>
                <w:sz w:val="20"/>
                <w:szCs w:val="20"/>
              </w:rPr>
            </w:pPr>
          </w:p>
        </w:tc>
        <w:tc>
          <w:tcPr>
            <w:tcW w:w="1890" w:type="dxa"/>
            <w:tcBorders>
              <w:top w:val="nil"/>
              <w:left w:val="nil"/>
              <w:bottom w:val="nil"/>
              <w:right w:val="nil"/>
            </w:tcBorders>
          </w:tcPr>
          <w:p w14:paraId="359CEFD0"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1890" w:type="dxa"/>
            <w:tcBorders>
              <w:top w:val="nil"/>
              <w:left w:val="nil"/>
              <w:bottom w:val="nil"/>
              <w:right w:val="nil"/>
            </w:tcBorders>
          </w:tcPr>
          <w:p w14:paraId="60A8D900"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c>
          <w:tcPr>
            <w:tcW w:w="2070" w:type="dxa"/>
            <w:tcBorders>
              <w:top w:val="nil"/>
              <w:left w:val="nil"/>
              <w:bottom w:val="nil"/>
              <w:right w:val="nil"/>
            </w:tcBorders>
          </w:tcPr>
          <w:p w14:paraId="4899B80E"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2035" w:type="dxa"/>
            <w:tcBorders>
              <w:top w:val="nil"/>
              <w:left w:val="nil"/>
              <w:bottom w:val="nil"/>
              <w:right w:val="nil"/>
            </w:tcBorders>
          </w:tcPr>
          <w:p w14:paraId="4C36CFDF"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r>
      <w:tr w:rsidR="002A0BC5" w:rsidRPr="009E21AB" w14:paraId="4F396224" w14:textId="77777777" w:rsidTr="002A0BC5">
        <w:tc>
          <w:tcPr>
            <w:tcW w:w="1965" w:type="dxa"/>
            <w:tcBorders>
              <w:top w:val="nil"/>
              <w:left w:val="nil"/>
              <w:bottom w:val="nil"/>
              <w:right w:val="nil"/>
            </w:tcBorders>
          </w:tcPr>
          <w:p w14:paraId="16A526BE" w14:textId="77777777" w:rsidR="002A0BC5" w:rsidRPr="009E21AB" w:rsidRDefault="002A0BC5" w:rsidP="002A0BC5">
            <w:pPr>
              <w:widowControl w:val="0"/>
              <w:autoSpaceDE w:val="0"/>
              <w:autoSpaceDN w:val="0"/>
              <w:adjustRightInd w:val="0"/>
              <w:rPr>
                <w:rFonts w:ascii="Times" w:hAnsi="Times" w:cs="Times New Roman"/>
                <w:i/>
                <w:sz w:val="20"/>
                <w:szCs w:val="20"/>
              </w:rPr>
            </w:pPr>
            <w:r w:rsidRPr="009E21AB">
              <w:rPr>
                <w:rFonts w:ascii="Times" w:hAnsi="Times" w:cs="Times New Roman"/>
                <w:i/>
                <w:sz w:val="20"/>
                <w:szCs w:val="20"/>
              </w:rPr>
              <w:t>Estimation type</w:t>
            </w:r>
          </w:p>
        </w:tc>
        <w:tc>
          <w:tcPr>
            <w:tcW w:w="1890" w:type="dxa"/>
            <w:tcBorders>
              <w:top w:val="nil"/>
              <w:left w:val="nil"/>
              <w:bottom w:val="nil"/>
              <w:right w:val="nil"/>
            </w:tcBorders>
          </w:tcPr>
          <w:p w14:paraId="58CC07AF"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1890" w:type="dxa"/>
            <w:tcBorders>
              <w:top w:val="nil"/>
              <w:left w:val="nil"/>
              <w:bottom w:val="nil"/>
              <w:right w:val="nil"/>
            </w:tcBorders>
          </w:tcPr>
          <w:p w14:paraId="264FBB6A"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2070" w:type="dxa"/>
            <w:tcBorders>
              <w:top w:val="nil"/>
              <w:left w:val="nil"/>
              <w:bottom w:val="nil"/>
              <w:right w:val="nil"/>
            </w:tcBorders>
          </w:tcPr>
          <w:p w14:paraId="5BD58821"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c>
          <w:tcPr>
            <w:tcW w:w="2035" w:type="dxa"/>
            <w:tcBorders>
              <w:top w:val="nil"/>
              <w:left w:val="nil"/>
              <w:bottom w:val="nil"/>
              <w:right w:val="nil"/>
            </w:tcBorders>
          </w:tcPr>
          <w:p w14:paraId="29D443CA"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r w:rsidRPr="009E21AB">
              <w:rPr>
                <w:rFonts w:ascii="Times" w:hAnsi="Times" w:cs="Times New Roman"/>
                <w:i/>
                <w:sz w:val="20"/>
                <w:szCs w:val="20"/>
              </w:rPr>
              <w:t>Logistic</w:t>
            </w:r>
          </w:p>
        </w:tc>
      </w:tr>
      <w:tr w:rsidR="002A0BC5" w:rsidRPr="009E21AB" w14:paraId="16649A4B" w14:textId="77777777" w:rsidTr="002A0BC5">
        <w:tc>
          <w:tcPr>
            <w:tcW w:w="1965" w:type="dxa"/>
            <w:tcBorders>
              <w:top w:val="nil"/>
              <w:left w:val="nil"/>
              <w:bottom w:val="nil"/>
              <w:right w:val="nil"/>
            </w:tcBorders>
          </w:tcPr>
          <w:p w14:paraId="6776DD09" w14:textId="77777777" w:rsidR="002A0BC5" w:rsidRPr="009E21AB" w:rsidRDefault="002A0BC5" w:rsidP="002A0BC5">
            <w:pPr>
              <w:widowControl w:val="0"/>
              <w:autoSpaceDE w:val="0"/>
              <w:autoSpaceDN w:val="0"/>
              <w:adjustRightInd w:val="0"/>
              <w:rPr>
                <w:rFonts w:ascii="Times" w:hAnsi="Times" w:cs="Times New Roman"/>
                <w:i/>
                <w:sz w:val="20"/>
                <w:szCs w:val="20"/>
              </w:rPr>
            </w:pPr>
          </w:p>
        </w:tc>
        <w:tc>
          <w:tcPr>
            <w:tcW w:w="1890" w:type="dxa"/>
            <w:tcBorders>
              <w:top w:val="nil"/>
              <w:left w:val="nil"/>
              <w:bottom w:val="nil"/>
              <w:right w:val="nil"/>
            </w:tcBorders>
          </w:tcPr>
          <w:p w14:paraId="560A99EE"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p>
        </w:tc>
        <w:tc>
          <w:tcPr>
            <w:tcW w:w="1890" w:type="dxa"/>
            <w:tcBorders>
              <w:top w:val="nil"/>
              <w:left w:val="nil"/>
              <w:bottom w:val="nil"/>
              <w:right w:val="nil"/>
            </w:tcBorders>
          </w:tcPr>
          <w:p w14:paraId="6FC01C5F"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p>
        </w:tc>
        <w:tc>
          <w:tcPr>
            <w:tcW w:w="2070" w:type="dxa"/>
            <w:tcBorders>
              <w:top w:val="nil"/>
              <w:left w:val="nil"/>
              <w:bottom w:val="nil"/>
              <w:right w:val="nil"/>
            </w:tcBorders>
          </w:tcPr>
          <w:p w14:paraId="380D4B58"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p>
        </w:tc>
        <w:tc>
          <w:tcPr>
            <w:tcW w:w="2035" w:type="dxa"/>
            <w:tcBorders>
              <w:top w:val="nil"/>
              <w:left w:val="nil"/>
              <w:bottom w:val="nil"/>
              <w:right w:val="nil"/>
            </w:tcBorders>
          </w:tcPr>
          <w:p w14:paraId="711038EC" w14:textId="77777777" w:rsidR="002A0BC5" w:rsidRPr="009E21AB" w:rsidRDefault="002A0BC5" w:rsidP="002A0BC5">
            <w:pPr>
              <w:widowControl w:val="0"/>
              <w:autoSpaceDE w:val="0"/>
              <w:autoSpaceDN w:val="0"/>
              <w:adjustRightInd w:val="0"/>
              <w:jc w:val="center"/>
              <w:rPr>
                <w:rFonts w:ascii="Times" w:hAnsi="Times" w:cs="Times New Roman"/>
                <w:i/>
                <w:sz w:val="20"/>
                <w:szCs w:val="20"/>
              </w:rPr>
            </w:pPr>
          </w:p>
        </w:tc>
      </w:tr>
      <w:tr w:rsidR="00F5790D" w:rsidRPr="009E21AB" w14:paraId="1D0F5981" w14:textId="77777777" w:rsidTr="002A0BC5">
        <w:tc>
          <w:tcPr>
            <w:tcW w:w="1965" w:type="dxa"/>
            <w:tcBorders>
              <w:top w:val="nil"/>
              <w:left w:val="nil"/>
              <w:bottom w:val="nil"/>
              <w:right w:val="nil"/>
            </w:tcBorders>
          </w:tcPr>
          <w:p w14:paraId="2C7FD9BB" w14:textId="77777777" w:rsidR="00F5790D" w:rsidRPr="009E21AB" w:rsidRDefault="00F5790D"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Call</w:t>
            </w:r>
          </w:p>
        </w:tc>
        <w:tc>
          <w:tcPr>
            <w:tcW w:w="1890" w:type="dxa"/>
            <w:tcBorders>
              <w:top w:val="nil"/>
              <w:left w:val="nil"/>
              <w:bottom w:val="nil"/>
              <w:right w:val="nil"/>
            </w:tcBorders>
          </w:tcPr>
          <w:p w14:paraId="3FD0B466"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1.48</w:t>
            </w:r>
          </w:p>
        </w:tc>
        <w:tc>
          <w:tcPr>
            <w:tcW w:w="1890" w:type="dxa"/>
            <w:tcBorders>
              <w:top w:val="nil"/>
              <w:left w:val="nil"/>
              <w:bottom w:val="nil"/>
              <w:right w:val="nil"/>
            </w:tcBorders>
          </w:tcPr>
          <w:p w14:paraId="44A58240" w14:textId="747222A0"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1.44</w:t>
            </w:r>
          </w:p>
        </w:tc>
        <w:tc>
          <w:tcPr>
            <w:tcW w:w="2070" w:type="dxa"/>
            <w:tcBorders>
              <w:top w:val="nil"/>
              <w:left w:val="nil"/>
              <w:bottom w:val="nil"/>
              <w:right w:val="nil"/>
            </w:tcBorders>
          </w:tcPr>
          <w:p w14:paraId="1C8298E2"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1.33</w:t>
            </w:r>
          </w:p>
        </w:tc>
        <w:tc>
          <w:tcPr>
            <w:tcW w:w="2035" w:type="dxa"/>
            <w:tcBorders>
              <w:top w:val="nil"/>
              <w:left w:val="nil"/>
              <w:bottom w:val="nil"/>
              <w:right w:val="nil"/>
            </w:tcBorders>
          </w:tcPr>
          <w:p w14:paraId="592FE274" w14:textId="59A742B8"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1.03</w:t>
            </w:r>
          </w:p>
        </w:tc>
      </w:tr>
      <w:tr w:rsidR="00F5790D" w:rsidRPr="009E21AB" w14:paraId="4064A505" w14:textId="77777777" w:rsidTr="002A0BC5">
        <w:tc>
          <w:tcPr>
            <w:tcW w:w="1965" w:type="dxa"/>
            <w:tcBorders>
              <w:top w:val="nil"/>
              <w:left w:val="nil"/>
              <w:bottom w:val="nil"/>
              <w:right w:val="nil"/>
            </w:tcBorders>
          </w:tcPr>
          <w:p w14:paraId="70E969C6" w14:textId="77777777" w:rsidR="00F5790D" w:rsidRPr="009E21AB" w:rsidRDefault="00F5790D"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458BCECF"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(0.39 - 5.64)</w:t>
            </w:r>
          </w:p>
        </w:tc>
        <w:tc>
          <w:tcPr>
            <w:tcW w:w="1890" w:type="dxa"/>
            <w:tcBorders>
              <w:top w:val="nil"/>
              <w:left w:val="nil"/>
              <w:bottom w:val="nil"/>
              <w:right w:val="nil"/>
            </w:tcBorders>
          </w:tcPr>
          <w:p w14:paraId="1F89BB09" w14:textId="00B76A95"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(0.36 - 5.79)</w:t>
            </w:r>
          </w:p>
        </w:tc>
        <w:tc>
          <w:tcPr>
            <w:tcW w:w="2070" w:type="dxa"/>
            <w:tcBorders>
              <w:top w:val="nil"/>
              <w:left w:val="nil"/>
              <w:bottom w:val="nil"/>
              <w:right w:val="nil"/>
            </w:tcBorders>
          </w:tcPr>
          <w:p w14:paraId="01D907F6"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(0.26 - 6.82)</w:t>
            </w:r>
          </w:p>
        </w:tc>
        <w:tc>
          <w:tcPr>
            <w:tcW w:w="2035" w:type="dxa"/>
            <w:tcBorders>
              <w:top w:val="nil"/>
              <w:left w:val="nil"/>
              <w:bottom w:val="nil"/>
              <w:right w:val="nil"/>
            </w:tcBorders>
          </w:tcPr>
          <w:p w14:paraId="7E132AFA" w14:textId="17809286"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(0.19 - 5.53)</w:t>
            </w:r>
          </w:p>
        </w:tc>
      </w:tr>
      <w:tr w:rsidR="00F5790D" w:rsidRPr="009E21AB" w14:paraId="655F1A38" w14:textId="77777777" w:rsidTr="002A0BC5">
        <w:tc>
          <w:tcPr>
            <w:tcW w:w="1965" w:type="dxa"/>
            <w:tcBorders>
              <w:top w:val="nil"/>
              <w:left w:val="nil"/>
              <w:bottom w:val="nil"/>
              <w:right w:val="nil"/>
            </w:tcBorders>
          </w:tcPr>
          <w:p w14:paraId="701B8675" w14:textId="77777777" w:rsidR="00F5790D" w:rsidRPr="009E21AB" w:rsidRDefault="00F5790D"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Home Visit</w:t>
            </w:r>
          </w:p>
        </w:tc>
        <w:tc>
          <w:tcPr>
            <w:tcW w:w="1890" w:type="dxa"/>
            <w:tcBorders>
              <w:top w:val="nil"/>
              <w:left w:val="nil"/>
              <w:bottom w:val="nil"/>
              <w:right w:val="nil"/>
            </w:tcBorders>
          </w:tcPr>
          <w:p w14:paraId="6B0227F1"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4.50**</w:t>
            </w:r>
          </w:p>
        </w:tc>
        <w:tc>
          <w:tcPr>
            <w:tcW w:w="1890" w:type="dxa"/>
            <w:tcBorders>
              <w:top w:val="nil"/>
              <w:left w:val="nil"/>
              <w:bottom w:val="nil"/>
              <w:right w:val="nil"/>
            </w:tcBorders>
          </w:tcPr>
          <w:p w14:paraId="4CC3490D" w14:textId="3A81E198"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4.37*</w:t>
            </w:r>
          </w:p>
        </w:tc>
        <w:tc>
          <w:tcPr>
            <w:tcW w:w="2070" w:type="dxa"/>
            <w:tcBorders>
              <w:top w:val="nil"/>
              <w:left w:val="nil"/>
              <w:bottom w:val="nil"/>
              <w:right w:val="nil"/>
            </w:tcBorders>
          </w:tcPr>
          <w:p w14:paraId="7AD66557"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3.33</w:t>
            </w:r>
          </w:p>
        </w:tc>
        <w:tc>
          <w:tcPr>
            <w:tcW w:w="2035" w:type="dxa"/>
            <w:tcBorders>
              <w:top w:val="nil"/>
              <w:left w:val="nil"/>
              <w:bottom w:val="nil"/>
              <w:right w:val="nil"/>
            </w:tcBorders>
          </w:tcPr>
          <w:p w14:paraId="0DFAB0D9" w14:textId="23B84B11"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3.46</w:t>
            </w:r>
          </w:p>
        </w:tc>
      </w:tr>
      <w:tr w:rsidR="00F5790D" w:rsidRPr="009E21AB" w14:paraId="64AC0AEC" w14:textId="77777777" w:rsidTr="002A0BC5">
        <w:tc>
          <w:tcPr>
            <w:tcW w:w="1965" w:type="dxa"/>
            <w:tcBorders>
              <w:top w:val="nil"/>
              <w:left w:val="nil"/>
              <w:bottom w:val="nil"/>
              <w:right w:val="nil"/>
            </w:tcBorders>
          </w:tcPr>
          <w:p w14:paraId="0C7DC8B0" w14:textId="77777777" w:rsidR="00F5790D" w:rsidRPr="009E21AB" w:rsidRDefault="00F5790D"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5088C275"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(1.14 - 17.7)</w:t>
            </w:r>
          </w:p>
        </w:tc>
        <w:tc>
          <w:tcPr>
            <w:tcW w:w="1890" w:type="dxa"/>
            <w:tcBorders>
              <w:top w:val="nil"/>
              <w:left w:val="nil"/>
              <w:bottom w:val="nil"/>
              <w:right w:val="nil"/>
            </w:tcBorders>
          </w:tcPr>
          <w:p w14:paraId="2998D706" w14:textId="702487DD"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(0.97 - 19.7)</w:t>
            </w:r>
          </w:p>
        </w:tc>
        <w:tc>
          <w:tcPr>
            <w:tcW w:w="2070" w:type="dxa"/>
            <w:tcBorders>
              <w:top w:val="nil"/>
              <w:left w:val="nil"/>
              <w:bottom w:val="nil"/>
              <w:right w:val="nil"/>
            </w:tcBorders>
          </w:tcPr>
          <w:p w14:paraId="677DD6D2" w14:textId="77777777" w:rsidR="00F5790D" w:rsidRPr="009E21AB" w:rsidRDefault="00F5790D"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(0.69 - 16.1)</w:t>
            </w:r>
          </w:p>
        </w:tc>
        <w:tc>
          <w:tcPr>
            <w:tcW w:w="2035" w:type="dxa"/>
            <w:tcBorders>
              <w:top w:val="nil"/>
              <w:left w:val="nil"/>
              <w:bottom w:val="nil"/>
              <w:right w:val="nil"/>
            </w:tcBorders>
          </w:tcPr>
          <w:p w14:paraId="61A727BB" w14:textId="447D2E6F" w:rsidR="00F5790D" w:rsidRPr="009E21AB" w:rsidRDefault="00F5790D" w:rsidP="002A0BC5">
            <w:pPr>
              <w:widowControl w:val="0"/>
              <w:autoSpaceDE w:val="0"/>
              <w:autoSpaceDN w:val="0"/>
              <w:adjustRightInd w:val="0"/>
              <w:jc w:val="center"/>
              <w:rPr>
                <w:rFonts w:ascii="Times" w:hAnsi="Times" w:cs="Times New Roman"/>
                <w:sz w:val="20"/>
                <w:szCs w:val="20"/>
              </w:rPr>
            </w:pPr>
            <w:r w:rsidRPr="00A15F9D">
              <w:rPr>
                <w:rFonts w:ascii="Times" w:hAnsi="Times"/>
                <w:sz w:val="20"/>
                <w:szCs w:val="20"/>
              </w:rPr>
              <w:t>(0.66 - 18.1)</w:t>
            </w:r>
          </w:p>
        </w:tc>
      </w:tr>
      <w:tr w:rsidR="002A0BC5" w:rsidRPr="009E21AB" w14:paraId="206875E5" w14:textId="77777777" w:rsidTr="002A0BC5">
        <w:tc>
          <w:tcPr>
            <w:tcW w:w="1965" w:type="dxa"/>
            <w:tcBorders>
              <w:top w:val="nil"/>
              <w:left w:val="nil"/>
              <w:bottom w:val="nil"/>
              <w:right w:val="nil"/>
            </w:tcBorders>
          </w:tcPr>
          <w:p w14:paraId="372BDF58"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Mean of comparison group</w:t>
            </w:r>
          </w:p>
        </w:tc>
        <w:tc>
          <w:tcPr>
            <w:tcW w:w="1890" w:type="dxa"/>
            <w:tcBorders>
              <w:top w:val="nil"/>
              <w:left w:val="nil"/>
              <w:bottom w:val="nil"/>
              <w:right w:val="nil"/>
            </w:tcBorders>
          </w:tcPr>
          <w:p w14:paraId="2924041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0.22</w:t>
            </w:r>
          </w:p>
        </w:tc>
        <w:tc>
          <w:tcPr>
            <w:tcW w:w="1890" w:type="dxa"/>
            <w:tcBorders>
              <w:top w:val="nil"/>
              <w:left w:val="nil"/>
              <w:bottom w:val="nil"/>
              <w:right w:val="nil"/>
            </w:tcBorders>
          </w:tcPr>
          <w:p w14:paraId="65BEC1D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0.22</w:t>
            </w:r>
          </w:p>
        </w:tc>
        <w:tc>
          <w:tcPr>
            <w:tcW w:w="2070" w:type="dxa"/>
            <w:tcBorders>
              <w:top w:val="nil"/>
              <w:left w:val="nil"/>
              <w:bottom w:val="nil"/>
              <w:right w:val="nil"/>
            </w:tcBorders>
          </w:tcPr>
          <w:p w14:paraId="6220731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0.13</w:t>
            </w:r>
          </w:p>
        </w:tc>
        <w:tc>
          <w:tcPr>
            <w:tcW w:w="2035" w:type="dxa"/>
            <w:tcBorders>
              <w:top w:val="nil"/>
              <w:left w:val="nil"/>
              <w:bottom w:val="nil"/>
              <w:right w:val="nil"/>
            </w:tcBorders>
          </w:tcPr>
          <w:p w14:paraId="11EBDC2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0.13</w:t>
            </w:r>
          </w:p>
        </w:tc>
      </w:tr>
      <w:tr w:rsidR="002A0BC5" w:rsidRPr="009E21AB" w14:paraId="4538B407" w14:textId="77777777" w:rsidTr="002A0BC5">
        <w:tc>
          <w:tcPr>
            <w:tcW w:w="1965" w:type="dxa"/>
            <w:tcBorders>
              <w:top w:val="nil"/>
              <w:left w:val="nil"/>
              <w:bottom w:val="nil"/>
              <w:right w:val="nil"/>
            </w:tcBorders>
          </w:tcPr>
          <w:p w14:paraId="627F837E"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50E4668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653EC04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33645A1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2BDFD69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4A6E9709" w14:textId="77777777" w:rsidTr="002A0BC5">
        <w:tc>
          <w:tcPr>
            <w:tcW w:w="1965" w:type="dxa"/>
            <w:tcBorders>
              <w:top w:val="nil"/>
              <w:left w:val="nil"/>
              <w:bottom w:val="nil"/>
              <w:right w:val="nil"/>
            </w:tcBorders>
          </w:tcPr>
          <w:p w14:paraId="2B5F4178"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call = visit</w:t>
            </w:r>
          </w:p>
        </w:tc>
        <w:tc>
          <w:tcPr>
            <w:tcW w:w="1890" w:type="dxa"/>
            <w:tcBorders>
              <w:top w:val="nil"/>
              <w:left w:val="nil"/>
              <w:bottom w:val="nil"/>
              <w:right w:val="nil"/>
            </w:tcBorders>
          </w:tcPr>
          <w:p w14:paraId="005F52A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0.092</w:t>
            </w:r>
          </w:p>
        </w:tc>
        <w:tc>
          <w:tcPr>
            <w:tcW w:w="1890" w:type="dxa"/>
            <w:tcBorders>
              <w:top w:val="nil"/>
              <w:left w:val="nil"/>
              <w:bottom w:val="nil"/>
              <w:right w:val="nil"/>
            </w:tcBorders>
          </w:tcPr>
          <w:p w14:paraId="63F314D4" w14:textId="116B29A0" w:rsidR="002A0BC5" w:rsidRPr="009E21AB" w:rsidRDefault="00F5790D"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0.143</w:t>
            </w:r>
          </w:p>
        </w:tc>
        <w:tc>
          <w:tcPr>
            <w:tcW w:w="2070" w:type="dxa"/>
            <w:tcBorders>
              <w:top w:val="nil"/>
              <w:left w:val="nil"/>
              <w:bottom w:val="nil"/>
              <w:right w:val="nil"/>
            </w:tcBorders>
          </w:tcPr>
          <w:p w14:paraId="7F72F76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0.220</w:t>
            </w:r>
          </w:p>
        </w:tc>
        <w:tc>
          <w:tcPr>
            <w:tcW w:w="2035" w:type="dxa"/>
            <w:tcBorders>
              <w:top w:val="nil"/>
              <w:left w:val="nil"/>
              <w:bottom w:val="nil"/>
              <w:right w:val="nil"/>
            </w:tcBorders>
          </w:tcPr>
          <w:p w14:paraId="7889682E" w14:textId="572895AC" w:rsidR="002A0BC5" w:rsidRPr="009E21AB" w:rsidRDefault="00F5790D"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0.150</w:t>
            </w:r>
          </w:p>
        </w:tc>
      </w:tr>
      <w:tr w:rsidR="002A0BC5" w:rsidRPr="009E21AB" w14:paraId="0F6D20E8" w14:textId="77777777" w:rsidTr="002A0BC5">
        <w:tc>
          <w:tcPr>
            <w:tcW w:w="1965" w:type="dxa"/>
            <w:tcBorders>
              <w:top w:val="nil"/>
              <w:left w:val="nil"/>
              <w:bottom w:val="nil"/>
              <w:right w:val="nil"/>
            </w:tcBorders>
          </w:tcPr>
          <w:p w14:paraId="0FA50485"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48AB2A6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69865AD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6258483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6FD6685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4AFC259A" w14:textId="77777777" w:rsidTr="002A0BC5">
        <w:tc>
          <w:tcPr>
            <w:tcW w:w="1965" w:type="dxa"/>
            <w:tcBorders>
              <w:top w:val="nil"/>
              <w:left w:val="nil"/>
              <w:bottom w:val="nil"/>
              <w:right w:val="nil"/>
            </w:tcBorders>
          </w:tcPr>
          <w:p w14:paraId="6894155B"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joint significance of call and visit</w:t>
            </w:r>
          </w:p>
        </w:tc>
        <w:tc>
          <w:tcPr>
            <w:tcW w:w="1890" w:type="dxa"/>
            <w:tcBorders>
              <w:top w:val="nil"/>
              <w:left w:val="nil"/>
              <w:bottom w:val="nil"/>
              <w:right w:val="nil"/>
            </w:tcBorders>
          </w:tcPr>
          <w:p w14:paraId="1404434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0.077</w:t>
            </w:r>
          </w:p>
        </w:tc>
        <w:tc>
          <w:tcPr>
            <w:tcW w:w="1890" w:type="dxa"/>
            <w:tcBorders>
              <w:top w:val="nil"/>
              <w:left w:val="nil"/>
              <w:bottom w:val="nil"/>
              <w:right w:val="nil"/>
            </w:tcBorders>
          </w:tcPr>
          <w:p w14:paraId="029631B2" w14:textId="4B02CA50" w:rsidR="002A0BC5" w:rsidRPr="009E21AB" w:rsidRDefault="00F5790D"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0.144</w:t>
            </w:r>
          </w:p>
        </w:tc>
        <w:tc>
          <w:tcPr>
            <w:tcW w:w="2070" w:type="dxa"/>
            <w:tcBorders>
              <w:top w:val="nil"/>
              <w:left w:val="nil"/>
              <w:bottom w:val="nil"/>
              <w:right w:val="nil"/>
            </w:tcBorders>
          </w:tcPr>
          <w:p w14:paraId="56FD3BE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0.262</w:t>
            </w:r>
          </w:p>
        </w:tc>
        <w:tc>
          <w:tcPr>
            <w:tcW w:w="2035" w:type="dxa"/>
            <w:tcBorders>
              <w:top w:val="nil"/>
              <w:left w:val="nil"/>
              <w:bottom w:val="nil"/>
              <w:right w:val="nil"/>
            </w:tcBorders>
          </w:tcPr>
          <w:p w14:paraId="4BEFD646" w14:textId="45184F4E" w:rsidR="002A0BC5" w:rsidRPr="009E21AB" w:rsidRDefault="00F5790D"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0.240</w:t>
            </w:r>
          </w:p>
        </w:tc>
      </w:tr>
      <w:tr w:rsidR="002A0BC5" w:rsidRPr="009E21AB" w14:paraId="04CAA171" w14:textId="77777777" w:rsidTr="002A0BC5">
        <w:tc>
          <w:tcPr>
            <w:tcW w:w="1965" w:type="dxa"/>
            <w:tcBorders>
              <w:top w:val="nil"/>
              <w:left w:val="nil"/>
              <w:bottom w:val="nil"/>
              <w:right w:val="nil"/>
            </w:tcBorders>
          </w:tcPr>
          <w:p w14:paraId="463B6D8C"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70E65D3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5092DA2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2CC7D59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095B0B3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0074D0B5" w14:textId="77777777" w:rsidTr="002A0BC5">
        <w:tc>
          <w:tcPr>
            <w:tcW w:w="1965" w:type="dxa"/>
            <w:tcBorders>
              <w:top w:val="nil"/>
              <w:left w:val="nil"/>
              <w:bottom w:val="nil"/>
              <w:right w:val="nil"/>
            </w:tcBorders>
          </w:tcPr>
          <w:p w14:paraId="6CA018B5"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Controls?</w:t>
            </w:r>
          </w:p>
        </w:tc>
        <w:tc>
          <w:tcPr>
            <w:tcW w:w="1890" w:type="dxa"/>
            <w:tcBorders>
              <w:top w:val="nil"/>
              <w:left w:val="nil"/>
              <w:bottom w:val="nil"/>
              <w:right w:val="nil"/>
            </w:tcBorders>
          </w:tcPr>
          <w:p w14:paraId="54E0BB7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1890" w:type="dxa"/>
            <w:tcBorders>
              <w:top w:val="nil"/>
              <w:left w:val="nil"/>
              <w:bottom w:val="nil"/>
              <w:right w:val="nil"/>
            </w:tcBorders>
          </w:tcPr>
          <w:p w14:paraId="4C8554E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c>
          <w:tcPr>
            <w:tcW w:w="2070" w:type="dxa"/>
            <w:tcBorders>
              <w:top w:val="nil"/>
              <w:left w:val="nil"/>
              <w:bottom w:val="nil"/>
              <w:right w:val="nil"/>
            </w:tcBorders>
          </w:tcPr>
          <w:p w14:paraId="3216AEA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2035" w:type="dxa"/>
            <w:tcBorders>
              <w:top w:val="nil"/>
              <w:left w:val="nil"/>
              <w:bottom w:val="nil"/>
              <w:right w:val="nil"/>
            </w:tcBorders>
          </w:tcPr>
          <w:p w14:paraId="2B37383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r>
      <w:tr w:rsidR="002A0BC5" w:rsidRPr="009E21AB" w14:paraId="2438A287" w14:textId="77777777" w:rsidTr="002A0BC5">
        <w:tc>
          <w:tcPr>
            <w:tcW w:w="1965" w:type="dxa"/>
            <w:tcBorders>
              <w:top w:val="nil"/>
              <w:left w:val="nil"/>
              <w:bottom w:val="nil"/>
              <w:right w:val="nil"/>
            </w:tcBorders>
          </w:tcPr>
          <w:p w14:paraId="1C7755BF"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2921376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7A569C6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67BA1B67"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69BA1EB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4C3B0A19" w14:textId="77777777" w:rsidTr="002A0BC5">
        <w:tc>
          <w:tcPr>
            <w:tcW w:w="1965" w:type="dxa"/>
            <w:tcBorders>
              <w:top w:val="nil"/>
              <w:left w:val="nil"/>
              <w:bottom w:val="nil"/>
              <w:right w:val="nil"/>
            </w:tcBorders>
          </w:tcPr>
          <w:p w14:paraId="2BBFE54B"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Observations</w:t>
            </w:r>
          </w:p>
        </w:tc>
        <w:tc>
          <w:tcPr>
            <w:tcW w:w="1890" w:type="dxa"/>
            <w:tcBorders>
              <w:top w:val="nil"/>
              <w:left w:val="nil"/>
              <w:bottom w:val="nil"/>
              <w:right w:val="nil"/>
            </w:tcBorders>
          </w:tcPr>
          <w:p w14:paraId="7BCC365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65</w:t>
            </w:r>
          </w:p>
        </w:tc>
        <w:tc>
          <w:tcPr>
            <w:tcW w:w="1890" w:type="dxa"/>
            <w:tcBorders>
              <w:top w:val="nil"/>
              <w:left w:val="nil"/>
              <w:bottom w:val="nil"/>
              <w:right w:val="nil"/>
            </w:tcBorders>
          </w:tcPr>
          <w:p w14:paraId="644D045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c>
          <w:tcPr>
            <w:tcW w:w="2070" w:type="dxa"/>
            <w:tcBorders>
              <w:top w:val="nil"/>
              <w:left w:val="nil"/>
              <w:bottom w:val="nil"/>
              <w:right w:val="nil"/>
            </w:tcBorders>
          </w:tcPr>
          <w:p w14:paraId="79AB5C2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65</w:t>
            </w:r>
          </w:p>
        </w:tc>
        <w:tc>
          <w:tcPr>
            <w:tcW w:w="2035" w:type="dxa"/>
            <w:tcBorders>
              <w:top w:val="nil"/>
              <w:left w:val="nil"/>
              <w:bottom w:val="nil"/>
              <w:right w:val="nil"/>
            </w:tcBorders>
          </w:tcPr>
          <w:p w14:paraId="3DFA73D8"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r>
    </w:tbl>
    <w:p w14:paraId="0FFF38C0"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 xml:space="preserve">*** </w:t>
      </w:r>
      <w:proofErr w:type="gramStart"/>
      <w:r w:rsidRPr="009E21AB">
        <w:rPr>
          <w:rFonts w:ascii="Times" w:hAnsi="Times" w:cs="Times New Roman"/>
          <w:sz w:val="20"/>
          <w:szCs w:val="20"/>
        </w:rPr>
        <w:t>p</w:t>
      </w:r>
      <w:proofErr w:type="gramEnd"/>
      <w:r w:rsidRPr="009E21AB">
        <w:rPr>
          <w:rFonts w:ascii="Times" w:hAnsi="Times" w:cs="Times New Roman"/>
          <w:sz w:val="20"/>
          <w:szCs w:val="20"/>
        </w:rPr>
        <w:t>&lt;0.01, ** p&lt;0.05, * p&lt;0.1</w:t>
      </w:r>
    </w:p>
    <w:p w14:paraId="4D30E528" w14:textId="715FA517" w:rsidR="002A0BC5" w:rsidRPr="009E21AB" w:rsidRDefault="002A0BC5" w:rsidP="002A0BC5">
      <w:pPr>
        <w:rPr>
          <w:rFonts w:ascii="Times" w:eastAsia="Times New Roman" w:hAnsi="Times" w:cs="Times New Roman"/>
          <w:sz w:val="20"/>
          <w:szCs w:val="20"/>
        </w:rPr>
      </w:pPr>
      <w:r w:rsidRPr="009E21AB">
        <w:rPr>
          <w:rFonts w:ascii="Times" w:eastAsia="Times New Roman" w:hAnsi="Times" w:cs="Times New Roman"/>
          <w:sz w:val="20"/>
          <w:szCs w:val="20"/>
        </w:rPr>
        <w:t xml:space="preserve">Notes: Odds ratios generated via logistic regression (models 1-4) are presented with 95% confidence intervals constructed with robust standard errors. “Any maternal problem reported” is a binary variable indicating whether or not the participant reported any maternal-related health problems at 10 days postpartum. “Maternal problem reported and action taken” is a binary variable taking the value 1 if the respondent reported both any maternal health problem or concern and taking any action to address the problem, including calling a health facility or pharmacy, visiting a facility or pharmacy, or another action.  “Any infant problem reported” is a binary variable indicating whether or not the participant reported any infant-related health problems at 10 days postpartum. “Newborn problem reported and action taken” is a binary variable taking the value 1 if the respondent reported both any newborn health problem or concern and taking any action to address the problem, including calling a health facility or pharmacy, visiting a facility or pharmacy, or another action.  For all adjusted regressions (columns 2 and 4), individual level covariates include the female participant’s age (coded as an ordinal variable with values 18-25, 26-30, 31-35, or 36-40 years old), marital status (defined as a binary single or married), a binary variable indicating whether the female respondent was employed at any time in the past 12 months, </w:t>
      </w:r>
      <w:r w:rsidR="006C7524">
        <w:rPr>
          <w:rFonts w:ascii="Times" w:eastAsia="Times New Roman" w:hAnsi="Times" w:cs="Times New Roman"/>
          <w:sz w:val="20"/>
          <w:szCs w:val="20"/>
        </w:rPr>
        <w:t xml:space="preserve">a binary variable indicating whether the participant was enrolled in a concurrent randomized trial and received a voucher (cost subsidy) for postnatal family planning services, </w:t>
      </w:r>
      <w:r w:rsidRPr="009E21AB">
        <w:rPr>
          <w:rFonts w:ascii="Times" w:eastAsia="Times New Roman" w:hAnsi="Times" w:cs="Times New Roman"/>
          <w:sz w:val="20"/>
          <w:szCs w:val="20"/>
        </w:rPr>
        <w:t>and a binary variable indicating whether the participant attended one or more antenatal care visits at a Jacaranda Health facility.</w:t>
      </w:r>
    </w:p>
    <w:p w14:paraId="67D40D57" w14:textId="77777777" w:rsidR="002A0BC5" w:rsidRPr="009E21AB" w:rsidRDefault="002A0BC5" w:rsidP="002A0BC5">
      <w:pPr>
        <w:rPr>
          <w:rFonts w:ascii="Times" w:hAnsi="Times" w:cs="Times New Roman"/>
          <w:b/>
          <w:sz w:val="20"/>
          <w:szCs w:val="20"/>
        </w:rPr>
      </w:pPr>
      <w:r w:rsidRPr="009E21AB">
        <w:rPr>
          <w:rFonts w:ascii="Times" w:hAnsi="Times" w:cs="Times New Roman"/>
          <w:b/>
          <w:sz w:val="20"/>
          <w:szCs w:val="20"/>
        </w:rPr>
        <w:br w:type="page"/>
      </w:r>
    </w:p>
    <w:p w14:paraId="4D10AC54" w14:textId="77777777" w:rsidR="00913361" w:rsidRPr="00913361" w:rsidRDefault="002A0BC5" w:rsidP="00913361">
      <w:pPr>
        <w:pStyle w:val="Heading1"/>
        <w:spacing w:before="0" w:beforeAutospacing="0" w:after="0" w:afterAutospacing="0"/>
        <w:rPr>
          <w:rFonts w:ascii="Times" w:hAnsi="Times"/>
          <w:sz w:val="20"/>
          <w:szCs w:val="20"/>
        </w:rPr>
      </w:pPr>
      <w:r w:rsidRPr="00913361">
        <w:rPr>
          <w:sz w:val="20"/>
          <w:szCs w:val="20"/>
        </w:rPr>
        <w:t>Table A3. Self-reported postpartum knowledge and health behaviors</w:t>
      </w:r>
      <w:r w:rsidR="00913361" w:rsidRPr="00913361">
        <w:rPr>
          <w:rFonts w:ascii="Times" w:hAnsi="Times"/>
          <w:sz w:val="20"/>
          <w:szCs w:val="20"/>
        </w:rPr>
        <w:t>, among subgroup of participants reached by the Day 3 postpartum intervention</w:t>
      </w:r>
    </w:p>
    <w:p w14:paraId="13AFF7AC" w14:textId="77777777" w:rsidR="002A0BC5" w:rsidRPr="009E21AB" w:rsidRDefault="002A0BC5" w:rsidP="002A0BC5">
      <w:pPr>
        <w:rPr>
          <w:rFonts w:ascii="Times New Roman" w:hAnsi="Times New Roman" w:cs="Times New Roman"/>
          <w:b/>
          <w:sz w:val="20"/>
          <w:szCs w:val="20"/>
        </w:rPr>
      </w:pPr>
    </w:p>
    <w:tbl>
      <w:tblPr>
        <w:tblW w:w="9850" w:type="dxa"/>
        <w:tblCellMar>
          <w:left w:w="75" w:type="dxa"/>
          <w:right w:w="75" w:type="dxa"/>
        </w:tblCellMar>
        <w:tblLook w:val="0000" w:firstRow="0" w:lastRow="0" w:firstColumn="0" w:lastColumn="0" w:noHBand="0" w:noVBand="0"/>
      </w:tblPr>
      <w:tblGrid>
        <w:gridCol w:w="1965"/>
        <w:gridCol w:w="1890"/>
        <w:gridCol w:w="1890"/>
        <w:gridCol w:w="2070"/>
        <w:gridCol w:w="2035"/>
      </w:tblGrid>
      <w:tr w:rsidR="002A0BC5" w:rsidRPr="009E21AB" w14:paraId="708F6474" w14:textId="77777777" w:rsidTr="002A0BC5">
        <w:tc>
          <w:tcPr>
            <w:tcW w:w="1965" w:type="dxa"/>
            <w:tcBorders>
              <w:top w:val="single" w:sz="6" w:space="0" w:color="auto"/>
              <w:left w:val="nil"/>
              <w:bottom w:val="nil"/>
              <w:right w:val="nil"/>
            </w:tcBorders>
          </w:tcPr>
          <w:p w14:paraId="60BD3D33"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single" w:sz="6" w:space="0" w:color="auto"/>
              <w:left w:val="nil"/>
              <w:bottom w:val="nil"/>
              <w:right w:val="nil"/>
            </w:tcBorders>
          </w:tcPr>
          <w:p w14:paraId="56E1C4D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(1)</w:t>
            </w:r>
          </w:p>
        </w:tc>
        <w:tc>
          <w:tcPr>
            <w:tcW w:w="1890" w:type="dxa"/>
            <w:tcBorders>
              <w:top w:val="single" w:sz="6" w:space="0" w:color="auto"/>
              <w:left w:val="nil"/>
              <w:bottom w:val="nil"/>
              <w:right w:val="nil"/>
            </w:tcBorders>
          </w:tcPr>
          <w:p w14:paraId="2E483FF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(2)</w:t>
            </w:r>
          </w:p>
        </w:tc>
        <w:tc>
          <w:tcPr>
            <w:tcW w:w="2070" w:type="dxa"/>
            <w:tcBorders>
              <w:top w:val="single" w:sz="6" w:space="0" w:color="auto"/>
              <w:left w:val="nil"/>
              <w:bottom w:val="nil"/>
              <w:right w:val="nil"/>
            </w:tcBorders>
          </w:tcPr>
          <w:p w14:paraId="24CBEAB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w:t>
            </w:r>
          </w:p>
        </w:tc>
        <w:tc>
          <w:tcPr>
            <w:tcW w:w="2035" w:type="dxa"/>
            <w:tcBorders>
              <w:top w:val="single" w:sz="6" w:space="0" w:color="auto"/>
              <w:left w:val="nil"/>
              <w:bottom w:val="nil"/>
              <w:right w:val="nil"/>
            </w:tcBorders>
          </w:tcPr>
          <w:p w14:paraId="3DF8102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p>
        </w:tc>
      </w:tr>
      <w:tr w:rsidR="002A0BC5" w:rsidRPr="009E21AB" w14:paraId="7753A52C" w14:textId="77777777" w:rsidTr="002A0BC5">
        <w:tc>
          <w:tcPr>
            <w:tcW w:w="1965" w:type="dxa"/>
            <w:tcBorders>
              <w:top w:val="nil"/>
              <w:left w:val="nil"/>
              <w:bottom w:val="single" w:sz="6" w:space="0" w:color="auto"/>
              <w:right w:val="nil"/>
            </w:tcBorders>
          </w:tcPr>
          <w:p w14:paraId="480DA542"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single" w:sz="6" w:space="0" w:color="auto"/>
              <w:right w:val="nil"/>
            </w:tcBorders>
          </w:tcPr>
          <w:p w14:paraId="4E89BD3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Index of postpartum health knowledge, as reported at day 10 postpartum</w:t>
            </w:r>
          </w:p>
        </w:tc>
        <w:tc>
          <w:tcPr>
            <w:tcW w:w="1890" w:type="dxa"/>
            <w:tcBorders>
              <w:top w:val="nil"/>
              <w:left w:val="nil"/>
              <w:bottom w:val="single" w:sz="6" w:space="0" w:color="auto"/>
              <w:right w:val="nil"/>
            </w:tcBorders>
          </w:tcPr>
          <w:p w14:paraId="152C40C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Index of postpartum health knowledge, as reported at day 10 postpartum</w:t>
            </w:r>
          </w:p>
        </w:tc>
        <w:tc>
          <w:tcPr>
            <w:tcW w:w="2070" w:type="dxa"/>
            <w:tcBorders>
              <w:top w:val="nil"/>
              <w:left w:val="nil"/>
              <w:bottom w:val="single" w:sz="6" w:space="0" w:color="auto"/>
              <w:right w:val="nil"/>
            </w:tcBorders>
          </w:tcPr>
          <w:p w14:paraId="5DBD86F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Index of postpartum health behaviors, as reported at day 10 and 9 weeks postpartum</w:t>
            </w:r>
          </w:p>
        </w:tc>
        <w:tc>
          <w:tcPr>
            <w:tcW w:w="2035" w:type="dxa"/>
            <w:tcBorders>
              <w:top w:val="nil"/>
              <w:left w:val="nil"/>
              <w:bottom w:val="single" w:sz="6" w:space="0" w:color="auto"/>
              <w:right w:val="nil"/>
            </w:tcBorders>
          </w:tcPr>
          <w:p w14:paraId="4AF0149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Index of postpartum health behaviors, as reported at day 10 and 9 weeks postpartum</w:t>
            </w:r>
          </w:p>
        </w:tc>
      </w:tr>
      <w:tr w:rsidR="00913361" w:rsidRPr="009E21AB" w14:paraId="6AEBB158" w14:textId="77777777" w:rsidTr="002A0BC5">
        <w:tc>
          <w:tcPr>
            <w:tcW w:w="1965" w:type="dxa"/>
            <w:tcBorders>
              <w:top w:val="nil"/>
              <w:left w:val="nil"/>
              <w:bottom w:val="nil"/>
              <w:right w:val="nil"/>
            </w:tcBorders>
          </w:tcPr>
          <w:p w14:paraId="5EF47687" w14:textId="77777777" w:rsidR="00913361" w:rsidRPr="009E21AB" w:rsidRDefault="00913361" w:rsidP="002A0BC5">
            <w:pPr>
              <w:widowControl w:val="0"/>
              <w:autoSpaceDE w:val="0"/>
              <w:autoSpaceDN w:val="0"/>
              <w:adjustRightInd w:val="0"/>
              <w:rPr>
                <w:rFonts w:ascii="Times" w:hAnsi="Times" w:cs="Times New Roman"/>
                <w:i/>
                <w:sz w:val="20"/>
                <w:szCs w:val="20"/>
              </w:rPr>
            </w:pPr>
          </w:p>
        </w:tc>
        <w:tc>
          <w:tcPr>
            <w:tcW w:w="1890" w:type="dxa"/>
            <w:tcBorders>
              <w:top w:val="nil"/>
              <w:left w:val="nil"/>
              <w:bottom w:val="nil"/>
              <w:right w:val="nil"/>
            </w:tcBorders>
          </w:tcPr>
          <w:p w14:paraId="63740876"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1890" w:type="dxa"/>
            <w:tcBorders>
              <w:top w:val="nil"/>
              <w:left w:val="nil"/>
              <w:bottom w:val="nil"/>
              <w:right w:val="nil"/>
            </w:tcBorders>
          </w:tcPr>
          <w:p w14:paraId="75757486"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c>
          <w:tcPr>
            <w:tcW w:w="2070" w:type="dxa"/>
            <w:tcBorders>
              <w:top w:val="nil"/>
              <w:left w:val="nil"/>
              <w:bottom w:val="nil"/>
              <w:right w:val="nil"/>
            </w:tcBorders>
          </w:tcPr>
          <w:p w14:paraId="36043AD5"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Unadjusted</w:t>
            </w:r>
          </w:p>
        </w:tc>
        <w:tc>
          <w:tcPr>
            <w:tcW w:w="2035" w:type="dxa"/>
            <w:tcBorders>
              <w:top w:val="nil"/>
              <w:left w:val="nil"/>
              <w:bottom w:val="nil"/>
              <w:right w:val="nil"/>
            </w:tcBorders>
          </w:tcPr>
          <w:p w14:paraId="5B51C47C" w14:textId="77777777" w:rsidR="00913361" w:rsidRPr="009E21AB" w:rsidRDefault="00913361" w:rsidP="002A0BC5">
            <w:pPr>
              <w:widowControl w:val="0"/>
              <w:autoSpaceDE w:val="0"/>
              <w:autoSpaceDN w:val="0"/>
              <w:adjustRightInd w:val="0"/>
              <w:jc w:val="center"/>
              <w:rPr>
                <w:rFonts w:ascii="Times" w:hAnsi="Times" w:cs="Times New Roman"/>
                <w:i/>
                <w:sz w:val="20"/>
                <w:szCs w:val="20"/>
              </w:rPr>
            </w:pPr>
            <w:r>
              <w:rPr>
                <w:rFonts w:ascii="Times" w:hAnsi="Times" w:cs="Times New Roman"/>
                <w:i/>
                <w:sz w:val="20"/>
                <w:szCs w:val="20"/>
              </w:rPr>
              <w:t>Adjusted</w:t>
            </w:r>
          </w:p>
        </w:tc>
      </w:tr>
      <w:tr w:rsidR="002A0BC5" w:rsidRPr="009E21AB" w14:paraId="69AF65CB" w14:textId="77777777" w:rsidTr="002A0BC5">
        <w:tc>
          <w:tcPr>
            <w:tcW w:w="1965" w:type="dxa"/>
            <w:tcBorders>
              <w:top w:val="nil"/>
              <w:left w:val="nil"/>
              <w:bottom w:val="nil"/>
              <w:right w:val="nil"/>
            </w:tcBorders>
          </w:tcPr>
          <w:p w14:paraId="6EFF772D"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i/>
                <w:sz w:val="20"/>
                <w:szCs w:val="20"/>
              </w:rPr>
              <w:t>Estimation type</w:t>
            </w:r>
          </w:p>
        </w:tc>
        <w:tc>
          <w:tcPr>
            <w:tcW w:w="1890" w:type="dxa"/>
            <w:tcBorders>
              <w:top w:val="nil"/>
              <w:left w:val="nil"/>
              <w:bottom w:val="nil"/>
              <w:right w:val="nil"/>
            </w:tcBorders>
          </w:tcPr>
          <w:p w14:paraId="598BDD1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i/>
                <w:sz w:val="20"/>
                <w:szCs w:val="20"/>
              </w:rPr>
              <w:t>OLS</w:t>
            </w:r>
          </w:p>
        </w:tc>
        <w:tc>
          <w:tcPr>
            <w:tcW w:w="1890" w:type="dxa"/>
            <w:tcBorders>
              <w:top w:val="nil"/>
              <w:left w:val="nil"/>
              <w:bottom w:val="nil"/>
              <w:right w:val="nil"/>
            </w:tcBorders>
          </w:tcPr>
          <w:p w14:paraId="65AD191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i/>
                <w:sz w:val="20"/>
                <w:szCs w:val="20"/>
              </w:rPr>
              <w:t>OLS</w:t>
            </w:r>
          </w:p>
        </w:tc>
        <w:tc>
          <w:tcPr>
            <w:tcW w:w="2070" w:type="dxa"/>
            <w:tcBorders>
              <w:top w:val="nil"/>
              <w:left w:val="nil"/>
              <w:bottom w:val="nil"/>
              <w:right w:val="nil"/>
            </w:tcBorders>
          </w:tcPr>
          <w:p w14:paraId="3CA9470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i/>
                <w:sz w:val="20"/>
                <w:szCs w:val="20"/>
              </w:rPr>
              <w:t>OLS</w:t>
            </w:r>
          </w:p>
        </w:tc>
        <w:tc>
          <w:tcPr>
            <w:tcW w:w="2035" w:type="dxa"/>
            <w:tcBorders>
              <w:top w:val="nil"/>
              <w:left w:val="nil"/>
              <w:bottom w:val="nil"/>
              <w:right w:val="nil"/>
            </w:tcBorders>
          </w:tcPr>
          <w:p w14:paraId="4515A03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i/>
                <w:sz w:val="20"/>
                <w:szCs w:val="20"/>
              </w:rPr>
              <w:t>OLS</w:t>
            </w:r>
          </w:p>
        </w:tc>
      </w:tr>
      <w:tr w:rsidR="002A0BC5" w:rsidRPr="009E21AB" w14:paraId="5F492ACF" w14:textId="77777777" w:rsidTr="002A0BC5">
        <w:tc>
          <w:tcPr>
            <w:tcW w:w="1965" w:type="dxa"/>
            <w:tcBorders>
              <w:top w:val="nil"/>
              <w:left w:val="nil"/>
              <w:bottom w:val="nil"/>
              <w:right w:val="nil"/>
            </w:tcBorders>
          </w:tcPr>
          <w:p w14:paraId="08E10F77"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3D1AFF3A"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4FBE3A5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4FD13FD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298B47A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4D5430" w:rsidRPr="009E21AB" w14:paraId="1286AE5E" w14:textId="77777777" w:rsidTr="002A0BC5">
        <w:tc>
          <w:tcPr>
            <w:tcW w:w="1965" w:type="dxa"/>
            <w:tcBorders>
              <w:top w:val="nil"/>
              <w:left w:val="nil"/>
              <w:bottom w:val="nil"/>
              <w:right w:val="nil"/>
            </w:tcBorders>
          </w:tcPr>
          <w:p w14:paraId="14FC302D" w14:textId="77777777" w:rsidR="004D5430" w:rsidRPr="009E21AB" w:rsidRDefault="004D5430"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Call</w:t>
            </w:r>
          </w:p>
        </w:tc>
        <w:tc>
          <w:tcPr>
            <w:tcW w:w="1890" w:type="dxa"/>
            <w:tcBorders>
              <w:top w:val="nil"/>
              <w:left w:val="nil"/>
              <w:bottom w:val="nil"/>
              <w:right w:val="nil"/>
            </w:tcBorders>
          </w:tcPr>
          <w:p w14:paraId="29D0F42F" w14:textId="77777777" w:rsidR="004D5430" w:rsidRPr="009E21AB" w:rsidRDefault="004D5430"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0.33</w:t>
            </w:r>
          </w:p>
        </w:tc>
        <w:tc>
          <w:tcPr>
            <w:tcW w:w="1890" w:type="dxa"/>
            <w:tcBorders>
              <w:top w:val="nil"/>
              <w:left w:val="nil"/>
              <w:bottom w:val="nil"/>
              <w:right w:val="nil"/>
            </w:tcBorders>
          </w:tcPr>
          <w:p w14:paraId="50346DA4" w14:textId="50A740EC"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0.37</w:t>
            </w:r>
          </w:p>
        </w:tc>
        <w:tc>
          <w:tcPr>
            <w:tcW w:w="2070" w:type="dxa"/>
            <w:tcBorders>
              <w:top w:val="nil"/>
              <w:left w:val="nil"/>
              <w:bottom w:val="nil"/>
              <w:right w:val="nil"/>
            </w:tcBorders>
          </w:tcPr>
          <w:p w14:paraId="065EF9C2" w14:textId="06B65BCC" w:rsidR="004D5430" w:rsidRPr="009E21AB" w:rsidRDefault="004D5430"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0.56</w:t>
            </w:r>
          </w:p>
        </w:tc>
        <w:tc>
          <w:tcPr>
            <w:tcW w:w="2035" w:type="dxa"/>
            <w:tcBorders>
              <w:top w:val="nil"/>
              <w:left w:val="nil"/>
              <w:bottom w:val="nil"/>
              <w:right w:val="nil"/>
            </w:tcBorders>
          </w:tcPr>
          <w:p w14:paraId="04A03E67" w14:textId="3B72728E"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0.27</w:t>
            </w:r>
          </w:p>
        </w:tc>
      </w:tr>
      <w:tr w:rsidR="004D5430" w:rsidRPr="009E21AB" w14:paraId="381761E3" w14:textId="77777777" w:rsidTr="002A0BC5">
        <w:tc>
          <w:tcPr>
            <w:tcW w:w="1965" w:type="dxa"/>
            <w:tcBorders>
              <w:top w:val="nil"/>
              <w:left w:val="nil"/>
              <w:bottom w:val="nil"/>
              <w:right w:val="nil"/>
            </w:tcBorders>
          </w:tcPr>
          <w:p w14:paraId="53DC016C" w14:textId="77777777" w:rsidR="004D5430" w:rsidRPr="009E21AB" w:rsidRDefault="004D5430"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3A2F6BB2" w14:textId="77777777" w:rsidR="004D5430" w:rsidRPr="009E21AB" w:rsidRDefault="004D5430"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(-0.66 - 1.32)</w:t>
            </w:r>
          </w:p>
        </w:tc>
        <w:tc>
          <w:tcPr>
            <w:tcW w:w="1890" w:type="dxa"/>
            <w:tcBorders>
              <w:top w:val="nil"/>
              <w:left w:val="nil"/>
              <w:bottom w:val="nil"/>
              <w:right w:val="nil"/>
            </w:tcBorders>
          </w:tcPr>
          <w:p w14:paraId="48434EE0" w14:textId="30A17CBE"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(-0.74 - 1.47)</w:t>
            </w:r>
          </w:p>
        </w:tc>
        <w:tc>
          <w:tcPr>
            <w:tcW w:w="2070" w:type="dxa"/>
            <w:tcBorders>
              <w:top w:val="nil"/>
              <w:left w:val="nil"/>
              <w:bottom w:val="nil"/>
              <w:right w:val="nil"/>
            </w:tcBorders>
          </w:tcPr>
          <w:p w14:paraId="5935BE97" w14:textId="3397F798" w:rsidR="004D5430" w:rsidRPr="009E21AB" w:rsidRDefault="004D5430"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(-0.15 - 1.26)</w:t>
            </w:r>
          </w:p>
        </w:tc>
        <w:tc>
          <w:tcPr>
            <w:tcW w:w="2035" w:type="dxa"/>
            <w:tcBorders>
              <w:top w:val="nil"/>
              <w:left w:val="nil"/>
              <w:bottom w:val="nil"/>
              <w:right w:val="nil"/>
            </w:tcBorders>
          </w:tcPr>
          <w:p w14:paraId="7DDD912D" w14:textId="3E3B3F9E"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(-0.59 - 1.14)</w:t>
            </w:r>
          </w:p>
        </w:tc>
      </w:tr>
      <w:tr w:rsidR="004D5430" w:rsidRPr="009E21AB" w14:paraId="7BB06B61" w14:textId="77777777" w:rsidTr="002A0BC5">
        <w:tc>
          <w:tcPr>
            <w:tcW w:w="1965" w:type="dxa"/>
            <w:tcBorders>
              <w:top w:val="nil"/>
              <w:left w:val="nil"/>
              <w:bottom w:val="nil"/>
              <w:right w:val="nil"/>
            </w:tcBorders>
          </w:tcPr>
          <w:p w14:paraId="741302B9" w14:textId="77777777" w:rsidR="004D5430" w:rsidRPr="009E21AB" w:rsidRDefault="004D5430"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CHW Home Visit</w:t>
            </w:r>
          </w:p>
        </w:tc>
        <w:tc>
          <w:tcPr>
            <w:tcW w:w="1890" w:type="dxa"/>
            <w:tcBorders>
              <w:top w:val="nil"/>
              <w:left w:val="nil"/>
              <w:bottom w:val="nil"/>
              <w:right w:val="nil"/>
            </w:tcBorders>
          </w:tcPr>
          <w:p w14:paraId="185C7B6E" w14:textId="77777777" w:rsidR="004D5430" w:rsidRPr="009E21AB" w:rsidRDefault="004D5430"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0.19</w:t>
            </w:r>
          </w:p>
        </w:tc>
        <w:tc>
          <w:tcPr>
            <w:tcW w:w="1890" w:type="dxa"/>
            <w:tcBorders>
              <w:top w:val="nil"/>
              <w:left w:val="nil"/>
              <w:bottom w:val="nil"/>
              <w:right w:val="nil"/>
            </w:tcBorders>
          </w:tcPr>
          <w:p w14:paraId="2EF7E721" w14:textId="02046BE4"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0.35</w:t>
            </w:r>
          </w:p>
        </w:tc>
        <w:tc>
          <w:tcPr>
            <w:tcW w:w="2070" w:type="dxa"/>
            <w:tcBorders>
              <w:top w:val="nil"/>
              <w:left w:val="nil"/>
              <w:bottom w:val="nil"/>
              <w:right w:val="nil"/>
            </w:tcBorders>
          </w:tcPr>
          <w:p w14:paraId="776AB15B" w14:textId="3B25990E" w:rsidR="004D5430" w:rsidRPr="009E21AB" w:rsidRDefault="004D5430"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0.45</w:t>
            </w:r>
          </w:p>
        </w:tc>
        <w:tc>
          <w:tcPr>
            <w:tcW w:w="2035" w:type="dxa"/>
            <w:tcBorders>
              <w:top w:val="nil"/>
              <w:left w:val="nil"/>
              <w:bottom w:val="nil"/>
              <w:right w:val="nil"/>
            </w:tcBorders>
          </w:tcPr>
          <w:p w14:paraId="5322DE21" w14:textId="7EABB4FC"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0.30</w:t>
            </w:r>
          </w:p>
        </w:tc>
      </w:tr>
      <w:tr w:rsidR="004D5430" w:rsidRPr="009E21AB" w14:paraId="56B5D8AA" w14:textId="77777777" w:rsidTr="002A0BC5">
        <w:tc>
          <w:tcPr>
            <w:tcW w:w="1965" w:type="dxa"/>
            <w:tcBorders>
              <w:top w:val="nil"/>
              <w:left w:val="nil"/>
              <w:bottom w:val="nil"/>
              <w:right w:val="nil"/>
            </w:tcBorders>
          </w:tcPr>
          <w:p w14:paraId="3A146ECF" w14:textId="77777777" w:rsidR="004D5430" w:rsidRPr="009E21AB" w:rsidRDefault="004D5430"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3CEBDDBB" w14:textId="77777777" w:rsidR="004D5430" w:rsidRPr="009E21AB" w:rsidRDefault="004D5430"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(-0.70 - 1.08)</w:t>
            </w:r>
          </w:p>
        </w:tc>
        <w:tc>
          <w:tcPr>
            <w:tcW w:w="1890" w:type="dxa"/>
            <w:tcBorders>
              <w:top w:val="nil"/>
              <w:left w:val="nil"/>
              <w:bottom w:val="nil"/>
              <w:right w:val="nil"/>
            </w:tcBorders>
          </w:tcPr>
          <w:p w14:paraId="3FA6234E" w14:textId="1C4B195E"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(-0.57 - 1.27)</w:t>
            </w:r>
          </w:p>
        </w:tc>
        <w:tc>
          <w:tcPr>
            <w:tcW w:w="2070" w:type="dxa"/>
            <w:tcBorders>
              <w:top w:val="nil"/>
              <w:left w:val="nil"/>
              <w:bottom w:val="nil"/>
              <w:right w:val="nil"/>
            </w:tcBorders>
          </w:tcPr>
          <w:p w14:paraId="63A52F0A" w14:textId="021E141A" w:rsidR="004D5430" w:rsidRPr="009E21AB" w:rsidRDefault="004D5430"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(-0.21 - 1.11)</w:t>
            </w:r>
          </w:p>
        </w:tc>
        <w:tc>
          <w:tcPr>
            <w:tcW w:w="2035" w:type="dxa"/>
            <w:tcBorders>
              <w:top w:val="nil"/>
              <w:left w:val="nil"/>
              <w:bottom w:val="nil"/>
              <w:right w:val="nil"/>
            </w:tcBorders>
          </w:tcPr>
          <w:p w14:paraId="530A8C51" w14:textId="0818F242" w:rsidR="004D5430" w:rsidRPr="009E21AB" w:rsidRDefault="004D5430" w:rsidP="002A0BC5">
            <w:pPr>
              <w:widowControl w:val="0"/>
              <w:autoSpaceDE w:val="0"/>
              <w:autoSpaceDN w:val="0"/>
              <w:adjustRightInd w:val="0"/>
              <w:jc w:val="center"/>
              <w:rPr>
                <w:rFonts w:ascii="Times" w:hAnsi="Times" w:cs="Times New Roman"/>
                <w:sz w:val="20"/>
                <w:szCs w:val="20"/>
              </w:rPr>
            </w:pPr>
            <w:r w:rsidRPr="00572AB0">
              <w:rPr>
                <w:rFonts w:ascii="Times" w:hAnsi="Times"/>
                <w:sz w:val="20"/>
                <w:szCs w:val="20"/>
              </w:rPr>
              <w:t>(-0.43 - 1.03)</w:t>
            </w:r>
          </w:p>
        </w:tc>
      </w:tr>
      <w:tr w:rsidR="002A0BC5" w:rsidRPr="009E21AB" w14:paraId="1BCA7EA7" w14:textId="77777777" w:rsidTr="002A0BC5">
        <w:tc>
          <w:tcPr>
            <w:tcW w:w="1965" w:type="dxa"/>
            <w:tcBorders>
              <w:top w:val="nil"/>
              <w:left w:val="nil"/>
              <w:bottom w:val="nil"/>
              <w:right w:val="nil"/>
            </w:tcBorders>
          </w:tcPr>
          <w:p w14:paraId="1945D86A"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Mean of comparison group</w:t>
            </w:r>
          </w:p>
        </w:tc>
        <w:tc>
          <w:tcPr>
            <w:tcW w:w="1890" w:type="dxa"/>
            <w:tcBorders>
              <w:top w:val="nil"/>
              <w:left w:val="nil"/>
              <w:bottom w:val="nil"/>
              <w:right w:val="nil"/>
            </w:tcBorders>
          </w:tcPr>
          <w:p w14:paraId="278C0824" w14:textId="20A74BFB"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3.1</w:t>
            </w:r>
          </w:p>
        </w:tc>
        <w:tc>
          <w:tcPr>
            <w:tcW w:w="1890" w:type="dxa"/>
            <w:tcBorders>
              <w:top w:val="nil"/>
              <w:left w:val="nil"/>
              <w:bottom w:val="nil"/>
              <w:right w:val="nil"/>
            </w:tcBorders>
          </w:tcPr>
          <w:p w14:paraId="4221184E" w14:textId="3518C4BA"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3.1</w:t>
            </w:r>
          </w:p>
        </w:tc>
        <w:tc>
          <w:tcPr>
            <w:tcW w:w="2070" w:type="dxa"/>
            <w:tcBorders>
              <w:top w:val="nil"/>
              <w:left w:val="nil"/>
              <w:bottom w:val="nil"/>
              <w:right w:val="nil"/>
            </w:tcBorders>
          </w:tcPr>
          <w:p w14:paraId="0AAE5044" w14:textId="2ACB2DBE"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6.6</w:t>
            </w:r>
          </w:p>
        </w:tc>
        <w:tc>
          <w:tcPr>
            <w:tcW w:w="2035" w:type="dxa"/>
            <w:tcBorders>
              <w:top w:val="nil"/>
              <w:left w:val="nil"/>
              <w:bottom w:val="nil"/>
              <w:right w:val="nil"/>
            </w:tcBorders>
          </w:tcPr>
          <w:p w14:paraId="5C49F1B4" w14:textId="47C275E5"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6.6</w:t>
            </w:r>
          </w:p>
        </w:tc>
      </w:tr>
      <w:tr w:rsidR="002A0BC5" w:rsidRPr="009E21AB" w14:paraId="06561CB9" w14:textId="77777777" w:rsidTr="002A0BC5">
        <w:tc>
          <w:tcPr>
            <w:tcW w:w="1965" w:type="dxa"/>
            <w:tcBorders>
              <w:top w:val="nil"/>
              <w:left w:val="nil"/>
              <w:bottom w:val="nil"/>
              <w:right w:val="nil"/>
            </w:tcBorders>
          </w:tcPr>
          <w:p w14:paraId="42699499"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677699C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4BF7671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6D3A2BA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6BAA7BA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7DA30237" w14:textId="77777777" w:rsidTr="002A0BC5">
        <w:tc>
          <w:tcPr>
            <w:tcW w:w="1965" w:type="dxa"/>
            <w:tcBorders>
              <w:top w:val="nil"/>
              <w:left w:val="nil"/>
              <w:bottom w:val="nil"/>
              <w:right w:val="nil"/>
            </w:tcBorders>
          </w:tcPr>
          <w:p w14:paraId="3098861A"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call = visit</w:t>
            </w:r>
          </w:p>
        </w:tc>
        <w:tc>
          <w:tcPr>
            <w:tcW w:w="1890" w:type="dxa"/>
            <w:tcBorders>
              <w:top w:val="nil"/>
              <w:left w:val="nil"/>
              <w:bottom w:val="nil"/>
              <w:right w:val="nil"/>
            </w:tcBorders>
          </w:tcPr>
          <w:p w14:paraId="665D635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0.784</w:t>
            </w:r>
          </w:p>
        </w:tc>
        <w:tc>
          <w:tcPr>
            <w:tcW w:w="1890" w:type="dxa"/>
            <w:tcBorders>
              <w:top w:val="nil"/>
              <w:left w:val="nil"/>
              <w:bottom w:val="nil"/>
              <w:right w:val="nil"/>
            </w:tcBorders>
          </w:tcPr>
          <w:p w14:paraId="27B80C65" w14:textId="40128FEA" w:rsidR="002A0BC5" w:rsidRPr="009E21AB" w:rsidRDefault="004D5430"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0.976</w:t>
            </w:r>
          </w:p>
        </w:tc>
        <w:tc>
          <w:tcPr>
            <w:tcW w:w="2070" w:type="dxa"/>
            <w:tcBorders>
              <w:top w:val="nil"/>
              <w:left w:val="nil"/>
              <w:bottom w:val="nil"/>
              <w:right w:val="nil"/>
            </w:tcBorders>
          </w:tcPr>
          <w:p w14:paraId="5AC03CBB" w14:textId="0A31AA50"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0.736</w:t>
            </w:r>
          </w:p>
        </w:tc>
        <w:tc>
          <w:tcPr>
            <w:tcW w:w="2035" w:type="dxa"/>
            <w:tcBorders>
              <w:top w:val="nil"/>
              <w:left w:val="nil"/>
              <w:bottom w:val="nil"/>
              <w:right w:val="nil"/>
            </w:tcBorders>
          </w:tcPr>
          <w:p w14:paraId="1BE6BB0F" w14:textId="2327D7DB" w:rsidR="002A0BC5" w:rsidRPr="009E21AB" w:rsidRDefault="004D5430"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0.943</w:t>
            </w:r>
          </w:p>
        </w:tc>
      </w:tr>
      <w:tr w:rsidR="002A0BC5" w:rsidRPr="009E21AB" w14:paraId="46495288" w14:textId="77777777" w:rsidTr="002A0BC5">
        <w:tc>
          <w:tcPr>
            <w:tcW w:w="1965" w:type="dxa"/>
            <w:tcBorders>
              <w:top w:val="nil"/>
              <w:left w:val="nil"/>
              <w:bottom w:val="nil"/>
              <w:right w:val="nil"/>
            </w:tcBorders>
          </w:tcPr>
          <w:p w14:paraId="7198FB07"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4E32FE9"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6AB1B491"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3E68FDF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5CE4882F"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141FF6C2" w14:textId="77777777" w:rsidTr="002A0BC5">
        <w:tc>
          <w:tcPr>
            <w:tcW w:w="1965" w:type="dxa"/>
            <w:tcBorders>
              <w:top w:val="nil"/>
              <w:left w:val="nil"/>
              <w:bottom w:val="nil"/>
              <w:right w:val="nil"/>
            </w:tcBorders>
          </w:tcPr>
          <w:p w14:paraId="05F014FC" w14:textId="77777777" w:rsidR="002A0BC5" w:rsidRPr="009E21AB" w:rsidRDefault="002A0BC5" w:rsidP="002A0BC5">
            <w:pPr>
              <w:widowControl w:val="0"/>
              <w:autoSpaceDE w:val="0"/>
              <w:autoSpaceDN w:val="0"/>
              <w:adjustRightInd w:val="0"/>
              <w:rPr>
                <w:rFonts w:ascii="Times" w:hAnsi="Times" w:cs="Times New Roman"/>
                <w:sz w:val="20"/>
                <w:szCs w:val="20"/>
              </w:rPr>
            </w:pPr>
            <w:proofErr w:type="gramStart"/>
            <w:r w:rsidRPr="009E21AB">
              <w:rPr>
                <w:rFonts w:ascii="Times" w:hAnsi="Times" w:cs="Times New Roman"/>
                <w:sz w:val="20"/>
                <w:szCs w:val="20"/>
              </w:rPr>
              <w:t>p</w:t>
            </w:r>
            <w:proofErr w:type="gramEnd"/>
            <w:r w:rsidRPr="009E21AB">
              <w:rPr>
                <w:rFonts w:ascii="Times" w:hAnsi="Times" w:cs="Times New Roman"/>
                <w:sz w:val="20"/>
                <w:szCs w:val="20"/>
              </w:rPr>
              <w:t>-value for test of joint significance of call and visit</w:t>
            </w:r>
          </w:p>
        </w:tc>
        <w:tc>
          <w:tcPr>
            <w:tcW w:w="1890" w:type="dxa"/>
            <w:tcBorders>
              <w:top w:val="nil"/>
              <w:left w:val="nil"/>
              <w:bottom w:val="nil"/>
              <w:right w:val="nil"/>
            </w:tcBorders>
          </w:tcPr>
          <w:p w14:paraId="6661B866"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0.793</w:t>
            </w:r>
          </w:p>
        </w:tc>
        <w:tc>
          <w:tcPr>
            <w:tcW w:w="1890" w:type="dxa"/>
            <w:tcBorders>
              <w:top w:val="nil"/>
              <w:left w:val="nil"/>
              <w:bottom w:val="nil"/>
              <w:right w:val="nil"/>
            </w:tcBorders>
          </w:tcPr>
          <w:p w14:paraId="4DEC0B61" w14:textId="4A90A9DA" w:rsidR="002A0BC5" w:rsidRPr="009E21AB" w:rsidRDefault="004D5430"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0.684</w:t>
            </w:r>
          </w:p>
        </w:tc>
        <w:tc>
          <w:tcPr>
            <w:tcW w:w="2070" w:type="dxa"/>
            <w:tcBorders>
              <w:top w:val="nil"/>
              <w:left w:val="nil"/>
              <w:bottom w:val="nil"/>
              <w:right w:val="nil"/>
            </w:tcBorders>
          </w:tcPr>
          <w:p w14:paraId="737D5869" w14:textId="2E5F638E" w:rsidR="002A0BC5" w:rsidRPr="009E21AB" w:rsidRDefault="008D5E4A"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0.245</w:t>
            </w:r>
          </w:p>
        </w:tc>
        <w:tc>
          <w:tcPr>
            <w:tcW w:w="2035" w:type="dxa"/>
            <w:tcBorders>
              <w:top w:val="nil"/>
              <w:left w:val="nil"/>
              <w:bottom w:val="nil"/>
              <w:right w:val="nil"/>
            </w:tcBorders>
          </w:tcPr>
          <w:p w14:paraId="2AB59B9F" w14:textId="2AD0DA00" w:rsidR="002A0BC5" w:rsidRPr="009E21AB" w:rsidRDefault="004D5430" w:rsidP="004D5430">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0.676</w:t>
            </w:r>
          </w:p>
        </w:tc>
      </w:tr>
      <w:tr w:rsidR="002A0BC5" w:rsidRPr="009E21AB" w14:paraId="13DF473D" w14:textId="77777777" w:rsidTr="002A0BC5">
        <w:tc>
          <w:tcPr>
            <w:tcW w:w="1965" w:type="dxa"/>
            <w:tcBorders>
              <w:top w:val="nil"/>
              <w:left w:val="nil"/>
              <w:bottom w:val="nil"/>
              <w:right w:val="nil"/>
            </w:tcBorders>
          </w:tcPr>
          <w:p w14:paraId="294A3BB5"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FE1505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21D30ACB"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3851DFA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37FD84E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0EEF2365" w14:textId="77777777" w:rsidTr="002A0BC5">
        <w:tc>
          <w:tcPr>
            <w:tcW w:w="1965" w:type="dxa"/>
            <w:tcBorders>
              <w:top w:val="nil"/>
              <w:left w:val="nil"/>
              <w:bottom w:val="nil"/>
              <w:right w:val="nil"/>
            </w:tcBorders>
          </w:tcPr>
          <w:p w14:paraId="77BCBC09"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Controls?</w:t>
            </w:r>
          </w:p>
        </w:tc>
        <w:tc>
          <w:tcPr>
            <w:tcW w:w="1890" w:type="dxa"/>
            <w:tcBorders>
              <w:top w:val="nil"/>
              <w:left w:val="nil"/>
              <w:bottom w:val="nil"/>
              <w:right w:val="nil"/>
            </w:tcBorders>
          </w:tcPr>
          <w:p w14:paraId="1E868D0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1890" w:type="dxa"/>
            <w:tcBorders>
              <w:top w:val="nil"/>
              <w:left w:val="nil"/>
              <w:bottom w:val="nil"/>
              <w:right w:val="nil"/>
            </w:tcBorders>
          </w:tcPr>
          <w:p w14:paraId="2ADDCED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c>
          <w:tcPr>
            <w:tcW w:w="2070" w:type="dxa"/>
            <w:tcBorders>
              <w:top w:val="nil"/>
              <w:left w:val="nil"/>
              <w:bottom w:val="nil"/>
              <w:right w:val="nil"/>
            </w:tcBorders>
          </w:tcPr>
          <w:p w14:paraId="1A55D565"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N</w:t>
            </w:r>
          </w:p>
        </w:tc>
        <w:tc>
          <w:tcPr>
            <w:tcW w:w="2035" w:type="dxa"/>
            <w:tcBorders>
              <w:top w:val="nil"/>
              <w:left w:val="nil"/>
              <w:bottom w:val="nil"/>
              <w:right w:val="nil"/>
            </w:tcBorders>
          </w:tcPr>
          <w:p w14:paraId="69E846C0"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Y</w:t>
            </w:r>
          </w:p>
        </w:tc>
      </w:tr>
      <w:tr w:rsidR="002A0BC5" w:rsidRPr="009E21AB" w14:paraId="1685E2D5" w14:textId="77777777" w:rsidTr="002A0BC5">
        <w:tc>
          <w:tcPr>
            <w:tcW w:w="1965" w:type="dxa"/>
            <w:tcBorders>
              <w:top w:val="nil"/>
              <w:left w:val="nil"/>
              <w:bottom w:val="nil"/>
              <w:right w:val="nil"/>
            </w:tcBorders>
          </w:tcPr>
          <w:p w14:paraId="072DA5E6"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7D42119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6AAAA28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2F2AF86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1E895B72"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8D5E4A" w:rsidRPr="009E21AB" w14:paraId="2997F410" w14:textId="77777777" w:rsidTr="002A0BC5">
        <w:tc>
          <w:tcPr>
            <w:tcW w:w="1965" w:type="dxa"/>
            <w:tcBorders>
              <w:top w:val="nil"/>
              <w:left w:val="nil"/>
              <w:bottom w:val="nil"/>
              <w:right w:val="nil"/>
            </w:tcBorders>
          </w:tcPr>
          <w:p w14:paraId="295BC49F" w14:textId="77777777" w:rsidR="008D5E4A" w:rsidRPr="009E21AB" w:rsidRDefault="008D5E4A"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R-squared</w:t>
            </w:r>
          </w:p>
        </w:tc>
        <w:tc>
          <w:tcPr>
            <w:tcW w:w="1890" w:type="dxa"/>
            <w:tcBorders>
              <w:top w:val="nil"/>
              <w:left w:val="nil"/>
              <w:bottom w:val="nil"/>
              <w:right w:val="nil"/>
            </w:tcBorders>
          </w:tcPr>
          <w:p w14:paraId="4092C6ED" w14:textId="77777777" w:rsidR="008D5E4A" w:rsidRPr="009E21AB" w:rsidRDefault="008D5E4A"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0.008</w:t>
            </w:r>
          </w:p>
        </w:tc>
        <w:tc>
          <w:tcPr>
            <w:tcW w:w="1890" w:type="dxa"/>
            <w:tcBorders>
              <w:top w:val="nil"/>
              <w:left w:val="nil"/>
              <w:bottom w:val="nil"/>
              <w:right w:val="nil"/>
            </w:tcBorders>
          </w:tcPr>
          <w:p w14:paraId="59E650A8" w14:textId="2948089E" w:rsidR="008D5E4A" w:rsidRPr="009E21AB" w:rsidRDefault="008D5E4A" w:rsidP="002A0BC5">
            <w:pPr>
              <w:widowControl w:val="0"/>
              <w:autoSpaceDE w:val="0"/>
              <w:autoSpaceDN w:val="0"/>
              <w:adjustRightInd w:val="0"/>
              <w:jc w:val="center"/>
              <w:rPr>
                <w:rFonts w:ascii="Times" w:hAnsi="Times" w:cs="Times New Roman"/>
                <w:sz w:val="20"/>
                <w:szCs w:val="20"/>
              </w:rPr>
            </w:pPr>
            <w:r w:rsidRPr="009E21AB">
              <w:rPr>
                <w:rFonts w:ascii="Times" w:hAnsi="Times"/>
                <w:sz w:val="20"/>
                <w:szCs w:val="20"/>
              </w:rPr>
              <w:t>0.06</w:t>
            </w:r>
            <w:r w:rsidR="004D5430">
              <w:rPr>
                <w:rFonts w:ascii="Times" w:hAnsi="Times"/>
                <w:sz w:val="20"/>
                <w:szCs w:val="20"/>
              </w:rPr>
              <w:t>1</w:t>
            </w:r>
          </w:p>
        </w:tc>
        <w:tc>
          <w:tcPr>
            <w:tcW w:w="2070" w:type="dxa"/>
            <w:tcBorders>
              <w:top w:val="nil"/>
              <w:left w:val="nil"/>
              <w:bottom w:val="nil"/>
              <w:right w:val="nil"/>
            </w:tcBorders>
          </w:tcPr>
          <w:p w14:paraId="73B11FB5" w14:textId="638BEE13" w:rsidR="008D5E4A" w:rsidRPr="009E21AB" w:rsidRDefault="008D5E4A"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0.079</w:t>
            </w:r>
          </w:p>
        </w:tc>
        <w:tc>
          <w:tcPr>
            <w:tcW w:w="2035" w:type="dxa"/>
            <w:tcBorders>
              <w:top w:val="nil"/>
              <w:left w:val="nil"/>
              <w:bottom w:val="nil"/>
              <w:right w:val="nil"/>
            </w:tcBorders>
          </w:tcPr>
          <w:p w14:paraId="6D1A6B6C" w14:textId="4B7F6E57" w:rsidR="008D5E4A" w:rsidRPr="009E21AB" w:rsidRDefault="008D5E4A" w:rsidP="002A0BC5">
            <w:pPr>
              <w:widowControl w:val="0"/>
              <w:autoSpaceDE w:val="0"/>
              <w:autoSpaceDN w:val="0"/>
              <w:adjustRightInd w:val="0"/>
              <w:jc w:val="center"/>
              <w:rPr>
                <w:rFonts w:ascii="Times" w:hAnsi="Times" w:cs="Times New Roman"/>
                <w:sz w:val="20"/>
                <w:szCs w:val="20"/>
              </w:rPr>
            </w:pPr>
            <w:r w:rsidRPr="00D352F4">
              <w:rPr>
                <w:rFonts w:ascii="Times" w:hAnsi="Times"/>
                <w:sz w:val="20"/>
                <w:szCs w:val="20"/>
              </w:rPr>
              <w:t>0.1</w:t>
            </w:r>
            <w:r w:rsidR="004D5430">
              <w:rPr>
                <w:rFonts w:ascii="Times" w:hAnsi="Times"/>
                <w:sz w:val="20"/>
                <w:szCs w:val="20"/>
              </w:rPr>
              <w:t>99</w:t>
            </w:r>
          </w:p>
        </w:tc>
      </w:tr>
      <w:tr w:rsidR="002A0BC5" w:rsidRPr="009E21AB" w14:paraId="13757DB9" w14:textId="77777777" w:rsidTr="002A0BC5">
        <w:tc>
          <w:tcPr>
            <w:tcW w:w="1965" w:type="dxa"/>
            <w:tcBorders>
              <w:top w:val="nil"/>
              <w:left w:val="nil"/>
              <w:bottom w:val="nil"/>
              <w:right w:val="nil"/>
            </w:tcBorders>
          </w:tcPr>
          <w:p w14:paraId="457ADDF5" w14:textId="77777777" w:rsidR="002A0BC5" w:rsidRPr="009E21AB" w:rsidRDefault="002A0BC5" w:rsidP="002A0BC5">
            <w:pPr>
              <w:widowControl w:val="0"/>
              <w:autoSpaceDE w:val="0"/>
              <w:autoSpaceDN w:val="0"/>
              <w:adjustRightInd w:val="0"/>
              <w:rPr>
                <w:rFonts w:ascii="Times" w:hAnsi="Times" w:cs="Times New Roman"/>
                <w:sz w:val="20"/>
                <w:szCs w:val="20"/>
              </w:rPr>
            </w:pPr>
          </w:p>
        </w:tc>
        <w:tc>
          <w:tcPr>
            <w:tcW w:w="1890" w:type="dxa"/>
            <w:tcBorders>
              <w:top w:val="nil"/>
              <w:left w:val="nil"/>
              <w:bottom w:val="nil"/>
              <w:right w:val="nil"/>
            </w:tcBorders>
          </w:tcPr>
          <w:p w14:paraId="15A1D92C"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1890" w:type="dxa"/>
            <w:tcBorders>
              <w:top w:val="nil"/>
              <w:left w:val="nil"/>
              <w:bottom w:val="nil"/>
              <w:right w:val="nil"/>
            </w:tcBorders>
          </w:tcPr>
          <w:p w14:paraId="7D15264D"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70" w:type="dxa"/>
            <w:tcBorders>
              <w:top w:val="nil"/>
              <w:left w:val="nil"/>
              <w:bottom w:val="nil"/>
              <w:right w:val="nil"/>
            </w:tcBorders>
          </w:tcPr>
          <w:p w14:paraId="2F6B5674"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c>
          <w:tcPr>
            <w:tcW w:w="2035" w:type="dxa"/>
            <w:tcBorders>
              <w:top w:val="nil"/>
              <w:left w:val="nil"/>
              <w:bottom w:val="nil"/>
              <w:right w:val="nil"/>
            </w:tcBorders>
          </w:tcPr>
          <w:p w14:paraId="43E06AFE" w14:textId="77777777" w:rsidR="002A0BC5" w:rsidRPr="009E21AB" w:rsidRDefault="002A0BC5" w:rsidP="002A0BC5">
            <w:pPr>
              <w:widowControl w:val="0"/>
              <w:autoSpaceDE w:val="0"/>
              <w:autoSpaceDN w:val="0"/>
              <w:adjustRightInd w:val="0"/>
              <w:jc w:val="center"/>
              <w:rPr>
                <w:rFonts w:ascii="Times" w:hAnsi="Times" w:cs="Times New Roman"/>
                <w:sz w:val="20"/>
                <w:szCs w:val="20"/>
              </w:rPr>
            </w:pPr>
          </w:p>
        </w:tc>
      </w:tr>
      <w:tr w:rsidR="002A0BC5" w:rsidRPr="009E21AB" w14:paraId="3D454B1E" w14:textId="77777777" w:rsidTr="002A0BC5">
        <w:tc>
          <w:tcPr>
            <w:tcW w:w="1965" w:type="dxa"/>
            <w:tcBorders>
              <w:top w:val="nil"/>
              <w:left w:val="nil"/>
              <w:bottom w:val="nil"/>
              <w:right w:val="nil"/>
            </w:tcBorders>
          </w:tcPr>
          <w:p w14:paraId="1D64E7D1" w14:textId="77777777" w:rsidR="002A0BC5" w:rsidRPr="009E21AB" w:rsidRDefault="002A0BC5" w:rsidP="002A0BC5">
            <w:pPr>
              <w:widowControl w:val="0"/>
              <w:autoSpaceDE w:val="0"/>
              <w:autoSpaceDN w:val="0"/>
              <w:adjustRightInd w:val="0"/>
              <w:rPr>
                <w:rFonts w:ascii="Times" w:hAnsi="Times" w:cs="Times New Roman"/>
                <w:sz w:val="20"/>
                <w:szCs w:val="20"/>
              </w:rPr>
            </w:pPr>
            <w:r w:rsidRPr="009E21AB">
              <w:rPr>
                <w:rFonts w:ascii="Times" w:hAnsi="Times" w:cs="Times New Roman"/>
                <w:sz w:val="20"/>
                <w:szCs w:val="20"/>
              </w:rPr>
              <w:t>Observations</w:t>
            </w:r>
          </w:p>
        </w:tc>
        <w:tc>
          <w:tcPr>
            <w:tcW w:w="1890" w:type="dxa"/>
            <w:tcBorders>
              <w:top w:val="nil"/>
              <w:left w:val="nil"/>
              <w:bottom w:val="nil"/>
              <w:right w:val="nil"/>
            </w:tcBorders>
          </w:tcPr>
          <w:p w14:paraId="431E0CF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62</w:t>
            </w:r>
          </w:p>
        </w:tc>
        <w:tc>
          <w:tcPr>
            <w:tcW w:w="1890" w:type="dxa"/>
            <w:tcBorders>
              <w:top w:val="nil"/>
              <w:left w:val="nil"/>
              <w:bottom w:val="nil"/>
              <w:right w:val="nil"/>
            </w:tcBorders>
          </w:tcPr>
          <w:p w14:paraId="72E39FD0" w14:textId="72B8CA62" w:rsidR="002A0BC5" w:rsidRPr="009E21AB" w:rsidRDefault="004D5430" w:rsidP="002A0BC5">
            <w:pPr>
              <w:widowControl w:val="0"/>
              <w:autoSpaceDE w:val="0"/>
              <w:autoSpaceDN w:val="0"/>
              <w:adjustRightInd w:val="0"/>
              <w:jc w:val="center"/>
              <w:rPr>
                <w:rFonts w:ascii="Times" w:hAnsi="Times" w:cs="Times New Roman"/>
                <w:sz w:val="20"/>
                <w:szCs w:val="20"/>
              </w:rPr>
            </w:pPr>
            <w:r>
              <w:rPr>
                <w:rFonts w:ascii="Times" w:hAnsi="Times" w:cs="Times New Roman"/>
                <w:sz w:val="20"/>
                <w:szCs w:val="20"/>
              </w:rPr>
              <w:t>62</w:t>
            </w:r>
          </w:p>
        </w:tc>
        <w:tc>
          <w:tcPr>
            <w:tcW w:w="2070" w:type="dxa"/>
            <w:tcBorders>
              <w:top w:val="nil"/>
              <w:left w:val="nil"/>
              <w:bottom w:val="nil"/>
              <w:right w:val="nil"/>
            </w:tcBorders>
          </w:tcPr>
          <w:p w14:paraId="2176F117" w14:textId="423D7746"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4</w:t>
            </w:r>
            <w:r w:rsidR="008D5E4A">
              <w:rPr>
                <w:rFonts w:ascii="Times" w:hAnsi="Times" w:cs="Times New Roman"/>
                <w:sz w:val="20"/>
                <w:szCs w:val="20"/>
              </w:rPr>
              <w:t>0</w:t>
            </w:r>
          </w:p>
        </w:tc>
        <w:tc>
          <w:tcPr>
            <w:tcW w:w="2035" w:type="dxa"/>
            <w:tcBorders>
              <w:top w:val="nil"/>
              <w:left w:val="nil"/>
              <w:bottom w:val="nil"/>
              <w:right w:val="nil"/>
            </w:tcBorders>
          </w:tcPr>
          <w:p w14:paraId="6B0BC303" w14:textId="77777777" w:rsidR="002A0BC5" w:rsidRPr="009E21AB" w:rsidRDefault="002A0BC5" w:rsidP="002A0BC5">
            <w:pPr>
              <w:widowControl w:val="0"/>
              <w:autoSpaceDE w:val="0"/>
              <w:autoSpaceDN w:val="0"/>
              <w:adjustRightInd w:val="0"/>
              <w:jc w:val="center"/>
              <w:rPr>
                <w:rFonts w:ascii="Times" w:hAnsi="Times" w:cs="Times New Roman"/>
                <w:sz w:val="20"/>
                <w:szCs w:val="20"/>
              </w:rPr>
            </w:pPr>
            <w:r w:rsidRPr="009E21AB">
              <w:rPr>
                <w:rFonts w:ascii="Times" w:hAnsi="Times" w:cs="Times New Roman"/>
                <w:sz w:val="20"/>
                <w:szCs w:val="20"/>
              </w:rPr>
              <w:t>38</w:t>
            </w:r>
          </w:p>
        </w:tc>
      </w:tr>
    </w:tbl>
    <w:p w14:paraId="265F8FA6" w14:textId="77777777" w:rsidR="002A0BC5" w:rsidRPr="009E21AB" w:rsidRDefault="002A0BC5" w:rsidP="002A0BC5">
      <w:pPr>
        <w:rPr>
          <w:rFonts w:ascii="Times" w:hAnsi="Times" w:cs="Times New Roman"/>
          <w:b/>
          <w:sz w:val="20"/>
          <w:szCs w:val="20"/>
        </w:rPr>
      </w:pPr>
      <w:r w:rsidRPr="009E21AB">
        <w:rPr>
          <w:rFonts w:ascii="Times" w:hAnsi="Times" w:cs="Times New Roman"/>
          <w:sz w:val="20"/>
          <w:szCs w:val="20"/>
        </w:rPr>
        <w:t xml:space="preserve">*** </w:t>
      </w:r>
      <w:proofErr w:type="gramStart"/>
      <w:r w:rsidRPr="009E21AB">
        <w:rPr>
          <w:rFonts w:ascii="Times" w:hAnsi="Times" w:cs="Times New Roman"/>
          <w:sz w:val="20"/>
          <w:szCs w:val="20"/>
        </w:rPr>
        <w:t>p</w:t>
      </w:r>
      <w:proofErr w:type="gramEnd"/>
      <w:r w:rsidRPr="009E21AB">
        <w:rPr>
          <w:rFonts w:ascii="Times" w:hAnsi="Times" w:cs="Times New Roman"/>
          <w:sz w:val="20"/>
          <w:szCs w:val="20"/>
        </w:rPr>
        <w:t>&lt;0.01, ** p&lt;0.05, * p&lt;0.1</w:t>
      </w:r>
    </w:p>
    <w:p w14:paraId="3B168D4D" w14:textId="18D805FA" w:rsidR="002A0BC5" w:rsidRPr="009E21AB" w:rsidRDefault="002A0BC5" w:rsidP="002A0BC5">
      <w:pPr>
        <w:rPr>
          <w:rFonts w:ascii="Times" w:eastAsia="Times New Roman" w:hAnsi="Times" w:cs="Times New Roman"/>
          <w:sz w:val="20"/>
          <w:szCs w:val="20"/>
        </w:rPr>
      </w:pPr>
      <w:r w:rsidRPr="009E21AB">
        <w:rPr>
          <w:rFonts w:ascii="Times" w:hAnsi="Times" w:cs="Times New Roman"/>
          <w:sz w:val="20"/>
          <w:szCs w:val="20"/>
        </w:rPr>
        <w:t xml:space="preserve">Notes: </w:t>
      </w:r>
      <w:r w:rsidRPr="009E21AB">
        <w:rPr>
          <w:rFonts w:ascii="Times" w:eastAsia="Times New Roman" w:hAnsi="Times" w:cs="Times New Roman"/>
          <w:sz w:val="20"/>
          <w:szCs w:val="20"/>
        </w:rPr>
        <w:t>Coefficients generated via OLS regression (models 1-4) are presented with 95% confidence intervals constructed with robust standard errors. Postpartum health knowledge (models 1 and 2) is assessed as an ordinal variable generated using self-reported knowledge collected during the day 10 postpartum survey; knowledge is assessed as a summative index with a maximum of 6 points and a minimum of 0 points, where each point represents knowledge of the following 6 postpartum health topics: 1) ability to name 3 or more maternal danger signs; 2) ability to name 3 or more infant danger signs; 3) ability to name 2 or more hand washing best practices; 4) ability to name 2 or more; 5) ability to name 3 or more recognized newborn thermal care practices; 6) and ability to name 3 or more sources of maternal dietary protein. Postpartum health behaviors (models 3 and 4) assessed as an ordinal variable generated using self-reported behaviors collected during the day 10 and 9 week postpartum surveys; health behaviors are assessed as a summative index with a maximum of 8 points and a minimum of 0 points, where 4 points represent 4 key health behaviors reported at 10 day (exclusive breastfeeding, breastfed 3 or more times in the past 8 hours, appropriate newborn thermal care practices, and water or nothing applied to umbilical cord stump) and 4 points represent 4 key health behaviors reported at 9 weeks (exclusive breastfeeding, breastfed 3 or more times in the past 8 hours, use of postpartum contraception, infant has received at least one dose of polio and pentavalent vaccines).</w:t>
      </w:r>
      <w:r w:rsidRPr="009E21AB">
        <w:rPr>
          <w:rFonts w:ascii="Times" w:hAnsi="Times" w:cs="Times New Roman"/>
          <w:sz w:val="20"/>
          <w:szCs w:val="20"/>
        </w:rPr>
        <w:t xml:space="preserve"> </w:t>
      </w:r>
      <w:r w:rsidRPr="009E21AB">
        <w:rPr>
          <w:rFonts w:ascii="Times" w:eastAsia="Times New Roman" w:hAnsi="Times" w:cs="Times New Roman"/>
          <w:sz w:val="20"/>
          <w:szCs w:val="20"/>
        </w:rPr>
        <w:t xml:space="preserve">For all adjusted regressions (columns 2 and 4), individual level covariates include the female participant’s age (coded as an ordinal variable with values 18-25, 26-30, 31-35, or 36-40 years old), marital status (defined as a binary single or married), a binary variable indicating whether the female respondent was employed at any time in the past 12 months, </w:t>
      </w:r>
      <w:r w:rsidR="006C7524">
        <w:rPr>
          <w:rFonts w:ascii="Times" w:eastAsia="Times New Roman" w:hAnsi="Times" w:cs="Times New Roman"/>
          <w:sz w:val="20"/>
          <w:szCs w:val="20"/>
        </w:rPr>
        <w:t xml:space="preserve">a binary variable indicating whether the participant was enrolled in a concurrent randomized trial and received a voucher (cost subsidy) for postnatal family planning services, </w:t>
      </w:r>
      <w:r w:rsidRPr="009E21AB">
        <w:rPr>
          <w:rFonts w:ascii="Times" w:eastAsia="Times New Roman" w:hAnsi="Times" w:cs="Times New Roman"/>
          <w:sz w:val="20"/>
          <w:szCs w:val="20"/>
        </w:rPr>
        <w:t>and a binary variable indicating whether the participant attended one or more antenatal care visits at a Jacaranda Health facility.</w:t>
      </w:r>
    </w:p>
    <w:p w14:paraId="6B378D13" w14:textId="77777777" w:rsidR="002A0BC5" w:rsidRPr="00071A5E" w:rsidRDefault="002A0BC5" w:rsidP="002A0BC5">
      <w:pPr>
        <w:rPr>
          <w:rFonts w:ascii="Times" w:hAnsi="Times" w:cs="Times New Roman"/>
          <w:sz w:val="20"/>
          <w:szCs w:val="20"/>
        </w:rPr>
      </w:pPr>
    </w:p>
    <w:p w14:paraId="4D2C0464" w14:textId="77777777" w:rsidR="002A0BC5" w:rsidRPr="00283C7C" w:rsidRDefault="002A0BC5" w:rsidP="002A0BC5">
      <w:pPr>
        <w:rPr>
          <w:rFonts w:ascii="Times New Roman" w:hAnsi="Times New Roman" w:cs="Times New Roman"/>
          <w:sz w:val="18"/>
          <w:szCs w:val="18"/>
        </w:rPr>
      </w:pPr>
    </w:p>
    <w:p w14:paraId="2CB15F26" w14:textId="77777777" w:rsidR="00C60F93" w:rsidRDefault="00C60F93"/>
    <w:sectPr w:rsidR="00C60F93" w:rsidSect="002A0B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0860B0" w14:textId="77777777" w:rsidR="00230A21" w:rsidRDefault="00230A21" w:rsidP="00913361">
      <w:r>
        <w:separator/>
      </w:r>
    </w:p>
  </w:endnote>
  <w:endnote w:type="continuationSeparator" w:id="0">
    <w:p w14:paraId="3A4A1471" w14:textId="77777777" w:rsidR="00230A21" w:rsidRDefault="00230A21" w:rsidP="0091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C0115" w14:textId="77777777" w:rsidR="00230A21" w:rsidRDefault="00230A21" w:rsidP="00913361">
      <w:r>
        <w:separator/>
      </w:r>
    </w:p>
  </w:footnote>
  <w:footnote w:type="continuationSeparator" w:id="0">
    <w:p w14:paraId="787DFF36" w14:textId="77777777" w:rsidR="00230A21" w:rsidRDefault="00230A21" w:rsidP="009133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BC5"/>
    <w:rsid w:val="00230A21"/>
    <w:rsid w:val="002A0BC5"/>
    <w:rsid w:val="00314C27"/>
    <w:rsid w:val="004D5430"/>
    <w:rsid w:val="00510B51"/>
    <w:rsid w:val="006C7524"/>
    <w:rsid w:val="008D5E4A"/>
    <w:rsid w:val="00913361"/>
    <w:rsid w:val="00A905F9"/>
    <w:rsid w:val="00C60F93"/>
    <w:rsid w:val="00D34E4B"/>
    <w:rsid w:val="00DB4A21"/>
    <w:rsid w:val="00E03C3C"/>
    <w:rsid w:val="00F13A39"/>
    <w:rsid w:val="00F57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A1B5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BC5"/>
  </w:style>
  <w:style w:type="paragraph" w:styleId="Heading1">
    <w:name w:val="heading 1"/>
    <w:basedOn w:val="Normal"/>
    <w:link w:val="Heading1Char"/>
    <w:uiPriority w:val="9"/>
    <w:qFormat/>
    <w:rsid w:val="0091336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361"/>
    <w:pPr>
      <w:tabs>
        <w:tab w:val="center" w:pos="4320"/>
        <w:tab w:val="right" w:pos="8640"/>
      </w:tabs>
    </w:pPr>
  </w:style>
  <w:style w:type="character" w:customStyle="1" w:styleId="HeaderChar">
    <w:name w:val="Header Char"/>
    <w:basedOn w:val="DefaultParagraphFont"/>
    <w:link w:val="Header"/>
    <w:uiPriority w:val="99"/>
    <w:rsid w:val="00913361"/>
  </w:style>
  <w:style w:type="paragraph" w:styleId="Footer">
    <w:name w:val="footer"/>
    <w:basedOn w:val="Normal"/>
    <w:link w:val="FooterChar"/>
    <w:uiPriority w:val="99"/>
    <w:unhideWhenUsed/>
    <w:rsid w:val="00913361"/>
    <w:pPr>
      <w:tabs>
        <w:tab w:val="center" w:pos="4320"/>
        <w:tab w:val="right" w:pos="8640"/>
      </w:tabs>
    </w:pPr>
  </w:style>
  <w:style w:type="character" w:customStyle="1" w:styleId="FooterChar">
    <w:name w:val="Footer Char"/>
    <w:basedOn w:val="DefaultParagraphFont"/>
    <w:link w:val="Footer"/>
    <w:uiPriority w:val="99"/>
    <w:rsid w:val="00913361"/>
  </w:style>
  <w:style w:type="character" w:customStyle="1" w:styleId="Heading1Char">
    <w:name w:val="Heading 1 Char"/>
    <w:basedOn w:val="DefaultParagraphFont"/>
    <w:link w:val="Heading1"/>
    <w:uiPriority w:val="9"/>
    <w:rsid w:val="00913361"/>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E03C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3C3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BC5"/>
  </w:style>
  <w:style w:type="paragraph" w:styleId="Heading1">
    <w:name w:val="heading 1"/>
    <w:basedOn w:val="Normal"/>
    <w:link w:val="Heading1Char"/>
    <w:uiPriority w:val="9"/>
    <w:qFormat/>
    <w:rsid w:val="0091336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361"/>
    <w:pPr>
      <w:tabs>
        <w:tab w:val="center" w:pos="4320"/>
        <w:tab w:val="right" w:pos="8640"/>
      </w:tabs>
    </w:pPr>
  </w:style>
  <w:style w:type="character" w:customStyle="1" w:styleId="HeaderChar">
    <w:name w:val="Header Char"/>
    <w:basedOn w:val="DefaultParagraphFont"/>
    <w:link w:val="Header"/>
    <w:uiPriority w:val="99"/>
    <w:rsid w:val="00913361"/>
  </w:style>
  <w:style w:type="paragraph" w:styleId="Footer">
    <w:name w:val="footer"/>
    <w:basedOn w:val="Normal"/>
    <w:link w:val="FooterChar"/>
    <w:uiPriority w:val="99"/>
    <w:unhideWhenUsed/>
    <w:rsid w:val="00913361"/>
    <w:pPr>
      <w:tabs>
        <w:tab w:val="center" w:pos="4320"/>
        <w:tab w:val="right" w:pos="8640"/>
      </w:tabs>
    </w:pPr>
  </w:style>
  <w:style w:type="character" w:customStyle="1" w:styleId="FooterChar">
    <w:name w:val="Footer Char"/>
    <w:basedOn w:val="DefaultParagraphFont"/>
    <w:link w:val="Footer"/>
    <w:uiPriority w:val="99"/>
    <w:rsid w:val="00913361"/>
  </w:style>
  <w:style w:type="character" w:customStyle="1" w:styleId="Heading1Char">
    <w:name w:val="Heading 1 Char"/>
    <w:basedOn w:val="DefaultParagraphFont"/>
    <w:link w:val="Heading1"/>
    <w:uiPriority w:val="9"/>
    <w:rsid w:val="00913361"/>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E03C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3C3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Words>
  <Characters>9446</Characters>
  <Application>Microsoft Macintosh Word</Application>
  <DocSecurity>0</DocSecurity>
  <Lines>78</Lines>
  <Paragraphs>22</Paragraphs>
  <ScaleCrop>false</ScaleCrop>
  <Company/>
  <LinksUpToDate>false</LinksUpToDate>
  <CharactersWithSpaces>11081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Watt</dc:creator>
  <cp:keywords/>
  <dc:description/>
  <cp:lastModifiedBy>Margaret McConnell</cp:lastModifiedBy>
  <cp:revision>2</cp:revision>
  <dcterms:created xsi:type="dcterms:W3CDTF">2016-05-12T14:50:00Z</dcterms:created>
  <dcterms:modified xsi:type="dcterms:W3CDTF">2016-05-12T14:50:00Z</dcterms:modified>
</cp:coreProperties>
</file>