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948E06" w14:textId="23A26B4E" w:rsidR="00214564" w:rsidRPr="00274C84" w:rsidRDefault="00214564" w:rsidP="00D226F9">
      <w:pPr>
        <w:ind w:right="-363"/>
        <w:rPr>
          <w:rFonts w:asciiTheme="minorHAnsi" w:hAnsiTheme="minorHAnsi"/>
          <w:bCs/>
          <w:color w:val="000000"/>
          <w:lang w:val="en-CA"/>
        </w:rPr>
      </w:pPr>
      <w:r w:rsidRPr="00274C84">
        <w:rPr>
          <w:rFonts w:asciiTheme="minorHAnsi" w:hAnsiTheme="minorHAnsi"/>
          <w:b/>
          <w:bCs/>
          <w:color w:val="000000"/>
          <w:lang w:val="en-CA"/>
        </w:rPr>
        <w:t xml:space="preserve">Table </w:t>
      </w:r>
      <w:r w:rsidR="009B71A3" w:rsidRPr="00274C84">
        <w:rPr>
          <w:rFonts w:asciiTheme="minorHAnsi" w:hAnsiTheme="minorHAnsi"/>
          <w:b/>
          <w:bCs/>
          <w:color w:val="000000"/>
          <w:lang w:val="en-CA"/>
        </w:rPr>
        <w:t>S</w:t>
      </w:r>
      <w:r w:rsidRPr="00274C84">
        <w:rPr>
          <w:rFonts w:asciiTheme="minorHAnsi" w:hAnsiTheme="minorHAnsi"/>
          <w:b/>
          <w:bCs/>
          <w:color w:val="000000"/>
          <w:lang w:val="en-CA"/>
        </w:rPr>
        <w:t xml:space="preserve">1. </w:t>
      </w:r>
      <w:r w:rsidRPr="00274C84">
        <w:rPr>
          <w:rFonts w:asciiTheme="minorHAnsi" w:hAnsiTheme="minorHAnsi"/>
          <w:bCs/>
          <w:color w:val="000000"/>
          <w:lang w:val="en-CA"/>
        </w:rPr>
        <w:t>Baseline characteristics of women</w:t>
      </w:r>
      <w:r w:rsidR="003E75E1" w:rsidRPr="00274C84">
        <w:rPr>
          <w:rFonts w:asciiTheme="minorHAnsi" w:hAnsiTheme="minorHAnsi"/>
          <w:bCs/>
          <w:color w:val="000000"/>
          <w:lang w:val="en-CA"/>
        </w:rPr>
        <w:t xml:space="preserve"> with twin pregnancies</w:t>
      </w:r>
      <w:r w:rsidRPr="00274C84">
        <w:rPr>
          <w:rFonts w:asciiTheme="minorHAnsi" w:hAnsiTheme="minorHAnsi"/>
          <w:bCs/>
          <w:color w:val="000000"/>
          <w:lang w:val="en-CA"/>
        </w:rPr>
        <w:t xml:space="preserve"> </w:t>
      </w:r>
      <w:r w:rsidR="009B71A3" w:rsidRPr="00274C84">
        <w:rPr>
          <w:rFonts w:asciiTheme="minorHAnsi" w:hAnsiTheme="minorHAnsi"/>
          <w:bCs/>
          <w:color w:val="000000"/>
          <w:lang w:val="en-CA"/>
        </w:rPr>
        <w:t>included in analyses and exclu</w:t>
      </w:r>
      <w:r w:rsidR="00086370">
        <w:rPr>
          <w:rFonts w:asciiTheme="minorHAnsi" w:hAnsiTheme="minorHAnsi"/>
          <w:bCs/>
          <w:color w:val="000000"/>
          <w:lang w:val="en-CA"/>
        </w:rPr>
        <w:t>ded due to missing information</w:t>
      </w:r>
      <w:bookmarkStart w:id="0" w:name="_GoBack"/>
      <w:bookmarkEnd w:id="0"/>
    </w:p>
    <w:p w14:paraId="62196347" w14:textId="77777777" w:rsidR="00D064B7" w:rsidRPr="00274C84" w:rsidRDefault="00D064B7" w:rsidP="00D064B7">
      <w:pPr>
        <w:ind w:left="-142" w:right="-363"/>
        <w:rPr>
          <w:rFonts w:asciiTheme="minorHAnsi" w:hAnsiTheme="minorHAnsi"/>
          <w:bCs/>
          <w:color w:val="000000"/>
          <w:lang w:val="en-CA"/>
        </w:rPr>
      </w:pPr>
    </w:p>
    <w:tbl>
      <w:tblPr>
        <w:tblStyle w:val="PlainTable5"/>
        <w:tblW w:w="5000" w:type="pct"/>
        <w:tblInd w:w="-34" w:type="dxa"/>
        <w:tblLayout w:type="fixed"/>
        <w:tblLook w:val="0620" w:firstRow="1" w:lastRow="0" w:firstColumn="0" w:lastColumn="0" w:noHBand="1" w:noVBand="1"/>
      </w:tblPr>
      <w:tblGrid>
        <w:gridCol w:w="4537"/>
        <w:gridCol w:w="1558"/>
        <w:gridCol w:w="1558"/>
        <w:gridCol w:w="1211"/>
      </w:tblGrid>
      <w:tr w:rsidR="00D226F9" w:rsidRPr="00274C84" w14:paraId="51B48E45" w14:textId="77777777" w:rsidTr="00D226F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559" w:type="pct"/>
            <w:tcBorders>
              <w:top w:val="single" w:sz="4" w:space="0" w:color="auto"/>
              <w:right w:val="single" w:sz="4" w:space="0" w:color="auto"/>
            </w:tcBorders>
          </w:tcPr>
          <w:p w14:paraId="0302989A" w14:textId="77777777" w:rsidR="009B71A3" w:rsidRPr="00274C84" w:rsidRDefault="009B71A3" w:rsidP="003E75E1">
            <w:pPr>
              <w:keepNext/>
              <w:adjustRightInd w:val="0"/>
              <w:spacing w:before="60" w:after="60"/>
              <w:rPr>
                <w:rFonts w:asciiTheme="minorHAnsi" w:hAnsiTheme="minorHAnsi"/>
                <w:b/>
                <w:bCs/>
                <w:i w:val="0"/>
                <w:color w:val="000000"/>
                <w:lang w:val="en-CA"/>
              </w:rPr>
            </w:pPr>
            <w:r w:rsidRPr="00274C84">
              <w:rPr>
                <w:rFonts w:asciiTheme="minorHAnsi" w:hAnsiTheme="minorHAnsi"/>
                <w:b/>
                <w:bCs/>
                <w:i w:val="0"/>
                <w:color w:val="000000"/>
                <w:lang w:val="en-CA"/>
              </w:rPr>
              <w:t>Variable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A4FE73" w14:textId="6721497B" w:rsidR="009B71A3" w:rsidRPr="00274C84" w:rsidRDefault="009B71A3" w:rsidP="000858EA">
            <w:pPr>
              <w:keepNext/>
              <w:adjustRightInd w:val="0"/>
              <w:spacing w:before="60" w:after="60"/>
              <w:ind w:right="-118"/>
              <w:jc w:val="center"/>
              <w:rPr>
                <w:rFonts w:asciiTheme="minorHAnsi" w:hAnsiTheme="minorHAnsi"/>
                <w:b/>
                <w:bCs/>
                <w:i w:val="0"/>
                <w:iCs w:val="0"/>
                <w:color w:val="000000"/>
                <w:lang w:val="en-CA"/>
              </w:rPr>
            </w:pPr>
            <w:r w:rsidRPr="00274C84">
              <w:rPr>
                <w:rFonts w:asciiTheme="minorHAnsi" w:hAnsiTheme="minorHAnsi"/>
                <w:b/>
                <w:bCs/>
                <w:i w:val="0"/>
                <w:iCs w:val="0"/>
                <w:color w:val="000000"/>
                <w:lang w:val="en-CA"/>
              </w:rPr>
              <w:t>All Included Participants</w:t>
            </w:r>
            <w:r w:rsidRPr="00274C84">
              <w:rPr>
                <w:rFonts w:asciiTheme="minorHAnsi" w:hAnsiTheme="minorHAnsi"/>
                <w:b/>
                <w:bCs/>
                <w:i w:val="0"/>
                <w:iCs w:val="0"/>
                <w:color w:val="000000"/>
                <w:lang w:val="en-CA"/>
              </w:rPr>
              <w:br/>
            </w:r>
            <w:r w:rsidR="00D226F9" w:rsidRPr="00274C84">
              <w:rPr>
                <w:rFonts w:asciiTheme="minorHAnsi" w:hAnsiTheme="minorHAnsi"/>
                <w:b/>
                <w:bCs/>
                <w:i w:val="0"/>
                <w:iCs w:val="0"/>
                <w:color w:val="000000"/>
                <w:lang w:val="en-CA"/>
              </w:rPr>
              <w:br/>
            </w:r>
            <w:r w:rsidR="00D226F9" w:rsidRPr="00274C84">
              <w:rPr>
                <w:rFonts w:asciiTheme="minorHAnsi" w:hAnsiTheme="minorHAnsi"/>
                <w:b/>
                <w:bCs/>
                <w:i w:val="0"/>
                <w:iCs w:val="0"/>
                <w:color w:val="000000"/>
                <w:lang w:val="en-CA"/>
              </w:rPr>
              <w:br/>
            </w:r>
          </w:p>
          <w:p w14:paraId="75C24596" w14:textId="77777777" w:rsidR="009B71A3" w:rsidRPr="00274C84" w:rsidRDefault="009B71A3" w:rsidP="000858EA">
            <w:pPr>
              <w:keepNext/>
              <w:adjustRightInd w:val="0"/>
              <w:spacing w:before="60" w:after="60"/>
              <w:ind w:right="-118"/>
              <w:jc w:val="center"/>
              <w:rPr>
                <w:rFonts w:asciiTheme="minorHAnsi" w:hAnsiTheme="minorHAnsi"/>
                <w:bCs/>
                <w:i w:val="0"/>
                <w:iCs w:val="0"/>
                <w:color w:val="000000"/>
                <w:lang w:val="en-CA"/>
              </w:rPr>
            </w:pPr>
            <w:r w:rsidRPr="00274C84">
              <w:rPr>
                <w:rFonts w:asciiTheme="minorHAnsi" w:hAnsiTheme="minorHAnsi"/>
                <w:bCs/>
                <w:i w:val="0"/>
                <w:iCs w:val="0"/>
                <w:color w:val="000000"/>
                <w:lang w:val="en-CA"/>
              </w:rPr>
              <w:t>(N = 741)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F48B19" w14:textId="6597A82D" w:rsidR="009B71A3" w:rsidRPr="00274C84" w:rsidRDefault="009B71A3" w:rsidP="009B71A3">
            <w:pPr>
              <w:keepNext/>
              <w:adjustRightInd w:val="0"/>
              <w:spacing w:before="60" w:after="60"/>
              <w:jc w:val="center"/>
              <w:rPr>
                <w:rFonts w:asciiTheme="minorHAnsi" w:hAnsiTheme="minorHAnsi"/>
                <w:b/>
                <w:bCs/>
                <w:i w:val="0"/>
                <w:color w:val="000000"/>
                <w:lang w:val="en-CA"/>
              </w:rPr>
            </w:pPr>
            <w:r w:rsidRPr="00274C84">
              <w:rPr>
                <w:rFonts w:asciiTheme="minorHAnsi" w:hAnsiTheme="minorHAnsi"/>
                <w:b/>
                <w:bCs/>
                <w:i w:val="0"/>
                <w:color w:val="000000"/>
                <w:lang w:val="en-CA"/>
              </w:rPr>
              <w:t>Women Excluded Due to Missing Information</w:t>
            </w:r>
            <w:r w:rsidRPr="00274C84">
              <w:rPr>
                <w:rFonts w:asciiTheme="minorHAnsi" w:hAnsiTheme="minorHAnsi"/>
                <w:b/>
                <w:bCs/>
                <w:i w:val="0"/>
                <w:color w:val="000000"/>
                <w:lang w:val="en-CA"/>
              </w:rPr>
              <w:br/>
            </w:r>
            <w:r w:rsidR="00661901" w:rsidRPr="00274C84">
              <w:rPr>
                <w:rFonts w:asciiTheme="minorHAnsi" w:hAnsiTheme="minorHAnsi"/>
                <w:bCs/>
                <w:i w:val="0"/>
                <w:color w:val="000000"/>
                <w:lang w:val="en-CA"/>
              </w:rPr>
              <w:t>(N = 461</w:t>
            </w:r>
            <w:r w:rsidRPr="00274C84">
              <w:rPr>
                <w:rFonts w:asciiTheme="minorHAnsi" w:hAnsiTheme="minorHAnsi"/>
                <w:bCs/>
                <w:i w:val="0"/>
                <w:color w:val="000000"/>
                <w:lang w:val="en-CA"/>
              </w:rPr>
              <w:t>)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</w:tcBorders>
          </w:tcPr>
          <w:p w14:paraId="4FB0EE58" w14:textId="77777777" w:rsidR="009B71A3" w:rsidRPr="00274C84" w:rsidRDefault="009B71A3" w:rsidP="000858EA">
            <w:pPr>
              <w:keepNext/>
              <w:adjustRightInd w:val="0"/>
              <w:spacing w:before="60" w:after="60"/>
              <w:jc w:val="center"/>
              <w:rPr>
                <w:rFonts w:asciiTheme="minorHAnsi" w:hAnsiTheme="minorHAnsi"/>
                <w:b/>
                <w:bCs/>
                <w:i w:val="0"/>
                <w:color w:val="000000"/>
                <w:lang w:val="en-CA"/>
              </w:rPr>
            </w:pPr>
          </w:p>
        </w:tc>
      </w:tr>
      <w:tr w:rsidR="00D226F9" w:rsidRPr="00274C84" w14:paraId="6680E88B" w14:textId="77777777" w:rsidTr="00D226F9">
        <w:tc>
          <w:tcPr>
            <w:tcW w:w="2559" w:type="pct"/>
            <w:tcBorders>
              <w:top w:val="single" w:sz="4" w:space="0" w:color="7F7F7F" w:themeColor="text1" w:themeTint="80"/>
              <w:bottom w:val="single" w:sz="4" w:space="0" w:color="auto"/>
              <w:right w:val="single" w:sz="4" w:space="0" w:color="auto"/>
            </w:tcBorders>
          </w:tcPr>
          <w:p w14:paraId="16C2C0EA" w14:textId="77777777" w:rsidR="009B71A3" w:rsidRPr="00274C84" w:rsidRDefault="009B71A3" w:rsidP="003E75E1">
            <w:pPr>
              <w:keepNext/>
              <w:adjustRightInd w:val="0"/>
              <w:spacing w:before="60" w:after="60"/>
              <w:rPr>
                <w:rFonts w:asciiTheme="minorHAnsi" w:hAnsiTheme="minorHAnsi"/>
                <w:b/>
                <w:bCs/>
                <w:color w:val="000000"/>
                <w:lang w:val="en-CA"/>
              </w:rPr>
            </w:pPr>
          </w:p>
        </w:tc>
        <w:tc>
          <w:tcPr>
            <w:tcW w:w="879" w:type="pct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F8E4D" w14:textId="5F481927" w:rsidR="009B71A3" w:rsidRPr="00274C84" w:rsidRDefault="009B71A3" w:rsidP="000858EA">
            <w:pPr>
              <w:keepNext/>
              <w:adjustRightInd w:val="0"/>
              <w:spacing w:before="60" w:after="60"/>
              <w:jc w:val="center"/>
              <w:rPr>
                <w:rFonts w:asciiTheme="minorHAnsi" w:hAnsiTheme="minorHAnsi"/>
                <w:b/>
                <w:bCs/>
                <w:color w:val="000000"/>
                <w:lang w:val="en-CA"/>
              </w:rPr>
            </w:pPr>
            <w:r w:rsidRPr="00274C84">
              <w:rPr>
                <w:rFonts w:asciiTheme="minorHAnsi" w:hAnsiTheme="minorHAnsi"/>
                <w:b/>
                <w:bCs/>
                <w:i/>
                <w:color w:val="000000"/>
                <w:lang w:val="en-CA"/>
              </w:rPr>
              <w:t>N</w:t>
            </w:r>
            <w:r w:rsidRPr="00274C84">
              <w:rPr>
                <w:rFonts w:asciiTheme="minorHAnsi" w:hAnsiTheme="minorHAnsi"/>
                <w:b/>
                <w:bCs/>
                <w:color w:val="000000"/>
                <w:lang w:val="en-CA"/>
              </w:rPr>
              <w:t xml:space="preserve"> (%)</w:t>
            </w:r>
            <w:r w:rsidRPr="00274C84">
              <w:rPr>
                <w:rFonts w:asciiTheme="minorHAnsi" w:hAnsiTheme="minorHAnsi"/>
                <w:color w:val="000000"/>
                <w:vertAlign w:val="superscript"/>
                <w:lang w:val="en-CA"/>
              </w:rPr>
              <w:t xml:space="preserve"> </w:t>
            </w:r>
            <w:r w:rsidRPr="00274C84">
              <w:rPr>
                <w:rFonts w:asciiTheme="minorHAnsi" w:hAnsiTheme="minorHAnsi"/>
                <w:b/>
                <w:color w:val="000000"/>
                <w:vertAlign w:val="superscript"/>
                <w:lang w:val="en-CA"/>
              </w:rPr>
              <w:t>a</w:t>
            </w:r>
          </w:p>
        </w:tc>
        <w:tc>
          <w:tcPr>
            <w:tcW w:w="879" w:type="pct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2E9C6" w14:textId="6B9BC3A2" w:rsidR="009B71A3" w:rsidRPr="00274C84" w:rsidRDefault="009B71A3" w:rsidP="000858EA">
            <w:pPr>
              <w:keepNext/>
              <w:adjustRightInd w:val="0"/>
              <w:spacing w:before="60" w:after="60"/>
              <w:jc w:val="center"/>
              <w:rPr>
                <w:rFonts w:asciiTheme="minorHAnsi" w:hAnsiTheme="minorHAnsi"/>
                <w:b/>
                <w:bCs/>
                <w:color w:val="000000"/>
                <w:lang w:val="en-CA"/>
              </w:rPr>
            </w:pPr>
            <w:r w:rsidRPr="00274C84">
              <w:rPr>
                <w:rFonts w:asciiTheme="minorHAnsi" w:hAnsiTheme="minorHAnsi"/>
                <w:b/>
                <w:bCs/>
                <w:i/>
                <w:color w:val="000000"/>
                <w:lang w:val="en-CA"/>
              </w:rPr>
              <w:t>N</w:t>
            </w:r>
            <w:r w:rsidRPr="00274C84">
              <w:rPr>
                <w:rFonts w:asciiTheme="minorHAnsi" w:hAnsiTheme="minorHAnsi"/>
                <w:b/>
                <w:bCs/>
                <w:color w:val="000000"/>
                <w:lang w:val="en-CA"/>
              </w:rPr>
              <w:t xml:space="preserve"> (%)</w:t>
            </w:r>
            <w:r w:rsidRPr="00274C84">
              <w:rPr>
                <w:rFonts w:asciiTheme="minorHAnsi" w:hAnsiTheme="minorHAnsi"/>
                <w:color w:val="000000"/>
                <w:vertAlign w:val="superscript"/>
                <w:lang w:val="en-CA"/>
              </w:rPr>
              <w:t xml:space="preserve"> </w:t>
            </w:r>
            <w:r w:rsidRPr="00274C84">
              <w:rPr>
                <w:rFonts w:asciiTheme="minorHAnsi" w:hAnsiTheme="minorHAnsi"/>
                <w:b/>
                <w:color w:val="000000"/>
                <w:vertAlign w:val="superscript"/>
                <w:lang w:val="en-CA"/>
              </w:rPr>
              <w:t>a</w:t>
            </w:r>
          </w:p>
        </w:tc>
        <w:tc>
          <w:tcPr>
            <w:tcW w:w="683" w:type="pct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auto"/>
            </w:tcBorders>
          </w:tcPr>
          <w:p w14:paraId="737B9145" w14:textId="773EE9A9" w:rsidR="009B71A3" w:rsidRPr="00274C84" w:rsidRDefault="009B71A3" w:rsidP="000858EA">
            <w:pPr>
              <w:keepNext/>
              <w:adjustRightInd w:val="0"/>
              <w:spacing w:before="60" w:after="60"/>
              <w:jc w:val="center"/>
              <w:rPr>
                <w:rFonts w:asciiTheme="minorHAnsi" w:hAnsiTheme="minorHAnsi"/>
                <w:b/>
                <w:bCs/>
                <w:i/>
                <w:color w:val="000000"/>
                <w:lang w:val="en-CA"/>
              </w:rPr>
            </w:pPr>
            <w:r w:rsidRPr="00274C84">
              <w:rPr>
                <w:rFonts w:asciiTheme="minorHAnsi" w:hAnsiTheme="minorHAnsi"/>
                <w:b/>
                <w:bCs/>
                <w:i/>
                <w:color w:val="000000"/>
                <w:lang w:val="en-CA"/>
              </w:rPr>
              <w:t>P</w:t>
            </w:r>
            <w:r w:rsidRPr="00274C84">
              <w:rPr>
                <w:rFonts w:asciiTheme="minorHAnsi" w:hAnsiTheme="minorHAnsi"/>
                <w:b/>
                <w:bCs/>
                <w:color w:val="000000"/>
                <w:lang w:val="en-CA"/>
              </w:rPr>
              <w:t xml:space="preserve"> value </w:t>
            </w:r>
            <w:r w:rsidRPr="00274C84">
              <w:rPr>
                <w:rFonts w:asciiTheme="minorHAnsi" w:hAnsiTheme="minorHAnsi"/>
                <w:b/>
                <w:bCs/>
                <w:color w:val="000000"/>
                <w:vertAlign w:val="superscript"/>
                <w:lang w:val="en-CA"/>
              </w:rPr>
              <w:t>b</w:t>
            </w:r>
          </w:p>
        </w:tc>
      </w:tr>
      <w:tr w:rsidR="00D226F9" w:rsidRPr="00274C84" w14:paraId="40C3A4AC" w14:textId="77777777" w:rsidTr="00D226F9">
        <w:tc>
          <w:tcPr>
            <w:tcW w:w="2559" w:type="pct"/>
            <w:tcBorders>
              <w:top w:val="single" w:sz="4" w:space="0" w:color="auto"/>
              <w:right w:val="single" w:sz="4" w:space="0" w:color="auto"/>
            </w:tcBorders>
          </w:tcPr>
          <w:p w14:paraId="7A660CA9" w14:textId="77777777" w:rsidR="009B71A3" w:rsidRPr="00274C84" w:rsidRDefault="009B71A3" w:rsidP="000858EA">
            <w:pPr>
              <w:adjustRightInd w:val="0"/>
              <w:spacing w:before="60" w:after="60"/>
              <w:rPr>
                <w:rFonts w:asciiTheme="minorHAnsi" w:hAnsiTheme="minorHAnsi"/>
                <w:lang w:val="en-CA"/>
              </w:rPr>
            </w:pPr>
            <w:r w:rsidRPr="00274C84">
              <w:rPr>
                <w:rFonts w:asciiTheme="minorHAnsi" w:hAnsiTheme="minorHAnsi"/>
                <w:b/>
                <w:color w:val="000000"/>
                <w:lang w:val="en-CA"/>
              </w:rPr>
              <w:t>Maternal age</w:t>
            </w:r>
            <w:r w:rsidRPr="00274C84">
              <w:rPr>
                <w:rFonts w:asciiTheme="minorHAnsi" w:hAnsiTheme="minorHAnsi"/>
                <w:bCs/>
                <w:lang w:val="en-CA"/>
              </w:rPr>
              <w:t>, years, m</w:t>
            </w:r>
            <w:r w:rsidRPr="00274C84">
              <w:rPr>
                <w:rFonts w:asciiTheme="minorHAnsi" w:hAnsiTheme="minorHAnsi"/>
                <w:lang w:val="en-CA"/>
              </w:rPr>
              <w:t>edian (IQR)</w:t>
            </w:r>
            <w:r w:rsidRPr="00274C84">
              <w:rPr>
                <w:rFonts w:asciiTheme="minorHAnsi" w:hAnsiTheme="minorHAnsi"/>
                <w:color w:val="000000"/>
                <w:vertAlign w:val="superscript"/>
                <w:lang w:val="en-CA"/>
              </w:rPr>
              <w:t xml:space="preserve"> 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00AC60" w14:textId="77777777" w:rsidR="009B71A3" w:rsidRPr="00274C84" w:rsidRDefault="009B71A3" w:rsidP="000858EA">
            <w:pPr>
              <w:adjustRightInd w:val="0"/>
              <w:spacing w:before="60" w:after="60"/>
              <w:jc w:val="center"/>
              <w:rPr>
                <w:rFonts w:asciiTheme="minorHAnsi" w:hAnsiTheme="minorHAnsi"/>
                <w:color w:val="000000"/>
                <w:lang w:val="en-CA"/>
              </w:rPr>
            </w:pPr>
            <w:r w:rsidRPr="00274C84">
              <w:rPr>
                <w:rFonts w:asciiTheme="minorHAnsi" w:hAnsiTheme="minorHAnsi"/>
                <w:color w:val="000000"/>
                <w:lang w:val="en-CA"/>
              </w:rPr>
              <w:t>31 (27, 34)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E1B7D1" w14:textId="71A2CC25" w:rsidR="009B71A3" w:rsidRPr="00274C84" w:rsidRDefault="00661901" w:rsidP="000858EA">
            <w:pPr>
              <w:adjustRightInd w:val="0"/>
              <w:spacing w:before="60" w:after="60"/>
              <w:jc w:val="center"/>
              <w:rPr>
                <w:rFonts w:asciiTheme="minorHAnsi" w:hAnsiTheme="minorHAnsi"/>
                <w:color w:val="000000"/>
                <w:lang w:val="en-CA"/>
              </w:rPr>
            </w:pPr>
            <w:r w:rsidRPr="00274C84">
              <w:rPr>
                <w:rFonts w:asciiTheme="minorHAnsi" w:hAnsiTheme="minorHAnsi"/>
                <w:color w:val="000000"/>
                <w:lang w:val="en-CA"/>
              </w:rPr>
              <w:t>31 (27</w:t>
            </w:r>
            <w:r w:rsidR="009B71A3" w:rsidRPr="00274C84">
              <w:rPr>
                <w:rFonts w:asciiTheme="minorHAnsi" w:hAnsiTheme="minorHAnsi"/>
                <w:color w:val="000000"/>
                <w:lang w:val="en-CA"/>
              </w:rPr>
              <w:t>,</w:t>
            </w:r>
            <w:r w:rsidRPr="00274C84">
              <w:rPr>
                <w:rFonts w:asciiTheme="minorHAnsi" w:hAnsiTheme="minorHAnsi"/>
                <w:color w:val="000000"/>
                <w:lang w:val="en-CA"/>
              </w:rPr>
              <w:t xml:space="preserve"> 35</w:t>
            </w:r>
            <w:r w:rsidR="009B71A3" w:rsidRPr="00274C84">
              <w:rPr>
                <w:rFonts w:asciiTheme="minorHAnsi" w:hAnsiTheme="minorHAnsi"/>
                <w:color w:val="000000"/>
                <w:lang w:val="en-CA"/>
              </w:rPr>
              <w:t>)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</w:tcBorders>
          </w:tcPr>
          <w:p w14:paraId="1A260CBE" w14:textId="66FC047A" w:rsidR="009B71A3" w:rsidRPr="00274C84" w:rsidRDefault="00661901" w:rsidP="000858EA">
            <w:pPr>
              <w:adjustRightInd w:val="0"/>
              <w:spacing w:before="60" w:after="60"/>
              <w:jc w:val="center"/>
              <w:rPr>
                <w:rFonts w:asciiTheme="minorHAnsi" w:hAnsiTheme="minorHAnsi"/>
                <w:color w:val="000000"/>
                <w:lang w:val="en-CA"/>
              </w:rPr>
            </w:pPr>
            <w:r w:rsidRPr="00274C84">
              <w:rPr>
                <w:rFonts w:asciiTheme="minorHAnsi" w:hAnsiTheme="minorHAnsi"/>
                <w:color w:val="000000"/>
                <w:lang w:val="en-CA"/>
              </w:rPr>
              <w:t>0.75</w:t>
            </w:r>
          </w:p>
        </w:tc>
      </w:tr>
      <w:tr w:rsidR="00D226F9" w:rsidRPr="00274C84" w14:paraId="077CCB01" w14:textId="77777777" w:rsidTr="00D226F9">
        <w:tc>
          <w:tcPr>
            <w:tcW w:w="2559" w:type="pct"/>
            <w:tcBorders>
              <w:right w:val="single" w:sz="4" w:space="0" w:color="auto"/>
            </w:tcBorders>
          </w:tcPr>
          <w:p w14:paraId="52CE997A" w14:textId="709FF09C" w:rsidR="009B71A3" w:rsidRPr="00274C84" w:rsidRDefault="009B71A3" w:rsidP="00B9296F">
            <w:pPr>
              <w:adjustRightInd w:val="0"/>
              <w:ind w:left="317" w:hanging="317"/>
              <w:rPr>
                <w:rFonts w:asciiTheme="minorHAnsi" w:hAnsiTheme="minorHAnsi"/>
                <w:b/>
                <w:color w:val="000000"/>
                <w:lang w:val="en-CA"/>
              </w:rPr>
            </w:pPr>
            <w:r w:rsidRPr="00274C84">
              <w:rPr>
                <w:rFonts w:asciiTheme="minorHAnsi" w:hAnsiTheme="minorHAnsi"/>
                <w:b/>
                <w:color w:val="000000"/>
                <w:lang w:val="en-CA"/>
              </w:rPr>
              <w:t>Neighborhood-level income quintile</w:t>
            </w:r>
            <w:r w:rsidRPr="00274C84">
              <w:rPr>
                <w:rFonts w:asciiTheme="minorHAnsi" w:hAnsiTheme="minorHAnsi"/>
                <w:b/>
                <w:color w:val="000000"/>
                <w:lang w:val="en-CA"/>
              </w:rPr>
              <w:br/>
            </w:r>
            <w:r w:rsidRPr="00274C84">
              <w:rPr>
                <w:rFonts w:asciiTheme="minorHAnsi" w:hAnsiTheme="minorHAnsi"/>
                <w:color w:val="000000"/>
                <w:lang w:val="en-CA"/>
              </w:rPr>
              <w:t>1</w:t>
            </w:r>
            <w:r w:rsidRPr="00274C84">
              <w:rPr>
                <w:rFonts w:asciiTheme="minorHAnsi" w:hAnsiTheme="minorHAnsi"/>
                <w:color w:val="000000"/>
                <w:vertAlign w:val="superscript"/>
                <w:lang w:val="en-CA"/>
              </w:rPr>
              <w:t>st</w:t>
            </w:r>
            <w:r w:rsidRPr="00274C84">
              <w:rPr>
                <w:rFonts w:asciiTheme="minorHAnsi" w:hAnsiTheme="minorHAnsi"/>
                <w:color w:val="000000"/>
                <w:lang w:val="en-CA"/>
              </w:rPr>
              <w:t xml:space="preserve"> quintile</w:t>
            </w:r>
            <w:r w:rsidRPr="00274C84">
              <w:rPr>
                <w:rFonts w:asciiTheme="minorHAnsi" w:hAnsiTheme="minorHAnsi"/>
                <w:b/>
                <w:color w:val="000000"/>
                <w:lang w:val="en-CA"/>
              </w:rPr>
              <w:br/>
            </w:r>
            <w:r w:rsidRPr="00274C84">
              <w:rPr>
                <w:rFonts w:asciiTheme="minorHAnsi" w:hAnsiTheme="minorHAnsi"/>
                <w:color w:val="000000"/>
                <w:lang w:val="en-CA"/>
              </w:rPr>
              <w:t>2</w:t>
            </w:r>
            <w:r w:rsidRPr="00274C84">
              <w:rPr>
                <w:rFonts w:asciiTheme="minorHAnsi" w:hAnsiTheme="minorHAnsi"/>
                <w:color w:val="000000"/>
                <w:vertAlign w:val="superscript"/>
                <w:lang w:val="en-CA"/>
              </w:rPr>
              <w:t>nd</w:t>
            </w:r>
            <w:r w:rsidRPr="00274C84">
              <w:rPr>
                <w:rFonts w:asciiTheme="minorHAnsi" w:hAnsiTheme="minorHAnsi"/>
                <w:color w:val="000000"/>
                <w:lang w:val="en-CA"/>
              </w:rPr>
              <w:t xml:space="preserve"> quintile</w:t>
            </w:r>
            <w:r w:rsidRPr="00274C84">
              <w:rPr>
                <w:rFonts w:asciiTheme="minorHAnsi" w:hAnsiTheme="minorHAnsi"/>
                <w:b/>
                <w:color w:val="000000"/>
                <w:lang w:val="en-CA"/>
              </w:rPr>
              <w:br/>
            </w:r>
            <w:r w:rsidRPr="00274C84">
              <w:rPr>
                <w:rFonts w:asciiTheme="minorHAnsi" w:hAnsiTheme="minorHAnsi"/>
                <w:color w:val="000000"/>
                <w:lang w:val="en-CA"/>
              </w:rPr>
              <w:t>3</w:t>
            </w:r>
            <w:r w:rsidRPr="00274C84">
              <w:rPr>
                <w:rFonts w:asciiTheme="minorHAnsi" w:hAnsiTheme="minorHAnsi"/>
                <w:color w:val="000000"/>
                <w:vertAlign w:val="superscript"/>
                <w:lang w:val="en-CA"/>
              </w:rPr>
              <w:t>rd</w:t>
            </w:r>
            <w:r w:rsidRPr="00274C84">
              <w:rPr>
                <w:rFonts w:asciiTheme="minorHAnsi" w:hAnsiTheme="minorHAnsi"/>
                <w:color w:val="000000"/>
                <w:lang w:val="en-CA"/>
              </w:rPr>
              <w:t xml:space="preserve"> quintile</w:t>
            </w:r>
            <w:r w:rsidRPr="00274C84">
              <w:rPr>
                <w:rFonts w:asciiTheme="minorHAnsi" w:hAnsiTheme="minorHAnsi"/>
                <w:b/>
                <w:color w:val="000000"/>
                <w:lang w:val="en-CA"/>
              </w:rPr>
              <w:br/>
            </w:r>
            <w:r w:rsidRPr="00274C84">
              <w:rPr>
                <w:rFonts w:asciiTheme="minorHAnsi" w:hAnsiTheme="minorHAnsi"/>
                <w:color w:val="000000"/>
                <w:lang w:val="en-CA"/>
              </w:rPr>
              <w:t>4</w:t>
            </w:r>
            <w:r w:rsidRPr="00274C84">
              <w:rPr>
                <w:rFonts w:asciiTheme="minorHAnsi" w:hAnsiTheme="minorHAnsi"/>
                <w:color w:val="000000"/>
                <w:vertAlign w:val="superscript"/>
                <w:lang w:val="en-CA"/>
              </w:rPr>
              <w:t>th</w:t>
            </w:r>
            <w:r w:rsidRPr="00274C84">
              <w:rPr>
                <w:rFonts w:asciiTheme="minorHAnsi" w:hAnsiTheme="minorHAnsi"/>
                <w:color w:val="000000"/>
                <w:lang w:val="en-CA"/>
              </w:rPr>
              <w:t xml:space="preserve"> quintile</w:t>
            </w:r>
            <w:r w:rsidRPr="00274C84">
              <w:rPr>
                <w:rFonts w:asciiTheme="minorHAnsi" w:hAnsiTheme="minorHAnsi"/>
                <w:b/>
                <w:color w:val="000000"/>
                <w:lang w:val="en-CA"/>
              </w:rPr>
              <w:br/>
            </w:r>
            <w:r w:rsidRPr="00274C84">
              <w:rPr>
                <w:rFonts w:asciiTheme="minorHAnsi" w:hAnsiTheme="minorHAnsi"/>
                <w:color w:val="000000"/>
                <w:lang w:val="en-CA"/>
              </w:rPr>
              <w:t>5</w:t>
            </w:r>
            <w:r w:rsidRPr="00274C84">
              <w:rPr>
                <w:rFonts w:asciiTheme="minorHAnsi" w:hAnsiTheme="minorHAnsi"/>
                <w:color w:val="000000"/>
                <w:vertAlign w:val="superscript"/>
                <w:lang w:val="en-CA"/>
              </w:rPr>
              <w:t>th</w:t>
            </w:r>
            <w:r w:rsidRPr="00274C84">
              <w:rPr>
                <w:rFonts w:asciiTheme="minorHAnsi" w:hAnsiTheme="minorHAnsi"/>
                <w:color w:val="000000"/>
                <w:lang w:val="en-CA"/>
              </w:rPr>
              <w:t xml:space="preserve"> quintile</w:t>
            </w:r>
          </w:p>
        </w:tc>
        <w:tc>
          <w:tcPr>
            <w:tcW w:w="879" w:type="pct"/>
            <w:tcBorders>
              <w:left w:val="single" w:sz="4" w:space="0" w:color="auto"/>
              <w:right w:val="single" w:sz="4" w:space="0" w:color="auto"/>
            </w:tcBorders>
          </w:tcPr>
          <w:p w14:paraId="5AE2AE51" w14:textId="77777777" w:rsidR="009B71A3" w:rsidRPr="00274C84" w:rsidRDefault="009B71A3" w:rsidP="00A25EE8">
            <w:pPr>
              <w:adjustRightInd w:val="0"/>
              <w:jc w:val="center"/>
              <w:rPr>
                <w:rFonts w:asciiTheme="minorHAnsi" w:hAnsiTheme="minorHAnsi"/>
                <w:color w:val="000000"/>
                <w:lang w:val="en-CA"/>
              </w:rPr>
            </w:pPr>
            <w:r w:rsidRPr="00274C84">
              <w:rPr>
                <w:rFonts w:asciiTheme="minorHAnsi" w:hAnsiTheme="minorHAnsi"/>
                <w:color w:val="000000"/>
                <w:lang w:val="en-CA"/>
              </w:rPr>
              <w:br/>
              <w:t>139 (19.9)</w:t>
            </w:r>
            <w:r w:rsidRPr="00274C84">
              <w:rPr>
                <w:rFonts w:asciiTheme="minorHAnsi" w:hAnsiTheme="minorHAnsi"/>
                <w:color w:val="000000"/>
                <w:lang w:val="en-CA"/>
              </w:rPr>
              <w:br/>
              <w:t>109 (15.6)</w:t>
            </w:r>
            <w:r w:rsidRPr="00274C84">
              <w:rPr>
                <w:rFonts w:asciiTheme="minorHAnsi" w:hAnsiTheme="minorHAnsi"/>
                <w:color w:val="000000"/>
                <w:lang w:val="en-CA"/>
              </w:rPr>
              <w:br/>
              <w:t>143 (20.5)</w:t>
            </w:r>
            <w:r w:rsidRPr="00274C84">
              <w:rPr>
                <w:rFonts w:asciiTheme="minorHAnsi" w:hAnsiTheme="minorHAnsi"/>
                <w:color w:val="000000"/>
                <w:lang w:val="en-CA"/>
              </w:rPr>
              <w:br/>
              <w:t>161 (23.0)</w:t>
            </w:r>
            <w:r w:rsidRPr="00274C84">
              <w:rPr>
                <w:rFonts w:asciiTheme="minorHAnsi" w:hAnsiTheme="minorHAnsi"/>
                <w:color w:val="000000"/>
                <w:lang w:val="en-CA"/>
              </w:rPr>
              <w:br/>
              <w:t>147 (21.0)</w:t>
            </w:r>
          </w:p>
        </w:tc>
        <w:tc>
          <w:tcPr>
            <w:tcW w:w="879" w:type="pct"/>
            <w:tcBorders>
              <w:left w:val="single" w:sz="4" w:space="0" w:color="auto"/>
              <w:right w:val="single" w:sz="4" w:space="0" w:color="auto"/>
            </w:tcBorders>
          </w:tcPr>
          <w:p w14:paraId="454640D4" w14:textId="114DFFEB" w:rsidR="009B71A3" w:rsidRPr="00274C84" w:rsidRDefault="00661901" w:rsidP="000858EA">
            <w:pPr>
              <w:adjustRightInd w:val="0"/>
              <w:jc w:val="center"/>
              <w:rPr>
                <w:rFonts w:asciiTheme="minorHAnsi" w:hAnsiTheme="minorHAnsi"/>
                <w:color w:val="000000"/>
                <w:lang w:val="en-CA"/>
              </w:rPr>
            </w:pPr>
            <w:r w:rsidRPr="00274C84">
              <w:rPr>
                <w:rFonts w:asciiTheme="minorHAnsi" w:hAnsiTheme="minorHAnsi"/>
                <w:color w:val="000000"/>
                <w:lang w:val="en-CA"/>
              </w:rPr>
              <w:br/>
              <w:t>76 (17.6)</w:t>
            </w:r>
            <w:r w:rsidRPr="00274C84">
              <w:rPr>
                <w:rFonts w:asciiTheme="minorHAnsi" w:hAnsiTheme="minorHAnsi"/>
                <w:color w:val="000000"/>
                <w:lang w:val="en-CA"/>
              </w:rPr>
              <w:br/>
              <w:t>76 (17.6)</w:t>
            </w:r>
            <w:r w:rsidRPr="00274C84">
              <w:rPr>
                <w:rFonts w:asciiTheme="minorHAnsi" w:hAnsiTheme="minorHAnsi"/>
                <w:color w:val="000000"/>
                <w:lang w:val="en-CA"/>
              </w:rPr>
              <w:br/>
              <w:t>77 (17.8</w:t>
            </w:r>
            <w:r w:rsidR="009B71A3" w:rsidRPr="00274C84">
              <w:rPr>
                <w:rFonts w:asciiTheme="minorHAnsi" w:hAnsiTheme="minorHAnsi"/>
                <w:color w:val="000000"/>
                <w:lang w:val="en-CA"/>
              </w:rPr>
              <w:t>)</w:t>
            </w:r>
            <w:r w:rsidR="009B71A3" w:rsidRPr="00274C84">
              <w:rPr>
                <w:rFonts w:asciiTheme="minorHAnsi" w:hAnsiTheme="minorHAnsi"/>
                <w:color w:val="000000"/>
                <w:lang w:val="en-CA"/>
              </w:rPr>
              <w:br/>
            </w:r>
            <w:r w:rsidRPr="00274C84">
              <w:rPr>
                <w:rFonts w:asciiTheme="minorHAnsi" w:hAnsiTheme="minorHAnsi"/>
                <w:color w:val="000000"/>
                <w:lang w:val="en-CA"/>
              </w:rPr>
              <w:t>108 (25.0)</w:t>
            </w:r>
            <w:r w:rsidRPr="00274C84">
              <w:rPr>
                <w:rFonts w:asciiTheme="minorHAnsi" w:hAnsiTheme="minorHAnsi"/>
                <w:color w:val="000000"/>
                <w:lang w:val="en-CA"/>
              </w:rPr>
              <w:br/>
              <w:t>95 (22.0</w:t>
            </w:r>
            <w:r w:rsidR="009B71A3" w:rsidRPr="00274C84">
              <w:rPr>
                <w:rFonts w:asciiTheme="minorHAnsi" w:hAnsiTheme="minorHAnsi"/>
                <w:color w:val="000000"/>
                <w:lang w:val="en-CA"/>
              </w:rPr>
              <w:t>)</w:t>
            </w:r>
          </w:p>
        </w:tc>
        <w:tc>
          <w:tcPr>
            <w:tcW w:w="683" w:type="pct"/>
            <w:tcBorders>
              <w:left w:val="single" w:sz="4" w:space="0" w:color="auto"/>
            </w:tcBorders>
          </w:tcPr>
          <w:p w14:paraId="4E9A10A1" w14:textId="2DE3ABFB" w:rsidR="009B71A3" w:rsidRPr="00274C84" w:rsidRDefault="00661901" w:rsidP="000858EA">
            <w:pPr>
              <w:adjustRightInd w:val="0"/>
              <w:jc w:val="center"/>
              <w:rPr>
                <w:rFonts w:asciiTheme="minorHAnsi" w:hAnsiTheme="minorHAnsi"/>
                <w:color w:val="000000"/>
                <w:lang w:val="en-CA"/>
              </w:rPr>
            </w:pPr>
            <w:r w:rsidRPr="00274C84">
              <w:rPr>
                <w:rFonts w:asciiTheme="minorHAnsi" w:hAnsiTheme="minorHAnsi"/>
                <w:color w:val="000000"/>
                <w:lang w:val="en-CA"/>
              </w:rPr>
              <w:t>0.58</w:t>
            </w:r>
          </w:p>
        </w:tc>
      </w:tr>
      <w:tr w:rsidR="00D226F9" w:rsidRPr="00274C84" w14:paraId="64322743" w14:textId="77777777" w:rsidTr="00D226F9">
        <w:tc>
          <w:tcPr>
            <w:tcW w:w="2559" w:type="pct"/>
            <w:tcBorders>
              <w:right w:val="single" w:sz="4" w:space="0" w:color="auto"/>
            </w:tcBorders>
          </w:tcPr>
          <w:p w14:paraId="50276FBB" w14:textId="77777777" w:rsidR="009B71A3" w:rsidRPr="00274C84" w:rsidRDefault="009B71A3" w:rsidP="00003B7A">
            <w:pPr>
              <w:ind w:left="284" w:hanging="284"/>
              <w:rPr>
                <w:rFonts w:asciiTheme="minorHAnsi" w:hAnsiTheme="minorHAnsi"/>
                <w:b/>
                <w:bCs/>
                <w:color w:val="000000"/>
                <w:lang w:val="en-CA"/>
              </w:rPr>
            </w:pPr>
            <w:r w:rsidRPr="00274C84">
              <w:rPr>
                <w:rFonts w:asciiTheme="minorHAnsi" w:hAnsiTheme="minorHAnsi"/>
                <w:b/>
                <w:bCs/>
                <w:color w:val="000000"/>
                <w:lang w:val="en-CA"/>
              </w:rPr>
              <w:t>Pre-pregnancy BMI classification</w:t>
            </w:r>
            <w:r w:rsidRPr="00274C84">
              <w:rPr>
                <w:rFonts w:asciiTheme="minorHAnsi" w:hAnsiTheme="minorHAnsi"/>
                <w:b/>
                <w:bCs/>
                <w:color w:val="000000"/>
                <w:lang w:val="en-CA"/>
              </w:rPr>
              <w:br/>
            </w:r>
            <w:r w:rsidRPr="00274C84">
              <w:rPr>
                <w:rFonts w:asciiTheme="minorHAnsi" w:hAnsiTheme="minorHAnsi"/>
                <w:bCs/>
                <w:color w:val="000000"/>
                <w:lang w:val="en-CA"/>
              </w:rPr>
              <w:t xml:space="preserve">Normal weight (BMI 18.5 to 24.9 </w:t>
            </w:r>
            <w:r w:rsidRPr="00274C84">
              <w:rPr>
                <w:rFonts w:asciiTheme="minorHAnsi" w:hAnsiTheme="minorHAnsi"/>
                <w:color w:val="000000"/>
                <w:lang w:val="en-CA"/>
              </w:rPr>
              <w:t>kg/m</w:t>
            </w:r>
            <w:r w:rsidRPr="00274C84">
              <w:rPr>
                <w:rFonts w:asciiTheme="minorHAnsi" w:hAnsiTheme="minorHAnsi"/>
                <w:color w:val="000000"/>
                <w:vertAlign w:val="superscript"/>
                <w:lang w:val="en-CA"/>
              </w:rPr>
              <w:t>2</w:t>
            </w:r>
            <w:r w:rsidRPr="00274C84">
              <w:rPr>
                <w:rFonts w:asciiTheme="minorHAnsi" w:hAnsiTheme="minorHAnsi"/>
                <w:color w:val="000000"/>
                <w:lang w:val="en-CA"/>
              </w:rPr>
              <w:t>)</w:t>
            </w:r>
            <w:r w:rsidRPr="00274C84">
              <w:rPr>
                <w:rFonts w:asciiTheme="minorHAnsi" w:hAnsiTheme="minorHAnsi"/>
                <w:b/>
                <w:bCs/>
                <w:color w:val="000000"/>
                <w:lang w:val="en-CA"/>
              </w:rPr>
              <w:br/>
            </w:r>
            <w:r w:rsidRPr="00274C84">
              <w:rPr>
                <w:rFonts w:asciiTheme="minorHAnsi" w:hAnsiTheme="minorHAnsi"/>
                <w:bCs/>
                <w:color w:val="000000"/>
                <w:lang w:val="en-CA"/>
              </w:rPr>
              <w:t xml:space="preserve">Overweight (BMI 25.0 to 29.9 </w:t>
            </w:r>
            <w:r w:rsidRPr="00274C84">
              <w:rPr>
                <w:rFonts w:asciiTheme="minorHAnsi" w:hAnsiTheme="minorHAnsi"/>
                <w:color w:val="000000"/>
                <w:lang w:val="en-CA"/>
              </w:rPr>
              <w:t>kg/m</w:t>
            </w:r>
            <w:r w:rsidRPr="00274C84">
              <w:rPr>
                <w:rFonts w:asciiTheme="minorHAnsi" w:hAnsiTheme="minorHAnsi"/>
                <w:color w:val="000000"/>
                <w:vertAlign w:val="superscript"/>
                <w:lang w:val="en-CA"/>
              </w:rPr>
              <w:t>2</w:t>
            </w:r>
            <w:r w:rsidRPr="00274C84">
              <w:rPr>
                <w:rFonts w:asciiTheme="minorHAnsi" w:hAnsiTheme="minorHAnsi"/>
                <w:color w:val="000000"/>
                <w:lang w:val="en-CA"/>
              </w:rPr>
              <w:t>)</w:t>
            </w:r>
            <w:r w:rsidRPr="00274C84">
              <w:rPr>
                <w:rFonts w:asciiTheme="minorHAnsi" w:hAnsiTheme="minorHAnsi"/>
                <w:bCs/>
                <w:color w:val="000000"/>
                <w:lang w:val="en-CA"/>
              </w:rPr>
              <w:br/>
              <w:t xml:space="preserve">Obese (BMI </w:t>
            </w:r>
            <w:r w:rsidRPr="00274C84">
              <w:rPr>
                <w:rFonts w:asciiTheme="minorHAnsi" w:hAnsiTheme="minorHAnsi"/>
                <w:color w:val="000000"/>
                <w:lang w:val="en-CA"/>
              </w:rPr>
              <w:t>≥</w:t>
            </w:r>
            <w:r w:rsidRPr="00274C84">
              <w:rPr>
                <w:rFonts w:asciiTheme="minorHAnsi" w:hAnsiTheme="minorHAnsi"/>
                <w:bCs/>
                <w:color w:val="000000"/>
                <w:lang w:val="en-CA"/>
              </w:rPr>
              <w:t xml:space="preserve"> 30.0 </w:t>
            </w:r>
            <w:r w:rsidRPr="00274C84">
              <w:rPr>
                <w:rFonts w:asciiTheme="minorHAnsi" w:hAnsiTheme="minorHAnsi"/>
                <w:color w:val="000000"/>
                <w:lang w:val="en-CA"/>
              </w:rPr>
              <w:t>kg/m</w:t>
            </w:r>
            <w:r w:rsidRPr="00274C84">
              <w:rPr>
                <w:rFonts w:asciiTheme="minorHAnsi" w:hAnsiTheme="minorHAnsi"/>
                <w:color w:val="000000"/>
                <w:vertAlign w:val="superscript"/>
                <w:lang w:val="en-CA"/>
              </w:rPr>
              <w:t>2</w:t>
            </w:r>
            <w:r w:rsidRPr="00274C84">
              <w:rPr>
                <w:rFonts w:asciiTheme="minorHAnsi" w:hAnsiTheme="minorHAnsi"/>
                <w:color w:val="000000"/>
                <w:lang w:val="en-CA"/>
              </w:rPr>
              <w:t>)</w:t>
            </w:r>
          </w:p>
        </w:tc>
        <w:tc>
          <w:tcPr>
            <w:tcW w:w="879" w:type="pct"/>
            <w:tcBorders>
              <w:left w:val="single" w:sz="4" w:space="0" w:color="auto"/>
              <w:right w:val="single" w:sz="4" w:space="0" w:color="auto"/>
            </w:tcBorders>
          </w:tcPr>
          <w:p w14:paraId="13F62C68" w14:textId="77777777" w:rsidR="009B71A3" w:rsidRPr="00274C84" w:rsidRDefault="009B71A3" w:rsidP="00003B7A">
            <w:pPr>
              <w:adjustRightInd w:val="0"/>
              <w:jc w:val="center"/>
              <w:rPr>
                <w:rFonts w:asciiTheme="minorHAnsi" w:hAnsiTheme="minorHAnsi"/>
                <w:color w:val="000000"/>
                <w:lang w:val="en-CA"/>
              </w:rPr>
            </w:pPr>
            <w:r w:rsidRPr="00274C84">
              <w:rPr>
                <w:rFonts w:asciiTheme="minorHAnsi" w:hAnsiTheme="minorHAnsi"/>
                <w:color w:val="000000"/>
                <w:lang w:val="en-CA"/>
              </w:rPr>
              <w:br/>
              <w:t>350 (47.2)</w:t>
            </w:r>
            <w:r w:rsidRPr="00274C84">
              <w:rPr>
                <w:rFonts w:asciiTheme="minorHAnsi" w:hAnsiTheme="minorHAnsi"/>
                <w:color w:val="000000"/>
                <w:lang w:val="en-CA"/>
              </w:rPr>
              <w:br/>
              <w:t>196 (26.5)</w:t>
            </w:r>
            <w:r w:rsidRPr="00274C84">
              <w:rPr>
                <w:rFonts w:asciiTheme="minorHAnsi" w:hAnsiTheme="minorHAnsi"/>
                <w:color w:val="000000"/>
                <w:lang w:val="en-CA"/>
              </w:rPr>
              <w:br/>
              <w:t>195(26.3)</w:t>
            </w:r>
          </w:p>
        </w:tc>
        <w:tc>
          <w:tcPr>
            <w:tcW w:w="879" w:type="pct"/>
            <w:tcBorders>
              <w:left w:val="single" w:sz="4" w:space="0" w:color="auto"/>
              <w:right w:val="single" w:sz="4" w:space="0" w:color="auto"/>
            </w:tcBorders>
          </w:tcPr>
          <w:p w14:paraId="66125298" w14:textId="090673BC" w:rsidR="009B71A3" w:rsidRPr="00274C84" w:rsidRDefault="00661901" w:rsidP="00A24011">
            <w:pPr>
              <w:adjustRightInd w:val="0"/>
              <w:jc w:val="center"/>
              <w:rPr>
                <w:rFonts w:asciiTheme="minorHAnsi" w:hAnsiTheme="minorHAnsi"/>
                <w:color w:val="000000"/>
                <w:lang w:val="en-CA"/>
              </w:rPr>
            </w:pPr>
            <w:r w:rsidRPr="00274C84">
              <w:rPr>
                <w:rFonts w:asciiTheme="minorHAnsi" w:hAnsiTheme="minorHAnsi"/>
                <w:color w:val="000000"/>
                <w:lang w:val="en-CA"/>
              </w:rPr>
              <w:br/>
              <w:t>68 (54.0)</w:t>
            </w:r>
            <w:r w:rsidRPr="00274C84">
              <w:rPr>
                <w:rFonts w:asciiTheme="minorHAnsi" w:hAnsiTheme="minorHAnsi"/>
                <w:color w:val="000000"/>
                <w:lang w:val="en-CA"/>
              </w:rPr>
              <w:br/>
              <w:t>26 (20.6)</w:t>
            </w:r>
            <w:r w:rsidRPr="00274C84">
              <w:rPr>
                <w:rFonts w:asciiTheme="minorHAnsi" w:hAnsiTheme="minorHAnsi"/>
                <w:color w:val="000000"/>
                <w:lang w:val="en-CA"/>
              </w:rPr>
              <w:br/>
              <w:t>32 (25.4</w:t>
            </w:r>
            <w:r w:rsidR="009B71A3" w:rsidRPr="00274C84">
              <w:rPr>
                <w:rFonts w:asciiTheme="minorHAnsi" w:hAnsiTheme="minorHAnsi"/>
                <w:color w:val="000000"/>
                <w:lang w:val="en-CA"/>
              </w:rPr>
              <w:t>)</w:t>
            </w:r>
          </w:p>
        </w:tc>
        <w:tc>
          <w:tcPr>
            <w:tcW w:w="683" w:type="pct"/>
            <w:tcBorders>
              <w:left w:val="single" w:sz="4" w:space="0" w:color="auto"/>
            </w:tcBorders>
          </w:tcPr>
          <w:p w14:paraId="1319E9FC" w14:textId="2E5CFF64" w:rsidR="009B71A3" w:rsidRPr="00274C84" w:rsidRDefault="00661901" w:rsidP="000858EA">
            <w:pPr>
              <w:adjustRightInd w:val="0"/>
              <w:spacing w:before="60" w:after="60"/>
              <w:jc w:val="center"/>
              <w:rPr>
                <w:rFonts w:asciiTheme="minorHAnsi" w:hAnsiTheme="minorHAnsi"/>
                <w:color w:val="000000"/>
                <w:lang w:val="en-CA"/>
              </w:rPr>
            </w:pPr>
            <w:r w:rsidRPr="00274C84">
              <w:rPr>
                <w:rFonts w:asciiTheme="minorHAnsi" w:hAnsiTheme="minorHAnsi"/>
                <w:color w:val="000000"/>
                <w:lang w:val="en-CA"/>
              </w:rPr>
              <w:t>0.29</w:t>
            </w:r>
          </w:p>
        </w:tc>
      </w:tr>
      <w:tr w:rsidR="00D226F9" w:rsidRPr="00274C84" w14:paraId="03827DBD" w14:textId="77777777" w:rsidTr="00D226F9">
        <w:tc>
          <w:tcPr>
            <w:tcW w:w="2559" w:type="pct"/>
            <w:tcBorders>
              <w:right w:val="single" w:sz="4" w:space="0" w:color="auto"/>
            </w:tcBorders>
          </w:tcPr>
          <w:p w14:paraId="73191073" w14:textId="77777777" w:rsidR="009B71A3" w:rsidRPr="00274C84" w:rsidRDefault="009B71A3" w:rsidP="00574A3D">
            <w:pPr>
              <w:adjustRightInd w:val="0"/>
              <w:spacing w:before="60" w:after="60"/>
              <w:rPr>
                <w:rFonts w:asciiTheme="minorHAnsi" w:hAnsiTheme="minorHAnsi"/>
                <w:lang w:val="en-CA"/>
              </w:rPr>
            </w:pPr>
            <w:r w:rsidRPr="00274C84">
              <w:rPr>
                <w:rFonts w:asciiTheme="minorHAnsi" w:hAnsiTheme="minorHAnsi"/>
                <w:b/>
                <w:color w:val="000000"/>
                <w:lang w:val="en-CA"/>
              </w:rPr>
              <w:t>Parity ≥ 1</w:t>
            </w:r>
          </w:p>
        </w:tc>
        <w:tc>
          <w:tcPr>
            <w:tcW w:w="879" w:type="pct"/>
            <w:tcBorders>
              <w:left w:val="single" w:sz="4" w:space="0" w:color="auto"/>
              <w:right w:val="single" w:sz="4" w:space="0" w:color="auto"/>
            </w:tcBorders>
          </w:tcPr>
          <w:p w14:paraId="23990730" w14:textId="77777777" w:rsidR="009B71A3" w:rsidRPr="00274C84" w:rsidRDefault="009B71A3" w:rsidP="000858EA">
            <w:pPr>
              <w:adjustRightInd w:val="0"/>
              <w:spacing w:before="60" w:after="60"/>
              <w:jc w:val="center"/>
              <w:rPr>
                <w:rFonts w:asciiTheme="minorHAnsi" w:hAnsiTheme="minorHAnsi"/>
                <w:color w:val="000000"/>
                <w:lang w:val="en-CA"/>
              </w:rPr>
            </w:pPr>
            <w:r w:rsidRPr="00274C84">
              <w:rPr>
                <w:rFonts w:asciiTheme="minorHAnsi" w:hAnsiTheme="minorHAnsi"/>
                <w:color w:val="000000"/>
                <w:lang w:val="en-CA"/>
              </w:rPr>
              <w:t>390 (52.6)</w:t>
            </w:r>
          </w:p>
        </w:tc>
        <w:tc>
          <w:tcPr>
            <w:tcW w:w="879" w:type="pct"/>
            <w:tcBorders>
              <w:left w:val="single" w:sz="4" w:space="0" w:color="auto"/>
              <w:right w:val="single" w:sz="4" w:space="0" w:color="auto"/>
            </w:tcBorders>
          </w:tcPr>
          <w:p w14:paraId="40B57635" w14:textId="07137C5D" w:rsidR="009B71A3" w:rsidRPr="00274C84" w:rsidRDefault="00661901" w:rsidP="00661901">
            <w:pPr>
              <w:adjustRightInd w:val="0"/>
              <w:spacing w:before="60" w:after="60"/>
              <w:jc w:val="center"/>
              <w:rPr>
                <w:rFonts w:asciiTheme="minorHAnsi" w:hAnsiTheme="minorHAnsi"/>
                <w:color w:val="000000"/>
                <w:lang w:val="en-CA"/>
              </w:rPr>
            </w:pPr>
            <w:r w:rsidRPr="00274C84">
              <w:rPr>
                <w:rFonts w:asciiTheme="minorHAnsi" w:hAnsiTheme="minorHAnsi"/>
                <w:color w:val="000000"/>
                <w:lang w:val="en-CA"/>
              </w:rPr>
              <w:t>256 (56.8</w:t>
            </w:r>
            <w:r w:rsidR="009B71A3" w:rsidRPr="00274C84">
              <w:rPr>
                <w:rFonts w:asciiTheme="minorHAnsi" w:hAnsiTheme="minorHAnsi"/>
                <w:color w:val="000000"/>
                <w:lang w:val="en-CA"/>
              </w:rPr>
              <w:t>)</w:t>
            </w:r>
          </w:p>
        </w:tc>
        <w:tc>
          <w:tcPr>
            <w:tcW w:w="683" w:type="pct"/>
            <w:tcBorders>
              <w:left w:val="single" w:sz="4" w:space="0" w:color="auto"/>
            </w:tcBorders>
          </w:tcPr>
          <w:p w14:paraId="240F8C34" w14:textId="5BF6D8B6" w:rsidR="009B71A3" w:rsidRPr="00274C84" w:rsidRDefault="00661901" w:rsidP="000858EA">
            <w:pPr>
              <w:adjustRightInd w:val="0"/>
              <w:spacing w:before="60" w:after="60"/>
              <w:jc w:val="center"/>
              <w:rPr>
                <w:rFonts w:asciiTheme="minorHAnsi" w:hAnsiTheme="minorHAnsi"/>
                <w:color w:val="000000"/>
                <w:lang w:val="en-CA"/>
              </w:rPr>
            </w:pPr>
            <w:r w:rsidRPr="00274C84">
              <w:rPr>
                <w:rFonts w:asciiTheme="minorHAnsi" w:hAnsiTheme="minorHAnsi"/>
                <w:color w:val="000000"/>
                <w:lang w:val="en-CA"/>
              </w:rPr>
              <w:t>0.17</w:t>
            </w:r>
          </w:p>
        </w:tc>
      </w:tr>
      <w:tr w:rsidR="00D226F9" w:rsidRPr="00274C84" w14:paraId="1F8FA624" w14:textId="77777777" w:rsidTr="00D226F9">
        <w:tc>
          <w:tcPr>
            <w:tcW w:w="2559" w:type="pct"/>
            <w:tcBorders>
              <w:right w:val="single" w:sz="4" w:space="0" w:color="auto"/>
            </w:tcBorders>
          </w:tcPr>
          <w:p w14:paraId="69216642" w14:textId="77777777" w:rsidR="009B71A3" w:rsidRPr="00274C84" w:rsidRDefault="009B71A3" w:rsidP="00574A3D">
            <w:pPr>
              <w:adjustRightInd w:val="0"/>
              <w:spacing w:before="60" w:after="60"/>
              <w:rPr>
                <w:rFonts w:asciiTheme="minorHAnsi" w:hAnsiTheme="minorHAnsi"/>
                <w:b/>
                <w:color w:val="000000"/>
                <w:lang w:val="en-CA"/>
              </w:rPr>
            </w:pPr>
            <w:r w:rsidRPr="00274C84">
              <w:rPr>
                <w:rFonts w:asciiTheme="minorHAnsi" w:hAnsiTheme="minorHAnsi"/>
                <w:b/>
                <w:color w:val="000000"/>
                <w:lang w:val="en-CA"/>
              </w:rPr>
              <w:t>Smoking during pregnancy</w:t>
            </w:r>
          </w:p>
        </w:tc>
        <w:tc>
          <w:tcPr>
            <w:tcW w:w="879" w:type="pct"/>
            <w:tcBorders>
              <w:left w:val="single" w:sz="4" w:space="0" w:color="auto"/>
              <w:right w:val="single" w:sz="4" w:space="0" w:color="auto"/>
            </w:tcBorders>
          </w:tcPr>
          <w:p w14:paraId="415CECEF" w14:textId="77777777" w:rsidR="009B71A3" w:rsidRPr="00274C84" w:rsidRDefault="009B71A3" w:rsidP="000858EA">
            <w:pPr>
              <w:adjustRightInd w:val="0"/>
              <w:spacing w:before="60" w:after="60"/>
              <w:jc w:val="center"/>
              <w:rPr>
                <w:rFonts w:asciiTheme="minorHAnsi" w:hAnsiTheme="minorHAnsi"/>
                <w:color w:val="000000"/>
                <w:lang w:val="en-CA"/>
              </w:rPr>
            </w:pPr>
            <w:r w:rsidRPr="00274C84">
              <w:rPr>
                <w:rFonts w:asciiTheme="minorHAnsi" w:hAnsiTheme="minorHAnsi"/>
                <w:color w:val="000000"/>
                <w:lang w:val="en-CA"/>
              </w:rPr>
              <w:t>68 (10.3)</w:t>
            </w:r>
          </w:p>
        </w:tc>
        <w:tc>
          <w:tcPr>
            <w:tcW w:w="879" w:type="pct"/>
            <w:tcBorders>
              <w:left w:val="single" w:sz="4" w:space="0" w:color="auto"/>
              <w:right w:val="single" w:sz="4" w:space="0" w:color="auto"/>
            </w:tcBorders>
          </w:tcPr>
          <w:p w14:paraId="24FA6970" w14:textId="3B25D00D" w:rsidR="009B71A3" w:rsidRPr="00274C84" w:rsidRDefault="00661901" w:rsidP="000858EA">
            <w:pPr>
              <w:adjustRightInd w:val="0"/>
              <w:spacing w:before="60" w:after="60"/>
              <w:jc w:val="center"/>
              <w:rPr>
                <w:rFonts w:asciiTheme="minorHAnsi" w:hAnsiTheme="minorHAnsi"/>
                <w:color w:val="000000"/>
                <w:lang w:val="en-CA"/>
              </w:rPr>
            </w:pPr>
            <w:r w:rsidRPr="00274C84">
              <w:rPr>
                <w:rFonts w:asciiTheme="minorHAnsi" w:hAnsiTheme="minorHAnsi"/>
                <w:color w:val="000000"/>
                <w:lang w:val="en-CA"/>
              </w:rPr>
              <w:t>39 (10.5</w:t>
            </w:r>
            <w:r w:rsidR="009B71A3" w:rsidRPr="00274C84">
              <w:rPr>
                <w:rFonts w:asciiTheme="minorHAnsi" w:hAnsiTheme="minorHAnsi"/>
                <w:color w:val="000000"/>
                <w:lang w:val="en-CA"/>
              </w:rPr>
              <w:t>)</w:t>
            </w:r>
          </w:p>
        </w:tc>
        <w:tc>
          <w:tcPr>
            <w:tcW w:w="683" w:type="pct"/>
            <w:tcBorders>
              <w:left w:val="single" w:sz="4" w:space="0" w:color="auto"/>
            </w:tcBorders>
          </w:tcPr>
          <w:p w14:paraId="3F6BA46C" w14:textId="23CA18F1" w:rsidR="009B71A3" w:rsidRPr="00274C84" w:rsidRDefault="00AA2A4D" w:rsidP="000858EA">
            <w:pPr>
              <w:adjustRightInd w:val="0"/>
              <w:spacing w:before="60" w:after="60"/>
              <w:jc w:val="center"/>
              <w:rPr>
                <w:rFonts w:asciiTheme="minorHAnsi" w:hAnsiTheme="minorHAnsi"/>
                <w:color w:val="000000"/>
                <w:lang w:val="en-CA"/>
              </w:rPr>
            </w:pPr>
            <w:r w:rsidRPr="00274C84">
              <w:rPr>
                <w:rFonts w:asciiTheme="minorHAnsi" w:hAnsiTheme="minorHAnsi"/>
                <w:color w:val="000000"/>
                <w:lang w:val="en-CA"/>
              </w:rPr>
              <w:t>0.91</w:t>
            </w:r>
          </w:p>
        </w:tc>
      </w:tr>
      <w:tr w:rsidR="00D226F9" w:rsidRPr="00274C84" w14:paraId="0FCE594A" w14:textId="77777777" w:rsidTr="00D226F9">
        <w:tc>
          <w:tcPr>
            <w:tcW w:w="2559" w:type="pct"/>
            <w:tcBorders>
              <w:bottom w:val="single" w:sz="4" w:space="0" w:color="auto"/>
              <w:right w:val="single" w:sz="4" w:space="0" w:color="auto"/>
            </w:tcBorders>
          </w:tcPr>
          <w:p w14:paraId="0889EBD5" w14:textId="77777777" w:rsidR="009B71A3" w:rsidRPr="00274C84" w:rsidRDefault="009B71A3" w:rsidP="000858EA">
            <w:pPr>
              <w:adjustRightInd w:val="0"/>
              <w:rPr>
                <w:rFonts w:asciiTheme="minorHAnsi" w:hAnsiTheme="minorHAnsi"/>
                <w:color w:val="000000"/>
                <w:lang w:val="en-CA"/>
              </w:rPr>
            </w:pPr>
          </w:p>
        </w:tc>
        <w:tc>
          <w:tcPr>
            <w:tcW w:w="87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90559" w14:textId="77777777" w:rsidR="009B71A3" w:rsidRPr="00274C84" w:rsidRDefault="009B71A3" w:rsidP="000858EA">
            <w:pPr>
              <w:adjustRightInd w:val="0"/>
              <w:spacing w:before="60" w:after="60"/>
              <w:jc w:val="center"/>
              <w:rPr>
                <w:rFonts w:asciiTheme="minorHAnsi" w:hAnsiTheme="minorHAnsi"/>
                <w:color w:val="000000"/>
                <w:lang w:val="en-CA"/>
              </w:rPr>
            </w:pPr>
          </w:p>
        </w:tc>
        <w:tc>
          <w:tcPr>
            <w:tcW w:w="87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EFF4B" w14:textId="77777777" w:rsidR="009B71A3" w:rsidRPr="00274C84" w:rsidRDefault="009B71A3" w:rsidP="000858EA">
            <w:pPr>
              <w:adjustRightInd w:val="0"/>
              <w:spacing w:before="60" w:after="60"/>
              <w:jc w:val="center"/>
              <w:rPr>
                <w:rFonts w:asciiTheme="minorHAnsi" w:hAnsiTheme="minorHAnsi"/>
                <w:color w:val="000000"/>
                <w:lang w:val="en-CA"/>
              </w:rPr>
            </w:pPr>
          </w:p>
        </w:tc>
        <w:tc>
          <w:tcPr>
            <w:tcW w:w="683" w:type="pct"/>
            <w:tcBorders>
              <w:left w:val="single" w:sz="4" w:space="0" w:color="auto"/>
              <w:bottom w:val="single" w:sz="4" w:space="0" w:color="auto"/>
            </w:tcBorders>
          </w:tcPr>
          <w:p w14:paraId="15A5AC44" w14:textId="77777777" w:rsidR="009B71A3" w:rsidRPr="00274C84" w:rsidRDefault="009B71A3" w:rsidP="000858EA">
            <w:pPr>
              <w:adjustRightInd w:val="0"/>
              <w:spacing w:before="60" w:after="60"/>
              <w:jc w:val="center"/>
              <w:rPr>
                <w:rFonts w:asciiTheme="minorHAnsi" w:hAnsiTheme="minorHAnsi"/>
                <w:color w:val="000000"/>
                <w:lang w:val="en-CA"/>
              </w:rPr>
            </w:pPr>
          </w:p>
        </w:tc>
      </w:tr>
      <w:tr w:rsidR="009B71A3" w:rsidRPr="00274C84" w14:paraId="2F0AE8AE" w14:textId="77777777" w:rsidTr="00D226F9"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D6F8ADD" w14:textId="369865BE" w:rsidR="009B71A3" w:rsidRPr="00274C84" w:rsidRDefault="009B71A3" w:rsidP="009B71A3">
            <w:pPr>
              <w:adjustRightInd w:val="0"/>
              <w:spacing w:before="60" w:after="60"/>
              <w:rPr>
                <w:rFonts w:asciiTheme="minorHAnsi" w:hAnsiTheme="minorHAnsi"/>
                <w:bCs/>
                <w:color w:val="000000"/>
                <w:lang w:val="en-CA"/>
              </w:rPr>
            </w:pPr>
            <w:r w:rsidRPr="00274C84">
              <w:rPr>
                <w:rFonts w:asciiTheme="minorHAnsi" w:hAnsiTheme="minorHAnsi"/>
                <w:color w:val="000000"/>
                <w:lang w:val="en-CA"/>
              </w:rPr>
              <w:t xml:space="preserve">Abbreviations: </w:t>
            </w:r>
            <w:r w:rsidRPr="00274C84">
              <w:rPr>
                <w:rFonts w:asciiTheme="minorHAnsi" w:hAnsiTheme="minorHAnsi"/>
                <w:lang w:val="en-CA"/>
              </w:rPr>
              <w:t xml:space="preserve"> BMI, </w:t>
            </w:r>
            <w:r w:rsidRPr="00274C84">
              <w:rPr>
                <w:rFonts w:asciiTheme="minorHAnsi" w:hAnsiTheme="minorHAnsi"/>
                <w:bCs/>
                <w:color w:val="000000"/>
                <w:lang w:val="en-CA"/>
              </w:rPr>
              <w:t>body mass index; IQR, inter-quartile range; N, number</w:t>
            </w:r>
          </w:p>
          <w:p w14:paraId="786ED647" w14:textId="76455C7D" w:rsidR="009B71A3" w:rsidRPr="00274C84" w:rsidRDefault="009B71A3" w:rsidP="009B71A3">
            <w:pPr>
              <w:adjustRightInd w:val="0"/>
              <w:spacing w:before="60" w:after="60"/>
              <w:rPr>
                <w:rFonts w:asciiTheme="minorHAnsi" w:hAnsiTheme="minorHAnsi"/>
                <w:color w:val="000000"/>
                <w:lang w:val="en-CA"/>
              </w:rPr>
            </w:pPr>
            <w:r w:rsidRPr="00274C84">
              <w:rPr>
                <w:rFonts w:asciiTheme="minorHAnsi" w:hAnsiTheme="minorHAnsi"/>
                <w:color w:val="000000"/>
                <w:vertAlign w:val="superscript"/>
                <w:lang w:val="en-CA"/>
              </w:rPr>
              <w:t xml:space="preserve">a </w:t>
            </w:r>
            <w:r w:rsidRPr="00274C84">
              <w:rPr>
                <w:rFonts w:asciiTheme="minorHAnsi" w:hAnsiTheme="minorHAnsi"/>
                <w:color w:val="000000"/>
                <w:lang w:val="en-CA"/>
              </w:rPr>
              <w:t>Baseline characteristics are mostly reported as N (%), unless otherwise specified (i.e., median (IQR)).</w:t>
            </w:r>
          </w:p>
          <w:p w14:paraId="277E302D" w14:textId="12CCECA0" w:rsidR="009B71A3" w:rsidRPr="00274C84" w:rsidRDefault="009B71A3" w:rsidP="00AA2A4D">
            <w:pPr>
              <w:adjustRightInd w:val="0"/>
              <w:spacing w:before="60" w:after="60"/>
              <w:rPr>
                <w:rFonts w:asciiTheme="minorHAnsi" w:hAnsiTheme="minorHAnsi"/>
                <w:color w:val="000000"/>
                <w:lang w:val="en-CA"/>
              </w:rPr>
            </w:pPr>
            <w:r w:rsidRPr="00274C84">
              <w:rPr>
                <w:rFonts w:asciiTheme="minorHAnsi" w:hAnsiTheme="minorHAnsi"/>
                <w:color w:val="000000"/>
                <w:vertAlign w:val="superscript"/>
                <w:lang w:val="en-CA"/>
              </w:rPr>
              <w:t xml:space="preserve">b </w:t>
            </w:r>
            <w:r w:rsidRPr="00274C84">
              <w:rPr>
                <w:rFonts w:asciiTheme="minorHAnsi" w:hAnsiTheme="minorHAnsi"/>
                <w:i/>
                <w:color w:val="000000"/>
                <w:lang w:val="en-CA"/>
              </w:rPr>
              <w:t>P</w:t>
            </w:r>
            <w:r w:rsidRPr="00274C84">
              <w:rPr>
                <w:rFonts w:asciiTheme="minorHAnsi" w:hAnsiTheme="minorHAnsi"/>
                <w:color w:val="000000"/>
                <w:lang w:val="en-CA"/>
              </w:rPr>
              <w:t xml:space="preserve"> values were calculated with the </w:t>
            </w:r>
            <w:proofErr w:type="spellStart"/>
            <w:r w:rsidRPr="00274C84">
              <w:rPr>
                <w:rFonts w:asciiTheme="minorHAnsi" w:hAnsiTheme="minorHAnsi"/>
                <w:color w:val="000000"/>
                <w:lang w:val="en-CA"/>
              </w:rPr>
              <w:t>Kruskal</w:t>
            </w:r>
            <w:proofErr w:type="spellEnd"/>
            <w:r w:rsidRPr="00274C84">
              <w:rPr>
                <w:rFonts w:asciiTheme="minorHAnsi" w:hAnsiTheme="minorHAnsi"/>
                <w:color w:val="000000"/>
                <w:lang w:val="en-CA"/>
              </w:rPr>
              <w:t xml:space="preserve">-Wallis test for </w:t>
            </w:r>
            <w:r w:rsidR="00AA2A4D" w:rsidRPr="00274C84">
              <w:rPr>
                <w:rFonts w:asciiTheme="minorHAnsi" w:hAnsiTheme="minorHAnsi"/>
                <w:color w:val="000000"/>
                <w:lang w:val="en-CA"/>
              </w:rPr>
              <w:t xml:space="preserve">the </w:t>
            </w:r>
            <w:r w:rsidRPr="00274C84">
              <w:rPr>
                <w:rFonts w:asciiTheme="minorHAnsi" w:hAnsiTheme="minorHAnsi"/>
                <w:color w:val="000000"/>
                <w:lang w:val="en-CA"/>
              </w:rPr>
              <w:t>continuous variable and with the χ</w:t>
            </w:r>
            <w:r w:rsidRPr="00274C84">
              <w:rPr>
                <w:rFonts w:asciiTheme="minorHAnsi" w:hAnsiTheme="minorHAnsi"/>
                <w:color w:val="000000"/>
                <w:vertAlign w:val="superscript"/>
                <w:lang w:val="en-CA"/>
              </w:rPr>
              <w:t>2</w:t>
            </w:r>
            <w:r w:rsidRPr="00274C84">
              <w:rPr>
                <w:rFonts w:asciiTheme="minorHAnsi" w:hAnsiTheme="minorHAnsi"/>
                <w:color w:val="000000"/>
                <w:lang w:val="en-CA"/>
              </w:rPr>
              <w:t xml:space="preserve"> test for categorical variables.</w:t>
            </w:r>
          </w:p>
        </w:tc>
      </w:tr>
    </w:tbl>
    <w:p w14:paraId="4CDD0EBB" w14:textId="77777777" w:rsidR="00214564" w:rsidRPr="00274C84" w:rsidRDefault="00214564" w:rsidP="00214564">
      <w:pPr>
        <w:rPr>
          <w:rFonts w:asciiTheme="minorHAnsi" w:hAnsiTheme="minorHAnsi"/>
          <w:bCs/>
          <w:color w:val="000000"/>
          <w:lang w:val="en-CA"/>
        </w:rPr>
      </w:pPr>
    </w:p>
    <w:p w14:paraId="578AF59F" w14:textId="382B1D91" w:rsidR="004E6E15" w:rsidRPr="00274C84" w:rsidRDefault="004E6E15">
      <w:pPr>
        <w:spacing w:after="200" w:line="276" w:lineRule="auto"/>
        <w:rPr>
          <w:rFonts w:asciiTheme="minorHAnsi" w:hAnsiTheme="minorHAnsi"/>
          <w:b/>
          <w:bCs/>
          <w:color w:val="000000"/>
          <w:lang w:val="en-CA"/>
        </w:rPr>
      </w:pPr>
    </w:p>
    <w:sectPr w:rsidR="004E6E15" w:rsidRPr="00274C84" w:rsidSect="00D226F9">
      <w:pgSz w:w="12242" w:h="15842"/>
      <w:pgMar w:top="1440" w:right="1797" w:bottom="1440" w:left="17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4564"/>
    <w:rsid w:val="00000DEB"/>
    <w:rsid w:val="00003B7A"/>
    <w:rsid w:val="000321BE"/>
    <w:rsid w:val="00053665"/>
    <w:rsid w:val="000801E6"/>
    <w:rsid w:val="00084799"/>
    <w:rsid w:val="000858EA"/>
    <w:rsid w:val="00086370"/>
    <w:rsid w:val="0009546B"/>
    <w:rsid w:val="000B32E8"/>
    <w:rsid w:val="000B6E7D"/>
    <w:rsid w:val="000F02E1"/>
    <w:rsid w:val="0010248E"/>
    <w:rsid w:val="00121710"/>
    <w:rsid w:val="0013014F"/>
    <w:rsid w:val="0016584D"/>
    <w:rsid w:val="001709D1"/>
    <w:rsid w:val="00183CCD"/>
    <w:rsid w:val="001937BD"/>
    <w:rsid w:val="00193E72"/>
    <w:rsid w:val="001A3907"/>
    <w:rsid w:val="001B6C8C"/>
    <w:rsid w:val="001C3C3C"/>
    <w:rsid w:val="001C5181"/>
    <w:rsid w:val="001D1312"/>
    <w:rsid w:val="001E1238"/>
    <w:rsid w:val="001E5BDE"/>
    <w:rsid w:val="001F0C9C"/>
    <w:rsid w:val="001F48A7"/>
    <w:rsid w:val="00214564"/>
    <w:rsid w:val="0026245D"/>
    <w:rsid w:val="00274C84"/>
    <w:rsid w:val="00296E07"/>
    <w:rsid w:val="002A04E7"/>
    <w:rsid w:val="002A6880"/>
    <w:rsid w:val="002B2D68"/>
    <w:rsid w:val="002E6E77"/>
    <w:rsid w:val="00300783"/>
    <w:rsid w:val="0030116F"/>
    <w:rsid w:val="00302C00"/>
    <w:rsid w:val="0031288C"/>
    <w:rsid w:val="00332C85"/>
    <w:rsid w:val="0033463B"/>
    <w:rsid w:val="00363864"/>
    <w:rsid w:val="00367217"/>
    <w:rsid w:val="00373860"/>
    <w:rsid w:val="003C7B4C"/>
    <w:rsid w:val="003E75E1"/>
    <w:rsid w:val="0045637B"/>
    <w:rsid w:val="004875A7"/>
    <w:rsid w:val="004A5D9C"/>
    <w:rsid w:val="004B56B9"/>
    <w:rsid w:val="004E1841"/>
    <w:rsid w:val="004E58E5"/>
    <w:rsid w:val="004E6E15"/>
    <w:rsid w:val="004F09FF"/>
    <w:rsid w:val="004F1E27"/>
    <w:rsid w:val="00500BC0"/>
    <w:rsid w:val="00564A17"/>
    <w:rsid w:val="00567FC9"/>
    <w:rsid w:val="00574A3D"/>
    <w:rsid w:val="005979B2"/>
    <w:rsid w:val="005B6E16"/>
    <w:rsid w:val="00617198"/>
    <w:rsid w:val="006350CA"/>
    <w:rsid w:val="00640228"/>
    <w:rsid w:val="006437B7"/>
    <w:rsid w:val="00643E1D"/>
    <w:rsid w:val="006568BC"/>
    <w:rsid w:val="00661901"/>
    <w:rsid w:val="006B7FDE"/>
    <w:rsid w:val="006C6B98"/>
    <w:rsid w:val="006D099F"/>
    <w:rsid w:val="006E440C"/>
    <w:rsid w:val="006F4A2E"/>
    <w:rsid w:val="007064B9"/>
    <w:rsid w:val="00724FEC"/>
    <w:rsid w:val="0078309A"/>
    <w:rsid w:val="0079063B"/>
    <w:rsid w:val="007B601E"/>
    <w:rsid w:val="007C695D"/>
    <w:rsid w:val="00835836"/>
    <w:rsid w:val="008409CC"/>
    <w:rsid w:val="0085326A"/>
    <w:rsid w:val="00863248"/>
    <w:rsid w:val="008748D7"/>
    <w:rsid w:val="00883F14"/>
    <w:rsid w:val="008B718C"/>
    <w:rsid w:val="008C2F51"/>
    <w:rsid w:val="008C355F"/>
    <w:rsid w:val="008F3339"/>
    <w:rsid w:val="00933AF9"/>
    <w:rsid w:val="009462B1"/>
    <w:rsid w:val="00952DFE"/>
    <w:rsid w:val="009562BA"/>
    <w:rsid w:val="00965A8A"/>
    <w:rsid w:val="009821A4"/>
    <w:rsid w:val="009B184A"/>
    <w:rsid w:val="009B34F4"/>
    <w:rsid w:val="009B3B9F"/>
    <w:rsid w:val="009B71A3"/>
    <w:rsid w:val="009C3ED4"/>
    <w:rsid w:val="009D4C17"/>
    <w:rsid w:val="009D595C"/>
    <w:rsid w:val="009E33A4"/>
    <w:rsid w:val="009E5A98"/>
    <w:rsid w:val="00A00960"/>
    <w:rsid w:val="00A06B01"/>
    <w:rsid w:val="00A175A7"/>
    <w:rsid w:val="00A24011"/>
    <w:rsid w:val="00A25EE8"/>
    <w:rsid w:val="00A4640E"/>
    <w:rsid w:val="00A72082"/>
    <w:rsid w:val="00A938BF"/>
    <w:rsid w:val="00A93C9D"/>
    <w:rsid w:val="00A97883"/>
    <w:rsid w:val="00A97E3F"/>
    <w:rsid w:val="00AA2A4D"/>
    <w:rsid w:val="00AA3A44"/>
    <w:rsid w:val="00AC5678"/>
    <w:rsid w:val="00AD2D91"/>
    <w:rsid w:val="00B02AFF"/>
    <w:rsid w:val="00B03912"/>
    <w:rsid w:val="00B166C6"/>
    <w:rsid w:val="00B4362A"/>
    <w:rsid w:val="00B656BC"/>
    <w:rsid w:val="00B80CBA"/>
    <w:rsid w:val="00B9296F"/>
    <w:rsid w:val="00BC382A"/>
    <w:rsid w:val="00BE021F"/>
    <w:rsid w:val="00BE177B"/>
    <w:rsid w:val="00C12A2D"/>
    <w:rsid w:val="00C165A7"/>
    <w:rsid w:val="00C51852"/>
    <w:rsid w:val="00C72272"/>
    <w:rsid w:val="00C73D68"/>
    <w:rsid w:val="00C832C6"/>
    <w:rsid w:val="00C96563"/>
    <w:rsid w:val="00CB338D"/>
    <w:rsid w:val="00CC109D"/>
    <w:rsid w:val="00CC56E3"/>
    <w:rsid w:val="00CE2E87"/>
    <w:rsid w:val="00CE4731"/>
    <w:rsid w:val="00CE6F75"/>
    <w:rsid w:val="00D04A27"/>
    <w:rsid w:val="00D04A9E"/>
    <w:rsid w:val="00D064B7"/>
    <w:rsid w:val="00D226F9"/>
    <w:rsid w:val="00D33DD4"/>
    <w:rsid w:val="00D35FC7"/>
    <w:rsid w:val="00D4118A"/>
    <w:rsid w:val="00D43708"/>
    <w:rsid w:val="00D9723F"/>
    <w:rsid w:val="00DA5613"/>
    <w:rsid w:val="00DD3272"/>
    <w:rsid w:val="00E06272"/>
    <w:rsid w:val="00E2145E"/>
    <w:rsid w:val="00E239E4"/>
    <w:rsid w:val="00E23D68"/>
    <w:rsid w:val="00E320B8"/>
    <w:rsid w:val="00E53ECD"/>
    <w:rsid w:val="00E608D9"/>
    <w:rsid w:val="00E744A2"/>
    <w:rsid w:val="00EA65DC"/>
    <w:rsid w:val="00EB035E"/>
    <w:rsid w:val="00EC29D3"/>
    <w:rsid w:val="00EE7859"/>
    <w:rsid w:val="00EF0A47"/>
    <w:rsid w:val="00F07E17"/>
    <w:rsid w:val="00F35EE0"/>
    <w:rsid w:val="00F37B61"/>
    <w:rsid w:val="00F4321F"/>
    <w:rsid w:val="00F4788F"/>
    <w:rsid w:val="00F67DAA"/>
    <w:rsid w:val="00FA1083"/>
    <w:rsid w:val="00FB6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5906FF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4564"/>
    <w:pPr>
      <w:spacing w:after="0" w:line="240" w:lineRule="auto"/>
    </w:pPr>
    <w:rPr>
      <w:rFonts w:ascii="Cambria" w:eastAsia="Times New Roman" w:hAnsi="Cambria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PlainTable5">
    <w:name w:val="Plain Table 5"/>
    <w:basedOn w:val="TableNormal"/>
    <w:uiPriority w:val="45"/>
    <w:rsid w:val="002145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214564"/>
  </w:style>
  <w:style w:type="paragraph" w:styleId="BalloonText">
    <w:name w:val="Balloon Text"/>
    <w:basedOn w:val="Normal"/>
    <w:link w:val="BalloonTextChar"/>
    <w:uiPriority w:val="99"/>
    <w:semiHidden/>
    <w:unhideWhenUsed/>
    <w:rsid w:val="004E18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1841"/>
    <w:rPr>
      <w:rFonts w:ascii="Tahoma" w:eastAsia="Times New Roman" w:hAnsi="Tahoma" w:cs="Tahoma"/>
      <w:sz w:val="16"/>
      <w:szCs w:val="16"/>
      <w:lang w:val="en-US"/>
    </w:rPr>
  </w:style>
  <w:style w:type="table" w:styleId="TableGrid">
    <w:name w:val="Table Grid"/>
    <w:basedOn w:val="TableNormal"/>
    <w:uiPriority w:val="59"/>
    <w:rsid w:val="00AC56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875A7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053665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121710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21710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21710"/>
    <w:rPr>
      <w:rFonts w:ascii="Cambria" w:eastAsia="Times New Roman" w:hAnsi="Cambria" w:cs="Times New Roman"/>
      <w:sz w:val="24"/>
      <w:szCs w:val="24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21710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21710"/>
    <w:rPr>
      <w:rFonts w:ascii="Cambria" w:eastAsia="Times New Roman" w:hAnsi="Cambria" w:cs="Times New Roman"/>
      <w:b/>
      <w:bCs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4564"/>
    <w:pPr>
      <w:spacing w:after="0" w:line="240" w:lineRule="auto"/>
    </w:pPr>
    <w:rPr>
      <w:rFonts w:ascii="Cambria" w:eastAsia="Times New Roman" w:hAnsi="Cambria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PlainTable5">
    <w:name w:val="Plain Table 5"/>
    <w:basedOn w:val="TableNormal"/>
    <w:uiPriority w:val="45"/>
    <w:rsid w:val="002145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214564"/>
  </w:style>
  <w:style w:type="paragraph" w:styleId="BalloonText">
    <w:name w:val="Balloon Text"/>
    <w:basedOn w:val="Normal"/>
    <w:link w:val="BalloonTextChar"/>
    <w:uiPriority w:val="99"/>
    <w:semiHidden/>
    <w:unhideWhenUsed/>
    <w:rsid w:val="004E18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1841"/>
    <w:rPr>
      <w:rFonts w:ascii="Tahoma" w:eastAsia="Times New Roman" w:hAnsi="Tahoma" w:cs="Tahoma"/>
      <w:sz w:val="16"/>
      <w:szCs w:val="16"/>
      <w:lang w:val="en-US"/>
    </w:rPr>
  </w:style>
  <w:style w:type="table" w:styleId="TableGrid">
    <w:name w:val="Table Grid"/>
    <w:basedOn w:val="TableNormal"/>
    <w:uiPriority w:val="59"/>
    <w:rsid w:val="00AC56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875A7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053665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121710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21710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21710"/>
    <w:rPr>
      <w:rFonts w:ascii="Cambria" w:eastAsia="Times New Roman" w:hAnsi="Cambria" w:cs="Times New Roman"/>
      <w:sz w:val="24"/>
      <w:szCs w:val="24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21710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21710"/>
    <w:rPr>
      <w:rFonts w:ascii="Cambria" w:eastAsia="Times New Roman" w:hAnsi="Cambria" w:cs="Times New Roman"/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52A8418-A304-3946-8F16-058B4477B5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171</Words>
  <Characters>980</Characters>
  <Application>Microsoft Macintosh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</dc:creator>
  <cp:lastModifiedBy>Olha Lutsiv</cp:lastModifiedBy>
  <cp:revision>7</cp:revision>
  <cp:lastPrinted>2015-07-15T16:29:00Z</cp:lastPrinted>
  <dcterms:created xsi:type="dcterms:W3CDTF">2015-10-12T17:50:00Z</dcterms:created>
  <dcterms:modified xsi:type="dcterms:W3CDTF">2016-01-07T20:03:00Z</dcterms:modified>
</cp:coreProperties>
</file>