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CCD" w:rsidRDefault="0096608B" w:rsidP="00E73CCD">
      <w:pPr>
        <w:pStyle w:val="Caption"/>
        <w:rPr>
          <w:sz w:val="24"/>
          <w:szCs w:val="24"/>
        </w:rPr>
      </w:pPr>
      <w:r>
        <w:rPr>
          <w:sz w:val="24"/>
          <w:szCs w:val="24"/>
        </w:rPr>
        <w:t xml:space="preserve">Additional File 3: </w:t>
      </w:r>
      <w:bookmarkStart w:id="0" w:name="_GoBack"/>
      <w:bookmarkEnd w:id="0"/>
      <w:r w:rsidR="00E73CCD" w:rsidRPr="00B91311">
        <w:rPr>
          <w:sz w:val="24"/>
          <w:szCs w:val="24"/>
        </w:rPr>
        <w:t>Risk of bias assessment</w:t>
      </w:r>
    </w:p>
    <w:p w:rsidR="0096608B" w:rsidRPr="0096608B" w:rsidRDefault="0096608B" w:rsidP="0096608B"/>
    <w:tbl>
      <w:tblPr>
        <w:tblW w:w="4137" w:type="pct"/>
        <w:tblInd w:w="-5" w:type="dxa"/>
        <w:tblLook w:val="04A0" w:firstRow="1" w:lastRow="0" w:firstColumn="1" w:lastColumn="0" w:noHBand="0" w:noVBand="1"/>
      </w:tblPr>
      <w:tblGrid>
        <w:gridCol w:w="2257"/>
        <w:gridCol w:w="848"/>
        <w:gridCol w:w="192"/>
        <w:gridCol w:w="655"/>
        <w:gridCol w:w="386"/>
        <w:gridCol w:w="109"/>
        <w:gridCol w:w="495"/>
        <w:gridCol w:w="437"/>
        <w:gridCol w:w="401"/>
        <w:gridCol w:w="640"/>
        <w:gridCol w:w="201"/>
        <w:gridCol w:w="839"/>
      </w:tblGrid>
      <w:tr w:rsidR="00A7138E" w:rsidRPr="000A547A" w:rsidTr="00A7138E">
        <w:trPr>
          <w:cantSplit/>
          <w:trHeight w:val="1518"/>
        </w:trPr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3CCD" w:rsidRPr="00127306" w:rsidRDefault="00E73CCD" w:rsidP="00286C44">
            <w:pPr>
              <w:pStyle w:val="MediumGrid21"/>
              <w:spacing w:after="60"/>
              <w:rPr>
                <w:b/>
                <w:sz w:val="18"/>
                <w:szCs w:val="18"/>
              </w:rPr>
            </w:pPr>
            <w:r w:rsidRPr="00127306">
              <w:rPr>
                <w:b/>
                <w:sz w:val="18"/>
                <w:szCs w:val="18"/>
              </w:rPr>
              <w:t>RCT</w:t>
            </w:r>
            <w:r w:rsidR="00E30FB3">
              <w:rPr>
                <w:b/>
                <w:sz w:val="18"/>
                <w:szCs w:val="18"/>
              </w:rPr>
              <w:t>s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E73CCD" w:rsidRPr="003C6255" w:rsidRDefault="00E73CCD" w:rsidP="00286C44">
            <w:pPr>
              <w:pStyle w:val="MediumGrid21"/>
              <w:ind w:left="57"/>
              <w:rPr>
                <w:i/>
                <w:iCs/>
                <w:sz w:val="18"/>
                <w:szCs w:val="18"/>
              </w:rPr>
            </w:pPr>
            <w:r w:rsidRPr="003C6255">
              <w:rPr>
                <w:i/>
                <w:iCs/>
                <w:sz w:val="18"/>
                <w:szCs w:val="18"/>
              </w:rPr>
              <w:t>Sequence generation</w:t>
            </w:r>
          </w:p>
        </w:tc>
        <w:tc>
          <w:tcPr>
            <w:tcW w:w="5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E73CCD" w:rsidRPr="003C6255" w:rsidRDefault="00E73CCD" w:rsidP="00286C44">
            <w:pPr>
              <w:pStyle w:val="MediumGrid21"/>
              <w:ind w:left="57"/>
              <w:rPr>
                <w:i/>
                <w:iCs/>
                <w:sz w:val="18"/>
                <w:szCs w:val="18"/>
              </w:rPr>
            </w:pPr>
            <w:r w:rsidRPr="003C6255">
              <w:rPr>
                <w:i/>
                <w:iCs/>
                <w:sz w:val="18"/>
                <w:szCs w:val="18"/>
              </w:rPr>
              <w:t>Allocation concealment</w:t>
            </w:r>
          </w:p>
        </w:tc>
        <w:tc>
          <w:tcPr>
            <w:tcW w:w="6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E73CCD" w:rsidRPr="003C6255" w:rsidRDefault="00E73CCD" w:rsidP="00286C44">
            <w:pPr>
              <w:pStyle w:val="MediumGrid21"/>
              <w:ind w:left="57"/>
              <w:rPr>
                <w:i/>
                <w:iCs/>
                <w:sz w:val="18"/>
                <w:szCs w:val="18"/>
              </w:rPr>
            </w:pPr>
            <w:r w:rsidRPr="003C6255">
              <w:rPr>
                <w:i/>
                <w:iCs/>
                <w:sz w:val="18"/>
                <w:szCs w:val="18"/>
              </w:rPr>
              <w:t>Blinding</w:t>
            </w:r>
          </w:p>
        </w:tc>
        <w:tc>
          <w:tcPr>
            <w:tcW w:w="5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E73CCD" w:rsidRDefault="00E73CCD" w:rsidP="00286C44">
            <w:pPr>
              <w:pStyle w:val="MediumGrid21"/>
              <w:ind w:left="57"/>
              <w:rPr>
                <w:i/>
                <w:iCs/>
                <w:sz w:val="18"/>
                <w:szCs w:val="18"/>
              </w:rPr>
            </w:pPr>
            <w:r w:rsidRPr="003C6255">
              <w:rPr>
                <w:i/>
                <w:iCs/>
                <w:sz w:val="18"/>
                <w:szCs w:val="18"/>
              </w:rPr>
              <w:t>Incomplete</w:t>
            </w:r>
          </w:p>
          <w:p w:rsidR="00E73CCD" w:rsidRPr="003C6255" w:rsidRDefault="00E73CCD" w:rsidP="00286C44">
            <w:pPr>
              <w:pStyle w:val="MediumGrid21"/>
              <w:ind w:left="57"/>
              <w:rPr>
                <w:i/>
                <w:iCs/>
                <w:sz w:val="18"/>
                <w:szCs w:val="18"/>
              </w:rPr>
            </w:pPr>
            <w:r w:rsidRPr="003C6255">
              <w:rPr>
                <w:i/>
                <w:iCs/>
                <w:sz w:val="18"/>
                <w:szCs w:val="18"/>
              </w:rPr>
              <w:t>outcome</w:t>
            </w:r>
          </w:p>
        </w:tc>
        <w:tc>
          <w:tcPr>
            <w:tcW w:w="5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E73CCD" w:rsidRPr="003C6255" w:rsidRDefault="00E73CCD" w:rsidP="00286C44">
            <w:pPr>
              <w:pStyle w:val="MediumGrid21"/>
              <w:ind w:left="57"/>
              <w:rPr>
                <w:i/>
                <w:iCs/>
                <w:sz w:val="18"/>
                <w:szCs w:val="18"/>
              </w:rPr>
            </w:pPr>
            <w:r w:rsidRPr="003C6255">
              <w:rPr>
                <w:i/>
                <w:iCs/>
                <w:sz w:val="18"/>
                <w:szCs w:val="18"/>
              </w:rPr>
              <w:t>Selective outcome reporting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E73CCD" w:rsidRPr="003C6255" w:rsidRDefault="00E73CCD" w:rsidP="00286C44">
            <w:pPr>
              <w:pStyle w:val="MediumGrid21"/>
              <w:ind w:left="57"/>
              <w:rPr>
                <w:i/>
                <w:iCs/>
                <w:sz w:val="18"/>
                <w:szCs w:val="18"/>
              </w:rPr>
            </w:pPr>
            <w:r w:rsidRPr="003C6255">
              <w:rPr>
                <w:i/>
                <w:iCs/>
                <w:sz w:val="18"/>
                <w:szCs w:val="18"/>
              </w:rPr>
              <w:t>Other sources of bias</w:t>
            </w:r>
          </w:p>
        </w:tc>
      </w:tr>
      <w:tr w:rsidR="00A7138E" w:rsidRPr="000A547A" w:rsidTr="00A7138E">
        <w:trPr>
          <w:trHeight w:val="283"/>
        </w:trPr>
        <w:tc>
          <w:tcPr>
            <w:tcW w:w="1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3CCD" w:rsidRPr="00127306" w:rsidRDefault="00E65D39" w:rsidP="00286C44">
            <w:pPr>
              <w:pStyle w:val="MediumGrid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Munoz 2014 [31</w:t>
            </w:r>
            <w:r w:rsidR="00E73CCD">
              <w:rPr>
                <w:sz w:val="18"/>
                <w:szCs w:val="18"/>
              </w:rPr>
              <w:t>]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E73CCD" w:rsidRPr="000A547A" w:rsidRDefault="00E73CCD" w:rsidP="00286C44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sz w:val="18"/>
                <w:szCs w:val="18"/>
              </w:rPr>
              <w:t>?</w:t>
            </w:r>
          </w:p>
        </w:tc>
        <w:tc>
          <w:tcPr>
            <w:tcW w:w="5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E73CCD" w:rsidRPr="000A547A" w:rsidRDefault="00E73CCD" w:rsidP="00286C44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sz w:val="18"/>
                <w:szCs w:val="18"/>
              </w:rPr>
              <w:t>?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:rsidR="00E73CCD" w:rsidRPr="000A547A" w:rsidRDefault="00E73CCD" w:rsidP="00286C44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  <w:r w:rsidRPr="000C3B20">
              <w:rPr>
                <w:rFonts w:ascii="Segoe UI Symbol" w:hAnsi="Segoe UI Symbol" w:cs="Segoe UI Symbo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73CCD" w:rsidRPr="000A547A" w:rsidRDefault="00E73CCD" w:rsidP="00286C44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sz w:val="18"/>
                <w:szCs w:val="18"/>
              </w:rPr>
              <w:t>?</w:t>
            </w:r>
            <w:r w:rsidRPr="000C3B20">
              <w:rPr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:rsidR="00E73CCD" w:rsidRPr="000A547A" w:rsidRDefault="00E73CCD" w:rsidP="00286C44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rFonts w:ascii="Segoe UI Symbol" w:eastAsia="ＭＳ 明朝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E73CCD" w:rsidRPr="000A547A" w:rsidRDefault="00E73CCD" w:rsidP="00286C44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sz w:val="18"/>
                <w:szCs w:val="18"/>
              </w:rPr>
              <w:t>?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E73CCD" w:rsidRPr="000A547A" w:rsidRDefault="00E73CCD" w:rsidP="00286C44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sz w:val="18"/>
                <w:szCs w:val="18"/>
              </w:rPr>
              <w:t>?</w:t>
            </w:r>
          </w:p>
        </w:tc>
      </w:tr>
      <w:tr w:rsidR="00A7138E" w:rsidRPr="000A547A" w:rsidTr="00A7138E">
        <w:trPr>
          <w:trHeight w:val="283"/>
        </w:trPr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3CCD" w:rsidRPr="00127306" w:rsidRDefault="00E73CCD" w:rsidP="00286C44">
            <w:pPr>
              <w:pStyle w:val="MediumGrid21"/>
              <w:rPr>
                <w:sz w:val="18"/>
                <w:szCs w:val="18"/>
              </w:rPr>
            </w:pPr>
            <w:r w:rsidRPr="006E38C2">
              <w:rPr>
                <w:sz w:val="18"/>
                <w:szCs w:val="18"/>
              </w:rPr>
              <w:t>Hoang 2016</w:t>
            </w:r>
            <w:r w:rsidR="00E65D39">
              <w:rPr>
                <w:sz w:val="18"/>
                <w:szCs w:val="18"/>
              </w:rPr>
              <w:t xml:space="preserve"> [30</w:t>
            </w:r>
            <w:r>
              <w:rPr>
                <w:sz w:val="18"/>
                <w:szCs w:val="18"/>
              </w:rPr>
              <w:t>]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E73CCD" w:rsidRPr="000A547A" w:rsidRDefault="00E73CCD" w:rsidP="00286C44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sz w:val="18"/>
                <w:szCs w:val="18"/>
              </w:rPr>
              <w:t>?</w:t>
            </w:r>
          </w:p>
        </w:tc>
        <w:tc>
          <w:tcPr>
            <w:tcW w:w="5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E73CCD" w:rsidRPr="000A547A" w:rsidRDefault="00E73CCD" w:rsidP="00286C44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sz w:val="18"/>
                <w:szCs w:val="18"/>
              </w:rPr>
              <w:t>?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:rsidR="00E73CCD" w:rsidRPr="000A547A" w:rsidRDefault="00E73CCD" w:rsidP="00286C44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  <w:r w:rsidRPr="000C3B20">
              <w:rPr>
                <w:rFonts w:ascii="Segoe UI Symbol" w:hAnsi="Segoe UI Symbol" w:cs="Segoe UI Symbo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73CCD" w:rsidRPr="000A547A" w:rsidRDefault="00E73CCD" w:rsidP="00286C44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sz w:val="18"/>
                <w:szCs w:val="18"/>
              </w:rPr>
              <w:t>?</w:t>
            </w:r>
            <w:r w:rsidRPr="000C3B20">
              <w:rPr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E73CCD" w:rsidRPr="000A547A" w:rsidRDefault="00E73CCD" w:rsidP="00286C44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sz w:val="18"/>
                <w:szCs w:val="18"/>
              </w:rPr>
              <w:t>?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:rsidR="00E73CCD" w:rsidRPr="000A547A" w:rsidRDefault="00E73CCD" w:rsidP="00286C44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rFonts w:ascii="Segoe UI Symbol" w:eastAsia="ＭＳ 明朝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E73CCD" w:rsidRPr="000A547A" w:rsidRDefault="00E73CCD" w:rsidP="00286C44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sz w:val="18"/>
                <w:szCs w:val="18"/>
              </w:rPr>
              <w:t>?</w:t>
            </w:r>
          </w:p>
        </w:tc>
      </w:tr>
      <w:tr w:rsidR="00E73CCD" w:rsidRPr="000A547A" w:rsidTr="00A7138E">
        <w:trPr>
          <w:cantSplit/>
          <w:trHeight w:val="1814"/>
        </w:trPr>
        <w:tc>
          <w:tcPr>
            <w:tcW w:w="1512" w:type="pct"/>
            <w:tcBorders>
              <w:top w:val="thickThin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3CCD" w:rsidRPr="00127306" w:rsidRDefault="00E73CCD" w:rsidP="00286C44">
            <w:pPr>
              <w:pStyle w:val="MediumGrid21"/>
              <w:spacing w:after="60"/>
              <w:rPr>
                <w:b/>
                <w:sz w:val="18"/>
                <w:szCs w:val="18"/>
              </w:rPr>
            </w:pPr>
            <w:r w:rsidRPr="00127306">
              <w:rPr>
                <w:b/>
                <w:sz w:val="18"/>
                <w:szCs w:val="18"/>
              </w:rPr>
              <w:t xml:space="preserve">Cohort </w:t>
            </w:r>
            <w:r>
              <w:rPr>
                <w:b/>
                <w:sz w:val="18"/>
                <w:szCs w:val="18"/>
              </w:rPr>
              <w:t>Studies</w:t>
            </w:r>
          </w:p>
        </w:tc>
        <w:tc>
          <w:tcPr>
            <w:tcW w:w="568" w:type="pct"/>
            <w:tcBorders>
              <w:top w:val="thickThinLargeGap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E73CCD" w:rsidRPr="00B26D9F" w:rsidRDefault="00E73CCD" w:rsidP="00286C44">
            <w:pPr>
              <w:pStyle w:val="MediumGrid21"/>
              <w:ind w:left="57"/>
              <w:rPr>
                <w:i/>
                <w:iCs/>
                <w:sz w:val="18"/>
                <w:szCs w:val="18"/>
              </w:rPr>
            </w:pPr>
            <w:r w:rsidRPr="00B26D9F">
              <w:rPr>
                <w:i/>
                <w:iCs/>
                <w:sz w:val="18"/>
                <w:szCs w:val="18"/>
              </w:rPr>
              <w:t>Selection of cohorts</w:t>
            </w:r>
          </w:p>
        </w:tc>
        <w:tc>
          <w:tcPr>
            <w:tcW w:w="568" w:type="pct"/>
            <w:gridSpan w:val="2"/>
            <w:tcBorders>
              <w:top w:val="thickThinLargeGap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E73CCD" w:rsidRPr="00B26D9F" w:rsidRDefault="00E73CCD" w:rsidP="00286C44">
            <w:pPr>
              <w:pStyle w:val="MediumGrid21"/>
              <w:ind w:left="57"/>
              <w:rPr>
                <w:i/>
                <w:iCs/>
                <w:sz w:val="18"/>
                <w:szCs w:val="18"/>
              </w:rPr>
            </w:pPr>
            <w:r w:rsidRPr="00B26D9F">
              <w:rPr>
                <w:i/>
                <w:iCs/>
                <w:sz w:val="18"/>
                <w:szCs w:val="18"/>
              </w:rPr>
              <w:t>Assessment of exposure (antenatal pertussis vaccination)</w:t>
            </w:r>
          </w:p>
        </w:tc>
        <w:tc>
          <w:tcPr>
            <w:tcW w:w="664" w:type="pct"/>
            <w:gridSpan w:val="3"/>
            <w:tcBorders>
              <w:top w:val="thickThinLargeGap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E73CCD" w:rsidRPr="00B26D9F" w:rsidRDefault="00E73CCD" w:rsidP="00286C44">
            <w:pPr>
              <w:pStyle w:val="MediumGrid21"/>
              <w:ind w:left="57"/>
              <w:rPr>
                <w:i/>
                <w:iCs/>
                <w:sz w:val="18"/>
                <w:szCs w:val="18"/>
              </w:rPr>
            </w:pPr>
            <w:r w:rsidRPr="00B26D9F">
              <w:rPr>
                <w:i/>
                <w:iCs/>
                <w:sz w:val="18"/>
                <w:szCs w:val="18"/>
              </w:rPr>
              <w:t>Matching or adjustment</w:t>
            </w:r>
            <w:r w:rsidRPr="00B26D9F">
              <w:rPr>
                <w:sz w:val="18"/>
                <w:szCs w:val="18"/>
              </w:rPr>
              <w:t xml:space="preserve"> </w:t>
            </w:r>
            <w:r w:rsidRPr="00B26D9F">
              <w:rPr>
                <w:i/>
                <w:iCs/>
                <w:sz w:val="18"/>
                <w:szCs w:val="18"/>
              </w:rPr>
              <w:t>for prognostic factors</w:t>
            </w:r>
          </w:p>
        </w:tc>
        <w:tc>
          <w:tcPr>
            <w:tcW w:w="562" w:type="pct"/>
            <w:gridSpan w:val="2"/>
            <w:tcBorders>
              <w:top w:val="thickThinLargeGap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E73CCD" w:rsidRPr="00B26D9F" w:rsidRDefault="00E73CCD" w:rsidP="00286C44">
            <w:pPr>
              <w:pStyle w:val="MediumGrid21"/>
              <w:ind w:left="57"/>
              <w:rPr>
                <w:i/>
                <w:iCs/>
                <w:sz w:val="18"/>
                <w:szCs w:val="18"/>
              </w:rPr>
            </w:pPr>
            <w:r w:rsidRPr="00B26D9F">
              <w:rPr>
                <w:i/>
                <w:iCs/>
                <w:sz w:val="18"/>
                <w:szCs w:val="18"/>
              </w:rPr>
              <w:t>Assessment of prognostic factors</w:t>
            </w:r>
          </w:p>
        </w:tc>
        <w:tc>
          <w:tcPr>
            <w:tcW w:w="564" w:type="pct"/>
            <w:gridSpan w:val="2"/>
            <w:tcBorders>
              <w:top w:val="thickThinLargeGap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E73CCD" w:rsidRPr="00B26D9F" w:rsidRDefault="00E73CCD" w:rsidP="00286C44">
            <w:pPr>
              <w:pStyle w:val="MediumGrid21"/>
              <w:ind w:left="57"/>
              <w:rPr>
                <w:i/>
                <w:iCs/>
                <w:sz w:val="18"/>
                <w:szCs w:val="18"/>
              </w:rPr>
            </w:pPr>
            <w:r w:rsidRPr="00B26D9F">
              <w:rPr>
                <w:i/>
                <w:iCs/>
                <w:sz w:val="18"/>
                <w:szCs w:val="18"/>
              </w:rPr>
              <w:t>Assessment of outcomes</w:t>
            </w:r>
          </w:p>
        </w:tc>
        <w:tc>
          <w:tcPr>
            <w:tcW w:w="562" w:type="pct"/>
            <w:tcBorders>
              <w:top w:val="thickThinLargeGap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E73CCD" w:rsidRPr="00B26D9F" w:rsidRDefault="00E73CCD" w:rsidP="00286C44">
            <w:pPr>
              <w:pStyle w:val="MediumGrid21"/>
              <w:ind w:left="57"/>
              <w:rPr>
                <w:i/>
                <w:iCs/>
                <w:sz w:val="18"/>
                <w:szCs w:val="18"/>
              </w:rPr>
            </w:pPr>
            <w:r w:rsidRPr="00B26D9F">
              <w:rPr>
                <w:i/>
                <w:iCs/>
                <w:sz w:val="18"/>
                <w:szCs w:val="18"/>
              </w:rPr>
              <w:t>Follow up</w:t>
            </w:r>
          </w:p>
        </w:tc>
      </w:tr>
      <w:tr w:rsidR="00E73CCD" w:rsidRPr="000A547A" w:rsidTr="00A7138E">
        <w:trPr>
          <w:trHeight w:val="283"/>
        </w:trPr>
        <w:tc>
          <w:tcPr>
            <w:tcW w:w="1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3CCD" w:rsidRPr="00127306" w:rsidRDefault="00E73CCD" w:rsidP="00E65D39">
            <w:pPr>
              <w:pStyle w:val="MediumGrid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Abu Raya 2011 [2</w:t>
            </w:r>
            <w:r w:rsidR="00E65D39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]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E73CCD" w:rsidRPr="000A547A" w:rsidRDefault="00E73CCD" w:rsidP="00286C44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sz w:val="18"/>
                <w:szCs w:val="18"/>
              </w:rPr>
              <w:t>?</w:t>
            </w:r>
          </w:p>
        </w:tc>
        <w:tc>
          <w:tcPr>
            <w:tcW w:w="5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E73CCD" w:rsidRPr="000A547A" w:rsidRDefault="00E73CCD" w:rsidP="00286C44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sz w:val="18"/>
                <w:szCs w:val="18"/>
              </w:rPr>
              <w:t>?</w:t>
            </w:r>
          </w:p>
        </w:tc>
        <w:tc>
          <w:tcPr>
            <w:tcW w:w="6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E73CCD" w:rsidRPr="000A547A" w:rsidRDefault="00E73CCD" w:rsidP="00286C44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sz w:val="18"/>
                <w:szCs w:val="18"/>
              </w:rPr>
              <w:t>?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:rsidR="00E73CCD" w:rsidRPr="000A547A" w:rsidRDefault="00E73CCD" w:rsidP="00286C44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rFonts w:ascii="Segoe UI Symbol" w:eastAsia="ＭＳ 明朝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:rsidR="00E73CCD" w:rsidRPr="000A547A" w:rsidRDefault="00E73CCD" w:rsidP="00286C44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rFonts w:ascii="Segoe UI Symbol" w:eastAsia="ＭＳ 明朝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:rsidR="00E73CCD" w:rsidRPr="000A547A" w:rsidRDefault="00E73CCD" w:rsidP="00286C44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rFonts w:ascii="Segoe UI Symbol" w:eastAsia="ＭＳ 明朝" w:hAnsi="Segoe UI Symbol" w:cs="Segoe UI Symbol"/>
                <w:sz w:val="18"/>
                <w:szCs w:val="18"/>
              </w:rPr>
              <w:t>✓</w:t>
            </w:r>
          </w:p>
        </w:tc>
      </w:tr>
      <w:tr w:rsidR="00E73CCD" w:rsidRPr="000A547A" w:rsidTr="00A7138E">
        <w:trPr>
          <w:trHeight w:val="283"/>
        </w:trPr>
        <w:tc>
          <w:tcPr>
            <w:tcW w:w="1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3CCD" w:rsidRPr="00127306" w:rsidRDefault="00E73CCD" w:rsidP="00070C6B">
            <w:pPr>
              <w:pStyle w:val="MediumGrid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Abu Raya 2011 [2</w:t>
            </w:r>
            <w:r w:rsidR="00E65D39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]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E73CCD" w:rsidRPr="000A547A" w:rsidRDefault="00E73CCD" w:rsidP="00286C44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sz w:val="18"/>
                <w:szCs w:val="18"/>
              </w:rPr>
              <w:t>?</w:t>
            </w:r>
          </w:p>
        </w:tc>
        <w:tc>
          <w:tcPr>
            <w:tcW w:w="5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E73CCD" w:rsidRPr="000A547A" w:rsidRDefault="00E73CCD" w:rsidP="00286C44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sz w:val="18"/>
                <w:szCs w:val="18"/>
              </w:rPr>
              <w:t>?</w:t>
            </w:r>
          </w:p>
        </w:tc>
        <w:tc>
          <w:tcPr>
            <w:tcW w:w="6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E73CCD" w:rsidRPr="000A547A" w:rsidRDefault="00E73CCD" w:rsidP="00286C44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sz w:val="18"/>
                <w:szCs w:val="18"/>
              </w:rPr>
              <w:t>?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E73CCD" w:rsidRPr="000A547A" w:rsidRDefault="00E73CCD" w:rsidP="00286C44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sz w:val="18"/>
                <w:szCs w:val="18"/>
              </w:rPr>
              <w:t>?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:rsidR="00E73CCD" w:rsidRPr="000A547A" w:rsidRDefault="00E73CCD" w:rsidP="00286C44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rFonts w:ascii="Segoe UI Symbol" w:eastAsia="ＭＳ 明朝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E73CCD" w:rsidRPr="000A547A" w:rsidRDefault="00E73CCD" w:rsidP="00286C44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rFonts w:eastAsia="ＭＳ 明朝"/>
                <w:sz w:val="18"/>
                <w:szCs w:val="18"/>
              </w:rPr>
              <w:t>×</w:t>
            </w:r>
          </w:p>
        </w:tc>
      </w:tr>
      <w:tr w:rsidR="009F4E4A" w:rsidRPr="000A547A" w:rsidTr="00A7138E">
        <w:trPr>
          <w:trHeight w:val="283"/>
        </w:trPr>
        <w:tc>
          <w:tcPr>
            <w:tcW w:w="1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4E4A" w:rsidRDefault="009F4E4A" w:rsidP="009F4E4A">
            <w:pPr>
              <w:pStyle w:val="MediumGrid21"/>
              <w:rPr>
                <w:sz w:val="18"/>
                <w:szCs w:val="18"/>
              </w:rPr>
            </w:pPr>
            <w:r w:rsidRPr="009F4E4A">
              <w:rPr>
                <w:sz w:val="18"/>
                <w:szCs w:val="18"/>
              </w:rPr>
              <w:t xml:space="preserve">De </w:t>
            </w:r>
            <w:proofErr w:type="spellStart"/>
            <w:r w:rsidRPr="009F4E4A">
              <w:rPr>
                <w:sz w:val="18"/>
                <w:szCs w:val="18"/>
              </w:rPr>
              <w:t>Schutter</w:t>
            </w:r>
            <w:proofErr w:type="spellEnd"/>
            <w:r>
              <w:rPr>
                <w:sz w:val="18"/>
                <w:szCs w:val="18"/>
              </w:rPr>
              <w:t xml:space="preserve"> 201</w:t>
            </w:r>
            <w:r w:rsidRPr="00E65D39">
              <w:rPr>
                <w:sz w:val="18"/>
                <w:szCs w:val="18"/>
              </w:rPr>
              <w:t xml:space="preserve">5 </w:t>
            </w:r>
            <w:r w:rsidR="00E65D39">
              <w:rPr>
                <w:sz w:val="18"/>
                <w:szCs w:val="18"/>
              </w:rPr>
              <w:t>[28</w:t>
            </w:r>
            <w:r w:rsidRPr="00E65D39">
              <w:rPr>
                <w:sz w:val="18"/>
                <w:szCs w:val="18"/>
              </w:rPr>
              <w:t>]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F4E4A" w:rsidRPr="000A547A" w:rsidRDefault="009F4E4A" w:rsidP="009F4E4A">
            <w:pPr>
              <w:pStyle w:val="MediumGrid21"/>
              <w:jc w:val="center"/>
              <w:rPr>
                <w:rFonts w:ascii="Segoe UI Symbol" w:eastAsia="ＭＳ 明朝" w:hAnsi="Segoe UI Symbol" w:cs="Segoe UI Symbol"/>
                <w:sz w:val="18"/>
                <w:szCs w:val="18"/>
              </w:rPr>
            </w:pPr>
            <w:r w:rsidRPr="000A547A">
              <w:rPr>
                <w:sz w:val="18"/>
                <w:szCs w:val="18"/>
              </w:rPr>
              <w:t>?</w:t>
            </w:r>
          </w:p>
        </w:tc>
        <w:tc>
          <w:tcPr>
            <w:tcW w:w="5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</w:tcPr>
          <w:p w:rsidR="009F4E4A" w:rsidRPr="000A547A" w:rsidRDefault="009F4E4A" w:rsidP="009F4E4A">
            <w:pPr>
              <w:pStyle w:val="MediumGrid21"/>
              <w:jc w:val="center"/>
              <w:rPr>
                <w:rFonts w:ascii="Segoe UI Symbol" w:eastAsia="ＭＳ 明朝" w:hAnsi="Segoe UI Symbol" w:cs="Segoe UI Symbol"/>
                <w:sz w:val="18"/>
                <w:szCs w:val="18"/>
              </w:rPr>
            </w:pPr>
            <w:r w:rsidRPr="000A547A">
              <w:rPr>
                <w:rFonts w:ascii="Segoe UI Symbol" w:eastAsia="ＭＳ 明朝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6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F4E4A" w:rsidRPr="000A547A" w:rsidRDefault="009F4E4A" w:rsidP="009F4E4A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sz w:val="18"/>
                <w:szCs w:val="18"/>
              </w:rPr>
              <w:t>?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F4E4A" w:rsidRPr="000A547A" w:rsidRDefault="009F4E4A" w:rsidP="009F4E4A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sz w:val="18"/>
                <w:szCs w:val="18"/>
              </w:rPr>
              <w:t>?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</w:tcPr>
          <w:p w:rsidR="009F4E4A" w:rsidRPr="000A547A" w:rsidRDefault="009F4E4A" w:rsidP="009F4E4A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rFonts w:ascii="Segoe UI Symbol" w:eastAsia="ＭＳ 明朝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F4E4A" w:rsidRPr="000A547A" w:rsidRDefault="009F4E4A" w:rsidP="009F4E4A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sz w:val="18"/>
                <w:szCs w:val="18"/>
              </w:rPr>
              <w:t>?</w:t>
            </w:r>
          </w:p>
        </w:tc>
      </w:tr>
      <w:tr w:rsidR="009F4E4A" w:rsidRPr="000A547A" w:rsidTr="00A7138E">
        <w:trPr>
          <w:trHeight w:val="283"/>
        </w:trPr>
        <w:tc>
          <w:tcPr>
            <w:tcW w:w="1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4E4A" w:rsidRPr="00127306" w:rsidRDefault="009F4E4A" w:rsidP="009F4E4A">
            <w:pPr>
              <w:pStyle w:val="MediumGrid21"/>
              <w:rPr>
                <w:sz w:val="18"/>
                <w:szCs w:val="18"/>
              </w:rPr>
            </w:pPr>
            <w:proofErr w:type="spellStart"/>
            <w:r w:rsidRPr="00127306">
              <w:rPr>
                <w:sz w:val="18"/>
                <w:szCs w:val="18"/>
              </w:rPr>
              <w:t>Donegan</w:t>
            </w:r>
            <w:proofErr w:type="spellEnd"/>
            <w:r w:rsidRPr="00127306">
              <w:rPr>
                <w:sz w:val="18"/>
                <w:szCs w:val="18"/>
              </w:rPr>
              <w:t xml:space="preserve"> 2014</w:t>
            </w:r>
            <w:r w:rsidR="00E65D39">
              <w:rPr>
                <w:sz w:val="18"/>
                <w:szCs w:val="18"/>
              </w:rPr>
              <w:t xml:space="preserve"> [32</w:t>
            </w:r>
            <w:r>
              <w:rPr>
                <w:sz w:val="18"/>
                <w:szCs w:val="18"/>
              </w:rPr>
              <w:t>]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F4E4A" w:rsidRPr="000A547A" w:rsidRDefault="009F4E4A" w:rsidP="009F4E4A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sz w:val="18"/>
                <w:szCs w:val="18"/>
              </w:rPr>
              <w:t>?</w:t>
            </w:r>
          </w:p>
        </w:tc>
        <w:tc>
          <w:tcPr>
            <w:tcW w:w="5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</w:tcPr>
          <w:p w:rsidR="009F4E4A" w:rsidRPr="000A547A" w:rsidRDefault="009F4E4A" w:rsidP="009F4E4A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rFonts w:ascii="Segoe UI Symbol" w:eastAsia="ＭＳ 明朝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6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9F4E4A" w:rsidRPr="000A547A" w:rsidRDefault="009F4E4A" w:rsidP="009F4E4A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rFonts w:eastAsia="ＭＳ 明朝"/>
                <w:sz w:val="18"/>
                <w:szCs w:val="18"/>
              </w:rPr>
              <w:t>×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F4E4A" w:rsidRPr="000A547A" w:rsidRDefault="009F4E4A" w:rsidP="009F4E4A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sz w:val="18"/>
                <w:szCs w:val="18"/>
              </w:rPr>
              <w:t>?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:rsidR="009F4E4A" w:rsidRPr="000A547A" w:rsidRDefault="009F4E4A" w:rsidP="009F4E4A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rFonts w:ascii="Segoe UI Symbol" w:eastAsia="ＭＳ 明朝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:rsidR="009F4E4A" w:rsidRPr="000A547A" w:rsidRDefault="009F4E4A" w:rsidP="009F4E4A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rFonts w:ascii="Segoe UI Symbol" w:eastAsia="ＭＳ 明朝" w:hAnsi="Segoe UI Symbol" w:cs="Segoe UI Symbol"/>
                <w:sz w:val="18"/>
                <w:szCs w:val="18"/>
              </w:rPr>
              <w:t>✓</w:t>
            </w:r>
          </w:p>
        </w:tc>
      </w:tr>
      <w:tr w:rsidR="009F4E4A" w:rsidRPr="000A547A" w:rsidTr="00A7138E">
        <w:trPr>
          <w:trHeight w:val="283"/>
        </w:trPr>
        <w:tc>
          <w:tcPr>
            <w:tcW w:w="1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4E4A" w:rsidRPr="00127306" w:rsidRDefault="009F4E4A" w:rsidP="009F4E4A">
            <w:pPr>
              <w:pStyle w:val="MediumGrid21"/>
              <w:rPr>
                <w:sz w:val="18"/>
                <w:szCs w:val="18"/>
              </w:rPr>
            </w:pPr>
            <w:r w:rsidRPr="00127306">
              <w:rPr>
                <w:sz w:val="18"/>
                <w:szCs w:val="18"/>
              </w:rPr>
              <w:t>Gall 2011</w:t>
            </w:r>
            <w:r>
              <w:rPr>
                <w:sz w:val="18"/>
                <w:szCs w:val="18"/>
              </w:rPr>
              <w:t xml:space="preserve"> [5]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F4E4A" w:rsidRPr="000A547A" w:rsidRDefault="009F4E4A" w:rsidP="009F4E4A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sz w:val="18"/>
                <w:szCs w:val="18"/>
              </w:rPr>
              <w:t>?</w:t>
            </w:r>
          </w:p>
        </w:tc>
        <w:tc>
          <w:tcPr>
            <w:tcW w:w="5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F4E4A" w:rsidRPr="000A547A" w:rsidRDefault="009F4E4A" w:rsidP="009F4E4A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sz w:val="18"/>
                <w:szCs w:val="18"/>
              </w:rPr>
              <w:t>?</w:t>
            </w:r>
          </w:p>
        </w:tc>
        <w:tc>
          <w:tcPr>
            <w:tcW w:w="6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9F4E4A" w:rsidRPr="000A547A" w:rsidRDefault="009F4E4A" w:rsidP="009F4E4A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rFonts w:eastAsia="ＭＳ 明朝"/>
                <w:sz w:val="18"/>
                <w:szCs w:val="18"/>
              </w:rPr>
              <w:t>×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E4A" w:rsidRPr="000A547A" w:rsidRDefault="009F4E4A" w:rsidP="009F4E4A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sz w:val="18"/>
                <w:szCs w:val="18"/>
              </w:rPr>
              <w:t>-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:rsidR="009F4E4A" w:rsidRPr="000A547A" w:rsidRDefault="009F4E4A" w:rsidP="009F4E4A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rFonts w:ascii="Segoe UI Symbol" w:eastAsia="ＭＳ 明朝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F4E4A" w:rsidRPr="000A547A" w:rsidRDefault="009F4E4A" w:rsidP="009F4E4A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sz w:val="18"/>
                <w:szCs w:val="18"/>
              </w:rPr>
              <w:t>?</w:t>
            </w:r>
          </w:p>
        </w:tc>
      </w:tr>
      <w:tr w:rsidR="009F4E4A" w:rsidRPr="000A547A" w:rsidTr="00A7138E">
        <w:trPr>
          <w:trHeight w:val="283"/>
        </w:trPr>
        <w:tc>
          <w:tcPr>
            <w:tcW w:w="1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4E4A" w:rsidRPr="006E38C2" w:rsidRDefault="009F4E4A" w:rsidP="009F4E4A">
            <w:pPr>
              <w:pStyle w:val="MediumGrid21"/>
              <w:rPr>
                <w:sz w:val="18"/>
                <w:szCs w:val="18"/>
              </w:rPr>
            </w:pPr>
            <w:r w:rsidRPr="006E38C2">
              <w:rPr>
                <w:sz w:val="18"/>
                <w:szCs w:val="18"/>
              </w:rPr>
              <w:t>Hardy-Fairbanks 2013</w:t>
            </w:r>
            <w:r w:rsidR="00E65D39">
              <w:rPr>
                <w:sz w:val="18"/>
                <w:szCs w:val="18"/>
              </w:rPr>
              <w:t xml:space="preserve"> [33</w:t>
            </w:r>
            <w:r>
              <w:rPr>
                <w:sz w:val="18"/>
                <w:szCs w:val="18"/>
              </w:rPr>
              <w:t>]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F4E4A" w:rsidRPr="000A547A" w:rsidRDefault="009F4E4A" w:rsidP="009F4E4A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sz w:val="18"/>
                <w:szCs w:val="18"/>
              </w:rPr>
              <w:t>?</w:t>
            </w:r>
          </w:p>
        </w:tc>
        <w:tc>
          <w:tcPr>
            <w:tcW w:w="5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F4E4A" w:rsidRPr="000A547A" w:rsidRDefault="009F4E4A" w:rsidP="009F4E4A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sz w:val="18"/>
                <w:szCs w:val="18"/>
              </w:rPr>
              <w:t>?</w:t>
            </w:r>
          </w:p>
        </w:tc>
        <w:tc>
          <w:tcPr>
            <w:tcW w:w="6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9F4E4A" w:rsidRPr="000A547A" w:rsidRDefault="009F4E4A" w:rsidP="009F4E4A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rFonts w:eastAsia="ＭＳ 明朝"/>
                <w:sz w:val="18"/>
                <w:szCs w:val="18"/>
              </w:rPr>
              <w:t>×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F4E4A" w:rsidRPr="000A547A" w:rsidRDefault="009F4E4A" w:rsidP="009F4E4A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sz w:val="18"/>
                <w:szCs w:val="18"/>
              </w:rPr>
              <w:t>?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:rsidR="009F4E4A" w:rsidRPr="000A547A" w:rsidRDefault="009F4E4A" w:rsidP="009F4E4A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rFonts w:ascii="Segoe UI Symbol" w:eastAsia="ＭＳ 明朝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9F4E4A" w:rsidRPr="000A547A" w:rsidRDefault="009F4E4A" w:rsidP="009F4E4A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rFonts w:eastAsia="ＭＳ 明朝"/>
                <w:sz w:val="18"/>
                <w:szCs w:val="18"/>
              </w:rPr>
              <w:t>×</w:t>
            </w:r>
          </w:p>
        </w:tc>
      </w:tr>
      <w:tr w:rsidR="009F4E4A" w:rsidRPr="000A547A" w:rsidTr="00A7138E">
        <w:trPr>
          <w:trHeight w:val="283"/>
        </w:trPr>
        <w:tc>
          <w:tcPr>
            <w:tcW w:w="1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4E4A" w:rsidRPr="006E38C2" w:rsidRDefault="009F4E4A" w:rsidP="009F4E4A">
            <w:pPr>
              <w:pStyle w:val="MediumGrid21"/>
              <w:rPr>
                <w:sz w:val="18"/>
                <w:szCs w:val="18"/>
              </w:rPr>
            </w:pPr>
            <w:r w:rsidRPr="006E38C2">
              <w:rPr>
                <w:sz w:val="18"/>
                <w:szCs w:val="18"/>
              </w:rPr>
              <w:t>Healy 2013</w:t>
            </w:r>
            <w:r w:rsidR="00E65D39">
              <w:rPr>
                <w:sz w:val="18"/>
                <w:szCs w:val="18"/>
              </w:rPr>
              <w:t xml:space="preserve"> [34</w:t>
            </w:r>
            <w:r>
              <w:rPr>
                <w:sz w:val="18"/>
                <w:szCs w:val="18"/>
              </w:rPr>
              <w:t>]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</w:tcPr>
          <w:p w:rsidR="009F4E4A" w:rsidRPr="000A547A" w:rsidRDefault="009F4E4A" w:rsidP="009F4E4A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rFonts w:ascii="Segoe UI Symbol" w:eastAsia="ＭＳ 明朝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5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9F4E4A" w:rsidRPr="000A547A" w:rsidRDefault="009F4E4A" w:rsidP="009F4E4A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rFonts w:eastAsia="ＭＳ 明朝"/>
                <w:sz w:val="18"/>
                <w:szCs w:val="18"/>
              </w:rPr>
              <w:t>×</w:t>
            </w:r>
          </w:p>
        </w:tc>
        <w:tc>
          <w:tcPr>
            <w:tcW w:w="6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F4E4A" w:rsidRPr="000A547A" w:rsidRDefault="009F4E4A" w:rsidP="009F4E4A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sz w:val="18"/>
                <w:szCs w:val="18"/>
              </w:rPr>
              <w:t>?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F4E4A" w:rsidRPr="000A547A" w:rsidRDefault="009F4E4A" w:rsidP="009F4E4A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sz w:val="18"/>
                <w:szCs w:val="18"/>
              </w:rPr>
              <w:t>?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:rsidR="009F4E4A" w:rsidRPr="000A547A" w:rsidRDefault="009F4E4A" w:rsidP="009F4E4A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rFonts w:ascii="Segoe UI Symbol" w:eastAsia="ＭＳ 明朝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:rsidR="009F4E4A" w:rsidRPr="000A547A" w:rsidRDefault="009F4E4A" w:rsidP="009F4E4A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rFonts w:ascii="Segoe UI Symbol" w:eastAsia="ＭＳ 明朝" w:hAnsi="Segoe UI Symbol" w:cs="Segoe UI Symbol"/>
                <w:sz w:val="18"/>
                <w:szCs w:val="18"/>
              </w:rPr>
              <w:t>✓</w:t>
            </w:r>
          </w:p>
        </w:tc>
      </w:tr>
      <w:tr w:rsidR="009F4E4A" w:rsidRPr="000A547A" w:rsidTr="00A7138E">
        <w:trPr>
          <w:trHeight w:val="283"/>
        </w:trPr>
        <w:tc>
          <w:tcPr>
            <w:tcW w:w="1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4E4A" w:rsidRPr="006E38C2" w:rsidRDefault="009F4E4A" w:rsidP="00E65D39">
            <w:pPr>
              <w:pStyle w:val="MediumGrid21"/>
              <w:rPr>
                <w:sz w:val="18"/>
                <w:szCs w:val="18"/>
              </w:rPr>
            </w:pPr>
            <w:r w:rsidRPr="006E38C2">
              <w:rPr>
                <w:sz w:val="18"/>
                <w:szCs w:val="18"/>
              </w:rPr>
              <w:t>Kharbanda 2014</w:t>
            </w:r>
            <w:r>
              <w:rPr>
                <w:sz w:val="18"/>
                <w:szCs w:val="18"/>
              </w:rPr>
              <w:t xml:space="preserve"> [2</w:t>
            </w:r>
            <w:r w:rsidR="00E65D39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]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</w:tcPr>
          <w:p w:rsidR="009F4E4A" w:rsidRPr="000A547A" w:rsidRDefault="009F4E4A" w:rsidP="009F4E4A">
            <w:pPr>
              <w:pStyle w:val="MediumGrid21"/>
              <w:jc w:val="center"/>
              <w:rPr>
                <w:b/>
                <w:bCs/>
                <w:sz w:val="18"/>
                <w:szCs w:val="18"/>
              </w:rPr>
            </w:pPr>
            <w:r w:rsidRPr="000A547A">
              <w:rPr>
                <w:rFonts w:ascii="Segoe UI Symbol" w:eastAsia="ＭＳ 明朝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5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</w:tcPr>
          <w:p w:rsidR="009F4E4A" w:rsidRPr="000A547A" w:rsidRDefault="009F4E4A" w:rsidP="009F4E4A">
            <w:pPr>
              <w:pStyle w:val="MediumGrid21"/>
              <w:jc w:val="center"/>
              <w:rPr>
                <w:b/>
                <w:bCs/>
                <w:sz w:val="18"/>
                <w:szCs w:val="18"/>
              </w:rPr>
            </w:pPr>
            <w:r w:rsidRPr="000A547A">
              <w:rPr>
                <w:rFonts w:ascii="Segoe UI Symbol" w:eastAsia="ＭＳ 明朝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6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F4E4A" w:rsidRPr="000A547A" w:rsidRDefault="009F4E4A" w:rsidP="009F4E4A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sz w:val="18"/>
                <w:szCs w:val="18"/>
              </w:rPr>
              <w:t>?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F4E4A" w:rsidRPr="000A547A" w:rsidRDefault="009F4E4A" w:rsidP="009F4E4A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sz w:val="18"/>
                <w:szCs w:val="18"/>
              </w:rPr>
              <w:t>?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F4E4A" w:rsidRPr="000A547A" w:rsidRDefault="009F4E4A" w:rsidP="009F4E4A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sz w:val="18"/>
                <w:szCs w:val="18"/>
              </w:rPr>
              <w:t>?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F4E4A" w:rsidRPr="000A547A" w:rsidRDefault="009F4E4A" w:rsidP="009F4E4A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sz w:val="18"/>
                <w:szCs w:val="18"/>
              </w:rPr>
              <w:t>?</w:t>
            </w:r>
          </w:p>
        </w:tc>
      </w:tr>
      <w:tr w:rsidR="009F4E4A" w:rsidRPr="000A547A" w:rsidTr="00A7138E">
        <w:trPr>
          <w:trHeight w:val="283"/>
        </w:trPr>
        <w:tc>
          <w:tcPr>
            <w:tcW w:w="1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4E4A" w:rsidRPr="006E38C2" w:rsidRDefault="009F4E4A" w:rsidP="009F4E4A">
            <w:pPr>
              <w:pStyle w:val="MediumGrid21"/>
              <w:rPr>
                <w:sz w:val="18"/>
                <w:szCs w:val="18"/>
              </w:rPr>
            </w:pPr>
            <w:r w:rsidRPr="006E38C2">
              <w:rPr>
                <w:sz w:val="18"/>
                <w:szCs w:val="18"/>
              </w:rPr>
              <w:t>Kharbanda 2016</w:t>
            </w:r>
            <w:r>
              <w:rPr>
                <w:sz w:val="18"/>
                <w:szCs w:val="18"/>
              </w:rPr>
              <w:t xml:space="preserve"> [2</w:t>
            </w:r>
            <w:r w:rsidR="00E65D39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]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</w:tcPr>
          <w:p w:rsidR="009F4E4A" w:rsidRPr="000A547A" w:rsidRDefault="009F4E4A" w:rsidP="009F4E4A">
            <w:pPr>
              <w:pStyle w:val="MediumGrid21"/>
              <w:jc w:val="center"/>
              <w:rPr>
                <w:rFonts w:ascii="Segoe UI Symbol" w:eastAsia="ＭＳ 明朝" w:hAnsi="Segoe UI Symbol" w:cs="Segoe UI Symbol"/>
                <w:sz w:val="18"/>
                <w:szCs w:val="18"/>
              </w:rPr>
            </w:pPr>
            <w:r w:rsidRPr="000A547A">
              <w:rPr>
                <w:rFonts w:ascii="Segoe UI Symbol" w:eastAsia="ＭＳ 明朝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5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</w:tcPr>
          <w:p w:rsidR="009F4E4A" w:rsidRPr="000A547A" w:rsidRDefault="009F4E4A" w:rsidP="009F4E4A">
            <w:pPr>
              <w:pStyle w:val="MediumGrid21"/>
              <w:jc w:val="center"/>
              <w:rPr>
                <w:rFonts w:ascii="Segoe UI Symbol" w:eastAsia="ＭＳ 明朝" w:hAnsi="Segoe UI Symbol" w:cs="Segoe UI Symbol"/>
                <w:sz w:val="18"/>
                <w:szCs w:val="18"/>
              </w:rPr>
            </w:pPr>
            <w:r w:rsidRPr="000A547A">
              <w:rPr>
                <w:rFonts w:ascii="Segoe UI Symbol" w:eastAsia="ＭＳ 明朝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6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F4E4A" w:rsidRPr="000A547A" w:rsidRDefault="009F4E4A" w:rsidP="009F4E4A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sz w:val="18"/>
                <w:szCs w:val="18"/>
              </w:rPr>
              <w:t>?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F4E4A" w:rsidRPr="000A547A" w:rsidRDefault="009F4E4A" w:rsidP="009F4E4A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sz w:val="18"/>
                <w:szCs w:val="18"/>
              </w:rPr>
              <w:t>?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F4E4A" w:rsidRPr="000A547A" w:rsidRDefault="009F4E4A" w:rsidP="009F4E4A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sz w:val="18"/>
                <w:szCs w:val="18"/>
              </w:rPr>
              <w:t>?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F4E4A" w:rsidRPr="000A547A" w:rsidRDefault="009F4E4A" w:rsidP="009F4E4A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sz w:val="18"/>
                <w:szCs w:val="18"/>
              </w:rPr>
              <w:t>?</w:t>
            </w:r>
          </w:p>
        </w:tc>
      </w:tr>
      <w:tr w:rsidR="009F4E4A" w:rsidRPr="000A547A" w:rsidTr="00A7138E">
        <w:trPr>
          <w:trHeight w:val="283"/>
        </w:trPr>
        <w:tc>
          <w:tcPr>
            <w:tcW w:w="1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4E4A" w:rsidRPr="006E38C2" w:rsidRDefault="009F4E4A" w:rsidP="00E65D39">
            <w:pPr>
              <w:pStyle w:val="MediumGrid21"/>
              <w:rPr>
                <w:sz w:val="18"/>
                <w:szCs w:val="18"/>
              </w:rPr>
            </w:pPr>
            <w:proofErr w:type="spellStart"/>
            <w:r w:rsidRPr="006E569C">
              <w:rPr>
                <w:sz w:val="18"/>
                <w:szCs w:val="18"/>
              </w:rPr>
              <w:t>Ladhani</w:t>
            </w:r>
            <w:proofErr w:type="spellEnd"/>
            <w:r>
              <w:rPr>
                <w:sz w:val="18"/>
                <w:szCs w:val="18"/>
              </w:rPr>
              <w:t xml:space="preserve"> 2015 </w:t>
            </w:r>
            <w:r w:rsidR="00E65D39">
              <w:rPr>
                <w:rFonts w:hint="eastAsia"/>
                <w:sz w:val="18"/>
                <w:szCs w:val="18"/>
              </w:rPr>
              <w:t>[35</w:t>
            </w:r>
            <w:r>
              <w:rPr>
                <w:sz w:val="18"/>
                <w:szCs w:val="18"/>
              </w:rPr>
              <w:t>]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F4E4A" w:rsidRPr="000A547A" w:rsidRDefault="009F4E4A" w:rsidP="009F4E4A">
            <w:pPr>
              <w:pStyle w:val="MediumGrid21"/>
              <w:jc w:val="center"/>
              <w:rPr>
                <w:rFonts w:ascii="Segoe UI Symbol" w:eastAsia="ＭＳ 明朝" w:hAnsi="Segoe UI Symbol" w:cs="Segoe UI Symbol"/>
                <w:sz w:val="18"/>
                <w:szCs w:val="18"/>
              </w:rPr>
            </w:pPr>
            <w:r w:rsidRPr="000A547A">
              <w:rPr>
                <w:sz w:val="18"/>
                <w:szCs w:val="18"/>
              </w:rPr>
              <w:t>?</w:t>
            </w:r>
          </w:p>
        </w:tc>
        <w:tc>
          <w:tcPr>
            <w:tcW w:w="5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:rsidR="009F4E4A" w:rsidRPr="000A547A" w:rsidRDefault="009F4E4A" w:rsidP="009F4E4A">
            <w:pPr>
              <w:pStyle w:val="MediumGrid21"/>
              <w:jc w:val="center"/>
              <w:rPr>
                <w:rFonts w:ascii="Segoe UI Symbol" w:eastAsia="ＭＳ 明朝" w:hAnsi="Segoe UI Symbol" w:cs="Segoe UI Symbol"/>
                <w:sz w:val="18"/>
                <w:szCs w:val="18"/>
              </w:rPr>
            </w:pPr>
            <w:r w:rsidRPr="000A547A">
              <w:rPr>
                <w:rFonts w:ascii="Segoe UI Symbol" w:eastAsia="ＭＳ 明朝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6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9F4E4A" w:rsidRPr="000A547A" w:rsidRDefault="009F4E4A" w:rsidP="009F4E4A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rFonts w:eastAsia="ＭＳ 明朝"/>
                <w:sz w:val="18"/>
                <w:szCs w:val="18"/>
              </w:rPr>
              <w:t>×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E4A" w:rsidRPr="000A547A" w:rsidRDefault="009F4E4A" w:rsidP="009F4E4A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sz w:val="18"/>
                <w:szCs w:val="18"/>
              </w:rPr>
              <w:t>-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:rsidR="009F4E4A" w:rsidRPr="000A547A" w:rsidRDefault="009F4E4A" w:rsidP="009F4E4A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rFonts w:ascii="Segoe UI Symbol" w:eastAsia="ＭＳ 明朝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F4E4A" w:rsidRPr="000A547A" w:rsidRDefault="009F4E4A" w:rsidP="009F4E4A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sz w:val="18"/>
                <w:szCs w:val="18"/>
              </w:rPr>
              <w:t>?</w:t>
            </w:r>
          </w:p>
        </w:tc>
      </w:tr>
      <w:tr w:rsidR="009F4E4A" w:rsidRPr="000A547A" w:rsidTr="00A7138E">
        <w:trPr>
          <w:trHeight w:val="283"/>
        </w:trPr>
        <w:tc>
          <w:tcPr>
            <w:tcW w:w="1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4E4A" w:rsidRPr="00127306" w:rsidRDefault="009F4E4A" w:rsidP="009F4E4A">
            <w:pPr>
              <w:pStyle w:val="MediumGrid21"/>
              <w:rPr>
                <w:sz w:val="18"/>
                <w:szCs w:val="18"/>
              </w:rPr>
            </w:pPr>
            <w:proofErr w:type="spellStart"/>
            <w:r w:rsidRPr="006206B5">
              <w:rPr>
                <w:sz w:val="18"/>
                <w:szCs w:val="18"/>
              </w:rPr>
              <w:t>Maertens</w:t>
            </w:r>
            <w:proofErr w:type="spellEnd"/>
            <w:r w:rsidRPr="006206B5">
              <w:rPr>
                <w:sz w:val="18"/>
                <w:szCs w:val="18"/>
              </w:rPr>
              <w:t xml:space="preserve"> 2016</w:t>
            </w:r>
            <w:r w:rsidR="00E65D39">
              <w:rPr>
                <w:sz w:val="18"/>
                <w:szCs w:val="18"/>
              </w:rPr>
              <w:t xml:space="preserve"> [</w:t>
            </w:r>
            <w:r>
              <w:rPr>
                <w:sz w:val="18"/>
                <w:szCs w:val="18"/>
              </w:rPr>
              <w:t>2</w:t>
            </w:r>
            <w:r w:rsidR="00E65D39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]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F4E4A" w:rsidRPr="000A547A" w:rsidRDefault="009F4E4A" w:rsidP="009F4E4A">
            <w:pPr>
              <w:pStyle w:val="MediumGrid21"/>
              <w:jc w:val="center"/>
              <w:rPr>
                <w:rFonts w:ascii="Segoe UI Symbol" w:eastAsia="ＭＳ 明朝" w:hAnsi="Segoe UI Symbol" w:cs="Segoe UI Symbol"/>
                <w:sz w:val="18"/>
                <w:szCs w:val="18"/>
              </w:rPr>
            </w:pPr>
            <w:r w:rsidRPr="000A547A">
              <w:rPr>
                <w:sz w:val="18"/>
                <w:szCs w:val="18"/>
              </w:rPr>
              <w:t>?</w:t>
            </w:r>
          </w:p>
        </w:tc>
        <w:tc>
          <w:tcPr>
            <w:tcW w:w="5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</w:tcPr>
          <w:p w:rsidR="009F4E4A" w:rsidRPr="000A547A" w:rsidRDefault="009F4E4A" w:rsidP="009F4E4A">
            <w:pPr>
              <w:pStyle w:val="MediumGrid21"/>
              <w:jc w:val="center"/>
              <w:rPr>
                <w:rFonts w:ascii="Segoe UI Symbol" w:eastAsia="ＭＳ 明朝" w:hAnsi="Segoe UI Symbol" w:cs="Segoe UI Symbol"/>
                <w:sz w:val="18"/>
                <w:szCs w:val="18"/>
              </w:rPr>
            </w:pPr>
            <w:r w:rsidRPr="000A547A">
              <w:rPr>
                <w:rFonts w:ascii="Segoe UI Symbol" w:eastAsia="ＭＳ 明朝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6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F4E4A" w:rsidRPr="000A547A" w:rsidRDefault="009F4E4A" w:rsidP="009F4E4A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sz w:val="18"/>
                <w:szCs w:val="18"/>
              </w:rPr>
              <w:t>?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F4E4A" w:rsidRPr="000A547A" w:rsidRDefault="009F4E4A" w:rsidP="009F4E4A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sz w:val="18"/>
                <w:szCs w:val="18"/>
              </w:rPr>
              <w:t>?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</w:tcPr>
          <w:p w:rsidR="009F4E4A" w:rsidRPr="000A547A" w:rsidRDefault="009F4E4A" w:rsidP="009F4E4A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rFonts w:ascii="Segoe UI Symbol" w:eastAsia="ＭＳ 明朝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F4E4A" w:rsidRPr="000A547A" w:rsidRDefault="009F4E4A" w:rsidP="009F4E4A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sz w:val="18"/>
                <w:szCs w:val="18"/>
              </w:rPr>
              <w:t>?</w:t>
            </w:r>
          </w:p>
        </w:tc>
      </w:tr>
      <w:tr w:rsidR="009F4E4A" w:rsidRPr="000A547A" w:rsidTr="00A7138E">
        <w:trPr>
          <w:trHeight w:val="283"/>
        </w:trPr>
        <w:tc>
          <w:tcPr>
            <w:tcW w:w="1512" w:type="pct"/>
            <w:tcBorders>
              <w:top w:val="nil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4E4A" w:rsidRPr="00127306" w:rsidRDefault="009F4E4A" w:rsidP="009F4E4A">
            <w:pPr>
              <w:pStyle w:val="MediumGrid21"/>
              <w:rPr>
                <w:sz w:val="18"/>
                <w:szCs w:val="18"/>
              </w:rPr>
            </w:pPr>
            <w:proofErr w:type="spellStart"/>
            <w:r w:rsidRPr="00127306">
              <w:rPr>
                <w:sz w:val="18"/>
                <w:szCs w:val="18"/>
              </w:rPr>
              <w:t>Shakib</w:t>
            </w:r>
            <w:proofErr w:type="spellEnd"/>
            <w:r w:rsidRPr="00127306">
              <w:rPr>
                <w:sz w:val="18"/>
                <w:szCs w:val="18"/>
              </w:rPr>
              <w:t xml:space="preserve"> 2013</w:t>
            </w:r>
            <w:r w:rsidR="00E65D39">
              <w:rPr>
                <w:sz w:val="18"/>
                <w:szCs w:val="18"/>
              </w:rPr>
              <w:t xml:space="preserve"> [36</w:t>
            </w:r>
            <w:r>
              <w:rPr>
                <w:sz w:val="18"/>
                <w:szCs w:val="18"/>
              </w:rPr>
              <w:t>]</w:t>
            </w:r>
          </w:p>
        </w:tc>
        <w:tc>
          <w:tcPr>
            <w:tcW w:w="568" w:type="pct"/>
            <w:tcBorders>
              <w:top w:val="nil"/>
              <w:left w:val="nil"/>
              <w:bottom w:val="thickThinLargeGap" w:sz="24" w:space="0" w:color="auto"/>
              <w:right w:val="single" w:sz="4" w:space="0" w:color="auto"/>
            </w:tcBorders>
            <w:shd w:val="clear" w:color="000000" w:fill="00B050"/>
            <w:noWrap/>
            <w:vAlign w:val="center"/>
          </w:tcPr>
          <w:p w:rsidR="009F4E4A" w:rsidRPr="000A547A" w:rsidRDefault="009F4E4A" w:rsidP="009F4E4A">
            <w:pPr>
              <w:pStyle w:val="MediumGrid21"/>
              <w:jc w:val="center"/>
              <w:rPr>
                <w:b/>
                <w:bCs/>
                <w:sz w:val="18"/>
                <w:szCs w:val="18"/>
              </w:rPr>
            </w:pPr>
            <w:r w:rsidRPr="000A547A">
              <w:rPr>
                <w:rFonts w:ascii="Segoe UI Symbol" w:eastAsia="ＭＳ 明朝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568" w:type="pct"/>
            <w:gridSpan w:val="2"/>
            <w:tcBorders>
              <w:top w:val="nil"/>
              <w:left w:val="nil"/>
              <w:bottom w:val="thickThinLargeGap" w:sz="24" w:space="0" w:color="auto"/>
              <w:right w:val="single" w:sz="4" w:space="0" w:color="auto"/>
            </w:tcBorders>
            <w:shd w:val="clear" w:color="000000" w:fill="00B050"/>
            <w:noWrap/>
            <w:vAlign w:val="center"/>
          </w:tcPr>
          <w:p w:rsidR="009F4E4A" w:rsidRPr="000A547A" w:rsidRDefault="009F4E4A" w:rsidP="009F4E4A">
            <w:pPr>
              <w:pStyle w:val="MediumGrid21"/>
              <w:jc w:val="center"/>
              <w:rPr>
                <w:b/>
                <w:bCs/>
                <w:sz w:val="18"/>
                <w:szCs w:val="18"/>
              </w:rPr>
            </w:pPr>
            <w:r w:rsidRPr="000A547A">
              <w:rPr>
                <w:rFonts w:ascii="Segoe UI Symbol" w:eastAsia="ＭＳ 明朝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664" w:type="pct"/>
            <w:gridSpan w:val="3"/>
            <w:tcBorders>
              <w:top w:val="nil"/>
              <w:left w:val="nil"/>
              <w:bottom w:val="thickThinLargeGap" w:sz="2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9F4E4A" w:rsidRPr="000A547A" w:rsidRDefault="009F4E4A" w:rsidP="009F4E4A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rFonts w:eastAsia="ＭＳ 明朝"/>
                <w:sz w:val="18"/>
                <w:szCs w:val="18"/>
              </w:rPr>
              <w:t>×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thickThinLargeGap" w:sz="2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E4A" w:rsidRPr="000A547A" w:rsidRDefault="009F4E4A" w:rsidP="009F4E4A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sz w:val="18"/>
                <w:szCs w:val="18"/>
              </w:rPr>
              <w:t>-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thickThinLargeGap" w:sz="2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:rsidR="009F4E4A" w:rsidRPr="000A547A" w:rsidRDefault="009F4E4A" w:rsidP="009F4E4A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rFonts w:ascii="Segoe UI Symbol" w:eastAsia="ＭＳ 明朝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562" w:type="pct"/>
            <w:tcBorders>
              <w:top w:val="nil"/>
              <w:left w:val="nil"/>
              <w:bottom w:val="thickThinLargeGap" w:sz="2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F4E4A" w:rsidRPr="000A547A" w:rsidRDefault="009F4E4A" w:rsidP="009F4E4A">
            <w:pPr>
              <w:pStyle w:val="MediumGrid21"/>
              <w:jc w:val="center"/>
              <w:rPr>
                <w:sz w:val="18"/>
                <w:szCs w:val="18"/>
              </w:rPr>
            </w:pPr>
            <w:r w:rsidRPr="000A547A">
              <w:rPr>
                <w:sz w:val="18"/>
                <w:szCs w:val="18"/>
              </w:rPr>
              <w:t>?</w:t>
            </w:r>
          </w:p>
        </w:tc>
      </w:tr>
      <w:tr w:rsidR="00A7138E" w:rsidRPr="000A547A" w:rsidTr="00A7138E">
        <w:trPr>
          <w:cantSplit/>
          <w:trHeight w:val="1814"/>
        </w:trPr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4E4A" w:rsidRPr="004F7EC9" w:rsidRDefault="009F4E4A" w:rsidP="009F4E4A">
            <w:pPr>
              <w:pStyle w:val="MediumGrid21"/>
              <w:spacing w:after="60"/>
              <w:rPr>
                <w:b/>
                <w:sz w:val="18"/>
                <w:szCs w:val="18"/>
              </w:rPr>
            </w:pPr>
            <w:r w:rsidRPr="004F7EC9">
              <w:rPr>
                <w:b/>
                <w:sz w:val="18"/>
                <w:szCs w:val="18"/>
              </w:rPr>
              <w:t>Case-control study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9F4E4A" w:rsidRPr="00B26D9F" w:rsidRDefault="009F4E4A" w:rsidP="009F4E4A">
            <w:pPr>
              <w:pStyle w:val="MediumGrid21"/>
              <w:ind w:left="57"/>
              <w:rPr>
                <w:i/>
                <w:iCs/>
                <w:sz w:val="18"/>
                <w:szCs w:val="18"/>
              </w:rPr>
            </w:pPr>
            <w:r w:rsidRPr="00B26D9F">
              <w:rPr>
                <w:i/>
                <w:iCs/>
                <w:sz w:val="18"/>
                <w:szCs w:val="18"/>
              </w:rPr>
              <w:t>Assessment of exposure (antenatal maternal pertussis vaccination</w:t>
            </w:r>
          </w:p>
        </w:tc>
        <w:tc>
          <w:tcPr>
            <w:tcW w:w="6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9F4E4A" w:rsidRPr="00B26D9F" w:rsidRDefault="009F4E4A" w:rsidP="009F4E4A">
            <w:pPr>
              <w:pStyle w:val="MediumGrid21"/>
              <w:ind w:left="57"/>
              <w:rPr>
                <w:i/>
                <w:iCs/>
                <w:sz w:val="18"/>
                <w:szCs w:val="18"/>
              </w:rPr>
            </w:pPr>
            <w:r w:rsidRPr="00B26D9F">
              <w:rPr>
                <w:i/>
                <w:iCs/>
                <w:sz w:val="18"/>
                <w:szCs w:val="18"/>
              </w:rPr>
              <w:t xml:space="preserve">Assessment of primary outcome </w:t>
            </w:r>
          </w:p>
          <w:p w:rsidR="009F4E4A" w:rsidRPr="00B26D9F" w:rsidRDefault="009F4E4A" w:rsidP="009F4E4A">
            <w:pPr>
              <w:pStyle w:val="MediumGrid21"/>
              <w:ind w:left="57"/>
              <w:rPr>
                <w:i/>
                <w:iCs/>
                <w:sz w:val="18"/>
                <w:szCs w:val="18"/>
              </w:rPr>
            </w:pPr>
            <w:r w:rsidRPr="00B26D9F">
              <w:rPr>
                <w:i/>
                <w:iCs/>
                <w:sz w:val="18"/>
                <w:szCs w:val="18"/>
              </w:rPr>
              <w:t>(pertussis diagnosis)</w:t>
            </w:r>
          </w:p>
        </w:tc>
        <w:tc>
          <w:tcPr>
            <w:tcW w:w="69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9F4E4A" w:rsidRPr="00B26D9F" w:rsidRDefault="009F4E4A" w:rsidP="009F4E4A">
            <w:pPr>
              <w:pStyle w:val="MediumGrid21"/>
              <w:ind w:left="57"/>
              <w:rPr>
                <w:i/>
                <w:iCs/>
                <w:sz w:val="18"/>
                <w:szCs w:val="18"/>
              </w:rPr>
            </w:pPr>
            <w:r w:rsidRPr="00B26D9F">
              <w:rPr>
                <w:i/>
                <w:iCs/>
                <w:sz w:val="18"/>
                <w:szCs w:val="18"/>
              </w:rPr>
              <w:t>Case selection</w:t>
            </w:r>
          </w:p>
        </w:tc>
        <w:tc>
          <w:tcPr>
            <w:tcW w:w="6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9F4E4A" w:rsidRPr="00B26D9F" w:rsidRDefault="009F4E4A" w:rsidP="009F4E4A">
            <w:pPr>
              <w:pStyle w:val="MediumGrid21"/>
              <w:ind w:left="57"/>
              <w:rPr>
                <w:i/>
                <w:iCs/>
                <w:sz w:val="18"/>
                <w:szCs w:val="18"/>
              </w:rPr>
            </w:pPr>
            <w:r w:rsidRPr="00B26D9F">
              <w:rPr>
                <w:i/>
                <w:iCs/>
                <w:sz w:val="18"/>
                <w:szCs w:val="18"/>
              </w:rPr>
              <w:t>Control selection</w:t>
            </w:r>
          </w:p>
        </w:tc>
        <w:tc>
          <w:tcPr>
            <w:tcW w:w="6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9F4E4A" w:rsidRPr="00B26D9F" w:rsidRDefault="009F4E4A" w:rsidP="009F4E4A">
            <w:pPr>
              <w:pStyle w:val="MediumGrid21"/>
              <w:ind w:left="57"/>
              <w:rPr>
                <w:i/>
                <w:iCs/>
                <w:sz w:val="18"/>
                <w:szCs w:val="18"/>
              </w:rPr>
            </w:pPr>
            <w:r w:rsidRPr="00B26D9F">
              <w:rPr>
                <w:i/>
                <w:iCs/>
                <w:sz w:val="18"/>
                <w:szCs w:val="18"/>
              </w:rPr>
              <w:t>Matching or adjustment for prognostic factors</w:t>
            </w:r>
          </w:p>
        </w:tc>
      </w:tr>
      <w:tr w:rsidR="009F4E4A" w:rsidRPr="000A547A" w:rsidTr="00A7138E">
        <w:trPr>
          <w:trHeight w:val="283"/>
        </w:trPr>
        <w:tc>
          <w:tcPr>
            <w:tcW w:w="1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4E4A" w:rsidRPr="00127306" w:rsidRDefault="009F4E4A" w:rsidP="009F4E4A">
            <w:pPr>
              <w:pStyle w:val="MediumGrid21"/>
              <w:rPr>
                <w:sz w:val="18"/>
                <w:szCs w:val="18"/>
              </w:rPr>
            </w:pPr>
            <w:proofErr w:type="spellStart"/>
            <w:r w:rsidRPr="00127306">
              <w:rPr>
                <w:sz w:val="18"/>
                <w:szCs w:val="18"/>
              </w:rPr>
              <w:t>Dabrera</w:t>
            </w:r>
            <w:proofErr w:type="spellEnd"/>
            <w:r w:rsidRPr="00127306">
              <w:rPr>
                <w:sz w:val="18"/>
                <w:szCs w:val="18"/>
              </w:rPr>
              <w:t xml:space="preserve"> 2015</w:t>
            </w:r>
            <w:r>
              <w:rPr>
                <w:sz w:val="18"/>
                <w:szCs w:val="18"/>
              </w:rPr>
              <w:t xml:space="preserve"> [3</w:t>
            </w:r>
            <w:r w:rsidR="00E65D39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]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</w:tcPr>
          <w:p w:rsidR="009F4E4A" w:rsidRPr="000A547A" w:rsidRDefault="009F4E4A" w:rsidP="009F4E4A">
            <w:pPr>
              <w:pStyle w:val="MediumGrid21"/>
              <w:ind w:left="57"/>
              <w:jc w:val="center"/>
              <w:rPr>
                <w:sz w:val="18"/>
                <w:szCs w:val="18"/>
              </w:rPr>
            </w:pPr>
            <w:r w:rsidRPr="000A547A">
              <w:rPr>
                <w:rFonts w:ascii="Segoe UI Symbol" w:eastAsia="ＭＳ 明朝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6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:rsidR="009F4E4A" w:rsidRPr="000A547A" w:rsidRDefault="009F4E4A" w:rsidP="009F4E4A">
            <w:pPr>
              <w:pStyle w:val="MediumGrid21"/>
              <w:ind w:left="57"/>
              <w:jc w:val="center"/>
              <w:rPr>
                <w:sz w:val="18"/>
                <w:szCs w:val="18"/>
              </w:rPr>
            </w:pPr>
            <w:r w:rsidRPr="000A547A">
              <w:rPr>
                <w:rFonts w:ascii="Segoe UI Symbol" w:eastAsia="ＭＳ 明朝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6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F4E4A" w:rsidRPr="000A547A" w:rsidRDefault="009F4E4A" w:rsidP="009F4E4A">
            <w:pPr>
              <w:pStyle w:val="MediumGrid21"/>
              <w:ind w:left="57"/>
              <w:jc w:val="center"/>
              <w:rPr>
                <w:sz w:val="18"/>
                <w:szCs w:val="18"/>
              </w:rPr>
            </w:pPr>
            <w:r w:rsidRPr="000A547A">
              <w:rPr>
                <w:sz w:val="18"/>
                <w:szCs w:val="18"/>
              </w:rPr>
              <w:t>?</w:t>
            </w:r>
          </w:p>
        </w:tc>
        <w:tc>
          <w:tcPr>
            <w:tcW w:w="6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F4E4A" w:rsidRPr="000A547A" w:rsidRDefault="009F4E4A" w:rsidP="009F4E4A">
            <w:pPr>
              <w:pStyle w:val="MediumGrid21"/>
              <w:ind w:left="57"/>
              <w:jc w:val="center"/>
              <w:rPr>
                <w:sz w:val="18"/>
                <w:szCs w:val="18"/>
              </w:rPr>
            </w:pPr>
            <w:r w:rsidRPr="000A547A">
              <w:rPr>
                <w:sz w:val="18"/>
                <w:szCs w:val="18"/>
              </w:rPr>
              <w:t>?</w:t>
            </w:r>
          </w:p>
        </w:tc>
        <w:tc>
          <w:tcPr>
            <w:tcW w:w="6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F4E4A" w:rsidRPr="000A547A" w:rsidRDefault="009F4E4A" w:rsidP="009F4E4A">
            <w:pPr>
              <w:pStyle w:val="MediumGrid21"/>
              <w:ind w:left="57"/>
              <w:jc w:val="center"/>
              <w:rPr>
                <w:sz w:val="18"/>
                <w:szCs w:val="18"/>
              </w:rPr>
            </w:pPr>
            <w:r w:rsidRPr="000A547A">
              <w:rPr>
                <w:sz w:val="18"/>
                <w:szCs w:val="18"/>
              </w:rPr>
              <w:t>?</w:t>
            </w:r>
          </w:p>
        </w:tc>
      </w:tr>
    </w:tbl>
    <w:p w:rsidR="00E73CCD" w:rsidRDefault="00E73CCD" w:rsidP="00E73CCD">
      <w:pPr>
        <w:spacing w:line="240" w:lineRule="auto"/>
        <w:ind w:left="57"/>
        <w:rPr>
          <w:rFonts w:ascii="Times New Roman" w:hAnsi="Times New Roman"/>
          <w:sz w:val="18"/>
          <w:szCs w:val="18"/>
        </w:rPr>
      </w:pPr>
      <w:r w:rsidRPr="000A547A">
        <w:rPr>
          <w:rFonts w:ascii="Segoe UI Symbol" w:eastAsia="ＭＳ 明朝" w:hAnsi="Segoe UI Symbol" w:cs="Segoe UI Symbol"/>
          <w:sz w:val="18"/>
          <w:szCs w:val="18"/>
        </w:rPr>
        <w:t>✓</w:t>
      </w:r>
      <w:r w:rsidRPr="000A547A">
        <w:rPr>
          <w:rFonts w:ascii="Times New Roman" w:eastAsia="ＭＳ 明朝" w:hAnsi="Times New Roman"/>
          <w:sz w:val="18"/>
          <w:szCs w:val="18"/>
        </w:rPr>
        <w:t>Low risk of bias</w:t>
      </w:r>
      <w:r>
        <w:rPr>
          <w:rFonts w:ascii="Times New Roman" w:eastAsia="ＭＳ 明朝" w:hAnsi="Times New Roman"/>
          <w:sz w:val="18"/>
          <w:szCs w:val="18"/>
        </w:rPr>
        <w:t>;</w:t>
      </w:r>
      <w:r w:rsidRPr="000A547A">
        <w:rPr>
          <w:rFonts w:ascii="Times New Roman" w:eastAsia="ＭＳ 明朝" w:hAnsi="Times New Roman"/>
          <w:sz w:val="18"/>
          <w:szCs w:val="18"/>
        </w:rPr>
        <w:t xml:space="preserve"> </w:t>
      </w:r>
      <w:proofErr w:type="gramStart"/>
      <w:r w:rsidRPr="000A547A">
        <w:rPr>
          <w:rFonts w:ascii="Times New Roman" w:eastAsia="ＭＳ 明朝" w:hAnsi="Times New Roman"/>
          <w:sz w:val="18"/>
          <w:szCs w:val="18"/>
        </w:rPr>
        <w:t>×  High</w:t>
      </w:r>
      <w:proofErr w:type="gramEnd"/>
      <w:r w:rsidRPr="000A547A">
        <w:rPr>
          <w:rFonts w:ascii="Times New Roman" w:eastAsia="ＭＳ 明朝" w:hAnsi="Times New Roman"/>
          <w:sz w:val="18"/>
          <w:szCs w:val="18"/>
        </w:rPr>
        <w:t xml:space="preserve"> risk of bias; </w:t>
      </w:r>
      <w:r w:rsidRPr="000A547A">
        <w:rPr>
          <w:rFonts w:ascii="Times New Roman" w:hAnsi="Times New Roman"/>
          <w:sz w:val="18"/>
          <w:szCs w:val="18"/>
        </w:rPr>
        <w:t>? Unclear risk of bias; - Not applicable</w:t>
      </w:r>
      <w:r>
        <w:rPr>
          <w:rFonts w:ascii="Times New Roman" w:hAnsi="Times New Roman"/>
          <w:sz w:val="18"/>
          <w:szCs w:val="18"/>
        </w:rPr>
        <w:t xml:space="preserve"> </w:t>
      </w:r>
    </w:p>
    <w:p w:rsidR="00E73CCD" w:rsidRDefault="00E73CCD" w:rsidP="00E73CCD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18"/>
          <w:szCs w:val="18"/>
          <w:lang w:val="x-none" w:eastAsia="x-none"/>
        </w:rPr>
      </w:pPr>
      <w:r>
        <w:rPr>
          <w:rFonts w:ascii="Times New Roman" w:hAnsi="Times New Roman"/>
          <w:sz w:val="18"/>
          <w:szCs w:val="18"/>
          <w:lang w:val="x-none" w:eastAsia="x-none"/>
        </w:rPr>
        <w:t>Objectively measured outcomes</w:t>
      </w:r>
    </w:p>
    <w:p w:rsidR="00E73CCD" w:rsidRPr="000C3B20" w:rsidRDefault="00E73CCD" w:rsidP="00E73CCD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18"/>
          <w:szCs w:val="18"/>
          <w:lang w:val="x-none" w:eastAsia="x-none"/>
        </w:rPr>
      </w:pPr>
      <w:r>
        <w:rPr>
          <w:rFonts w:ascii="Times New Roman" w:hAnsi="Times New Roman"/>
          <w:sz w:val="18"/>
          <w:szCs w:val="18"/>
          <w:lang w:val="x-none" w:eastAsia="x-none"/>
        </w:rPr>
        <w:t xml:space="preserve">Subjectively measured outcomes </w:t>
      </w:r>
    </w:p>
    <w:p w:rsidR="0089367C" w:rsidRDefault="0089367C"/>
    <w:sectPr w:rsidR="008936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4411B"/>
    <w:multiLevelType w:val="hybridMultilevel"/>
    <w:tmpl w:val="98E8A984"/>
    <w:lvl w:ilvl="0" w:tplc="A582DE1C">
      <w:start w:val="1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7" w:hanging="360"/>
      </w:pPr>
    </w:lvl>
    <w:lvl w:ilvl="2" w:tplc="0809001B" w:tentative="1">
      <w:start w:val="1"/>
      <w:numFmt w:val="lowerRoman"/>
      <w:lvlText w:val="%3."/>
      <w:lvlJc w:val="right"/>
      <w:pPr>
        <w:ind w:left="1857" w:hanging="180"/>
      </w:pPr>
    </w:lvl>
    <w:lvl w:ilvl="3" w:tplc="0809000F" w:tentative="1">
      <w:start w:val="1"/>
      <w:numFmt w:val="decimal"/>
      <w:lvlText w:val="%4."/>
      <w:lvlJc w:val="left"/>
      <w:pPr>
        <w:ind w:left="2577" w:hanging="360"/>
      </w:pPr>
    </w:lvl>
    <w:lvl w:ilvl="4" w:tplc="08090019" w:tentative="1">
      <w:start w:val="1"/>
      <w:numFmt w:val="lowerLetter"/>
      <w:lvlText w:val="%5."/>
      <w:lvlJc w:val="left"/>
      <w:pPr>
        <w:ind w:left="3297" w:hanging="360"/>
      </w:pPr>
    </w:lvl>
    <w:lvl w:ilvl="5" w:tplc="0809001B" w:tentative="1">
      <w:start w:val="1"/>
      <w:numFmt w:val="lowerRoman"/>
      <w:lvlText w:val="%6."/>
      <w:lvlJc w:val="right"/>
      <w:pPr>
        <w:ind w:left="4017" w:hanging="180"/>
      </w:pPr>
    </w:lvl>
    <w:lvl w:ilvl="6" w:tplc="0809000F" w:tentative="1">
      <w:start w:val="1"/>
      <w:numFmt w:val="decimal"/>
      <w:lvlText w:val="%7."/>
      <w:lvlJc w:val="left"/>
      <w:pPr>
        <w:ind w:left="4737" w:hanging="360"/>
      </w:pPr>
    </w:lvl>
    <w:lvl w:ilvl="7" w:tplc="08090019" w:tentative="1">
      <w:start w:val="1"/>
      <w:numFmt w:val="lowerLetter"/>
      <w:lvlText w:val="%8."/>
      <w:lvlJc w:val="left"/>
      <w:pPr>
        <w:ind w:left="5457" w:hanging="360"/>
      </w:pPr>
    </w:lvl>
    <w:lvl w:ilvl="8" w:tplc="080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CCD"/>
    <w:rsid w:val="00010D6F"/>
    <w:rsid w:val="00070C6B"/>
    <w:rsid w:val="00146EB4"/>
    <w:rsid w:val="001E664C"/>
    <w:rsid w:val="002D4328"/>
    <w:rsid w:val="005C35DD"/>
    <w:rsid w:val="00632B12"/>
    <w:rsid w:val="006B12DB"/>
    <w:rsid w:val="0089367C"/>
    <w:rsid w:val="008D3E7D"/>
    <w:rsid w:val="00902FA2"/>
    <w:rsid w:val="0096608B"/>
    <w:rsid w:val="009F4E4A"/>
    <w:rsid w:val="00A7138E"/>
    <w:rsid w:val="00B91311"/>
    <w:rsid w:val="00CF0C7F"/>
    <w:rsid w:val="00E30FB3"/>
    <w:rsid w:val="00E65D39"/>
    <w:rsid w:val="00E73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90490"/>
  <w15:chartTrackingRefBased/>
  <w15:docId w15:val="{5B6644D7-BD9B-4146-9500-D15E2B155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3CCD"/>
    <w:pPr>
      <w:spacing w:after="0" w:line="360" w:lineRule="auto"/>
    </w:pPr>
    <w:rPr>
      <w:rFonts w:ascii="Arial" w:eastAsia="Arial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3CCD"/>
    <w:pPr>
      <w:ind w:left="720"/>
      <w:contextualSpacing/>
    </w:pPr>
  </w:style>
  <w:style w:type="paragraph" w:styleId="Caption">
    <w:name w:val="caption"/>
    <w:basedOn w:val="Normal"/>
    <w:next w:val="Normal"/>
    <w:uiPriority w:val="35"/>
    <w:qFormat/>
    <w:rsid w:val="00E73CCD"/>
    <w:pPr>
      <w:spacing w:after="60" w:line="240" w:lineRule="auto"/>
    </w:pPr>
    <w:rPr>
      <w:rFonts w:ascii="Times New Roman" w:hAnsi="Times New Roman"/>
      <w:b/>
      <w:bCs/>
      <w:sz w:val="20"/>
      <w:szCs w:val="20"/>
    </w:rPr>
  </w:style>
  <w:style w:type="paragraph" w:customStyle="1" w:styleId="MediumGrid21">
    <w:name w:val="Medium Grid 21"/>
    <w:uiPriority w:val="1"/>
    <w:qFormat/>
    <w:rsid w:val="00E73CCD"/>
    <w:pPr>
      <w:spacing w:after="0" w:line="240" w:lineRule="auto"/>
    </w:pPr>
    <w:rPr>
      <w:rFonts w:ascii="Times New Roman" w:eastAsia="Calibri" w:hAnsi="Times New Roman" w:cs="Times New Roman"/>
      <w:sz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0D6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D6F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furuta</dc:creator>
  <cp:keywords/>
  <dc:description/>
  <cp:lastModifiedBy>Windows ユーザー</cp:lastModifiedBy>
  <cp:revision>2</cp:revision>
  <cp:lastPrinted>2017-02-02T11:21:00Z</cp:lastPrinted>
  <dcterms:created xsi:type="dcterms:W3CDTF">2017-09-21T06:06:00Z</dcterms:created>
  <dcterms:modified xsi:type="dcterms:W3CDTF">2017-09-21T06:06:00Z</dcterms:modified>
</cp:coreProperties>
</file>