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2A7" w:rsidRPr="00247000" w:rsidRDefault="00C262A7" w:rsidP="00C262A7">
      <w:pPr>
        <w:spacing w:after="0" w:line="480" w:lineRule="auto"/>
        <w:jc w:val="both"/>
        <w:rPr>
          <w:rFonts w:asciiTheme="majorBidi" w:eastAsia="Times New Roman" w:hAnsiTheme="majorBidi" w:cstheme="majorBidi"/>
          <w:sz w:val="24"/>
          <w:szCs w:val="24"/>
          <w:rtl/>
          <w:lang w:val="en-GB"/>
        </w:rPr>
      </w:pPr>
      <w:r w:rsidRPr="009168C4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Additional file </w:t>
      </w:r>
      <w:r>
        <w:rPr>
          <w:rFonts w:asciiTheme="majorBidi" w:eastAsia="Calibri" w:hAnsiTheme="majorBidi" w:cstheme="majorBidi"/>
          <w:b/>
          <w:bCs/>
          <w:sz w:val="24"/>
          <w:szCs w:val="24"/>
        </w:rPr>
        <w:t>2</w:t>
      </w:r>
      <w:r w:rsidRPr="009168C4">
        <w:rPr>
          <w:rFonts w:asciiTheme="majorBidi" w:eastAsia="Calibri" w:hAnsiTheme="majorBidi" w:cstheme="majorBidi"/>
          <w:b/>
          <w:bCs/>
          <w:sz w:val="24"/>
          <w:szCs w:val="24"/>
        </w:rPr>
        <w:t>:</w:t>
      </w:r>
      <w:r w:rsidRPr="005E693B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5E693B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 </w:t>
      </w:r>
      <w:r w:rsidRPr="009168C4">
        <w:rPr>
          <w:rStyle w:val="simplepara"/>
          <w:rFonts w:asciiTheme="majorBidi" w:hAnsiTheme="majorBidi" w:cstheme="majorBidi"/>
          <w:sz w:val="24"/>
          <w:szCs w:val="24"/>
        </w:rPr>
        <w:t xml:space="preserve">Interview guide </w:t>
      </w:r>
      <w:r w:rsidRPr="00247000">
        <w:rPr>
          <w:rStyle w:val="simplepara"/>
          <w:rFonts w:asciiTheme="majorBidi" w:hAnsiTheme="majorBidi" w:cstheme="majorBidi"/>
          <w:sz w:val="24"/>
          <w:szCs w:val="24"/>
        </w:rPr>
        <w:t xml:space="preserve">during the </w:t>
      </w:r>
      <w:r w:rsidRPr="00247000">
        <w:rPr>
          <w:rFonts w:asciiTheme="majorBidi" w:hAnsiTheme="majorBidi" w:cstheme="majorBidi"/>
          <w:sz w:val="24"/>
          <w:szCs w:val="24"/>
        </w:rPr>
        <w:t>face-to-face interviews</w:t>
      </w:r>
      <w:r w:rsidRPr="00247000">
        <w:rPr>
          <w:rStyle w:val="simplepara"/>
          <w:rFonts w:asciiTheme="majorBidi" w:hAnsiTheme="majorBidi" w:cstheme="majorBidi"/>
          <w:sz w:val="24"/>
          <w:szCs w:val="24"/>
        </w:rPr>
        <w:t xml:space="preserve"> with </w:t>
      </w:r>
      <w:r w:rsidRPr="001B7D41">
        <w:rPr>
          <w:rFonts w:ascii="Times New Roman" w:hAnsi="Times New Roman" w:cs="Times New Roman"/>
          <w:sz w:val="24"/>
          <w:szCs w:val="24"/>
        </w:rPr>
        <w:t>husbands of pregnant women or husbands of women who had recently experienced delivery</w:t>
      </w:r>
      <w:r w:rsidRPr="00247000">
        <w:rPr>
          <w:rStyle w:val="simplepara"/>
          <w:rFonts w:asciiTheme="majorBidi" w:hAnsiTheme="majorBidi" w:cstheme="majorBidi"/>
          <w:sz w:val="24"/>
          <w:szCs w:val="24"/>
        </w:rPr>
        <w:t xml:space="preserve"> for the study conducted on</w:t>
      </w:r>
      <w:r w:rsidRPr="00247000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247000">
        <w:rPr>
          <w:rFonts w:asciiTheme="majorBidi" w:hAnsiTheme="majorBidi" w:cstheme="majorBidi"/>
          <w:sz w:val="24"/>
          <w:szCs w:val="24"/>
        </w:rPr>
        <w:t xml:space="preserve">participation of fathers in perinatal care from the perspective of </w:t>
      </w:r>
      <w:r w:rsidRPr="00247000">
        <w:rPr>
          <w:rFonts w:asciiTheme="majorBidi" w:eastAsia="Calibri" w:hAnsiTheme="majorBidi" w:cstheme="majorBidi"/>
          <w:sz w:val="24"/>
          <w:szCs w:val="24"/>
        </w:rPr>
        <w:t>mothers</w:t>
      </w:r>
      <w:r w:rsidRPr="005E693B">
        <w:rPr>
          <w:rFonts w:asciiTheme="majorBidi" w:eastAsia="Calibri" w:hAnsiTheme="majorBidi" w:cstheme="majorBidi"/>
          <w:sz w:val="24"/>
          <w:szCs w:val="24"/>
        </w:rPr>
        <w:t>, fathers, caregivers, managers and policymakers</w:t>
      </w:r>
      <w:r w:rsidRPr="005E693B">
        <w:rPr>
          <w:rFonts w:asciiTheme="majorBidi" w:eastAsia="Times New Roman" w:hAnsiTheme="majorBidi" w:cstheme="majorBidi"/>
          <w:sz w:val="24"/>
          <w:szCs w:val="24"/>
          <w:lang w:val="en-GB"/>
        </w:rPr>
        <w:t xml:space="preserve"> in Tabriz </w:t>
      </w:r>
      <w:r>
        <w:rPr>
          <w:rFonts w:asciiTheme="majorBidi" w:eastAsia="Times New Roman" w:hAnsiTheme="majorBidi" w:cstheme="majorBidi"/>
          <w:sz w:val="24"/>
          <w:szCs w:val="24"/>
          <w:lang w:val="en-GB"/>
        </w:rPr>
        <w:t>T</w:t>
      </w:r>
      <w:r w:rsidRPr="005E693B">
        <w:rPr>
          <w:rFonts w:asciiTheme="majorBidi" w:eastAsia="Times New Roman" w:hAnsiTheme="majorBidi" w:cstheme="majorBidi"/>
          <w:sz w:val="24"/>
          <w:szCs w:val="24"/>
          <w:lang w:val="en-GB"/>
        </w:rPr>
        <w:t>own, Iran, 2017</w:t>
      </w:r>
      <w:r w:rsidRPr="007E6D0D">
        <w:rPr>
          <w:rFonts w:ascii="Noto Serif" w:hAnsi="Noto Serif"/>
          <w:color w:val="333333"/>
          <w:sz w:val="21"/>
          <w:szCs w:val="21"/>
        </w:rPr>
        <w:t xml:space="preserve"> </w:t>
      </w:r>
      <w:r w:rsidRPr="00247000">
        <w:rPr>
          <w:rFonts w:asciiTheme="majorBidi" w:hAnsiTheme="majorBidi" w:cstheme="majorBidi"/>
          <w:sz w:val="24"/>
          <w:szCs w:val="24"/>
        </w:rPr>
        <w:t>(See methods section for further description).</w:t>
      </w:r>
    </w:p>
    <w:p w:rsidR="00C262A7" w:rsidRPr="005552D7" w:rsidRDefault="00C262A7" w:rsidP="00C262A7">
      <w:pPr>
        <w:spacing w:after="0" w:line="480" w:lineRule="auto"/>
        <w:rPr>
          <w:rFonts w:asciiTheme="majorBidi" w:hAnsiTheme="majorBidi" w:cstheme="majorBidi"/>
          <w:i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b/>
          <w:color w:val="000000" w:themeColor="text1"/>
          <w:sz w:val="24"/>
          <w:szCs w:val="24"/>
          <w:lang w:val="en-GB"/>
        </w:rPr>
        <w:t xml:space="preserve">Introduction: </w:t>
      </w:r>
      <w:r w:rsidRPr="005552D7">
        <w:rPr>
          <w:rFonts w:asciiTheme="majorBidi" w:hAnsiTheme="majorBidi" w:cstheme="majorBidi"/>
          <w:i/>
          <w:color w:val="000000" w:themeColor="text1"/>
          <w:sz w:val="24"/>
          <w:szCs w:val="24"/>
          <w:lang w:val="en-GB"/>
        </w:rPr>
        <w:t>Aim, to create appropriate atmosphere</w:t>
      </w:r>
    </w:p>
    <w:p w:rsidR="00C262A7" w:rsidRPr="005552D7" w:rsidRDefault="00C262A7" w:rsidP="00C262A7">
      <w:pPr>
        <w:numPr>
          <w:ilvl w:val="0"/>
          <w:numId w:val="1"/>
        </w:numPr>
        <w:spacing w:after="0" w:line="48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Name of the interviewer and affiliation</w:t>
      </w:r>
    </w:p>
    <w:p w:rsidR="00C262A7" w:rsidRPr="005552D7" w:rsidRDefault="00C262A7" w:rsidP="00C262A7">
      <w:pPr>
        <w:numPr>
          <w:ilvl w:val="0"/>
          <w:numId w:val="1"/>
        </w:numPr>
        <w:spacing w:after="0" w:line="48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Purpose of the study</w:t>
      </w:r>
    </w:p>
    <w:p w:rsidR="00C262A7" w:rsidRPr="005552D7" w:rsidRDefault="00C262A7" w:rsidP="00C262A7">
      <w:pPr>
        <w:numPr>
          <w:ilvl w:val="0"/>
          <w:numId w:val="1"/>
        </w:numPr>
        <w:spacing w:after="0" w:line="48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Consent to take part in the study</w:t>
      </w:r>
    </w:p>
    <w:p w:rsidR="00C262A7" w:rsidRPr="005552D7" w:rsidRDefault="00C262A7" w:rsidP="00C262A7">
      <w:pPr>
        <w:numPr>
          <w:ilvl w:val="0"/>
          <w:numId w:val="1"/>
        </w:numPr>
        <w:spacing w:after="0" w:line="48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Confidentiality, explain how the data will be used</w:t>
      </w:r>
    </w:p>
    <w:p w:rsidR="00C262A7" w:rsidRPr="005552D7" w:rsidRDefault="00C262A7" w:rsidP="00C262A7">
      <w:pPr>
        <w:numPr>
          <w:ilvl w:val="0"/>
          <w:numId w:val="1"/>
        </w:numPr>
        <w:spacing w:after="0" w:line="48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Interview will last approximately 30-</w:t>
      </w:r>
      <w:r w:rsidRPr="00595F1C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60</w:t>
      </w: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 xml:space="preserve"> minutes</w:t>
      </w:r>
    </w:p>
    <w:p w:rsidR="00C262A7" w:rsidRPr="005552D7" w:rsidRDefault="00C262A7" w:rsidP="00C262A7">
      <w:pPr>
        <w:numPr>
          <w:ilvl w:val="0"/>
          <w:numId w:val="1"/>
        </w:numPr>
        <w:spacing w:after="0" w:line="48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Audio recorded to ensure interviewer can fully engage in the interview</w:t>
      </w:r>
    </w:p>
    <w:p w:rsidR="00C262A7" w:rsidRPr="004A2106" w:rsidRDefault="00C262A7" w:rsidP="00C262A7">
      <w:pPr>
        <w:spacing w:after="0" w:line="480" w:lineRule="auto"/>
        <w:rPr>
          <w:rFonts w:asciiTheme="majorBidi" w:hAnsiTheme="majorBidi" w:cstheme="majorBidi"/>
          <w:i/>
          <w:color w:val="000000" w:themeColor="text1"/>
          <w:sz w:val="24"/>
          <w:szCs w:val="24"/>
          <w:rtl/>
          <w:lang w:val="en-GB"/>
        </w:rPr>
      </w:pPr>
      <w:r w:rsidRPr="004A2106">
        <w:rPr>
          <w:rFonts w:asciiTheme="majorBidi" w:hAnsiTheme="majorBidi" w:cstheme="majorBidi"/>
          <w:b/>
          <w:color w:val="000000" w:themeColor="text1"/>
          <w:sz w:val="24"/>
          <w:szCs w:val="24"/>
          <w:lang w:val="en-GB"/>
        </w:rPr>
        <w:t>Warm up questions:</w:t>
      </w:r>
      <w:r w:rsidRPr="004A2106">
        <w:rPr>
          <w:rFonts w:asciiTheme="majorBidi" w:hAnsiTheme="majorBidi" w:cstheme="majorBidi"/>
          <w:i/>
          <w:color w:val="000000" w:themeColor="text1"/>
          <w:sz w:val="24"/>
          <w:szCs w:val="24"/>
          <w:lang w:val="en-GB"/>
        </w:rPr>
        <w:t xml:space="preserve"> Aim\ make </w:t>
      </w:r>
      <w:r w:rsidRPr="004A2106">
        <w:rPr>
          <w:rFonts w:asciiTheme="majorBidi" w:hAnsiTheme="majorBidi" w:cstheme="majorBidi"/>
          <w:i/>
          <w:color w:val="000000" w:themeColor="text1"/>
          <w:sz w:val="24"/>
          <w:szCs w:val="24"/>
        </w:rPr>
        <w:t>participants</w:t>
      </w:r>
      <w:r w:rsidRPr="004A2106">
        <w:rPr>
          <w:rFonts w:asciiTheme="majorBidi" w:hAnsiTheme="majorBidi" w:cstheme="majorBidi"/>
          <w:i/>
          <w:color w:val="000000" w:themeColor="text1"/>
          <w:sz w:val="24"/>
          <w:szCs w:val="24"/>
          <w:lang w:val="en-GB"/>
        </w:rPr>
        <w:t xml:space="preserve"> comfortable</w:t>
      </w:r>
    </w:p>
    <w:p w:rsidR="00C262A7" w:rsidRPr="00873819" w:rsidRDefault="00C262A7" w:rsidP="00C262A7">
      <w:pPr>
        <w:numPr>
          <w:ilvl w:val="0"/>
          <w:numId w:val="2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873819">
        <w:rPr>
          <w:rFonts w:asciiTheme="majorBidi" w:eastAsiaTheme="minorEastAsia" w:hAnsiTheme="majorBidi" w:cstheme="majorBidi"/>
          <w:sz w:val="24"/>
          <w:szCs w:val="24"/>
          <w:lang w:bidi="fa-IR"/>
        </w:rPr>
        <w:t>Please introduce yourself?</w:t>
      </w:r>
    </w:p>
    <w:p w:rsidR="00C262A7" w:rsidRPr="00873819" w:rsidRDefault="00C262A7" w:rsidP="00C262A7">
      <w:pPr>
        <w:numPr>
          <w:ilvl w:val="0"/>
          <w:numId w:val="2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873819">
        <w:rPr>
          <w:rFonts w:asciiTheme="majorBidi" w:eastAsiaTheme="minorEastAsia" w:hAnsiTheme="majorBidi" w:cstheme="majorBidi"/>
          <w:sz w:val="24"/>
          <w:szCs w:val="24"/>
          <w:lang w:bidi="fa-IR"/>
        </w:rPr>
        <w:t>How old are you?</w:t>
      </w:r>
    </w:p>
    <w:p w:rsidR="00C262A7" w:rsidRPr="00873819" w:rsidRDefault="00C262A7" w:rsidP="00C262A7">
      <w:pPr>
        <w:numPr>
          <w:ilvl w:val="0"/>
          <w:numId w:val="2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873819">
        <w:rPr>
          <w:rFonts w:asciiTheme="majorBidi" w:eastAsiaTheme="minorEastAsia" w:hAnsiTheme="majorBidi" w:cstheme="majorBidi"/>
          <w:sz w:val="24"/>
          <w:szCs w:val="24"/>
          <w:lang w:bidi="fa-IR"/>
        </w:rPr>
        <w:t>What is your education level?</w:t>
      </w:r>
    </w:p>
    <w:p w:rsidR="00C262A7" w:rsidRPr="00873819" w:rsidRDefault="00C262A7" w:rsidP="00C262A7">
      <w:pPr>
        <w:numPr>
          <w:ilvl w:val="0"/>
          <w:numId w:val="2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873819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What do you do? </w:t>
      </w:r>
    </w:p>
    <w:p w:rsidR="00C262A7" w:rsidRPr="00873819" w:rsidRDefault="00C262A7" w:rsidP="00C262A7">
      <w:pPr>
        <w:numPr>
          <w:ilvl w:val="0"/>
          <w:numId w:val="2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873819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How many children do you have? </w:t>
      </w:r>
    </w:p>
    <w:p w:rsidR="00C262A7" w:rsidRPr="00873819" w:rsidRDefault="00C262A7" w:rsidP="00C262A7">
      <w:pPr>
        <w:numPr>
          <w:ilvl w:val="0"/>
          <w:numId w:val="2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873819">
        <w:rPr>
          <w:rFonts w:asciiTheme="majorBidi" w:eastAsiaTheme="minorEastAsia" w:hAnsiTheme="majorBidi" w:cstheme="majorBidi"/>
          <w:sz w:val="24"/>
          <w:szCs w:val="24"/>
          <w:lang w:bidi="fa-IR"/>
        </w:rPr>
        <w:t>Is your wife pregnant or giving birth?</w:t>
      </w:r>
    </w:p>
    <w:p w:rsidR="00C262A7" w:rsidRDefault="00C262A7" w:rsidP="00C262A7">
      <w:pPr>
        <w:numPr>
          <w:ilvl w:val="0"/>
          <w:numId w:val="2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873819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Can you please tell us your story of becoming a father? </w:t>
      </w:r>
    </w:p>
    <w:p w:rsidR="00C262A7" w:rsidRPr="00C222FE" w:rsidRDefault="00C262A7" w:rsidP="00C262A7">
      <w:pPr>
        <w:spacing w:after="0" w:line="480" w:lineRule="auto"/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  <w:r w:rsidRPr="00C222FE">
        <w:rPr>
          <w:rFonts w:asciiTheme="majorBidi" w:hAnsiTheme="majorBidi" w:cstheme="majorBidi"/>
          <w:b/>
          <w:bCs/>
          <w:i/>
          <w:color w:val="000000" w:themeColor="text1"/>
          <w:sz w:val="24"/>
          <w:szCs w:val="24"/>
          <w:lang w:val="en-GB"/>
        </w:rPr>
        <w:t xml:space="preserve">   </w:t>
      </w:r>
      <w:r w:rsidRPr="00C222FE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 xml:space="preserve">Questions of the interview guide in interviewing the fathers </w:t>
      </w:r>
    </w:p>
    <w:p w:rsidR="00C262A7" w:rsidRPr="00873819" w:rsidRDefault="00C262A7" w:rsidP="00C262A7">
      <w:pPr>
        <w:numPr>
          <w:ilvl w:val="0"/>
          <w:numId w:val="3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873819">
        <w:rPr>
          <w:rFonts w:asciiTheme="majorBidi" w:eastAsiaTheme="minorEastAsia" w:hAnsiTheme="majorBidi" w:cstheme="majorBidi"/>
          <w:sz w:val="24"/>
          <w:szCs w:val="24"/>
          <w:lang w:bidi="fa-IR"/>
        </w:rPr>
        <w:t>What do you think about the participation of fathers during pregnancy?</w:t>
      </w:r>
    </w:p>
    <w:p w:rsidR="00C262A7" w:rsidRPr="00873819" w:rsidRDefault="00C262A7" w:rsidP="00C262A7">
      <w:pPr>
        <w:numPr>
          <w:ilvl w:val="0"/>
          <w:numId w:val="3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873819">
        <w:rPr>
          <w:rFonts w:asciiTheme="majorBidi" w:eastAsiaTheme="minorEastAsia" w:hAnsiTheme="majorBidi" w:cstheme="majorBidi"/>
          <w:sz w:val="24"/>
          <w:szCs w:val="24"/>
          <w:lang w:bidi="fa-IR"/>
        </w:rPr>
        <w:t>How do you think a man can help his wife during pregnancy, childbirth, and delivery?</w:t>
      </w:r>
    </w:p>
    <w:p w:rsidR="00C262A7" w:rsidRPr="00873819" w:rsidRDefault="00C262A7" w:rsidP="00C262A7">
      <w:pPr>
        <w:numPr>
          <w:ilvl w:val="0"/>
          <w:numId w:val="3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873819">
        <w:rPr>
          <w:rFonts w:asciiTheme="majorBidi" w:eastAsiaTheme="minorEastAsia" w:hAnsiTheme="majorBidi" w:cstheme="majorBidi"/>
          <w:sz w:val="24"/>
          <w:szCs w:val="24"/>
          <w:lang w:bidi="fa-IR"/>
        </w:rPr>
        <w:t>What do you think in the participatory role of the father during childbirth and his presence in the delivery room? Please explain.</w:t>
      </w:r>
    </w:p>
    <w:p w:rsidR="00C262A7" w:rsidRPr="00873819" w:rsidRDefault="00C262A7" w:rsidP="00C262A7">
      <w:pPr>
        <w:numPr>
          <w:ilvl w:val="0"/>
          <w:numId w:val="3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873819">
        <w:rPr>
          <w:rFonts w:asciiTheme="majorBidi" w:eastAsiaTheme="minorEastAsia" w:hAnsiTheme="majorBidi" w:cstheme="majorBidi"/>
          <w:sz w:val="24"/>
          <w:szCs w:val="24"/>
          <w:lang w:bidi="fa-IR"/>
        </w:rPr>
        <w:lastRenderedPageBreak/>
        <w:t>Do you give positive answers to all of the needs of your wife during pregnancy? Why?</w:t>
      </w:r>
    </w:p>
    <w:p w:rsidR="00C262A7" w:rsidRPr="00873819" w:rsidRDefault="00C262A7" w:rsidP="00C262A7">
      <w:pPr>
        <w:numPr>
          <w:ilvl w:val="0"/>
          <w:numId w:val="3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873819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Why do you think it is believed that pregnancy, childbearing and postpartum issues are women’s business? </w:t>
      </w:r>
    </w:p>
    <w:p w:rsidR="00C262A7" w:rsidRPr="00873819" w:rsidRDefault="00C262A7" w:rsidP="00C262A7">
      <w:pPr>
        <w:numPr>
          <w:ilvl w:val="0"/>
          <w:numId w:val="3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873819">
        <w:rPr>
          <w:rFonts w:asciiTheme="majorBidi" w:eastAsiaTheme="minorEastAsia" w:hAnsiTheme="majorBidi" w:cstheme="majorBidi"/>
          <w:sz w:val="24"/>
          <w:szCs w:val="24"/>
          <w:lang w:bidi="fa-IR"/>
        </w:rPr>
        <w:t>Have you taken/ are you going to take a leave to care for your spouse? Please explain.</w:t>
      </w:r>
    </w:p>
    <w:p w:rsidR="00C262A7" w:rsidRPr="00873819" w:rsidRDefault="00C262A7" w:rsidP="00C262A7">
      <w:pPr>
        <w:numPr>
          <w:ilvl w:val="0"/>
          <w:numId w:val="3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873819">
        <w:rPr>
          <w:rFonts w:asciiTheme="majorBidi" w:eastAsiaTheme="minorEastAsia" w:hAnsiTheme="majorBidi" w:cstheme="majorBidi"/>
          <w:sz w:val="24"/>
          <w:szCs w:val="24"/>
          <w:lang w:bidi="fa-IR"/>
        </w:rPr>
        <w:t>Have you or would you help your spouse in taking care of the baby?</w:t>
      </w:r>
    </w:p>
    <w:p w:rsidR="00C262A7" w:rsidRPr="00873819" w:rsidRDefault="00C262A7" w:rsidP="00C262A7">
      <w:pPr>
        <w:numPr>
          <w:ilvl w:val="0"/>
          <w:numId w:val="3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873819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What do you think about the role of the father in the postpartum period? </w:t>
      </w:r>
    </w:p>
    <w:p w:rsidR="00D5185D" w:rsidRDefault="00D5185D">
      <w:bookmarkStart w:id="0" w:name="_GoBack"/>
      <w:bookmarkEnd w:id="0"/>
    </w:p>
    <w:sectPr w:rsidR="00D518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73832"/>
    <w:multiLevelType w:val="hybridMultilevel"/>
    <w:tmpl w:val="312256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4E7DFA"/>
    <w:multiLevelType w:val="hybridMultilevel"/>
    <w:tmpl w:val="F466A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2E6C1D"/>
    <w:multiLevelType w:val="hybridMultilevel"/>
    <w:tmpl w:val="9F9E0B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2A7"/>
    <w:rsid w:val="00C262A7"/>
    <w:rsid w:val="00D51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2A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implepara">
    <w:name w:val="simplepara"/>
    <w:basedOn w:val="DefaultParagraphFont"/>
    <w:rsid w:val="00C262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2A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implepara">
    <w:name w:val="simplepara"/>
    <w:basedOn w:val="DefaultParagraphFont"/>
    <w:rsid w:val="00C262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1488</Characters>
  <Application>Microsoft Office Word</Application>
  <DocSecurity>0</DocSecurity>
  <Lines>12</Lines>
  <Paragraphs>3</Paragraphs>
  <ScaleCrop>false</ScaleCrop>
  <Company>Springer-SBM</Company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Szunyogova, Eva, BioMed Central Ltd.</dc:creator>
  <cp:lastModifiedBy>Szunyogova, Eva, BioMed Central Ltd.</cp:lastModifiedBy>
  <cp:revision>1</cp:revision>
  <dcterms:created xsi:type="dcterms:W3CDTF">2018-06-26T07:54:00Z</dcterms:created>
  <dcterms:modified xsi:type="dcterms:W3CDTF">2018-06-26T07:55:00Z</dcterms:modified>
</cp:coreProperties>
</file>