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3CD243" w14:textId="72348653" w:rsidR="00052667" w:rsidRPr="002028D3" w:rsidRDefault="003443CA" w:rsidP="00052667">
      <w:pPr>
        <w:pStyle w:val="Caption"/>
        <w:rPr>
          <w:rFonts w:eastAsia="Times New Roman" w:cs="Times New Roman"/>
        </w:rPr>
      </w:pPr>
      <w:proofErr w:type="gramStart"/>
      <w:r>
        <w:rPr>
          <w:rFonts w:cs="Times New Roman"/>
          <w:b/>
        </w:rPr>
        <w:t xml:space="preserve">Additional </w:t>
      </w:r>
      <w:bookmarkStart w:id="0" w:name="_GoBack"/>
      <w:r w:rsidR="00333193">
        <w:rPr>
          <w:rFonts w:cs="Times New Roman"/>
          <w:b/>
        </w:rPr>
        <w:t>f</w:t>
      </w:r>
      <w:bookmarkEnd w:id="0"/>
      <w:r w:rsidR="006F29C8">
        <w:rPr>
          <w:rFonts w:cs="Times New Roman"/>
          <w:b/>
        </w:rPr>
        <w:t>ile 3</w:t>
      </w:r>
      <w:r w:rsidR="00052667">
        <w:rPr>
          <w:rFonts w:cs="Times New Roman"/>
          <w:b/>
        </w:rPr>
        <w:t>.</w:t>
      </w:r>
      <w:proofErr w:type="gramEnd"/>
      <w:r w:rsidR="00052667">
        <w:rPr>
          <w:rFonts w:cs="Times New Roman"/>
          <w:b/>
        </w:rPr>
        <w:t xml:space="preserve"> </w:t>
      </w:r>
      <w:bookmarkStart w:id="1" w:name="_Toc486094074"/>
      <w:r w:rsidR="005707E6">
        <w:rPr>
          <w:rFonts w:eastAsia="Times New Roman" w:cs="Times New Roman"/>
          <w:i/>
        </w:rPr>
        <w:t xml:space="preserve">EPDS scores summarized </w:t>
      </w:r>
      <w:r w:rsidR="00052667" w:rsidRPr="00A51B41">
        <w:rPr>
          <w:rFonts w:eastAsia="Times New Roman" w:cs="Times New Roman"/>
          <w:i/>
        </w:rPr>
        <w:t>by time and t</w:t>
      </w:r>
      <w:r w:rsidR="00052667">
        <w:rPr>
          <w:rFonts w:eastAsia="Times New Roman" w:cs="Times New Roman"/>
          <w:i/>
        </w:rPr>
        <w:t>rajectories of maternal</w:t>
      </w:r>
      <w:r w:rsidR="00052667" w:rsidRPr="00A51B41">
        <w:rPr>
          <w:rFonts w:eastAsia="Times New Roman" w:cs="Times New Roman"/>
          <w:i/>
        </w:rPr>
        <w:t xml:space="preserve"> depression.</w:t>
      </w:r>
      <w:bookmarkEnd w:id="1"/>
    </w:p>
    <w:tbl>
      <w:tblPr>
        <w:tblStyle w:val="PlainTable2"/>
        <w:tblW w:w="5831" w:type="pct"/>
        <w:tblInd w:w="-993" w:type="dxa"/>
        <w:tblLook w:val="04A0" w:firstRow="1" w:lastRow="0" w:firstColumn="1" w:lastColumn="0" w:noHBand="0" w:noVBand="1"/>
      </w:tblPr>
      <w:tblGrid>
        <w:gridCol w:w="3178"/>
        <w:gridCol w:w="1756"/>
        <w:gridCol w:w="1396"/>
        <w:gridCol w:w="1539"/>
        <w:gridCol w:w="1560"/>
        <w:gridCol w:w="1739"/>
      </w:tblGrid>
      <w:tr w:rsidR="00496DD5" w:rsidRPr="00A51B41" w14:paraId="5F974959" w14:textId="77777777" w:rsidTr="00496D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pct"/>
            <w:tcBorders>
              <w:top w:val="single" w:sz="2" w:space="0" w:color="7F7F7F" w:themeColor="text1" w:themeTint="80"/>
              <w:bottom w:val="nil"/>
            </w:tcBorders>
            <w:noWrap/>
          </w:tcPr>
          <w:p w14:paraId="515B3A17" w14:textId="77777777" w:rsidR="00052667" w:rsidRPr="00A51B41" w:rsidRDefault="00052667" w:rsidP="00D04074">
            <w:pPr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3905" w:type="pct"/>
            <w:gridSpan w:val="5"/>
            <w:noWrap/>
          </w:tcPr>
          <w:p w14:paraId="33D077F9" w14:textId="77777777" w:rsidR="00052667" w:rsidRPr="00A51B41" w:rsidRDefault="00052667" w:rsidP="00D0407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b w:val="0"/>
                <w:color w:val="000000"/>
              </w:rPr>
              <w:t>Time of assessment</w:t>
            </w:r>
          </w:p>
        </w:tc>
      </w:tr>
      <w:tr w:rsidR="00496DD5" w:rsidRPr="00A51B41" w14:paraId="22324BB8" w14:textId="77777777" w:rsidTr="00496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pct"/>
            <w:tcBorders>
              <w:top w:val="nil"/>
            </w:tcBorders>
            <w:noWrap/>
            <w:hideMark/>
          </w:tcPr>
          <w:p w14:paraId="49E5B685" w14:textId="77777777" w:rsidR="00052667" w:rsidRPr="00A51B41" w:rsidRDefault="00052667" w:rsidP="00D04074">
            <w:pPr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852" w:type="pct"/>
            <w:noWrap/>
            <w:hideMark/>
          </w:tcPr>
          <w:p w14:paraId="0C97E855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 xml:space="preserve">Early </w:t>
            </w:r>
          </w:p>
          <w:p w14:paraId="3AB8BA74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pregnancy</w:t>
            </w:r>
          </w:p>
        </w:tc>
        <w:tc>
          <w:tcPr>
            <w:tcW w:w="639" w:type="pct"/>
            <w:noWrap/>
            <w:hideMark/>
          </w:tcPr>
          <w:p w14:paraId="5BD5C91C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 xml:space="preserve">Late </w:t>
            </w:r>
          </w:p>
          <w:p w14:paraId="33911043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Pregnancy</w:t>
            </w:r>
          </w:p>
        </w:tc>
        <w:tc>
          <w:tcPr>
            <w:tcW w:w="806" w:type="pct"/>
            <w:noWrap/>
            <w:hideMark/>
          </w:tcPr>
          <w:p w14:paraId="5F29B30E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 xml:space="preserve">Early </w:t>
            </w:r>
          </w:p>
          <w:p w14:paraId="5DC6FC52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Postpartum</w:t>
            </w:r>
          </w:p>
        </w:tc>
        <w:tc>
          <w:tcPr>
            <w:tcW w:w="764" w:type="pct"/>
          </w:tcPr>
          <w:p w14:paraId="35CAC6A2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36 months postpartum</w:t>
            </w:r>
          </w:p>
        </w:tc>
        <w:tc>
          <w:tcPr>
            <w:tcW w:w="844" w:type="pct"/>
          </w:tcPr>
          <w:p w14:paraId="3F32FD75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60 months postpartum</w:t>
            </w:r>
          </w:p>
        </w:tc>
      </w:tr>
      <w:tr w:rsidR="00496DD5" w:rsidRPr="00A51B41" w14:paraId="75E092FA" w14:textId="77777777" w:rsidTr="00496DD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pct"/>
            <w:noWrap/>
            <w:hideMark/>
          </w:tcPr>
          <w:p w14:paraId="5D20A3F0" w14:textId="77777777" w:rsidR="00496DD5" w:rsidRPr="00537B6A" w:rsidRDefault="00052667" w:rsidP="00D040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37B6A">
              <w:rPr>
                <w:rFonts w:ascii="Times New Roman" w:eastAsia="Times New Roman" w:hAnsi="Times New Roman" w:cs="Times New Roman"/>
                <w:color w:val="000000"/>
              </w:rPr>
              <w:t>Low stable</w:t>
            </w:r>
          </w:p>
          <w:p w14:paraId="3F68471F" w14:textId="1A420EDB" w:rsidR="00496DD5" w:rsidRDefault="00805385" w:rsidP="00D04074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Number of subjects</w:t>
            </w:r>
          </w:p>
          <w:p w14:paraId="2F3DC97A" w14:textId="5A46674C" w:rsidR="00496DD5" w:rsidRPr="00805385" w:rsidRDefault="00805385" w:rsidP="00805385">
            <w:pPr>
              <w:rPr>
                <w:rFonts w:ascii="Times New Roman" w:hAnsi="Times New Roman" w:cs="Times New Roman"/>
                <w:b w:val="0"/>
              </w:rPr>
            </w:pPr>
            <w:r w:rsidRPr="00805385">
              <w:rPr>
                <w:rFonts w:ascii="Times New Roman" w:hAnsi="Times New Roman" w:cs="Times New Roman"/>
                <w:b w:val="0"/>
              </w:rPr>
              <w:t>No. (%) depressed</w:t>
            </w: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805385">
              <w:rPr>
                <w:rFonts w:ascii="Times New Roman" w:hAnsi="Times New Roman" w:cs="Times New Roman"/>
                <w:b w:val="0"/>
              </w:rPr>
              <w:t>(EPDS&gt;12)</w:t>
            </w:r>
          </w:p>
          <w:p w14:paraId="7E8F9FFE" w14:textId="47DB07D6" w:rsidR="00496DD5" w:rsidRPr="00A51B41" w:rsidRDefault="00496DD5" w:rsidP="00805385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 w:rsidRPr="00805385">
              <w:rPr>
                <w:rFonts w:ascii="Times New Roman" w:hAnsi="Times New Roman" w:cs="Times New Roman"/>
                <w:b w:val="0"/>
              </w:rPr>
              <w:t>mean (SD)</w:t>
            </w:r>
          </w:p>
        </w:tc>
        <w:tc>
          <w:tcPr>
            <w:tcW w:w="852" w:type="pct"/>
            <w:noWrap/>
            <w:hideMark/>
          </w:tcPr>
          <w:p w14:paraId="17BB8FDF" w14:textId="77777777" w:rsidR="00496DD5" w:rsidRDefault="00496DD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14:paraId="118B1B4E" w14:textId="57E95BF5" w:rsidR="00496DD5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215</w:t>
            </w:r>
          </w:p>
          <w:p w14:paraId="20A34924" w14:textId="0C94A2F8" w:rsidR="00496DD5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BC0E6F">
              <w:rPr>
                <w:rFonts w:ascii="Times New Roman" w:eastAsia="Times New Roman" w:hAnsi="Times New Roman" w:cs="Times New Roman"/>
              </w:rPr>
              <w:t xml:space="preserve"> (0.47</w:t>
            </w:r>
            <w:r w:rsidR="00ED7411">
              <w:rPr>
                <w:rFonts w:ascii="Times New Roman" w:eastAsia="Times New Roman" w:hAnsi="Times New Roman" w:cs="Times New Roman"/>
              </w:rPr>
              <w:t>)</w:t>
            </w:r>
          </w:p>
          <w:p w14:paraId="66F9BE6B" w14:textId="77777777" w:rsidR="00052667" w:rsidRPr="00A51B41" w:rsidRDefault="0005266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</w:rPr>
              <w:t>3.37</w:t>
            </w:r>
            <w:r w:rsidRPr="00A51B41">
              <w:rPr>
                <w:rFonts w:ascii="Times New Roman" w:eastAsia="Times New Roman" w:hAnsi="Times New Roman" w:cs="Times New Roman"/>
                <w:color w:val="000000"/>
              </w:rPr>
              <w:t xml:space="preserve"> (2.42)</w:t>
            </w:r>
          </w:p>
        </w:tc>
        <w:tc>
          <w:tcPr>
            <w:tcW w:w="639" w:type="pct"/>
            <w:noWrap/>
            <w:hideMark/>
          </w:tcPr>
          <w:p w14:paraId="3339C0B2" w14:textId="77777777" w:rsidR="00496DD5" w:rsidRDefault="00496DD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9A2459B" w14:textId="2E79A191" w:rsidR="00496DD5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209</w:t>
            </w:r>
          </w:p>
          <w:p w14:paraId="71551616" w14:textId="5BAC011C" w:rsidR="00496DD5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BC0E6F">
              <w:rPr>
                <w:rFonts w:ascii="Times New Roman" w:eastAsia="Times New Roman" w:hAnsi="Times New Roman" w:cs="Times New Roman"/>
                <w:color w:val="000000"/>
              </w:rPr>
              <w:t xml:space="preserve"> (0.00</w:t>
            </w:r>
            <w:r w:rsidR="00ED741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160B057C" w14:textId="77777777" w:rsidR="00052667" w:rsidRPr="00A51B41" w:rsidRDefault="0005266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2.82 (2.11)</w:t>
            </w:r>
          </w:p>
        </w:tc>
        <w:tc>
          <w:tcPr>
            <w:tcW w:w="806" w:type="pct"/>
            <w:noWrap/>
            <w:hideMark/>
          </w:tcPr>
          <w:p w14:paraId="683D2E78" w14:textId="77777777" w:rsidR="00496DD5" w:rsidRDefault="00496DD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E2CA1C4" w14:textId="6E514F7B" w:rsidR="00496DD5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212</w:t>
            </w:r>
          </w:p>
          <w:p w14:paraId="61468C75" w14:textId="2E65E30A" w:rsidR="00496DD5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BC0E6F">
              <w:rPr>
                <w:rFonts w:ascii="Times New Roman" w:eastAsia="Times New Roman" w:hAnsi="Times New Roman" w:cs="Times New Roman"/>
                <w:color w:val="000000"/>
              </w:rPr>
              <w:t xml:space="preserve"> (0.47</w:t>
            </w:r>
            <w:r w:rsidR="00ED741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3FDE2E21" w14:textId="77777777" w:rsidR="00052667" w:rsidRPr="00A51B41" w:rsidRDefault="0005266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2.76 (2.16)</w:t>
            </w:r>
          </w:p>
        </w:tc>
        <w:tc>
          <w:tcPr>
            <w:tcW w:w="764" w:type="pct"/>
          </w:tcPr>
          <w:p w14:paraId="6A873D71" w14:textId="77777777" w:rsidR="00496DD5" w:rsidRDefault="00496DD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14:paraId="614D0931" w14:textId="40630F88" w:rsidR="00496DD5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139</w:t>
            </w:r>
          </w:p>
          <w:p w14:paraId="63668147" w14:textId="51014770" w:rsidR="00496DD5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0ED7411">
              <w:rPr>
                <w:rFonts w:ascii="Times New Roman" w:eastAsia="Times New Roman" w:hAnsi="Times New Roman" w:cs="Times New Roman"/>
              </w:rPr>
              <w:t xml:space="preserve"> (0.00)</w:t>
            </w:r>
          </w:p>
          <w:p w14:paraId="499C77C9" w14:textId="77777777" w:rsidR="00052667" w:rsidRPr="00A51B41" w:rsidRDefault="0005266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</w:rPr>
              <w:t>1.95 (1.76)</w:t>
            </w:r>
          </w:p>
        </w:tc>
        <w:tc>
          <w:tcPr>
            <w:tcW w:w="844" w:type="pct"/>
          </w:tcPr>
          <w:p w14:paraId="6E7A70E2" w14:textId="77777777" w:rsidR="00496DD5" w:rsidRDefault="00496DD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14:paraId="6A49841D" w14:textId="33579E5D" w:rsidR="00496DD5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129</w:t>
            </w:r>
          </w:p>
          <w:p w14:paraId="215E29AC" w14:textId="391E6DE7" w:rsidR="00496DD5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0ED7411">
              <w:rPr>
                <w:rFonts w:ascii="Times New Roman" w:eastAsia="Times New Roman" w:hAnsi="Times New Roman" w:cs="Times New Roman"/>
              </w:rPr>
              <w:t xml:space="preserve"> (0.00)</w:t>
            </w:r>
          </w:p>
          <w:p w14:paraId="12AC4505" w14:textId="77777777" w:rsidR="00052667" w:rsidRPr="00A51B41" w:rsidRDefault="0005266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</w:rPr>
              <w:t>2.42 (2.16)</w:t>
            </w:r>
          </w:p>
        </w:tc>
      </w:tr>
      <w:tr w:rsidR="00496DD5" w:rsidRPr="00A51B41" w14:paraId="7F7B174C" w14:textId="77777777" w:rsidTr="00496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pct"/>
            <w:noWrap/>
            <w:hideMark/>
          </w:tcPr>
          <w:p w14:paraId="54BA3085" w14:textId="77777777" w:rsidR="00052667" w:rsidRPr="00537B6A" w:rsidRDefault="00052667" w:rsidP="00D040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37B6A">
              <w:rPr>
                <w:rFonts w:ascii="Times New Roman" w:eastAsia="Times New Roman" w:hAnsi="Times New Roman" w:cs="Times New Roman"/>
                <w:color w:val="000000"/>
              </w:rPr>
              <w:t>Moderate stable</w:t>
            </w:r>
          </w:p>
          <w:p w14:paraId="7E515333" w14:textId="77777777" w:rsidR="00805385" w:rsidRDefault="00805385" w:rsidP="00805385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Number of subjects</w:t>
            </w:r>
          </w:p>
          <w:p w14:paraId="1FB2A38D" w14:textId="27B70FF5" w:rsidR="00496DD5" w:rsidRPr="00805385" w:rsidRDefault="00805385" w:rsidP="00496DD5">
            <w:pPr>
              <w:rPr>
                <w:rFonts w:ascii="Times New Roman" w:hAnsi="Times New Roman" w:cs="Times New Roman"/>
                <w:b w:val="0"/>
              </w:rPr>
            </w:pPr>
            <w:r w:rsidRPr="00805385">
              <w:rPr>
                <w:rFonts w:ascii="Times New Roman" w:hAnsi="Times New Roman" w:cs="Times New Roman"/>
                <w:b w:val="0"/>
              </w:rPr>
              <w:t>No. (%) depressed</w:t>
            </w: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805385">
              <w:rPr>
                <w:rFonts w:ascii="Times New Roman" w:hAnsi="Times New Roman" w:cs="Times New Roman"/>
                <w:b w:val="0"/>
              </w:rPr>
              <w:t>(EPDS&gt;12)</w:t>
            </w:r>
          </w:p>
          <w:p w14:paraId="43736992" w14:textId="23391059" w:rsidR="00496DD5" w:rsidRPr="00A51B41" w:rsidRDefault="00496DD5" w:rsidP="00496DD5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mean (SD)</w:t>
            </w:r>
          </w:p>
        </w:tc>
        <w:tc>
          <w:tcPr>
            <w:tcW w:w="852" w:type="pct"/>
            <w:noWrap/>
            <w:hideMark/>
          </w:tcPr>
          <w:p w14:paraId="66A954DB" w14:textId="77777777" w:rsidR="00220B4B" w:rsidRDefault="00220B4B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9295384" w14:textId="436313FA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332</w:t>
            </w:r>
          </w:p>
          <w:p w14:paraId="1175AF65" w14:textId="10B7AAF2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</w:t>
            </w:r>
            <w:r w:rsidR="00BC0E6F">
              <w:rPr>
                <w:rFonts w:ascii="Times New Roman" w:eastAsia="Times New Roman" w:hAnsi="Times New Roman" w:cs="Times New Roman"/>
                <w:color w:val="000000"/>
              </w:rPr>
              <w:t xml:space="preserve"> (9.34</w:t>
            </w:r>
            <w:r w:rsidR="00ED741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3DA5DD7B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7.07 (3.36)</w:t>
            </w:r>
          </w:p>
        </w:tc>
        <w:tc>
          <w:tcPr>
            <w:tcW w:w="639" w:type="pct"/>
            <w:noWrap/>
            <w:hideMark/>
          </w:tcPr>
          <w:p w14:paraId="6AD67142" w14:textId="77777777" w:rsidR="00220B4B" w:rsidRDefault="00220B4B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FC3DA53" w14:textId="24328EE8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324</w:t>
            </w:r>
          </w:p>
          <w:p w14:paraId="579B8AFA" w14:textId="52FA9852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="00BC0E6F">
              <w:rPr>
                <w:rFonts w:ascii="Times New Roman" w:eastAsia="Times New Roman" w:hAnsi="Times New Roman" w:cs="Times New Roman"/>
                <w:color w:val="000000"/>
              </w:rPr>
              <w:t xml:space="preserve"> (3.70</w:t>
            </w:r>
            <w:r w:rsidR="00ED741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1F2E908D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6.99 (2.98)</w:t>
            </w:r>
          </w:p>
        </w:tc>
        <w:tc>
          <w:tcPr>
            <w:tcW w:w="806" w:type="pct"/>
            <w:noWrap/>
            <w:hideMark/>
          </w:tcPr>
          <w:p w14:paraId="052F7716" w14:textId="77777777" w:rsidR="00220B4B" w:rsidRDefault="00220B4B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8F82771" w14:textId="42A1212A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319</w:t>
            </w:r>
          </w:p>
          <w:p w14:paraId="330DC01E" w14:textId="428B5D77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BC0E6F">
              <w:rPr>
                <w:rFonts w:ascii="Times New Roman" w:eastAsia="Times New Roman" w:hAnsi="Times New Roman" w:cs="Times New Roman"/>
                <w:color w:val="000000"/>
              </w:rPr>
              <w:t xml:space="preserve"> (2.51</w:t>
            </w:r>
            <w:r w:rsidR="00ED741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586C3508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6.29 (3.17)</w:t>
            </w:r>
          </w:p>
        </w:tc>
        <w:tc>
          <w:tcPr>
            <w:tcW w:w="764" w:type="pct"/>
          </w:tcPr>
          <w:p w14:paraId="318FFCDE" w14:textId="77777777" w:rsidR="00220B4B" w:rsidRDefault="00220B4B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14:paraId="7BE48C70" w14:textId="059DEC63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173</w:t>
            </w:r>
          </w:p>
          <w:p w14:paraId="09ECA2F2" w14:textId="0B3E0574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BC0E6F">
              <w:rPr>
                <w:rFonts w:ascii="Times New Roman" w:eastAsia="Times New Roman" w:hAnsi="Times New Roman" w:cs="Times New Roman"/>
              </w:rPr>
              <w:t xml:space="preserve"> (2.31</w:t>
            </w:r>
            <w:r w:rsidR="00ED7411">
              <w:rPr>
                <w:rFonts w:ascii="Times New Roman" w:eastAsia="Times New Roman" w:hAnsi="Times New Roman" w:cs="Times New Roman"/>
              </w:rPr>
              <w:t>)</w:t>
            </w:r>
          </w:p>
          <w:p w14:paraId="4A3B5C81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</w:rPr>
              <w:t>5.64 (3.34)</w:t>
            </w:r>
          </w:p>
        </w:tc>
        <w:tc>
          <w:tcPr>
            <w:tcW w:w="844" w:type="pct"/>
          </w:tcPr>
          <w:p w14:paraId="5633D3F0" w14:textId="77777777" w:rsidR="00220B4B" w:rsidRDefault="00220B4B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14:paraId="1D56769B" w14:textId="1682351C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158</w:t>
            </w:r>
          </w:p>
          <w:p w14:paraId="1910D8AD" w14:textId="6563E9E9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BC0E6F">
              <w:rPr>
                <w:rFonts w:ascii="Times New Roman" w:eastAsia="Times New Roman" w:hAnsi="Times New Roman" w:cs="Times New Roman"/>
              </w:rPr>
              <w:t xml:space="preserve"> (2.53)</w:t>
            </w:r>
          </w:p>
          <w:p w14:paraId="6258B094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</w:rPr>
              <w:t>5.74 (3.17)</w:t>
            </w:r>
          </w:p>
        </w:tc>
      </w:tr>
      <w:tr w:rsidR="00496DD5" w:rsidRPr="00A51B41" w14:paraId="313C4F93" w14:textId="77777777" w:rsidTr="00496DD5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pct"/>
            <w:noWrap/>
            <w:hideMark/>
          </w:tcPr>
          <w:p w14:paraId="5F34DBAE" w14:textId="77777777" w:rsidR="00052667" w:rsidRPr="00537B6A" w:rsidRDefault="00052667" w:rsidP="00D040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37B6A">
              <w:rPr>
                <w:rFonts w:ascii="Times New Roman" w:eastAsia="Times New Roman" w:hAnsi="Times New Roman" w:cs="Times New Roman"/>
                <w:color w:val="000000"/>
              </w:rPr>
              <w:t>Moderate-increasing</w:t>
            </w:r>
          </w:p>
          <w:p w14:paraId="34EBF3E2" w14:textId="77777777" w:rsidR="00805385" w:rsidRDefault="00805385" w:rsidP="00805385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Number of subjects</w:t>
            </w:r>
          </w:p>
          <w:p w14:paraId="5AF802B0" w14:textId="77777777" w:rsidR="00805385" w:rsidRPr="00805385" w:rsidRDefault="00805385" w:rsidP="00805385">
            <w:pPr>
              <w:rPr>
                <w:rFonts w:ascii="Times New Roman" w:hAnsi="Times New Roman" w:cs="Times New Roman"/>
                <w:b w:val="0"/>
              </w:rPr>
            </w:pPr>
            <w:r w:rsidRPr="00805385">
              <w:rPr>
                <w:rFonts w:ascii="Times New Roman" w:hAnsi="Times New Roman" w:cs="Times New Roman"/>
                <w:b w:val="0"/>
              </w:rPr>
              <w:t>No. (%) depressed</w:t>
            </w: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805385">
              <w:rPr>
                <w:rFonts w:ascii="Times New Roman" w:hAnsi="Times New Roman" w:cs="Times New Roman"/>
                <w:b w:val="0"/>
              </w:rPr>
              <w:t>(EPDS&gt;12)</w:t>
            </w:r>
          </w:p>
          <w:p w14:paraId="3039B047" w14:textId="087009B7" w:rsidR="00496DD5" w:rsidRPr="00A51B41" w:rsidRDefault="00496DD5" w:rsidP="00496DD5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mean (SD)</w:t>
            </w:r>
          </w:p>
        </w:tc>
        <w:tc>
          <w:tcPr>
            <w:tcW w:w="852" w:type="pct"/>
            <w:noWrap/>
            <w:hideMark/>
          </w:tcPr>
          <w:p w14:paraId="36551973" w14:textId="77777777" w:rsidR="00220B4B" w:rsidRDefault="00220B4B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9BE17E2" w14:textId="2DE1DA60" w:rsidR="00220B4B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  <w:p w14:paraId="0CA72168" w14:textId="0DE7534E" w:rsidR="00220B4B" w:rsidRDefault="001F4D8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967BE7">
              <w:rPr>
                <w:rFonts w:ascii="Times New Roman" w:eastAsia="Times New Roman" w:hAnsi="Times New Roman" w:cs="Times New Roman"/>
                <w:color w:val="000000"/>
              </w:rPr>
              <w:t xml:space="preserve"> (12.50)</w:t>
            </w:r>
          </w:p>
          <w:p w14:paraId="302C5C66" w14:textId="77777777" w:rsidR="00052667" w:rsidRPr="00A51B41" w:rsidRDefault="0005266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9.09 (3.09)</w:t>
            </w:r>
          </w:p>
        </w:tc>
        <w:tc>
          <w:tcPr>
            <w:tcW w:w="639" w:type="pct"/>
            <w:noWrap/>
            <w:hideMark/>
          </w:tcPr>
          <w:p w14:paraId="02B94044" w14:textId="77777777" w:rsidR="00220B4B" w:rsidRDefault="00220B4B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7E32DFF" w14:textId="4C836832" w:rsidR="00220B4B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  <w:p w14:paraId="01685973" w14:textId="7E73894F" w:rsidR="00220B4B" w:rsidRDefault="001F4D8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967BE7">
              <w:rPr>
                <w:rFonts w:ascii="Times New Roman" w:eastAsia="Times New Roman" w:hAnsi="Times New Roman" w:cs="Times New Roman"/>
                <w:color w:val="000000"/>
              </w:rPr>
              <w:t xml:space="preserve"> (25.00)</w:t>
            </w:r>
          </w:p>
          <w:p w14:paraId="30E18F45" w14:textId="77777777" w:rsidR="00052667" w:rsidRPr="00A51B41" w:rsidRDefault="0005266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9.59 (4.51)</w:t>
            </w:r>
          </w:p>
        </w:tc>
        <w:tc>
          <w:tcPr>
            <w:tcW w:w="806" w:type="pct"/>
            <w:noWrap/>
            <w:hideMark/>
          </w:tcPr>
          <w:p w14:paraId="1B3C31AC" w14:textId="77777777" w:rsidR="00220B4B" w:rsidRDefault="00220B4B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F4A635B" w14:textId="68411F67" w:rsidR="00220B4B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  <w:p w14:paraId="13D29787" w14:textId="3167A1D2" w:rsidR="00220B4B" w:rsidRDefault="001F4D8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18</w:t>
            </w:r>
            <w:r w:rsidR="00967BE7">
              <w:rPr>
                <w:rFonts w:ascii="Times New Roman" w:eastAsia="Times New Roman" w:hAnsi="Times New Roman" w:cs="Times New Roman"/>
                <w:color w:val="000000"/>
              </w:rPr>
              <w:t xml:space="preserve"> (56.25)</w:t>
            </w:r>
          </w:p>
          <w:p w14:paraId="58421837" w14:textId="77777777" w:rsidR="00052667" w:rsidRPr="00A51B41" w:rsidRDefault="0005266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14.06 (4.78)</w:t>
            </w:r>
          </w:p>
        </w:tc>
        <w:tc>
          <w:tcPr>
            <w:tcW w:w="764" w:type="pct"/>
          </w:tcPr>
          <w:p w14:paraId="110BE2D9" w14:textId="77777777" w:rsidR="00220B4B" w:rsidRDefault="00220B4B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00A5948" w14:textId="255E9912" w:rsidR="00220B4B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  <w:p w14:paraId="780FC657" w14:textId="6FB7D485" w:rsidR="00220B4B" w:rsidRDefault="001F4D8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967BE7">
              <w:rPr>
                <w:rFonts w:ascii="Times New Roman" w:eastAsia="Times New Roman" w:hAnsi="Times New Roman" w:cs="Times New Roman"/>
                <w:color w:val="000000"/>
              </w:rPr>
              <w:t xml:space="preserve"> (69.23)</w:t>
            </w:r>
          </w:p>
          <w:p w14:paraId="7AA7E120" w14:textId="77777777" w:rsidR="00052667" w:rsidRPr="00A51B41" w:rsidRDefault="0005266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14.00 (2.83)</w:t>
            </w:r>
          </w:p>
        </w:tc>
        <w:tc>
          <w:tcPr>
            <w:tcW w:w="844" w:type="pct"/>
          </w:tcPr>
          <w:p w14:paraId="1038F7BC" w14:textId="77777777" w:rsidR="00220B4B" w:rsidRDefault="00220B4B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484B226" w14:textId="39231B89" w:rsidR="00220B4B" w:rsidRDefault="0016535A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  <w:p w14:paraId="21B34741" w14:textId="7A60ED58" w:rsidR="00220B4B" w:rsidRDefault="001F4D85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967BE7">
              <w:rPr>
                <w:rFonts w:ascii="Times New Roman" w:eastAsia="Times New Roman" w:hAnsi="Times New Roman" w:cs="Times New Roman"/>
                <w:color w:val="000000"/>
              </w:rPr>
              <w:t xml:space="preserve"> (50.00)</w:t>
            </w:r>
          </w:p>
          <w:p w14:paraId="15747F17" w14:textId="77777777" w:rsidR="00052667" w:rsidRPr="00A51B41" w:rsidRDefault="00052667" w:rsidP="00D040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11.70 (5.12)</w:t>
            </w:r>
          </w:p>
        </w:tc>
      </w:tr>
      <w:tr w:rsidR="00496DD5" w:rsidRPr="00A51B41" w14:paraId="6FFF8453" w14:textId="77777777" w:rsidTr="00496D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5" w:type="pct"/>
            <w:noWrap/>
            <w:hideMark/>
          </w:tcPr>
          <w:p w14:paraId="4D3171FE" w14:textId="77777777" w:rsidR="00052667" w:rsidRPr="00537B6A" w:rsidRDefault="00052667" w:rsidP="00D040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37B6A">
              <w:rPr>
                <w:rFonts w:ascii="Times New Roman" w:eastAsia="Times New Roman" w:hAnsi="Times New Roman" w:cs="Times New Roman"/>
                <w:color w:val="000000"/>
              </w:rPr>
              <w:t>High-decreasing</w:t>
            </w:r>
          </w:p>
          <w:p w14:paraId="778BEEC1" w14:textId="77777777" w:rsidR="00805385" w:rsidRDefault="00805385" w:rsidP="00805385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Number of subjects</w:t>
            </w:r>
          </w:p>
          <w:p w14:paraId="4E5353A1" w14:textId="77777777" w:rsidR="00805385" w:rsidRPr="00805385" w:rsidRDefault="00805385" w:rsidP="00805385">
            <w:pPr>
              <w:rPr>
                <w:rFonts w:ascii="Times New Roman" w:hAnsi="Times New Roman" w:cs="Times New Roman"/>
                <w:b w:val="0"/>
              </w:rPr>
            </w:pPr>
            <w:r w:rsidRPr="00805385">
              <w:rPr>
                <w:rFonts w:ascii="Times New Roman" w:hAnsi="Times New Roman" w:cs="Times New Roman"/>
                <w:b w:val="0"/>
              </w:rPr>
              <w:t>No. (%) depressed</w:t>
            </w: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805385">
              <w:rPr>
                <w:rFonts w:ascii="Times New Roman" w:hAnsi="Times New Roman" w:cs="Times New Roman"/>
                <w:b w:val="0"/>
              </w:rPr>
              <w:t>(EPDS&gt;12)</w:t>
            </w:r>
          </w:p>
          <w:p w14:paraId="71C59969" w14:textId="5ED11FBD" w:rsidR="00496DD5" w:rsidRPr="00A51B41" w:rsidRDefault="00496DD5" w:rsidP="00496DD5">
            <w:pPr>
              <w:rPr>
                <w:rFonts w:ascii="Times New Roman" w:eastAsia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/>
              </w:rPr>
              <w:t>mean (SD)</w:t>
            </w:r>
          </w:p>
        </w:tc>
        <w:tc>
          <w:tcPr>
            <w:tcW w:w="852" w:type="pct"/>
            <w:noWrap/>
            <w:hideMark/>
          </w:tcPr>
          <w:p w14:paraId="75C14E5E" w14:textId="77777777" w:rsidR="00220B4B" w:rsidRDefault="00220B4B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3E8707A" w14:textId="12E42200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  <w:p w14:paraId="572FA367" w14:textId="5F167336" w:rsidR="00220B4B" w:rsidRDefault="001F4D8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  <w:r w:rsidR="000D0CA6">
              <w:rPr>
                <w:rFonts w:ascii="Times New Roman" w:eastAsia="Times New Roman" w:hAnsi="Times New Roman" w:cs="Times New Roman"/>
                <w:color w:val="000000"/>
              </w:rPr>
              <w:t xml:space="preserve"> (75.00)</w:t>
            </w:r>
          </w:p>
          <w:p w14:paraId="449B3746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16.11 (4.71)</w:t>
            </w:r>
          </w:p>
        </w:tc>
        <w:tc>
          <w:tcPr>
            <w:tcW w:w="639" w:type="pct"/>
            <w:noWrap/>
            <w:hideMark/>
          </w:tcPr>
          <w:p w14:paraId="599C9144" w14:textId="77777777" w:rsidR="00220B4B" w:rsidRDefault="00220B4B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67DB84A" w14:textId="54F91B90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</w:p>
          <w:p w14:paraId="0013DFE1" w14:textId="7B4EB767" w:rsidR="00220B4B" w:rsidRDefault="001F4D8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  <w:r w:rsidR="000D0CA6">
              <w:rPr>
                <w:rFonts w:ascii="Times New Roman" w:eastAsia="Times New Roman" w:hAnsi="Times New Roman" w:cs="Times New Roman"/>
                <w:color w:val="000000"/>
              </w:rPr>
              <w:t xml:space="preserve"> (75.00)</w:t>
            </w:r>
          </w:p>
          <w:p w14:paraId="11A44216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15.53 (4.51)</w:t>
            </w:r>
          </w:p>
        </w:tc>
        <w:tc>
          <w:tcPr>
            <w:tcW w:w="806" w:type="pct"/>
            <w:noWrap/>
            <w:hideMark/>
          </w:tcPr>
          <w:p w14:paraId="15806AEC" w14:textId="77777777" w:rsidR="00220B4B" w:rsidRDefault="00220B4B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A928B57" w14:textId="73A33AAD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</w:t>
            </w:r>
          </w:p>
          <w:p w14:paraId="62F88B86" w14:textId="15DEF3FD" w:rsidR="00220B4B" w:rsidRDefault="001F4D8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0D0CA6">
              <w:rPr>
                <w:rFonts w:ascii="Times New Roman" w:eastAsia="Times New Roman" w:hAnsi="Times New Roman" w:cs="Times New Roman"/>
                <w:color w:val="000000"/>
              </w:rPr>
              <w:t xml:space="preserve"> (20.69)</w:t>
            </w:r>
          </w:p>
          <w:p w14:paraId="65880EAC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9.21 (5.05)</w:t>
            </w:r>
          </w:p>
        </w:tc>
        <w:tc>
          <w:tcPr>
            <w:tcW w:w="764" w:type="pct"/>
          </w:tcPr>
          <w:p w14:paraId="740D7250" w14:textId="77777777" w:rsidR="00220B4B" w:rsidRDefault="00220B4B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2E750B6" w14:textId="580EF71B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  <w:p w14:paraId="3F103474" w14:textId="2542F745" w:rsidR="00220B4B" w:rsidRDefault="001F4D8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0D0CA6">
              <w:rPr>
                <w:rFonts w:ascii="Times New Roman" w:eastAsia="Times New Roman" w:hAnsi="Times New Roman" w:cs="Times New Roman"/>
                <w:color w:val="000000"/>
              </w:rPr>
              <w:t xml:space="preserve"> (8.33)</w:t>
            </w:r>
          </w:p>
          <w:p w14:paraId="2FA7BDAB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7.50 (3.40)</w:t>
            </w:r>
          </w:p>
        </w:tc>
        <w:tc>
          <w:tcPr>
            <w:tcW w:w="844" w:type="pct"/>
          </w:tcPr>
          <w:p w14:paraId="6BB913EA" w14:textId="77777777" w:rsidR="00220B4B" w:rsidRDefault="00220B4B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63DE6AE" w14:textId="512AB52D" w:rsidR="00220B4B" w:rsidRDefault="0016535A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  <w:p w14:paraId="7FC75F9F" w14:textId="1514DB0D" w:rsidR="00220B4B" w:rsidRDefault="001F4D85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0D0CA6">
              <w:rPr>
                <w:rFonts w:ascii="Times New Roman" w:eastAsia="Times New Roman" w:hAnsi="Times New Roman" w:cs="Times New Roman"/>
                <w:color w:val="000000"/>
              </w:rPr>
              <w:t xml:space="preserve"> (36.36)</w:t>
            </w:r>
          </w:p>
          <w:p w14:paraId="51241326" w14:textId="77777777" w:rsidR="00052667" w:rsidRPr="00A51B41" w:rsidRDefault="00052667" w:rsidP="00D040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A51B41">
              <w:rPr>
                <w:rFonts w:ascii="Times New Roman" w:eastAsia="Times New Roman" w:hAnsi="Times New Roman" w:cs="Times New Roman"/>
                <w:color w:val="000000"/>
              </w:rPr>
              <w:t>11.18 (3.66)</w:t>
            </w:r>
          </w:p>
        </w:tc>
      </w:tr>
    </w:tbl>
    <w:p w14:paraId="2330E35F" w14:textId="0DBE97ED" w:rsidR="006A0BBA" w:rsidRPr="006A0BBA" w:rsidRDefault="00052667" w:rsidP="006A0BBA">
      <w:pPr>
        <w:rPr>
          <w:rFonts w:ascii="Times New Roman" w:hAnsi="Times New Roman" w:cs="Times New Roman"/>
        </w:rPr>
      </w:pPr>
      <w:r w:rsidRPr="006A0BBA">
        <w:rPr>
          <w:rFonts w:ascii="Times New Roman" w:hAnsi="Times New Roman" w:cs="Times New Roman"/>
        </w:rPr>
        <w:t xml:space="preserve">Notes: EPDS= Edinburgh Postnatal Depression Scale; </w:t>
      </w:r>
      <w:bookmarkStart w:id="2" w:name="IDX123"/>
      <w:bookmarkEnd w:id="2"/>
      <w:r w:rsidR="006A0BBA">
        <w:rPr>
          <w:rFonts w:ascii="Times New Roman" w:hAnsi="Times New Roman" w:cs="Times New Roman"/>
        </w:rPr>
        <w:t>SD, standard deviation.</w:t>
      </w:r>
    </w:p>
    <w:p w14:paraId="38845718" w14:textId="0FDDF618" w:rsidR="00052667" w:rsidRPr="006A0BBA" w:rsidRDefault="00052667" w:rsidP="006A0BBA">
      <w:pPr>
        <w:rPr>
          <w:rFonts w:ascii="Times New Roman" w:hAnsi="Times New Roman" w:cs="Times New Roman"/>
        </w:rPr>
      </w:pPr>
    </w:p>
    <w:p w14:paraId="0391BD22" w14:textId="3C32358A" w:rsidR="00CD0B44" w:rsidRPr="00A4732E" w:rsidRDefault="00333193">
      <w:pPr>
        <w:rPr>
          <w:rFonts w:ascii="Times New Roman" w:hAnsi="Times New Roman" w:cs="Times New Roman"/>
          <w:b/>
        </w:rPr>
      </w:pPr>
    </w:p>
    <w:sectPr w:rsidR="00CD0B44" w:rsidRPr="00A4732E" w:rsidSect="0051728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5D37D6" w14:textId="77777777" w:rsidR="008E5663" w:rsidRDefault="008E5663" w:rsidP="00A4732E">
      <w:r>
        <w:separator/>
      </w:r>
    </w:p>
  </w:endnote>
  <w:endnote w:type="continuationSeparator" w:id="0">
    <w:p w14:paraId="05E7DF5F" w14:textId="77777777" w:rsidR="008E5663" w:rsidRDefault="008E5663" w:rsidP="00A4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0F6B97" w14:textId="77777777" w:rsidR="008E5663" w:rsidRDefault="008E5663" w:rsidP="00A4732E">
      <w:r>
        <w:separator/>
      </w:r>
    </w:p>
  </w:footnote>
  <w:footnote w:type="continuationSeparator" w:id="0">
    <w:p w14:paraId="4BE78BD6" w14:textId="77777777" w:rsidR="008E5663" w:rsidRDefault="008E5663" w:rsidP="00A4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9A4655" w14:textId="77777777" w:rsidR="00A4732E" w:rsidRDefault="00A4732E">
    <w:pPr>
      <w:pStyle w:val="Header"/>
    </w:pPr>
  </w:p>
  <w:p w14:paraId="7188E3AC" w14:textId="77777777" w:rsidR="00A4732E" w:rsidRDefault="00A473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2"/>
  </w:docVars>
  <w:rsids>
    <w:rsidRoot w:val="00A4732E"/>
    <w:rsid w:val="000037A7"/>
    <w:rsid w:val="0001043E"/>
    <w:rsid w:val="00042BA7"/>
    <w:rsid w:val="00052667"/>
    <w:rsid w:val="00054C7F"/>
    <w:rsid w:val="00077103"/>
    <w:rsid w:val="00097869"/>
    <w:rsid w:val="000D0CA6"/>
    <w:rsid w:val="0010229D"/>
    <w:rsid w:val="00124A7E"/>
    <w:rsid w:val="001540D3"/>
    <w:rsid w:val="00164161"/>
    <w:rsid w:val="0016535A"/>
    <w:rsid w:val="0019028C"/>
    <w:rsid w:val="001A750B"/>
    <w:rsid w:val="001B3F77"/>
    <w:rsid w:val="001B7168"/>
    <w:rsid w:val="001C6F89"/>
    <w:rsid w:val="001E7795"/>
    <w:rsid w:val="001F4D85"/>
    <w:rsid w:val="0021011C"/>
    <w:rsid w:val="00220B4B"/>
    <w:rsid w:val="00253182"/>
    <w:rsid w:val="00277780"/>
    <w:rsid w:val="00333193"/>
    <w:rsid w:val="003443CA"/>
    <w:rsid w:val="00356765"/>
    <w:rsid w:val="003651E9"/>
    <w:rsid w:val="003A4844"/>
    <w:rsid w:val="003C0B5E"/>
    <w:rsid w:val="003C4B6F"/>
    <w:rsid w:val="003C56E3"/>
    <w:rsid w:val="003E7BC2"/>
    <w:rsid w:val="00414656"/>
    <w:rsid w:val="00434BCA"/>
    <w:rsid w:val="00456F45"/>
    <w:rsid w:val="00475433"/>
    <w:rsid w:val="004761F6"/>
    <w:rsid w:val="00481D4B"/>
    <w:rsid w:val="00496DD5"/>
    <w:rsid w:val="004A25FA"/>
    <w:rsid w:val="004C0072"/>
    <w:rsid w:val="004D0293"/>
    <w:rsid w:val="005021A3"/>
    <w:rsid w:val="0051728E"/>
    <w:rsid w:val="005242EB"/>
    <w:rsid w:val="00537B6A"/>
    <w:rsid w:val="005707E6"/>
    <w:rsid w:val="005745CD"/>
    <w:rsid w:val="00574A4C"/>
    <w:rsid w:val="00587108"/>
    <w:rsid w:val="005A3CF7"/>
    <w:rsid w:val="005A3D28"/>
    <w:rsid w:val="005C4322"/>
    <w:rsid w:val="005D7103"/>
    <w:rsid w:val="005F0924"/>
    <w:rsid w:val="00615634"/>
    <w:rsid w:val="0062637E"/>
    <w:rsid w:val="00631FDD"/>
    <w:rsid w:val="0065652B"/>
    <w:rsid w:val="00656D5E"/>
    <w:rsid w:val="0066424B"/>
    <w:rsid w:val="00673F5E"/>
    <w:rsid w:val="006951B6"/>
    <w:rsid w:val="006A0BBA"/>
    <w:rsid w:val="006C15EF"/>
    <w:rsid w:val="006C2580"/>
    <w:rsid w:val="006C74DF"/>
    <w:rsid w:val="006F29C8"/>
    <w:rsid w:val="006F72B1"/>
    <w:rsid w:val="00710F7F"/>
    <w:rsid w:val="00717E71"/>
    <w:rsid w:val="00723C57"/>
    <w:rsid w:val="0073392D"/>
    <w:rsid w:val="007500E1"/>
    <w:rsid w:val="007611AC"/>
    <w:rsid w:val="007847B5"/>
    <w:rsid w:val="00791B26"/>
    <w:rsid w:val="00792A11"/>
    <w:rsid w:val="007C085B"/>
    <w:rsid w:val="007D3845"/>
    <w:rsid w:val="00801505"/>
    <w:rsid w:val="00805385"/>
    <w:rsid w:val="0081529B"/>
    <w:rsid w:val="00850A23"/>
    <w:rsid w:val="0086727B"/>
    <w:rsid w:val="008A6DC9"/>
    <w:rsid w:val="008B73EB"/>
    <w:rsid w:val="008C7BF7"/>
    <w:rsid w:val="008E5663"/>
    <w:rsid w:val="008F0687"/>
    <w:rsid w:val="00944470"/>
    <w:rsid w:val="009447BB"/>
    <w:rsid w:val="00967BE7"/>
    <w:rsid w:val="0097331B"/>
    <w:rsid w:val="0097745E"/>
    <w:rsid w:val="009A3E0B"/>
    <w:rsid w:val="009B2AFA"/>
    <w:rsid w:val="009D17C5"/>
    <w:rsid w:val="009D4AD2"/>
    <w:rsid w:val="00A37141"/>
    <w:rsid w:val="00A4732E"/>
    <w:rsid w:val="00A85F39"/>
    <w:rsid w:val="00AA212B"/>
    <w:rsid w:val="00AA3F20"/>
    <w:rsid w:val="00AB7998"/>
    <w:rsid w:val="00AC48A9"/>
    <w:rsid w:val="00AE22D7"/>
    <w:rsid w:val="00AF0730"/>
    <w:rsid w:val="00B17301"/>
    <w:rsid w:val="00B25F11"/>
    <w:rsid w:val="00B47699"/>
    <w:rsid w:val="00B50C17"/>
    <w:rsid w:val="00B6683E"/>
    <w:rsid w:val="00B8198B"/>
    <w:rsid w:val="00BC0E6F"/>
    <w:rsid w:val="00BD7973"/>
    <w:rsid w:val="00C01816"/>
    <w:rsid w:val="00C525C0"/>
    <w:rsid w:val="00C5485F"/>
    <w:rsid w:val="00C708E7"/>
    <w:rsid w:val="00C72BDF"/>
    <w:rsid w:val="00C85D93"/>
    <w:rsid w:val="00CA6E27"/>
    <w:rsid w:val="00CC5AE1"/>
    <w:rsid w:val="00D703E6"/>
    <w:rsid w:val="00DD6E92"/>
    <w:rsid w:val="00DF2A6C"/>
    <w:rsid w:val="00E0201A"/>
    <w:rsid w:val="00E073C1"/>
    <w:rsid w:val="00E31BE3"/>
    <w:rsid w:val="00E5129B"/>
    <w:rsid w:val="00E60CE2"/>
    <w:rsid w:val="00E6617F"/>
    <w:rsid w:val="00E66E2F"/>
    <w:rsid w:val="00E85973"/>
    <w:rsid w:val="00E95826"/>
    <w:rsid w:val="00EA567E"/>
    <w:rsid w:val="00ED57B2"/>
    <w:rsid w:val="00ED71AF"/>
    <w:rsid w:val="00ED7411"/>
    <w:rsid w:val="00EE2816"/>
    <w:rsid w:val="00EE3440"/>
    <w:rsid w:val="00EE45CE"/>
    <w:rsid w:val="00F23473"/>
    <w:rsid w:val="00F44BCE"/>
    <w:rsid w:val="00F74BD7"/>
    <w:rsid w:val="00F83F5F"/>
    <w:rsid w:val="00FB34C1"/>
    <w:rsid w:val="00FD04BB"/>
    <w:rsid w:val="00FD6B70"/>
    <w:rsid w:val="00FE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A99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66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32E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732E"/>
  </w:style>
  <w:style w:type="paragraph" w:styleId="Footer">
    <w:name w:val="footer"/>
    <w:basedOn w:val="Normal"/>
    <w:link w:val="FooterChar"/>
    <w:uiPriority w:val="99"/>
    <w:unhideWhenUsed/>
    <w:rsid w:val="00A473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32E"/>
  </w:style>
  <w:style w:type="paragraph" w:styleId="Caption">
    <w:name w:val="caption"/>
    <w:basedOn w:val="Normal"/>
    <w:next w:val="Normal"/>
    <w:uiPriority w:val="35"/>
    <w:unhideWhenUsed/>
    <w:qFormat/>
    <w:rsid w:val="00052667"/>
    <w:rPr>
      <w:rFonts w:ascii="Times New Roman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052667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1">
    <w:name w:val="p1"/>
    <w:basedOn w:val="Normal"/>
    <w:rsid w:val="00805385"/>
    <w:rPr>
      <w:rFonts w:ascii="Helvetica" w:eastAsiaTheme="minorHAnsi" w:hAnsi="Helvetica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66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32E"/>
    <w:pPr>
      <w:tabs>
        <w:tab w:val="center" w:pos="4680"/>
        <w:tab w:val="right" w:pos="9360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732E"/>
  </w:style>
  <w:style w:type="paragraph" w:styleId="Footer">
    <w:name w:val="footer"/>
    <w:basedOn w:val="Normal"/>
    <w:link w:val="FooterChar"/>
    <w:uiPriority w:val="99"/>
    <w:unhideWhenUsed/>
    <w:rsid w:val="00A473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32E"/>
  </w:style>
  <w:style w:type="paragraph" w:styleId="Caption">
    <w:name w:val="caption"/>
    <w:basedOn w:val="Normal"/>
    <w:next w:val="Normal"/>
    <w:uiPriority w:val="35"/>
    <w:unhideWhenUsed/>
    <w:qFormat/>
    <w:rsid w:val="00052667"/>
    <w:rPr>
      <w:rFonts w:ascii="Times New Roman" w:hAnsi="Times New Roman"/>
      <w:iCs/>
      <w:color w:val="000000" w:themeColor="text1"/>
      <w:szCs w:val="18"/>
    </w:rPr>
  </w:style>
  <w:style w:type="table" w:customStyle="1" w:styleId="PlainTable2">
    <w:name w:val="Plain Table 2"/>
    <w:basedOn w:val="TableNormal"/>
    <w:uiPriority w:val="42"/>
    <w:rsid w:val="00052667"/>
    <w:rPr>
      <w:rFonts w:eastAsiaTheme="minorEastAsia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1">
    <w:name w:val="p1"/>
    <w:basedOn w:val="Normal"/>
    <w:rsid w:val="00805385"/>
    <w:rPr>
      <w:rFonts w:ascii="Helvetica" w:eastAsiaTheme="minorHAnsi" w:hAnsi="Helvetic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8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925</Characters>
  <Application>Microsoft Office Word</Application>
  <DocSecurity>0</DocSecurity>
  <Lines>115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Ahmed, Asma</dc:creator>
  <cp:keywords/>
  <dc:description/>
  <cp:lastModifiedBy>CBNODADO</cp:lastModifiedBy>
  <cp:revision>17</cp:revision>
  <dcterms:created xsi:type="dcterms:W3CDTF">2017-10-09T19:45:00Z</dcterms:created>
  <dcterms:modified xsi:type="dcterms:W3CDTF">2019-01-10T13:05:00Z</dcterms:modified>
</cp:coreProperties>
</file>