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1293"/>
        <w:gridCol w:w="1294"/>
        <w:gridCol w:w="1294"/>
        <w:gridCol w:w="1295"/>
      </w:tblGrid>
      <w:tr w:rsidR="0093771B" w:rsidRPr="0044144C" w14:paraId="3186A349" w14:textId="77777777" w:rsidTr="004509CE">
        <w:tc>
          <w:tcPr>
            <w:tcW w:w="7036" w:type="dxa"/>
            <w:gridSpan w:val="5"/>
          </w:tcPr>
          <w:p w14:paraId="1D71CB08" w14:textId="77777777" w:rsidR="0093771B" w:rsidRPr="000733F8" w:rsidRDefault="0093771B" w:rsidP="004509CE">
            <w:pPr>
              <w:rPr>
                <w:lang w:val="en-US"/>
              </w:rPr>
            </w:pPr>
            <w:bookmarkStart w:id="0" w:name="_GoBack"/>
            <w:bookmarkEnd w:id="0"/>
            <w:r w:rsidRPr="008E09A6">
              <w:rPr>
                <w:b/>
                <w:lang w:val="en-US"/>
              </w:rPr>
              <w:t>Table 3. Secondary clinical outcomes</w:t>
            </w:r>
            <w:r w:rsidRPr="000733F8">
              <w:rPr>
                <w:lang w:val="en-US"/>
              </w:rPr>
              <w:t xml:space="preserve">, </w:t>
            </w:r>
            <w:proofErr w:type="gramStart"/>
            <w:r w:rsidRPr="000733F8">
              <w:rPr>
                <w:lang w:val="en-US"/>
              </w:rPr>
              <w:t>n(</w:t>
            </w:r>
            <w:proofErr w:type="gramEnd"/>
            <w:r w:rsidRPr="000733F8">
              <w:rPr>
                <w:lang w:val="en-US"/>
              </w:rPr>
              <w:t>%)</w:t>
            </w:r>
          </w:p>
        </w:tc>
      </w:tr>
      <w:tr w:rsidR="0093771B" w14:paraId="75FDCA7D" w14:textId="77777777" w:rsidTr="004509CE">
        <w:tc>
          <w:tcPr>
            <w:tcW w:w="1860" w:type="dxa"/>
          </w:tcPr>
          <w:p w14:paraId="1532F5E6" w14:textId="77777777" w:rsidR="0093771B" w:rsidRPr="000733F8" w:rsidRDefault="0093771B" w:rsidP="004509CE">
            <w:pPr>
              <w:rPr>
                <w:lang w:val="en-US"/>
              </w:rPr>
            </w:pPr>
          </w:p>
        </w:tc>
        <w:tc>
          <w:tcPr>
            <w:tcW w:w="1293" w:type="dxa"/>
          </w:tcPr>
          <w:p w14:paraId="5F102BE1" w14:textId="77777777" w:rsidR="0093771B" w:rsidRPr="00E70A8C" w:rsidRDefault="0093771B" w:rsidP="004509CE">
            <w:pPr>
              <w:rPr>
                <w:b/>
              </w:rPr>
            </w:pPr>
            <w:r w:rsidRPr="00E70A8C">
              <w:rPr>
                <w:b/>
              </w:rPr>
              <w:t>Period 0</w:t>
            </w:r>
          </w:p>
        </w:tc>
        <w:tc>
          <w:tcPr>
            <w:tcW w:w="1294" w:type="dxa"/>
          </w:tcPr>
          <w:p w14:paraId="0A7040D7" w14:textId="77777777" w:rsidR="0093771B" w:rsidRPr="00E70A8C" w:rsidRDefault="0093771B" w:rsidP="004509CE">
            <w:pPr>
              <w:rPr>
                <w:b/>
              </w:rPr>
            </w:pPr>
            <w:r w:rsidRPr="00E70A8C">
              <w:rPr>
                <w:b/>
              </w:rPr>
              <w:t>Period 1</w:t>
            </w:r>
          </w:p>
        </w:tc>
        <w:tc>
          <w:tcPr>
            <w:tcW w:w="1294" w:type="dxa"/>
          </w:tcPr>
          <w:p w14:paraId="0F743361" w14:textId="77777777" w:rsidR="0093771B" w:rsidRPr="00E70A8C" w:rsidRDefault="0093771B" w:rsidP="004509CE">
            <w:pPr>
              <w:rPr>
                <w:b/>
              </w:rPr>
            </w:pPr>
            <w:r w:rsidRPr="00E70A8C">
              <w:rPr>
                <w:b/>
              </w:rPr>
              <w:t>Period 2</w:t>
            </w:r>
          </w:p>
        </w:tc>
        <w:tc>
          <w:tcPr>
            <w:tcW w:w="1295" w:type="dxa"/>
          </w:tcPr>
          <w:p w14:paraId="77E3B759" w14:textId="77777777" w:rsidR="0093771B" w:rsidRDefault="0093771B" w:rsidP="004509CE"/>
        </w:tc>
      </w:tr>
      <w:tr w:rsidR="0093771B" w:rsidRPr="0093771B" w14:paraId="60D17A9A" w14:textId="77777777" w:rsidTr="004509CE">
        <w:tc>
          <w:tcPr>
            <w:tcW w:w="1860" w:type="dxa"/>
          </w:tcPr>
          <w:p w14:paraId="244E12AD" w14:textId="77777777" w:rsidR="0093771B" w:rsidRPr="00880DD3" w:rsidRDefault="0093771B" w:rsidP="004509CE">
            <w:pPr>
              <w:rPr>
                <w:b/>
                <w:vertAlign w:val="superscript"/>
              </w:rPr>
            </w:pPr>
            <w:proofErr w:type="spellStart"/>
            <w:r>
              <w:rPr>
                <w:b/>
              </w:rPr>
              <w:t>Asphyxia</w:t>
            </w:r>
            <w:proofErr w:type="spellEnd"/>
          </w:p>
          <w:p w14:paraId="622F34A9" w14:textId="77777777" w:rsidR="0093771B" w:rsidRPr="00E70A8C" w:rsidRDefault="0093771B" w:rsidP="004509CE">
            <w:pPr>
              <w:rPr>
                <w:b/>
                <w:lang w:val="en-US"/>
              </w:rPr>
            </w:pPr>
            <w:r w:rsidRPr="00E70A8C">
              <w:rPr>
                <w:b/>
              </w:rPr>
              <w:t>(</w:t>
            </w:r>
            <w:proofErr w:type="gramStart"/>
            <w:r w:rsidRPr="00E70A8C">
              <w:rPr>
                <w:b/>
              </w:rPr>
              <w:t>pH&lt;</w:t>
            </w:r>
            <w:proofErr w:type="gramEnd"/>
            <w:r w:rsidRPr="00E70A8C">
              <w:rPr>
                <w:b/>
              </w:rPr>
              <w:t>7.0)</w:t>
            </w:r>
          </w:p>
        </w:tc>
        <w:tc>
          <w:tcPr>
            <w:tcW w:w="1293" w:type="dxa"/>
          </w:tcPr>
          <w:p w14:paraId="480431FA" w14:textId="77777777" w:rsidR="0093771B" w:rsidRDefault="0093771B" w:rsidP="004509CE">
            <w:pPr>
              <w:rPr>
                <w:lang w:val="en-US"/>
              </w:rPr>
            </w:pPr>
            <w:r>
              <w:t>6(2)</w:t>
            </w:r>
          </w:p>
        </w:tc>
        <w:tc>
          <w:tcPr>
            <w:tcW w:w="1294" w:type="dxa"/>
          </w:tcPr>
          <w:p w14:paraId="63FE23F4" w14:textId="77777777" w:rsidR="0093771B" w:rsidRDefault="0093771B" w:rsidP="004509CE">
            <w:pPr>
              <w:rPr>
                <w:lang w:val="en-US"/>
              </w:rPr>
            </w:pPr>
            <w:r>
              <w:t>4(1)</w:t>
            </w:r>
          </w:p>
        </w:tc>
        <w:tc>
          <w:tcPr>
            <w:tcW w:w="1294" w:type="dxa"/>
          </w:tcPr>
          <w:p w14:paraId="27B62334" w14:textId="77777777" w:rsidR="0093771B" w:rsidRDefault="0093771B" w:rsidP="004509CE">
            <w:pPr>
              <w:rPr>
                <w:lang w:val="en-US"/>
              </w:rPr>
            </w:pPr>
            <w:r>
              <w:t>16(4)</w:t>
            </w:r>
          </w:p>
        </w:tc>
        <w:tc>
          <w:tcPr>
            <w:tcW w:w="1295" w:type="dxa"/>
          </w:tcPr>
          <w:p w14:paraId="11715A62" w14:textId="77777777" w:rsidR="0093771B" w:rsidRPr="00ED3AF6" w:rsidRDefault="0093771B" w:rsidP="004509CE">
            <w:proofErr w:type="spellStart"/>
            <w:r>
              <w:t>p</w:t>
            </w:r>
            <w:r w:rsidRPr="00ED3AF6">
              <w:rPr>
                <w:vertAlign w:val="superscript"/>
              </w:rPr>
              <w:t>a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>NS</w:t>
            </w:r>
          </w:p>
          <w:p w14:paraId="44A528EF" w14:textId="77777777" w:rsidR="0093771B" w:rsidRPr="00ED3AF6" w:rsidRDefault="0093771B" w:rsidP="004509CE">
            <w:proofErr w:type="spellStart"/>
            <w:r>
              <w:t>p</w:t>
            </w:r>
            <w:r w:rsidRPr="00ED3AF6">
              <w:rPr>
                <w:vertAlign w:val="superscript"/>
              </w:rPr>
              <w:t>b</w:t>
            </w:r>
            <w:proofErr w:type="spellEnd"/>
            <w:r>
              <w:t xml:space="preserve"> NS</w:t>
            </w:r>
            <w:r w:rsidRPr="007B6B81">
              <w:rPr>
                <w:vertAlign w:val="superscript"/>
              </w:rPr>
              <w:t>**</w:t>
            </w:r>
          </w:p>
          <w:p w14:paraId="0F202FAB" w14:textId="77777777" w:rsidR="0093771B" w:rsidRPr="00CF7E85" w:rsidRDefault="0093771B" w:rsidP="004509CE">
            <w:r>
              <w:t>p</w:t>
            </w:r>
            <w:r w:rsidRPr="00ED3AF6">
              <w:rPr>
                <w:vertAlign w:val="superscript"/>
              </w:rPr>
              <w:t>c</w:t>
            </w:r>
            <w:r>
              <w:rPr>
                <w:vertAlign w:val="superscript"/>
              </w:rPr>
              <w:t xml:space="preserve"> </w:t>
            </w:r>
            <w:r>
              <w:t>NS</w:t>
            </w:r>
          </w:p>
        </w:tc>
      </w:tr>
      <w:tr w:rsidR="0093771B" w14:paraId="4A0D1030" w14:textId="77777777" w:rsidTr="004509CE">
        <w:tc>
          <w:tcPr>
            <w:tcW w:w="1860" w:type="dxa"/>
          </w:tcPr>
          <w:p w14:paraId="5F594AB9" w14:textId="77777777" w:rsidR="0093771B" w:rsidRPr="00E70A8C" w:rsidRDefault="0093771B" w:rsidP="004509CE">
            <w:pPr>
              <w:rPr>
                <w:b/>
                <w:lang w:val="en-US"/>
              </w:rPr>
            </w:pPr>
            <w:proofErr w:type="spellStart"/>
            <w:r w:rsidRPr="00E70A8C">
              <w:rPr>
                <w:b/>
              </w:rPr>
              <w:t>Apgar</w:t>
            </w:r>
            <w:proofErr w:type="spellEnd"/>
            <w:r w:rsidRPr="00E70A8C">
              <w:rPr>
                <w:b/>
              </w:rPr>
              <w:t xml:space="preserve"> &lt;7 at 5 </w:t>
            </w:r>
            <w:proofErr w:type="spellStart"/>
            <w:r w:rsidRPr="00E70A8C">
              <w:rPr>
                <w:b/>
              </w:rPr>
              <w:t>minutes</w:t>
            </w:r>
            <w:proofErr w:type="spellEnd"/>
            <w:r w:rsidRPr="00E70A8C">
              <w:rPr>
                <w:b/>
              </w:rPr>
              <w:t xml:space="preserve"> </w:t>
            </w:r>
          </w:p>
        </w:tc>
        <w:tc>
          <w:tcPr>
            <w:tcW w:w="1293" w:type="dxa"/>
          </w:tcPr>
          <w:p w14:paraId="7F9480CE" w14:textId="77777777" w:rsidR="0093771B" w:rsidRDefault="0093771B" w:rsidP="004509CE">
            <w:pPr>
              <w:rPr>
                <w:lang w:val="en-US"/>
              </w:rPr>
            </w:pPr>
            <w:r>
              <w:t>15(5)</w:t>
            </w:r>
          </w:p>
        </w:tc>
        <w:tc>
          <w:tcPr>
            <w:tcW w:w="1294" w:type="dxa"/>
          </w:tcPr>
          <w:p w14:paraId="7F1E6AB9" w14:textId="77777777" w:rsidR="0093771B" w:rsidRDefault="0093771B" w:rsidP="004509CE">
            <w:pPr>
              <w:rPr>
                <w:lang w:val="en-US"/>
              </w:rPr>
            </w:pPr>
            <w:r>
              <w:t>15(4)</w:t>
            </w:r>
          </w:p>
        </w:tc>
        <w:tc>
          <w:tcPr>
            <w:tcW w:w="1294" w:type="dxa"/>
          </w:tcPr>
          <w:p w14:paraId="4CF14034" w14:textId="77777777" w:rsidR="0093771B" w:rsidRDefault="0093771B" w:rsidP="004509CE">
            <w:pPr>
              <w:rPr>
                <w:lang w:val="en-US"/>
              </w:rPr>
            </w:pPr>
            <w:r>
              <w:t>18(5)</w:t>
            </w:r>
          </w:p>
        </w:tc>
        <w:tc>
          <w:tcPr>
            <w:tcW w:w="1295" w:type="dxa"/>
          </w:tcPr>
          <w:p w14:paraId="5E38F49D" w14:textId="77777777" w:rsidR="0093771B" w:rsidRDefault="0093771B" w:rsidP="004509CE">
            <w:pPr>
              <w:rPr>
                <w:lang w:val="en-US"/>
              </w:rPr>
            </w:pPr>
            <w:r>
              <w:t>NS</w:t>
            </w:r>
          </w:p>
        </w:tc>
      </w:tr>
      <w:tr w:rsidR="0093771B" w14:paraId="1CB19930" w14:textId="77777777" w:rsidTr="004509CE">
        <w:tc>
          <w:tcPr>
            <w:tcW w:w="1860" w:type="dxa"/>
          </w:tcPr>
          <w:p w14:paraId="7232E384" w14:textId="77777777" w:rsidR="0093771B" w:rsidRPr="00E70A8C" w:rsidRDefault="0093771B" w:rsidP="004509CE">
            <w:pPr>
              <w:rPr>
                <w:b/>
                <w:lang w:val="en-US"/>
              </w:rPr>
            </w:pPr>
            <w:r w:rsidRPr="00E70A8C">
              <w:rPr>
                <w:b/>
                <w:lang w:val="en-US"/>
              </w:rPr>
              <w:t xml:space="preserve">Admission to neonatal intensive care unit </w:t>
            </w:r>
          </w:p>
        </w:tc>
        <w:tc>
          <w:tcPr>
            <w:tcW w:w="1293" w:type="dxa"/>
          </w:tcPr>
          <w:p w14:paraId="254F363E" w14:textId="77777777" w:rsidR="0093771B" w:rsidRDefault="0093771B" w:rsidP="004509CE">
            <w:pPr>
              <w:rPr>
                <w:lang w:val="en-US"/>
              </w:rPr>
            </w:pPr>
            <w:r>
              <w:t>38(12)</w:t>
            </w:r>
          </w:p>
        </w:tc>
        <w:tc>
          <w:tcPr>
            <w:tcW w:w="1294" w:type="dxa"/>
          </w:tcPr>
          <w:p w14:paraId="6AE0A297" w14:textId="77777777" w:rsidR="0093771B" w:rsidRDefault="0093771B" w:rsidP="004509CE">
            <w:pPr>
              <w:rPr>
                <w:lang w:val="en-US"/>
              </w:rPr>
            </w:pPr>
            <w:r>
              <w:t>35(9)</w:t>
            </w:r>
          </w:p>
        </w:tc>
        <w:tc>
          <w:tcPr>
            <w:tcW w:w="1294" w:type="dxa"/>
          </w:tcPr>
          <w:p w14:paraId="46CA724B" w14:textId="77777777" w:rsidR="0093771B" w:rsidRDefault="0093771B" w:rsidP="004509CE">
            <w:pPr>
              <w:rPr>
                <w:lang w:val="en-US"/>
              </w:rPr>
            </w:pPr>
            <w:r>
              <w:t>32(9)</w:t>
            </w:r>
          </w:p>
        </w:tc>
        <w:tc>
          <w:tcPr>
            <w:tcW w:w="1295" w:type="dxa"/>
          </w:tcPr>
          <w:p w14:paraId="5F8F6F67" w14:textId="77777777" w:rsidR="0093771B" w:rsidRDefault="0093771B" w:rsidP="004509CE">
            <w:pPr>
              <w:rPr>
                <w:lang w:val="en-US"/>
              </w:rPr>
            </w:pPr>
            <w:r>
              <w:t>NS</w:t>
            </w:r>
          </w:p>
        </w:tc>
      </w:tr>
      <w:tr w:rsidR="0093771B" w14:paraId="58183B5C" w14:textId="77777777" w:rsidTr="004509CE">
        <w:tc>
          <w:tcPr>
            <w:tcW w:w="1860" w:type="dxa"/>
          </w:tcPr>
          <w:p w14:paraId="644E86F3" w14:textId="77777777" w:rsidR="0093771B" w:rsidRPr="00E70A8C" w:rsidRDefault="0093771B" w:rsidP="004509CE">
            <w:pPr>
              <w:rPr>
                <w:b/>
                <w:lang w:val="en-US"/>
              </w:rPr>
            </w:pPr>
            <w:r w:rsidRPr="00E70A8C">
              <w:rPr>
                <w:b/>
                <w:lang w:val="en-US"/>
              </w:rPr>
              <w:t xml:space="preserve">Shoulder dystocia </w:t>
            </w:r>
          </w:p>
        </w:tc>
        <w:tc>
          <w:tcPr>
            <w:tcW w:w="1293" w:type="dxa"/>
          </w:tcPr>
          <w:p w14:paraId="339C012E" w14:textId="77777777" w:rsidR="0093771B" w:rsidRDefault="0093771B" w:rsidP="004509CE">
            <w:pPr>
              <w:rPr>
                <w:lang w:val="en-US"/>
              </w:rPr>
            </w:pPr>
            <w:r>
              <w:rPr>
                <w:lang w:val="en-US"/>
              </w:rPr>
              <w:t>11(3)</w:t>
            </w:r>
          </w:p>
        </w:tc>
        <w:tc>
          <w:tcPr>
            <w:tcW w:w="1294" w:type="dxa"/>
          </w:tcPr>
          <w:p w14:paraId="02E60094" w14:textId="77777777" w:rsidR="0093771B" w:rsidRDefault="0093771B" w:rsidP="004509CE">
            <w:pPr>
              <w:rPr>
                <w:lang w:val="en-US"/>
              </w:rPr>
            </w:pPr>
            <w:r>
              <w:rPr>
                <w:lang w:val="en-US"/>
              </w:rPr>
              <w:t>16(4)</w:t>
            </w:r>
          </w:p>
        </w:tc>
        <w:tc>
          <w:tcPr>
            <w:tcW w:w="1294" w:type="dxa"/>
          </w:tcPr>
          <w:p w14:paraId="4CB0F074" w14:textId="77777777" w:rsidR="0093771B" w:rsidRDefault="0093771B" w:rsidP="004509CE">
            <w:pPr>
              <w:rPr>
                <w:lang w:val="en-US"/>
              </w:rPr>
            </w:pPr>
            <w:r>
              <w:rPr>
                <w:lang w:val="en-US"/>
              </w:rPr>
              <w:t>10(3)</w:t>
            </w:r>
          </w:p>
        </w:tc>
        <w:tc>
          <w:tcPr>
            <w:tcW w:w="1295" w:type="dxa"/>
          </w:tcPr>
          <w:p w14:paraId="3B055EF2" w14:textId="77777777" w:rsidR="0093771B" w:rsidRDefault="0093771B" w:rsidP="004509CE">
            <w:pPr>
              <w:rPr>
                <w:lang w:val="en-US"/>
              </w:rPr>
            </w:pPr>
            <w:r>
              <w:t>NS</w:t>
            </w:r>
          </w:p>
        </w:tc>
      </w:tr>
      <w:tr w:rsidR="0093771B" w:rsidRPr="005C7700" w14:paraId="237244AB" w14:textId="77777777" w:rsidTr="004509CE">
        <w:tc>
          <w:tcPr>
            <w:tcW w:w="1860" w:type="dxa"/>
          </w:tcPr>
          <w:p w14:paraId="34AA2345" w14:textId="77777777" w:rsidR="0093771B" w:rsidRPr="00E70A8C" w:rsidRDefault="0093771B" w:rsidP="004509CE">
            <w:pPr>
              <w:rPr>
                <w:b/>
                <w:lang w:val="en-US"/>
              </w:rPr>
            </w:pPr>
            <w:r w:rsidRPr="00E70A8C">
              <w:rPr>
                <w:b/>
              </w:rPr>
              <w:t xml:space="preserve">Anal </w:t>
            </w:r>
            <w:proofErr w:type="spellStart"/>
            <w:r w:rsidRPr="00E70A8C">
              <w:rPr>
                <w:b/>
              </w:rPr>
              <w:t>sphincter</w:t>
            </w:r>
            <w:proofErr w:type="spellEnd"/>
            <w:r w:rsidRPr="00E70A8C">
              <w:rPr>
                <w:b/>
              </w:rPr>
              <w:t xml:space="preserve"> </w:t>
            </w:r>
            <w:proofErr w:type="spellStart"/>
            <w:r w:rsidRPr="00E70A8C">
              <w:rPr>
                <w:b/>
              </w:rPr>
              <w:t>injury</w:t>
            </w:r>
            <w:proofErr w:type="spellEnd"/>
          </w:p>
        </w:tc>
        <w:tc>
          <w:tcPr>
            <w:tcW w:w="1293" w:type="dxa"/>
          </w:tcPr>
          <w:p w14:paraId="7E17E8A7" w14:textId="77777777" w:rsidR="0093771B" w:rsidRDefault="0093771B" w:rsidP="004509CE">
            <w:pPr>
              <w:rPr>
                <w:lang w:val="en-US"/>
              </w:rPr>
            </w:pPr>
            <w:r>
              <w:t>41(13)</w:t>
            </w:r>
          </w:p>
        </w:tc>
        <w:tc>
          <w:tcPr>
            <w:tcW w:w="1294" w:type="dxa"/>
          </w:tcPr>
          <w:p w14:paraId="76453FA8" w14:textId="77777777" w:rsidR="0093771B" w:rsidRDefault="0093771B" w:rsidP="004509CE">
            <w:pPr>
              <w:rPr>
                <w:lang w:val="en-US"/>
              </w:rPr>
            </w:pPr>
            <w:r>
              <w:t>51(15)</w:t>
            </w:r>
          </w:p>
        </w:tc>
        <w:tc>
          <w:tcPr>
            <w:tcW w:w="1294" w:type="dxa"/>
          </w:tcPr>
          <w:p w14:paraId="59A80CEF" w14:textId="77777777" w:rsidR="0093771B" w:rsidRDefault="0093771B" w:rsidP="004509CE">
            <w:pPr>
              <w:rPr>
                <w:lang w:val="en-US"/>
              </w:rPr>
            </w:pPr>
            <w:r>
              <w:t>61(19)</w:t>
            </w:r>
          </w:p>
        </w:tc>
        <w:tc>
          <w:tcPr>
            <w:tcW w:w="1295" w:type="dxa"/>
          </w:tcPr>
          <w:p w14:paraId="1F05253C" w14:textId="77777777" w:rsidR="0093771B" w:rsidRPr="005C7700" w:rsidRDefault="0093771B" w:rsidP="004509CE">
            <w:r>
              <w:t>NS</w:t>
            </w:r>
          </w:p>
        </w:tc>
      </w:tr>
      <w:tr w:rsidR="0093771B" w:rsidRPr="001D5189" w14:paraId="5A6E9A37" w14:textId="77777777" w:rsidTr="004509CE">
        <w:tc>
          <w:tcPr>
            <w:tcW w:w="7036" w:type="dxa"/>
            <w:gridSpan w:val="5"/>
          </w:tcPr>
          <w:p w14:paraId="71C10DBD" w14:textId="77777777" w:rsidR="0093771B" w:rsidRDefault="0093771B" w:rsidP="004509CE">
            <w:pPr>
              <w:rPr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39160F">
              <w:rPr>
                <w:sz w:val="20"/>
                <w:szCs w:val="20"/>
                <w:lang w:val="en-US"/>
              </w:rPr>
              <w:t>Kruskal</w:t>
            </w:r>
            <w:proofErr w:type="spellEnd"/>
            <w:r w:rsidRPr="0039160F">
              <w:rPr>
                <w:sz w:val="20"/>
                <w:szCs w:val="20"/>
                <w:lang w:val="en-US"/>
              </w:rPr>
              <w:t>-Wallis for multiple testing, pairwise post-hoc test with Bonferroni correction</w:t>
            </w:r>
            <w:r>
              <w:rPr>
                <w:sz w:val="20"/>
                <w:szCs w:val="20"/>
                <w:lang w:val="en-US"/>
              </w:rPr>
              <w:t>.</w:t>
            </w:r>
            <w:r w:rsidRPr="00880DD3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1638FFA7" w14:textId="77777777" w:rsidR="0093771B" w:rsidRDefault="0093771B" w:rsidP="004509CE">
            <w:pPr>
              <w:rPr>
                <w:sz w:val="20"/>
                <w:szCs w:val="20"/>
                <w:lang w:val="en-US"/>
              </w:rPr>
            </w:pPr>
            <w:r w:rsidRPr="00880DD3">
              <w:rPr>
                <w:sz w:val="20"/>
                <w:szCs w:val="20"/>
                <w:vertAlign w:val="superscript"/>
                <w:lang w:val="en-US"/>
              </w:rPr>
              <w:t>**</w:t>
            </w:r>
            <w:r>
              <w:rPr>
                <w:sz w:val="20"/>
                <w:szCs w:val="20"/>
                <w:lang w:val="en-US"/>
              </w:rPr>
              <w:t>Exact test</w:t>
            </w:r>
          </w:p>
          <w:p w14:paraId="23B4640A" w14:textId="77777777" w:rsidR="0093771B" w:rsidRPr="0039160F" w:rsidRDefault="0093771B" w:rsidP="004509CE">
            <w:pPr>
              <w:rPr>
                <w:sz w:val="20"/>
                <w:szCs w:val="20"/>
                <w:lang w:val="en-US"/>
              </w:rPr>
            </w:pPr>
            <w:r w:rsidRPr="0039160F">
              <w:rPr>
                <w:sz w:val="20"/>
                <w:szCs w:val="20"/>
                <w:lang w:val="en-US"/>
              </w:rPr>
              <w:t xml:space="preserve"> a=period 0 vs 1, b= period 1 vs 2, c= period 0 vs 2</w:t>
            </w:r>
          </w:p>
        </w:tc>
      </w:tr>
    </w:tbl>
    <w:p w14:paraId="601F0DDD" w14:textId="77777777" w:rsidR="007107DD" w:rsidRPr="0093771B" w:rsidRDefault="007107DD">
      <w:pPr>
        <w:rPr>
          <w:lang w:val="en-US"/>
        </w:rPr>
      </w:pPr>
    </w:p>
    <w:sectPr w:rsidR="007107DD" w:rsidRPr="0093771B" w:rsidSect="002F7DF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71B"/>
    <w:rsid w:val="00041306"/>
    <w:rsid w:val="000C3536"/>
    <w:rsid w:val="000E349E"/>
    <w:rsid w:val="000F5753"/>
    <w:rsid w:val="0012642E"/>
    <w:rsid w:val="001456BF"/>
    <w:rsid w:val="00194B4E"/>
    <w:rsid w:val="001B4A5F"/>
    <w:rsid w:val="001C312A"/>
    <w:rsid w:val="002418BA"/>
    <w:rsid w:val="00264491"/>
    <w:rsid w:val="002B3D0E"/>
    <w:rsid w:val="002E3605"/>
    <w:rsid w:val="002F7DF0"/>
    <w:rsid w:val="0038406D"/>
    <w:rsid w:val="0044144C"/>
    <w:rsid w:val="00516A74"/>
    <w:rsid w:val="0052327B"/>
    <w:rsid w:val="005C2E2F"/>
    <w:rsid w:val="0067530B"/>
    <w:rsid w:val="006A1E0A"/>
    <w:rsid w:val="006A20F0"/>
    <w:rsid w:val="006B4926"/>
    <w:rsid w:val="007107DD"/>
    <w:rsid w:val="00745AD9"/>
    <w:rsid w:val="00746953"/>
    <w:rsid w:val="007A4F10"/>
    <w:rsid w:val="007E2337"/>
    <w:rsid w:val="0081534F"/>
    <w:rsid w:val="00826523"/>
    <w:rsid w:val="00856AA4"/>
    <w:rsid w:val="00906A3F"/>
    <w:rsid w:val="0093771B"/>
    <w:rsid w:val="00A23E3D"/>
    <w:rsid w:val="00B87048"/>
    <w:rsid w:val="00B925F2"/>
    <w:rsid w:val="00CC0520"/>
    <w:rsid w:val="00D25E1D"/>
    <w:rsid w:val="00DE5115"/>
    <w:rsid w:val="00E87472"/>
    <w:rsid w:val="00EC0889"/>
    <w:rsid w:val="00EF3759"/>
    <w:rsid w:val="00F02605"/>
    <w:rsid w:val="00F71ED8"/>
    <w:rsid w:val="00FE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CC3F1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377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377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415</Characters>
  <Application>Microsoft Macintosh Word</Application>
  <DocSecurity>0</DocSecurity>
  <Lines>6</Lines>
  <Paragraphs>1</Paragraphs>
  <ScaleCrop>false</ScaleCrop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2</cp:revision>
  <dcterms:created xsi:type="dcterms:W3CDTF">2018-12-19T13:40:00Z</dcterms:created>
  <dcterms:modified xsi:type="dcterms:W3CDTF">2018-12-19T13:40:00Z</dcterms:modified>
</cp:coreProperties>
</file>