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05A3A" w14:textId="58B298D6" w:rsidR="00786770" w:rsidRPr="00B9278C" w:rsidRDefault="002E0ED1" w:rsidP="00786770">
      <w:pPr>
        <w:rPr>
          <w:rFonts w:ascii="Times New Roman" w:hAnsi="Times New Roman" w:cs="Times New Roman"/>
        </w:rPr>
      </w:pPr>
      <w:r w:rsidRPr="00B9278C">
        <w:rPr>
          <w:rFonts w:ascii="Times New Roman" w:hAnsi="Times New Roman" w:cs="Times New Roman"/>
          <w:b/>
        </w:rPr>
        <w:t xml:space="preserve">Additional </w:t>
      </w:r>
      <w:r w:rsidR="00C14D6C">
        <w:rPr>
          <w:rFonts w:ascii="Times New Roman" w:hAnsi="Times New Roman" w:cs="Times New Roman"/>
          <w:b/>
        </w:rPr>
        <w:t xml:space="preserve">file 1 </w:t>
      </w:r>
      <w:bookmarkStart w:id="0" w:name="_GoBack"/>
      <w:bookmarkEnd w:id="0"/>
      <w:r w:rsidR="00786770" w:rsidRPr="00B9278C">
        <w:rPr>
          <w:rFonts w:ascii="Times New Roman" w:hAnsi="Times New Roman" w:cs="Times New Roman"/>
          <w:b/>
        </w:rPr>
        <w:t xml:space="preserve">Table </w:t>
      </w:r>
      <w:r w:rsidR="00C14D6C">
        <w:rPr>
          <w:rFonts w:ascii="Times New Roman" w:hAnsi="Times New Roman" w:cs="Times New Roman"/>
          <w:b/>
        </w:rPr>
        <w:t>S</w:t>
      </w:r>
      <w:r w:rsidR="00786770" w:rsidRPr="00B9278C">
        <w:rPr>
          <w:rFonts w:ascii="Times New Roman" w:hAnsi="Times New Roman" w:cs="Times New Roman"/>
          <w:b/>
        </w:rPr>
        <w:t xml:space="preserve">1. Distribution of child sex </w:t>
      </w:r>
      <w:r w:rsidR="00240AC4" w:rsidRPr="00B9278C">
        <w:rPr>
          <w:rFonts w:ascii="Times New Roman" w:hAnsi="Times New Roman" w:cs="Times New Roman"/>
          <w:b/>
        </w:rPr>
        <w:t xml:space="preserve">between </w:t>
      </w:r>
      <w:r w:rsidR="00441C26">
        <w:rPr>
          <w:rFonts w:ascii="Times New Roman" w:hAnsi="Times New Roman" w:cs="Times New Roman"/>
          <w:b/>
        </w:rPr>
        <w:t xml:space="preserve">first </w:t>
      </w:r>
      <w:r w:rsidR="00786770" w:rsidRPr="00B9278C">
        <w:rPr>
          <w:rFonts w:ascii="Times New Roman" w:hAnsi="Times New Roman" w:cs="Times New Roman"/>
          <w:b/>
        </w:rPr>
        <w:t xml:space="preserve">and </w:t>
      </w:r>
      <w:r w:rsidR="00441C26">
        <w:rPr>
          <w:rFonts w:ascii="Times New Roman" w:hAnsi="Times New Roman" w:cs="Times New Roman"/>
          <w:b/>
        </w:rPr>
        <w:t xml:space="preserve">second </w:t>
      </w:r>
      <w:r w:rsidR="00786770" w:rsidRPr="00B9278C">
        <w:rPr>
          <w:rFonts w:ascii="Times New Roman" w:hAnsi="Times New Roman" w:cs="Times New Roman"/>
          <w:b/>
        </w:rPr>
        <w:t>deliveries</w:t>
      </w:r>
    </w:p>
    <w:p w14:paraId="48C22588" w14:textId="77777777" w:rsidR="00786770" w:rsidRPr="00B9278C" w:rsidRDefault="00786770" w:rsidP="00786770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07"/>
        <w:gridCol w:w="2107"/>
        <w:gridCol w:w="2107"/>
        <w:gridCol w:w="2107"/>
      </w:tblGrid>
      <w:tr w:rsidR="00786770" w:rsidRPr="00B9278C" w14:paraId="1C97B4E4" w14:textId="77777777" w:rsidTr="00C7584C">
        <w:trPr>
          <w:trHeight w:val="261"/>
        </w:trPr>
        <w:tc>
          <w:tcPr>
            <w:tcW w:w="4214" w:type="dxa"/>
            <w:gridSpan w:val="2"/>
            <w:vMerge w:val="restart"/>
          </w:tcPr>
          <w:p w14:paraId="5B26B0AA" w14:textId="77777777" w:rsidR="00786770" w:rsidRPr="00B9278C" w:rsidRDefault="00786770" w:rsidP="007867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4" w:type="dxa"/>
            <w:gridSpan w:val="2"/>
            <w:vAlign w:val="center"/>
          </w:tcPr>
          <w:p w14:paraId="765456ED" w14:textId="759E02C0" w:rsidR="00786770" w:rsidRPr="00B9278C" w:rsidRDefault="00441C26" w:rsidP="00786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Second</w:t>
            </w:r>
            <w:r w:rsidR="00786770" w:rsidRPr="00B9278C">
              <w:rPr>
                <w:rFonts w:ascii="Times New Roman" w:hAnsi="Times New Roman" w:cs="Times New Roman"/>
              </w:rPr>
              <w:t xml:space="preserve"> delivery</w:t>
            </w:r>
          </w:p>
        </w:tc>
      </w:tr>
      <w:tr w:rsidR="00786770" w:rsidRPr="00B9278C" w14:paraId="0D106A84" w14:textId="77777777" w:rsidTr="00C7584C">
        <w:trPr>
          <w:trHeight w:val="261"/>
        </w:trPr>
        <w:tc>
          <w:tcPr>
            <w:tcW w:w="4214" w:type="dxa"/>
            <w:gridSpan w:val="2"/>
            <w:vMerge/>
          </w:tcPr>
          <w:p w14:paraId="03034CCC" w14:textId="77777777" w:rsidR="00786770" w:rsidRPr="00B9278C" w:rsidRDefault="00786770" w:rsidP="007867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</w:tcPr>
          <w:p w14:paraId="30A5E9E7" w14:textId="38454A77" w:rsidR="00786770" w:rsidRPr="00B9278C" w:rsidRDefault="008A741B" w:rsidP="00786770">
            <w:pPr>
              <w:rPr>
                <w:rFonts w:ascii="Times New Roman" w:hAnsi="Times New Roman" w:cs="Times New Roman"/>
              </w:rPr>
            </w:pPr>
            <w:r w:rsidRPr="00B9278C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107" w:type="dxa"/>
          </w:tcPr>
          <w:p w14:paraId="680B1ACF" w14:textId="5546915E" w:rsidR="00786770" w:rsidRPr="00B9278C" w:rsidRDefault="008A741B" w:rsidP="00786770">
            <w:pPr>
              <w:rPr>
                <w:rFonts w:ascii="Times New Roman" w:hAnsi="Times New Roman" w:cs="Times New Roman"/>
              </w:rPr>
            </w:pPr>
            <w:r w:rsidRPr="00B9278C">
              <w:rPr>
                <w:rFonts w:ascii="Times New Roman" w:hAnsi="Times New Roman" w:cs="Times New Roman"/>
              </w:rPr>
              <w:t>Male</w:t>
            </w:r>
          </w:p>
        </w:tc>
      </w:tr>
      <w:tr w:rsidR="00786770" w:rsidRPr="00B9278C" w14:paraId="37972F87" w14:textId="77777777" w:rsidTr="00C7584C">
        <w:trPr>
          <w:trHeight w:val="261"/>
        </w:trPr>
        <w:tc>
          <w:tcPr>
            <w:tcW w:w="2107" w:type="dxa"/>
            <w:vMerge w:val="restart"/>
            <w:vAlign w:val="center"/>
          </w:tcPr>
          <w:p w14:paraId="49D31255" w14:textId="6833EB8F" w:rsidR="00786770" w:rsidRPr="00B9278C" w:rsidRDefault="00441C26" w:rsidP="00786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First </w:t>
            </w:r>
            <w:r w:rsidR="00786770" w:rsidRPr="00B9278C">
              <w:rPr>
                <w:rFonts w:ascii="Times New Roman" w:hAnsi="Times New Roman" w:cs="Times New Roman"/>
              </w:rPr>
              <w:t>delivery</w:t>
            </w:r>
          </w:p>
        </w:tc>
        <w:tc>
          <w:tcPr>
            <w:tcW w:w="2107" w:type="dxa"/>
          </w:tcPr>
          <w:p w14:paraId="4173328D" w14:textId="0F43B0B2" w:rsidR="00786770" w:rsidRPr="00B9278C" w:rsidRDefault="008A741B" w:rsidP="00786770">
            <w:pPr>
              <w:rPr>
                <w:rFonts w:ascii="Times New Roman" w:hAnsi="Times New Roman" w:cs="Times New Roman"/>
              </w:rPr>
            </w:pPr>
            <w:r w:rsidRPr="00B9278C">
              <w:rPr>
                <w:rFonts w:ascii="Times New Roman" w:hAnsi="Times New Roman" w:cs="Times New Roman"/>
              </w:rPr>
              <w:t>F</w:t>
            </w:r>
            <w:r w:rsidR="00786770" w:rsidRPr="00B9278C">
              <w:rPr>
                <w:rFonts w:ascii="Times New Roman" w:hAnsi="Times New Roman" w:cs="Times New Roman"/>
              </w:rPr>
              <w:t>emale</w:t>
            </w:r>
          </w:p>
        </w:tc>
        <w:tc>
          <w:tcPr>
            <w:tcW w:w="2107" w:type="dxa"/>
            <w:vAlign w:val="center"/>
          </w:tcPr>
          <w:p w14:paraId="7B6725BC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78C">
              <w:rPr>
                <w:rFonts w:ascii="Times New Roman" w:hAnsi="Times New Roman" w:cs="Times New Roman"/>
                <w:color w:val="000000"/>
              </w:rPr>
              <w:t>15 (20)</w:t>
            </w:r>
          </w:p>
        </w:tc>
        <w:tc>
          <w:tcPr>
            <w:tcW w:w="2107" w:type="dxa"/>
            <w:vAlign w:val="center"/>
          </w:tcPr>
          <w:p w14:paraId="3F1F8752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78C">
              <w:rPr>
                <w:rFonts w:ascii="Times New Roman" w:hAnsi="Times New Roman" w:cs="Times New Roman"/>
                <w:color w:val="000000"/>
              </w:rPr>
              <w:t>19 (25)</w:t>
            </w:r>
          </w:p>
        </w:tc>
      </w:tr>
      <w:tr w:rsidR="00786770" w:rsidRPr="00B9278C" w14:paraId="51C97EEF" w14:textId="77777777" w:rsidTr="00C7584C">
        <w:trPr>
          <w:trHeight w:val="261"/>
        </w:trPr>
        <w:tc>
          <w:tcPr>
            <w:tcW w:w="2107" w:type="dxa"/>
            <w:vMerge/>
          </w:tcPr>
          <w:p w14:paraId="3E07269C" w14:textId="77777777" w:rsidR="00786770" w:rsidRPr="00B9278C" w:rsidRDefault="00786770" w:rsidP="007867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</w:tcPr>
          <w:p w14:paraId="3360FCF9" w14:textId="32DE6592" w:rsidR="00786770" w:rsidRPr="00B9278C" w:rsidRDefault="008A741B" w:rsidP="00786770">
            <w:pPr>
              <w:rPr>
                <w:rFonts w:ascii="Times New Roman" w:hAnsi="Times New Roman" w:cs="Times New Roman"/>
              </w:rPr>
            </w:pPr>
            <w:r w:rsidRPr="00B9278C">
              <w:rPr>
                <w:rFonts w:ascii="Times New Roman" w:hAnsi="Times New Roman" w:cs="Times New Roman"/>
              </w:rPr>
              <w:t>M</w:t>
            </w:r>
            <w:r w:rsidR="00786770" w:rsidRPr="00B9278C">
              <w:rPr>
                <w:rFonts w:ascii="Times New Roman" w:hAnsi="Times New Roman" w:cs="Times New Roman"/>
              </w:rPr>
              <w:t>ale</w:t>
            </w:r>
          </w:p>
        </w:tc>
        <w:tc>
          <w:tcPr>
            <w:tcW w:w="2107" w:type="dxa"/>
            <w:vAlign w:val="center"/>
          </w:tcPr>
          <w:p w14:paraId="2AD5AF2E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78C">
              <w:rPr>
                <w:rFonts w:ascii="Times New Roman" w:hAnsi="Times New Roman" w:cs="Times New Roman"/>
                <w:color w:val="000000"/>
              </w:rPr>
              <w:t>24 (32)</w:t>
            </w:r>
          </w:p>
        </w:tc>
        <w:tc>
          <w:tcPr>
            <w:tcW w:w="2107" w:type="dxa"/>
            <w:vAlign w:val="center"/>
          </w:tcPr>
          <w:p w14:paraId="62AE3F91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78C">
              <w:rPr>
                <w:rFonts w:ascii="Times New Roman" w:hAnsi="Times New Roman" w:cs="Times New Roman"/>
                <w:color w:val="000000"/>
              </w:rPr>
              <w:t>17 (23)</w:t>
            </w:r>
          </w:p>
        </w:tc>
      </w:tr>
    </w:tbl>
    <w:p w14:paraId="3A1767D3" w14:textId="77777777" w:rsidR="00786770" w:rsidRPr="00B9278C" w:rsidRDefault="00786770" w:rsidP="00786770">
      <w:pPr>
        <w:rPr>
          <w:rFonts w:ascii="Times New Roman" w:hAnsi="Times New Roman" w:cs="Times New Roman"/>
        </w:rPr>
      </w:pPr>
      <w:r w:rsidRPr="00B9278C">
        <w:rPr>
          <w:rFonts w:ascii="Times New Roman" w:hAnsi="Times New Roman" w:cs="Times New Roman"/>
        </w:rPr>
        <w:t>Data are N (%).</w:t>
      </w:r>
    </w:p>
    <w:p w14:paraId="17B10095" w14:textId="64131488" w:rsidR="002A6830" w:rsidRPr="0051618E" w:rsidRDefault="002A6830" w:rsidP="00ED5F0C">
      <w:pPr>
        <w:rPr>
          <w:rFonts w:ascii="Times New Roman" w:eastAsiaTheme="minorEastAsia" w:hAnsi="Times New Roman" w:cs="Times New Roman"/>
          <w:kern w:val="2"/>
        </w:rPr>
      </w:pPr>
    </w:p>
    <w:sectPr w:rsidR="002A6830" w:rsidRPr="0051618E" w:rsidSect="007C3F27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1658A"/>
    <w:multiLevelType w:val="hybridMultilevel"/>
    <w:tmpl w:val="7130C0AE"/>
    <w:lvl w:ilvl="0" w:tplc="6348508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13C7B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12FBD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45F4393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78920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38795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51E07CF8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9A7E6E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0CC74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643162"/>
    <w:multiLevelType w:val="hybridMultilevel"/>
    <w:tmpl w:val="61628C7A"/>
    <w:lvl w:ilvl="0" w:tplc="AF10A85E">
      <w:start w:val="1"/>
      <w:numFmt w:val="lowerLetter"/>
      <w:lvlText w:val="%1."/>
      <w:lvlJc w:val="left"/>
      <w:pPr>
        <w:tabs>
          <w:tab w:val="num" w:pos="240"/>
        </w:tabs>
        <w:ind w:left="240" w:hanging="360"/>
      </w:pPr>
    </w:lvl>
    <w:lvl w:ilvl="1" w:tplc="89C00A96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6C8A56BA" w:tentative="1">
      <w:start w:val="1"/>
      <w:numFmt w:val="lowerLetter"/>
      <w:lvlText w:val="%3."/>
      <w:lvlJc w:val="left"/>
      <w:pPr>
        <w:tabs>
          <w:tab w:val="num" w:pos="1680"/>
        </w:tabs>
        <w:ind w:left="1680" w:hanging="360"/>
      </w:pPr>
    </w:lvl>
    <w:lvl w:ilvl="3" w:tplc="A88EE66C" w:tentative="1">
      <w:start w:val="1"/>
      <w:numFmt w:val="lowerLetter"/>
      <w:lvlText w:val="%4."/>
      <w:lvlJc w:val="left"/>
      <w:pPr>
        <w:tabs>
          <w:tab w:val="num" w:pos="2400"/>
        </w:tabs>
        <w:ind w:left="2400" w:hanging="360"/>
      </w:pPr>
    </w:lvl>
    <w:lvl w:ilvl="4" w:tplc="3FDE96B0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4C34ED32" w:tentative="1">
      <w:start w:val="1"/>
      <w:numFmt w:val="lowerLetter"/>
      <w:lvlText w:val="%6."/>
      <w:lvlJc w:val="left"/>
      <w:pPr>
        <w:tabs>
          <w:tab w:val="num" w:pos="3840"/>
        </w:tabs>
        <w:ind w:left="3840" w:hanging="360"/>
      </w:pPr>
    </w:lvl>
    <w:lvl w:ilvl="6" w:tplc="1A3CBDF0" w:tentative="1">
      <w:start w:val="1"/>
      <w:numFmt w:val="lowerLetter"/>
      <w:lvlText w:val="%7."/>
      <w:lvlJc w:val="left"/>
      <w:pPr>
        <w:tabs>
          <w:tab w:val="num" w:pos="4560"/>
        </w:tabs>
        <w:ind w:left="4560" w:hanging="360"/>
      </w:pPr>
    </w:lvl>
    <w:lvl w:ilvl="7" w:tplc="58121E74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AD46EAE0" w:tentative="1">
      <w:start w:val="1"/>
      <w:numFmt w:val="lowerLetter"/>
      <w:lvlText w:val="%9."/>
      <w:lvlJc w:val="left"/>
      <w:pPr>
        <w:tabs>
          <w:tab w:val="num" w:pos="6000"/>
        </w:tabs>
        <w:ind w:left="60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BCA"/>
    <w:rsid w:val="00006709"/>
    <w:rsid w:val="00082EC2"/>
    <w:rsid w:val="0010542E"/>
    <w:rsid w:val="001F105A"/>
    <w:rsid w:val="00240AC4"/>
    <w:rsid w:val="002A6830"/>
    <w:rsid w:val="002B1504"/>
    <w:rsid w:val="002E0ED1"/>
    <w:rsid w:val="003267A9"/>
    <w:rsid w:val="00414BF8"/>
    <w:rsid w:val="00433225"/>
    <w:rsid w:val="00441C26"/>
    <w:rsid w:val="00464340"/>
    <w:rsid w:val="0051618E"/>
    <w:rsid w:val="0056050B"/>
    <w:rsid w:val="0058714A"/>
    <w:rsid w:val="00697B02"/>
    <w:rsid w:val="006A77D2"/>
    <w:rsid w:val="006E6BCA"/>
    <w:rsid w:val="006E6FAE"/>
    <w:rsid w:val="0074511A"/>
    <w:rsid w:val="00786770"/>
    <w:rsid w:val="007C3F27"/>
    <w:rsid w:val="00815A07"/>
    <w:rsid w:val="008A741B"/>
    <w:rsid w:val="008C38C9"/>
    <w:rsid w:val="008E326C"/>
    <w:rsid w:val="009D75B5"/>
    <w:rsid w:val="009E7E54"/>
    <w:rsid w:val="00A908EF"/>
    <w:rsid w:val="00AA41FC"/>
    <w:rsid w:val="00AC2EB3"/>
    <w:rsid w:val="00B30F2E"/>
    <w:rsid w:val="00B36B15"/>
    <w:rsid w:val="00B72852"/>
    <w:rsid w:val="00B9278C"/>
    <w:rsid w:val="00C14D6C"/>
    <w:rsid w:val="00C7584C"/>
    <w:rsid w:val="00CA3329"/>
    <w:rsid w:val="00CA6607"/>
    <w:rsid w:val="00D41C2C"/>
    <w:rsid w:val="00D967E3"/>
    <w:rsid w:val="00D96DD4"/>
    <w:rsid w:val="00E11504"/>
    <w:rsid w:val="00E44F0C"/>
    <w:rsid w:val="00ED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730AA4"/>
  <w15:docId w15:val="{A2BD2EA3-8008-0B43-843D-4DCA6D5D9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4BF8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67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B30F2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58714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58714A"/>
  </w:style>
  <w:style w:type="character" w:customStyle="1" w:styleId="a6">
    <w:name w:val="コメント文字列 (文字)"/>
    <w:basedOn w:val="a0"/>
    <w:link w:val="a5"/>
    <w:uiPriority w:val="99"/>
    <w:semiHidden/>
    <w:rsid w:val="0058714A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8714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58714A"/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58714A"/>
    <w:rPr>
      <w:rFonts w:ascii="ＭＳ 明朝" w:eastAsia="ＭＳ 明朝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714A"/>
    <w:rPr>
      <w:rFonts w:ascii="ＭＳ 明朝" w:eastAsia="ＭＳ 明朝" w:hAnsi="ＭＳ Ｐゴシック" w:cs="ＭＳ Ｐゴシック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09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13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64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80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2019-10-27T07:30:00Z</dcterms:created>
  <dcterms:modified xsi:type="dcterms:W3CDTF">2019-10-27T07:30:00Z</dcterms:modified>
</cp:coreProperties>
</file>