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AB540" w14:textId="02A0505A" w:rsidR="00786770" w:rsidRPr="00B9278C" w:rsidRDefault="002E0ED1" w:rsidP="00786770">
      <w:pPr>
        <w:rPr>
          <w:rFonts w:ascii="Times New Roman" w:hAnsi="Times New Roman" w:cs="Times New Roman"/>
        </w:rPr>
      </w:pPr>
      <w:r w:rsidRPr="00B9278C">
        <w:rPr>
          <w:rFonts w:ascii="Times New Roman" w:hAnsi="Times New Roman" w:cs="Times New Roman"/>
          <w:b/>
        </w:rPr>
        <w:t xml:space="preserve">Additional </w:t>
      </w:r>
      <w:r w:rsidR="00F126A7">
        <w:rPr>
          <w:rFonts w:ascii="Times New Roman" w:hAnsi="Times New Roman" w:cs="Times New Roman"/>
          <w:b/>
        </w:rPr>
        <w:t xml:space="preserve">file 2 </w:t>
      </w:r>
      <w:r w:rsidR="00786770" w:rsidRPr="00B9278C">
        <w:rPr>
          <w:rFonts w:ascii="Times New Roman" w:hAnsi="Times New Roman" w:cs="Times New Roman"/>
          <w:b/>
        </w:rPr>
        <w:t xml:space="preserve">Table </w:t>
      </w:r>
      <w:r w:rsidR="00F126A7"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786770" w:rsidRPr="00B9278C">
        <w:rPr>
          <w:rFonts w:ascii="Times New Roman" w:hAnsi="Times New Roman" w:cs="Times New Roman"/>
          <w:b/>
        </w:rPr>
        <w:t xml:space="preserve">2. Distribution of </w:t>
      </w:r>
      <w:r w:rsidR="0056050B" w:rsidRPr="00B9278C">
        <w:rPr>
          <w:rFonts w:ascii="Times New Roman" w:hAnsi="Times New Roman" w:cs="Times New Roman"/>
          <w:b/>
        </w:rPr>
        <w:t xml:space="preserve">small for gestational age, appropriate for gestational age, and large for gestational age between </w:t>
      </w:r>
      <w:r w:rsidR="000B3867">
        <w:rPr>
          <w:rFonts w:ascii="Times New Roman" w:hAnsi="Times New Roman" w:cs="Times New Roman"/>
          <w:b/>
        </w:rPr>
        <w:t>first</w:t>
      </w:r>
      <w:r w:rsidR="00786770" w:rsidRPr="00B9278C">
        <w:rPr>
          <w:rFonts w:ascii="Times New Roman" w:hAnsi="Times New Roman" w:cs="Times New Roman"/>
          <w:b/>
        </w:rPr>
        <w:t xml:space="preserve"> and </w:t>
      </w:r>
      <w:r w:rsidR="000B3867">
        <w:rPr>
          <w:rFonts w:ascii="Times New Roman" w:hAnsi="Times New Roman" w:cs="Times New Roman"/>
          <w:b/>
        </w:rPr>
        <w:t>second</w:t>
      </w:r>
      <w:r w:rsidR="00786770" w:rsidRPr="00B9278C">
        <w:rPr>
          <w:rFonts w:ascii="Times New Roman" w:hAnsi="Times New Roman" w:cs="Times New Roman"/>
          <w:b/>
        </w:rPr>
        <w:t xml:space="preserve"> deliveries</w:t>
      </w:r>
    </w:p>
    <w:p w14:paraId="179846FF" w14:textId="77777777" w:rsidR="00786770" w:rsidRPr="00B9278C" w:rsidRDefault="00786770" w:rsidP="00786770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7"/>
        <w:gridCol w:w="1697"/>
        <w:gridCol w:w="1698"/>
        <w:gridCol w:w="1698"/>
        <w:gridCol w:w="1698"/>
      </w:tblGrid>
      <w:tr w:rsidR="00786770" w:rsidRPr="00B9278C" w14:paraId="2868969F" w14:textId="77777777" w:rsidTr="00510DC7">
        <w:tc>
          <w:tcPr>
            <w:tcW w:w="3394" w:type="dxa"/>
            <w:gridSpan w:val="2"/>
            <w:vMerge w:val="restart"/>
          </w:tcPr>
          <w:p w14:paraId="47E869F2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94" w:type="dxa"/>
            <w:gridSpan w:val="3"/>
          </w:tcPr>
          <w:p w14:paraId="3A35436E" w14:textId="6610A3F1" w:rsidR="00786770" w:rsidRPr="00B9278C" w:rsidRDefault="000B3867" w:rsidP="00786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Second</w:t>
            </w:r>
            <w:r w:rsidR="00786770" w:rsidRPr="00B9278C">
              <w:rPr>
                <w:rFonts w:ascii="Times New Roman" w:hAnsi="Times New Roman" w:cs="Times New Roman"/>
              </w:rPr>
              <w:t xml:space="preserve"> delivery</w:t>
            </w:r>
          </w:p>
        </w:tc>
      </w:tr>
      <w:tr w:rsidR="00786770" w:rsidRPr="00B9278C" w14:paraId="6F431E7B" w14:textId="77777777" w:rsidTr="00510DC7">
        <w:tc>
          <w:tcPr>
            <w:tcW w:w="3394" w:type="dxa"/>
            <w:gridSpan w:val="2"/>
            <w:vMerge/>
          </w:tcPr>
          <w:p w14:paraId="4F672C6D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</w:tcPr>
          <w:p w14:paraId="44202332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SGA</w:t>
            </w:r>
          </w:p>
        </w:tc>
        <w:tc>
          <w:tcPr>
            <w:tcW w:w="1698" w:type="dxa"/>
          </w:tcPr>
          <w:p w14:paraId="1FF30796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AGA</w:t>
            </w:r>
          </w:p>
        </w:tc>
        <w:tc>
          <w:tcPr>
            <w:tcW w:w="1698" w:type="dxa"/>
          </w:tcPr>
          <w:p w14:paraId="4976D7D7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LGA</w:t>
            </w:r>
          </w:p>
        </w:tc>
      </w:tr>
      <w:tr w:rsidR="00786770" w:rsidRPr="00B9278C" w14:paraId="0EE955A5" w14:textId="77777777" w:rsidTr="002E3E8C">
        <w:tc>
          <w:tcPr>
            <w:tcW w:w="1697" w:type="dxa"/>
            <w:vMerge w:val="restart"/>
          </w:tcPr>
          <w:p w14:paraId="7CF54A8B" w14:textId="532E583C" w:rsidR="00786770" w:rsidRPr="00B9278C" w:rsidRDefault="000B3867" w:rsidP="0078677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First</w:t>
            </w:r>
            <w:r w:rsidR="00786770" w:rsidRPr="00B9278C">
              <w:rPr>
                <w:rFonts w:ascii="Times New Roman" w:hAnsi="Times New Roman" w:cs="Times New Roman"/>
              </w:rPr>
              <w:t xml:space="preserve"> delivery</w:t>
            </w:r>
          </w:p>
        </w:tc>
        <w:tc>
          <w:tcPr>
            <w:tcW w:w="1697" w:type="dxa"/>
          </w:tcPr>
          <w:p w14:paraId="6939AC0E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SGA</w:t>
            </w:r>
          </w:p>
        </w:tc>
        <w:tc>
          <w:tcPr>
            <w:tcW w:w="1698" w:type="dxa"/>
            <w:vAlign w:val="center"/>
          </w:tcPr>
          <w:p w14:paraId="648A9523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0 (0)</w:t>
            </w:r>
          </w:p>
        </w:tc>
        <w:tc>
          <w:tcPr>
            <w:tcW w:w="1698" w:type="dxa"/>
            <w:vAlign w:val="center"/>
          </w:tcPr>
          <w:p w14:paraId="338849D0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5 (6.7)</w:t>
            </w:r>
          </w:p>
        </w:tc>
        <w:tc>
          <w:tcPr>
            <w:tcW w:w="1698" w:type="dxa"/>
            <w:vAlign w:val="center"/>
          </w:tcPr>
          <w:p w14:paraId="0E849233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0 (0)</w:t>
            </w:r>
          </w:p>
        </w:tc>
      </w:tr>
      <w:tr w:rsidR="00786770" w:rsidRPr="00B9278C" w14:paraId="226390DC" w14:textId="77777777" w:rsidTr="002E3E8C">
        <w:tc>
          <w:tcPr>
            <w:tcW w:w="1697" w:type="dxa"/>
            <w:vMerge/>
          </w:tcPr>
          <w:p w14:paraId="28874760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</w:tcPr>
          <w:p w14:paraId="68C9FCB3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AGA</w:t>
            </w:r>
          </w:p>
        </w:tc>
        <w:tc>
          <w:tcPr>
            <w:tcW w:w="1698" w:type="dxa"/>
            <w:vAlign w:val="center"/>
          </w:tcPr>
          <w:p w14:paraId="27F03C2A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5 (6.7)</w:t>
            </w:r>
          </w:p>
        </w:tc>
        <w:tc>
          <w:tcPr>
            <w:tcW w:w="1698" w:type="dxa"/>
            <w:vAlign w:val="center"/>
          </w:tcPr>
          <w:p w14:paraId="4640E8A1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57 (76)</w:t>
            </w:r>
          </w:p>
        </w:tc>
        <w:tc>
          <w:tcPr>
            <w:tcW w:w="1698" w:type="dxa"/>
            <w:vAlign w:val="center"/>
          </w:tcPr>
          <w:p w14:paraId="43294C5E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2 (2.7)</w:t>
            </w:r>
          </w:p>
        </w:tc>
      </w:tr>
      <w:tr w:rsidR="00786770" w:rsidRPr="00B9278C" w14:paraId="7FFF0DFD" w14:textId="77777777" w:rsidTr="002E3E8C">
        <w:tc>
          <w:tcPr>
            <w:tcW w:w="1697" w:type="dxa"/>
            <w:vMerge/>
          </w:tcPr>
          <w:p w14:paraId="60B9122D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</w:tcPr>
          <w:p w14:paraId="36FB226A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</w:rPr>
            </w:pPr>
            <w:r w:rsidRPr="00B9278C">
              <w:rPr>
                <w:rFonts w:ascii="Times New Roman" w:hAnsi="Times New Roman" w:cs="Times New Roman"/>
              </w:rPr>
              <w:t>LGA</w:t>
            </w:r>
          </w:p>
        </w:tc>
        <w:tc>
          <w:tcPr>
            <w:tcW w:w="1698" w:type="dxa"/>
            <w:vAlign w:val="center"/>
          </w:tcPr>
          <w:p w14:paraId="5B63FCB8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0 (0)</w:t>
            </w:r>
          </w:p>
        </w:tc>
        <w:tc>
          <w:tcPr>
            <w:tcW w:w="1698" w:type="dxa"/>
            <w:vAlign w:val="center"/>
          </w:tcPr>
          <w:p w14:paraId="25E3123C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6 (8.0</w:t>
            </w:r>
          </w:p>
        </w:tc>
        <w:tc>
          <w:tcPr>
            <w:tcW w:w="1698" w:type="dxa"/>
            <w:vAlign w:val="center"/>
          </w:tcPr>
          <w:p w14:paraId="133F5726" w14:textId="77777777" w:rsidR="00786770" w:rsidRPr="00B9278C" w:rsidRDefault="00786770" w:rsidP="0078677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278C">
              <w:rPr>
                <w:rFonts w:ascii="Times New Roman" w:hAnsi="Times New Roman" w:cs="Times New Roman"/>
                <w:color w:val="000000"/>
              </w:rPr>
              <w:t>0 (0)</w:t>
            </w:r>
          </w:p>
        </w:tc>
      </w:tr>
    </w:tbl>
    <w:p w14:paraId="76C8A429" w14:textId="77777777" w:rsidR="00786770" w:rsidRPr="00B9278C" w:rsidRDefault="00786770" w:rsidP="00786770">
      <w:pPr>
        <w:rPr>
          <w:rFonts w:ascii="Times New Roman" w:hAnsi="Times New Roman" w:cs="Times New Roman"/>
        </w:rPr>
      </w:pPr>
      <w:r w:rsidRPr="00B9278C">
        <w:rPr>
          <w:rFonts w:ascii="Times New Roman" w:hAnsi="Times New Roman" w:cs="Times New Roman"/>
        </w:rPr>
        <w:t>Data are N (%). SGA, small for gestational age; AGA, appropriate for gestational age; LGA, large for gestational age.</w:t>
      </w:r>
    </w:p>
    <w:p w14:paraId="17B10095" w14:textId="38C26FDD" w:rsidR="002A6830" w:rsidRPr="0051618E" w:rsidRDefault="002A6830" w:rsidP="000B3867">
      <w:pPr>
        <w:rPr>
          <w:rFonts w:ascii="Times New Roman" w:eastAsiaTheme="minorEastAsia" w:hAnsi="Times New Roman" w:cs="Times New Roman"/>
          <w:kern w:val="2"/>
        </w:rPr>
      </w:pPr>
    </w:p>
    <w:sectPr w:rsidR="002A6830" w:rsidRPr="0051618E" w:rsidSect="007C3F27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D1658A"/>
    <w:multiLevelType w:val="hybridMultilevel"/>
    <w:tmpl w:val="7130C0AE"/>
    <w:lvl w:ilvl="0" w:tplc="6348508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13C7B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12FBD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45F4393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8920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38795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51E07CF8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9A7E6E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30CC74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643162"/>
    <w:multiLevelType w:val="hybridMultilevel"/>
    <w:tmpl w:val="61628C7A"/>
    <w:lvl w:ilvl="0" w:tplc="AF10A85E">
      <w:start w:val="1"/>
      <w:numFmt w:val="lowerLetter"/>
      <w:lvlText w:val="%1."/>
      <w:lvlJc w:val="left"/>
      <w:pPr>
        <w:tabs>
          <w:tab w:val="num" w:pos="240"/>
        </w:tabs>
        <w:ind w:left="240" w:hanging="360"/>
      </w:pPr>
    </w:lvl>
    <w:lvl w:ilvl="1" w:tplc="89C00A96" w:tentative="1">
      <w:start w:val="1"/>
      <w:numFmt w:val="lowerLetter"/>
      <w:lvlText w:val="%2."/>
      <w:lvlJc w:val="left"/>
      <w:pPr>
        <w:tabs>
          <w:tab w:val="num" w:pos="960"/>
        </w:tabs>
        <w:ind w:left="960" w:hanging="360"/>
      </w:pPr>
    </w:lvl>
    <w:lvl w:ilvl="2" w:tplc="6C8A56BA" w:tentative="1">
      <w:start w:val="1"/>
      <w:numFmt w:val="lowerLetter"/>
      <w:lvlText w:val="%3."/>
      <w:lvlJc w:val="left"/>
      <w:pPr>
        <w:tabs>
          <w:tab w:val="num" w:pos="1680"/>
        </w:tabs>
        <w:ind w:left="1680" w:hanging="360"/>
      </w:pPr>
    </w:lvl>
    <w:lvl w:ilvl="3" w:tplc="A88EE66C" w:tentative="1">
      <w:start w:val="1"/>
      <w:numFmt w:val="lowerLetter"/>
      <w:lvlText w:val="%4."/>
      <w:lvlJc w:val="left"/>
      <w:pPr>
        <w:tabs>
          <w:tab w:val="num" w:pos="2400"/>
        </w:tabs>
        <w:ind w:left="2400" w:hanging="360"/>
      </w:pPr>
    </w:lvl>
    <w:lvl w:ilvl="4" w:tplc="3FDE96B0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4C34ED32" w:tentative="1">
      <w:start w:val="1"/>
      <w:numFmt w:val="lowerLetter"/>
      <w:lvlText w:val="%6."/>
      <w:lvlJc w:val="left"/>
      <w:pPr>
        <w:tabs>
          <w:tab w:val="num" w:pos="3840"/>
        </w:tabs>
        <w:ind w:left="3840" w:hanging="360"/>
      </w:pPr>
    </w:lvl>
    <w:lvl w:ilvl="6" w:tplc="1A3CBDF0" w:tentative="1">
      <w:start w:val="1"/>
      <w:numFmt w:val="lowerLetter"/>
      <w:lvlText w:val="%7."/>
      <w:lvlJc w:val="left"/>
      <w:pPr>
        <w:tabs>
          <w:tab w:val="num" w:pos="4560"/>
        </w:tabs>
        <w:ind w:left="4560" w:hanging="360"/>
      </w:pPr>
    </w:lvl>
    <w:lvl w:ilvl="7" w:tplc="58121E74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AD46EAE0" w:tentative="1">
      <w:start w:val="1"/>
      <w:numFmt w:val="lowerLetter"/>
      <w:lvlText w:val="%9."/>
      <w:lvlJc w:val="left"/>
      <w:pPr>
        <w:tabs>
          <w:tab w:val="num" w:pos="6000"/>
        </w:tabs>
        <w:ind w:left="60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removeDateAndTim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BCA"/>
    <w:rsid w:val="00006709"/>
    <w:rsid w:val="00082EC2"/>
    <w:rsid w:val="000B3867"/>
    <w:rsid w:val="0010542E"/>
    <w:rsid w:val="001F105A"/>
    <w:rsid w:val="00240AC4"/>
    <w:rsid w:val="002A6830"/>
    <w:rsid w:val="002B1504"/>
    <w:rsid w:val="002E0ED1"/>
    <w:rsid w:val="003267A9"/>
    <w:rsid w:val="00414BF8"/>
    <w:rsid w:val="00433225"/>
    <w:rsid w:val="00464340"/>
    <w:rsid w:val="0051618E"/>
    <w:rsid w:val="0056050B"/>
    <w:rsid w:val="0058714A"/>
    <w:rsid w:val="006338C8"/>
    <w:rsid w:val="00697B02"/>
    <w:rsid w:val="006A77D2"/>
    <w:rsid w:val="006E6BCA"/>
    <w:rsid w:val="006E6FAE"/>
    <w:rsid w:val="0074511A"/>
    <w:rsid w:val="00786770"/>
    <w:rsid w:val="007C3F27"/>
    <w:rsid w:val="00815A07"/>
    <w:rsid w:val="008A741B"/>
    <w:rsid w:val="008C38C9"/>
    <w:rsid w:val="008E326C"/>
    <w:rsid w:val="009D75B5"/>
    <w:rsid w:val="009E7E54"/>
    <w:rsid w:val="00A908EF"/>
    <w:rsid w:val="00AA41FC"/>
    <w:rsid w:val="00AC2EB3"/>
    <w:rsid w:val="00B30F2E"/>
    <w:rsid w:val="00B36B15"/>
    <w:rsid w:val="00B72852"/>
    <w:rsid w:val="00B9278C"/>
    <w:rsid w:val="00C7584C"/>
    <w:rsid w:val="00CA3329"/>
    <w:rsid w:val="00CA6607"/>
    <w:rsid w:val="00D41C2C"/>
    <w:rsid w:val="00D967E3"/>
    <w:rsid w:val="00D96DD4"/>
    <w:rsid w:val="00E11504"/>
    <w:rsid w:val="00E44F0C"/>
    <w:rsid w:val="00F1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730AA4"/>
  <w15:docId w15:val="{A2BD2EA3-8008-0B43-843D-4DCA6D5D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4BF8"/>
    <w:rPr>
      <w:rFonts w:ascii="ＭＳ Ｐゴシック" w:eastAsia="ＭＳ Ｐゴシック" w:hAnsi="ＭＳ Ｐゴシック" w:cs="ＭＳ Ｐゴシック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67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B30F2E"/>
    <w:pPr>
      <w:spacing w:before="100" w:beforeAutospacing="1" w:after="100" w:afterAutospacing="1"/>
    </w:pPr>
  </w:style>
  <w:style w:type="character" w:styleId="a4">
    <w:name w:val="annotation reference"/>
    <w:basedOn w:val="a0"/>
    <w:uiPriority w:val="99"/>
    <w:semiHidden/>
    <w:unhideWhenUsed/>
    <w:rsid w:val="0058714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58714A"/>
  </w:style>
  <w:style w:type="character" w:customStyle="1" w:styleId="a6">
    <w:name w:val="コメント文字列 (文字)"/>
    <w:basedOn w:val="a0"/>
    <w:link w:val="a5"/>
    <w:uiPriority w:val="99"/>
    <w:semiHidden/>
    <w:rsid w:val="0058714A"/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8714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58714A"/>
    <w:rPr>
      <w:rFonts w:ascii="ＭＳ Ｐゴシック" w:eastAsia="ＭＳ Ｐゴシック" w:hAnsi="ＭＳ Ｐゴシック" w:cs="ＭＳ Ｐゴシック"/>
      <w:b/>
      <w:bCs/>
      <w:kern w:val="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58714A"/>
    <w:rPr>
      <w:rFonts w:ascii="ＭＳ 明朝" w:eastAsia="ＭＳ 明朝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8714A"/>
    <w:rPr>
      <w:rFonts w:ascii="ＭＳ 明朝" w:eastAsia="ＭＳ 明朝" w:hAnsi="ＭＳ Ｐゴシック" w:cs="ＭＳ Ｐゴシック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3109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13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644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804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2019-10-27T07:31:00Z</dcterms:created>
  <dcterms:modified xsi:type="dcterms:W3CDTF">2019-10-27T07:31:00Z</dcterms:modified>
</cp:coreProperties>
</file>