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65BF12" w14:textId="7FC40827" w:rsidR="00DF736F" w:rsidRPr="00DF736F" w:rsidRDefault="00721A39" w:rsidP="00DF736F">
      <w:pPr>
        <w:widowControl/>
        <w:wordWrap/>
        <w:autoSpaceDE/>
        <w:autoSpaceDN/>
        <w:spacing w:before="200" w:after="0" w:line="480" w:lineRule="auto"/>
        <w:jc w:val="left"/>
        <w:outlineLvl w:val="2"/>
        <w:rPr>
          <w:rFonts w:ascii="Cambria" w:eastAsia="Malgun Gothic" w:hAnsi="Cambria" w:cs="Times New Roman"/>
          <w:b/>
          <w:bCs/>
          <w:kern w:val="0"/>
          <w:sz w:val="32"/>
          <w:szCs w:val="32"/>
          <w:lang w:val="en-GB" w:eastAsia="en-US" w:bidi="en-US"/>
        </w:rPr>
      </w:pPr>
      <w:bookmarkStart w:id="0" w:name="_Toc411262597"/>
      <w:bookmarkStart w:id="1" w:name="_Toc481159018"/>
      <w:r>
        <w:rPr>
          <w:rFonts w:ascii="Cambria" w:eastAsia="Malgun Gothic" w:hAnsi="Cambria" w:cs="Times New Roman"/>
          <w:b/>
          <w:bCs/>
          <w:kern w:val="0"/>
          <w:sz w:val="32"/>
          <w:szCs w:val="32"/>
          <w:lang w:val="en-GB" w:eastAsia="en-US" w:bidi="en-US"/>
        </w:rPr>
        <w:t>Additional file 2</w:t>
      </w:r>
      <w:bookmarkStart w:id="2" w:name="_GoBack"/>
      <w:bookmarkEnd w:id="2"/>
    </w:p>
    <w:p w14:paraId="325FF1B4" w14:textId="77777777" w:rsidR="001803F8" w:rsidRPr="00DF736F" w:rsidRDefault="001803F8" w:rsidP="00986D58">
      <w:pPr>
        <w:widowControl/>
        <w:wordWrap/>
        <w:autoSpaceDE/>
        <w:autoSpaceDN/>
        <w:spacing w:before="200" w:after="0" w:line="480" w:lineRule="auto"/>
        <w:jc w:val="center"/>
        <w:outlineLvl w:val="2"/>
        <w:rPr>
          <w:rFonts w:ascii="Cambria" w:eastAsia="Malgun Gothic" w:hAnsi="Cambria" w:cs="Times New Roman"/>
          <w:b/>
          <w:bCs/>
          <w:kern w:val="0"/>
          <w:sz w:val="32"/>
          <w:szCs w:val="32"/>
          <w:lang w:val="en-GB" w:eastAsia="en-US" w:bidi="en-US"/>
        </w:rPr>
      </w:pPr>
      <w:r w:rsidRPr="00DF736F">
        <w:rPr>
          <w:rFonts w:ascii="Cambria" w:eastAsia="Malgun Gothic" w:hAnsi="Cambria" w:cs="Times New Roman"/>
          <w:b/>
          <w:bCs/>
          <w:kern w:val="0"/>
          <w:sz w:val="32"/>
          <w:szCs w:val="32"/>
          <w:lang w:val="en-GB" w:eastAsia="en-US" w:bidi="en-US"/>
        </w:rPr>
        <w:t>Mapping systematic reviews</w:t>
      </w:r>
      <w:bookmarkEnd w:id="0"/>
      <w:bookmarkEnd w:id="1"/>
    </w:p>
    <w:p w14:paraId="25C849E7" w14:textId="77777777" w:rsidR="001803F8" w:rsidRPr="001803F8" w:rsidRDefault="001803F8" w:rsidP="00986D58">
      <w:pPr>
        <w:widowControl/>
        <w:wordWrap/>
        <w:autoSpaceDE/>
        <w:autoSpaceDN/>
        <w:spacing w:after="0" w:line="480" w:lineRule="auto"/>
        <w:jc w:val="left"/>
        <w:rPr>
          <w:rFonts w:ascii="Calibri" w:eastAsia="Malgun Gothic" w:hAnsi="Calibri" w:cs="Times New Roman"/>
          <w:b/>
          <w:kern w:val="0"/>
          <w:sz w:val="22"/>
          <w:lang w:val="en-GB" w:eastAsia="en-US" w:bidi="en-US"/>
        </w:rPr>
      </w:pPr>
      <w:r w:rsidRPr="001803F8">
        <w:rPr>
          <w:rFonts w:ascii="Calibri" w:eastAsia="Malgun Gothic" w:hAnsi="Calibri" w:cs="Times New Roman"/>
          <w:b/>
          <w:kern w:val="0"/>
          <w:sz w:val="22"/>
          <w:lang w:val="en-GB" w:eastAsia="en-US" w:bidi="en-US"/>
        </w:rPr>
        <w:t>Background and research questions</w:t>
      </w:r>
    </w:p>
    <w:p w14:paraId="0FC7EFA6" w14:textId="77777777" w:rsidR="001803F8" w:rsidRPr="001803F8" w:rsidRDefault="001803F8" w:rsidP="00986D58">
      <w:pPr>
        <w:widowControl/>
        <w:wordWrap/>
        <w:autoSpaceDE/>
        <w:autoSpaceDN/>
        <w:spacing w:after="240" w:line="480" w:lineRule="auto"/>
        <w:jc w:val="left"/>
        <w:rPr>
          <w:rFonts w:ascii="Calibri" w:eastAsia="Malgun Gothic" w:hAnsi="Calibri" w:cs="Times New Roman"/>
          <w:kern w:val="0"/>
          <w:sz w:val="22"/>
          <w:lang w:eastAsia="en-US" w:bidi="en-US"/>
        </w:rPr>
      </w:pPr>
      <w:r w:rsidRPr="001803F8">
        <w:rPr>
          <w:rFonts w:ascii="Calibri" w:eastAsia="Malgun Gothic" w:hAnsi="Calibri" w:cs="Times New Roman"/>
          <w:kern w:val="0"/>
          <w:sz w:val="22"/>
          <w:lang w:val="en-GB" w:eastAsia="en-US" w:bidi="en-US"/>
        </w:rPr>
        <w:t xml:space="preserve">The Priority Setting Partnership was set up to identify and prioritise the unanswered questions about treatments that they agree are most important to the service users and health care professionals, who are involved in the health condition. </w:t>
      </w:r>
      <w:r w:rsidRPr="001803F8">
        <w:rPr>
          <w:rFonts w:ascii="Calibri" w:eastAsia="Malgun Gothic" w:hAnsi="Calibri" w:cs="Times New Roman"/>
          <w:kern w:val="0"/>
          <w:sz w:val="22"/>
          <w:lang w:eastAsia="en-US" w:bidi="en-US"/>
        </w:rPr>
        <w:t xml:space="preserve">We conducted a review of the systematic reviews (mapping) </w:t>
      </w:r>
      <w:r w:rsidRPr="001803F8">
        <w:rPr>
          <w:rFonts w:ascii="Calibri" w:eastAsia="Malgun Gothic" w:hAnsi="Calibri" w:cs="Times New Roman"/>
          <w:kern w:val="0"/>
          <w:sz w:val="22"/>
          <w:lang w:val="en-GB" w:eastAsia="en-US" w:bidi="en-US"/>
        </w:rPr>
        <w:t>to identify outcomes commonly used to assess the effects of care at the time of preterm birth, and questions of effectiveness that remain unanswered by systematic reviews.</w:t>
      </w:r>
    </w:p>
    <w:p w14:paraId="044166C9" w14:textId="77777777" w:rsidR="001803F8" w:rsidRPr="001803F8" w:rsidRDefault="001803F8" w:rsidP="00986D58">
      <w:pPr>
        <w:widowControl/>
        <w:wordWrap/>
        <w:autoSpaceDE/>
        <w:autoSpaceDN/>
        <w:spacing w:after="0" w:line="480" w:lineRule="auto"/>
        <w:jc w:val="left"/>
        <w:rPr>
          <w:rFonts w:ascii="Calibri" w:eastAsia="Malgun Gothic" w:hAnsi="Calibri" w:cs="Times New Roman"/>
          <w:kern w:val="0"/>
          <w:sz w:val="22"/>
          <w:lang w:val="en-GB" w:eastAsia="en-US" w:bidi="en-US"/>
        </w:rPr>
      </w:pPr>
      <w:r w:rsidRPr="001803F8">
        <w:rPr>
          <w:rFonts w:ascii="Calibri" w:eastAsia="Malgun Gothic" w:hAnsi="Calibri" w:cs="Times New Roman"/>
          <w:kern w:val="0"/>
          <w:sz w:val="22"/>
          <w:lang w:val="en-GB" w:eastAsia="en-US" w:bidi="en-US"/>
        </w:rPr>
        <w:t>The initial protocol for the mapping was developed to address the following questions:</w:t>
      </w:r>
    </w:p>
    <w:p w14:paraId="5C10D854" w14:textId="77777777" w:rsidR="001803F8" w:rsidRPr="001803F8" w:rsidRDefault="001803F8" w:rsidP="001803F8">
      <w:pPr>
        <w:widowControl/>
        <w:numPr>
          <w:ilvl w:val="0"/>
          <w:numId w:val="5"/>
        </w:numPr>
        <w:wordWrap/>
        <w:autoSpaceDE/>
        <w:autoSpaceDN/>
        <w:spacing w:after="200" w:line="276" w:lineRule="auto"/>
        <w:jc w:val="left"/>
        <w:rPr>
          <w:rFonts w:ascii="Calibri" w:eastAsia="Malgun Gothic" w:hAnsi="Calibri" w:cs="Times New Roman"/>
          <w:kern w:val="0"/>
          <w:sz w:val="22"/>
          <w:lang w:val="en-GB" w:eastAsia="en-US" w:bidi="en-US"/>
        </w:rPr>
      </w:pPr>
      <w:r w:rsidRPr="001803F8">
        <w:rPr>
          <w:rFonts w:ascii="Calibri" w:eastAsia="Malgun Gothic" w:hAnsi="Calibri" w:cs="Times New Roman"/>
          <w:kern w:val="0"/>
          <w:sz w:val="22"/>
          <w:lang w:val="en-GB" w:eastAsia="en-US" w:bidi="en-US"/>
        </w:rPr>
        <w:t>What up-to-date systematic review evidence is available about the effects of care at preterm birth?</w:t>
      </w:r>
    </w:p>
    <w:p w14:paraId="0D47E7E9" w14:textId="77777777" w:rsidR="001803F8" w:rsidRPr="001803F8" w:rsidRDefault="001803F8" w:rsidP="001803F8">
      <w:pPr>
        <w:widowControl/>
        <w:numPr>
          <w:ilvl w:val="0"/>
          <w:numId w:val="5"/>
        </w:numPr>
        <w:wordWrap/>
        <w:autoSpaceDE/>
        <w:autoSpaceDN/>
        <w:spacing w:after="200" w:line="276" w:lineRule="auto"/>
        <w:jc w:val="left"/>
        <w:rPr>
          <w:rFonts w:ascii="Calibri" w:eastAsia="Malgun Gothic" w:hAnsi="Calibri" w:cs="Times New Roman"/>
          <w:kern w:val="0"/>
          <w:sz w:val="22"/>
          <w:lang w:val="en-GB" w:eastAsia="en-US" w:bidi="en-US"/>
        </w:rPr>
      </w:pPr>
      <w:r w:rsidRPr="001803F8">
        <w:rPr>
          <w:rFonts w:ascii="Calibri" w:eastAsia="Malgun Gothic" w:hAnsi="Calibri" w:cs="Times New Roman"/>
          <w:kern w:val="0"/>
          <w:sz w:val="22"/>
          <w:lang w:val="en-GB" w:eastAsia="en-US" w:bidi="en-US"/>
        </w:rPr>
        <w:t>What gaps in the evidence are identified by systematic reviews of effects of care at preterm birth?</w:t>
      </w:r>
    </w:p>
    <w:p w14:paraId="1A987D82" w14:textId="77777777" w:rsidR="001803F8" w:rsidRPr="001803F8" w:rsidRDefault="001803F8" w:rsidP="00986D58">
      <w:pPr>
        <w:widowControl/>
        <w:wordWrap/>
        <w:autoSpaceDE/>
        <w:autoSpaceDN/>
        <w:spacing w:after="0" w:line="480" w:lineRule="auto"/>
        <w:jc w:val="left"/>
        <w:rPr>
          <w:rFonts w:ascii="Calibri" w:eastAsia="Malgun Gothic" w:hAnsi="Calibri" w:cs="Times New Roman"/>
          <w:kern w:val="0"/>
          <w:sz w:val="22"/>
          <w:lang w:val="en-GB" w:eastAsia="en-US" w:bidi="en-US"/>
        </w:rPr>
      </w:pPr>
      <w:r w:rsidRPr="001803F8">
        <w:rPr>
          <w:rFonts w:ascii="Calibri" w:eastAsia="Malgun Gothic" w:hAnsi="Calibri" w:cs="Times New Roman"/>
          <w:kern w:val="0"/>
          <w:sz w:val="22"/>
          <w:lang w:val="en-GB" w:eastAsia="en-US" w:bidi="en-US"/>
        </w:rPr>
        <w:t>After comparison with surveys from clinicians and patients, the following questions were added to the protocol to eliminate the duplicates and to identify the ‘true uncertainties’:</w:t>
      </w:r>
    </w:p>
    <w:p w14:paraId="6713AFFA" w14:textId="77777777" w:rsidR="001803F8" w:rsidRPr="001803F8" w:rsidRDefault="001803F8" w:rsidP="001803F8">
      <w:pPr>
        <w:widowControl/>
        <w:numPr>
          <w:ilvl w:val="0"/>
          <w:numId w:val="5"/>
        </w:numPr>
        <w:wordWrap/>
        <w:autoSpaceDE/>
        <w:autoSpaceDN/>
        <w:spacing w:after="200" w:line="276" w:lineRule="auto"/>
        <w:jc w:val="left"/>
        <w:rPr>
          <w:rFonts w:ascii="Calibri" w:eastAsia="Malgun Gothic" w:hAnsi="Calibri" w:cs="Times New Roman"/>
          <w:kern w:val="0"/>
          <w:sz w:val="22"/>
          <w:lang w:val="en-GB" w:eastAsia="en-US" w:bidi="en-US"/>
        </w:rPr>
      </w:pPr>
      <w:r w:rsidRPr="001803F8">
        <w:rPr>
          <w:rFonts w:ascii="Calibri" w:eastAsia="Malgun Gothic" w:hAnsi="Calibri" w:cs="Times New Roman"/>
          <w:kern w:val="0"/>
          <w:sz w:val="22"/>
          <w:lang w:val="en-GB" w:eastAsia="en-US" w:bidi="en-US"/>
        </w:rPr>
        <w:t xml:space="preserve">What uncertainties about effects of care expressed by clinicians or service users have up-to-date systematic reviews evidence addressing them? </w:t>
      </w:r>
    </w:p>
    <w:p w14:paraId="7952FC28" w14:textId="77777777" w:rsidR="001803F8" w:rsidRPr="001803F8" w:rsidRDefault="001803F8" w:rsidP="001803F8">
      <w:pPr>
        <w:widowControl/>
        <w:numPr>
          <w:ilvl w:val="0"/>
          <w:numId w:val="5"/>
        </w:numPr>
        <w:wordWrap/>
        <w:autoSpaceDE/>
        <w:autoSpaceDN/>
        <w:spacing w:after="200" w:line="276" w:lineRule="auto"/>
        <w:jc w:val="left"/>
        <w:rPr>
          <w:rFonts w:ascii="Calibri" w:eastAsia="Malgun Gothic" w:hAnsi="Calibri" w:cs="Times New Roman"/>
          <w:kern w:val="0"/>
          <w:sz w:val="22"/>
          <w:lang w:val="en-GB" w:eastAsia="en-US" w:bidi="en-US"/>
        </w:rPr>
      </w:pPr>
      <w:r w:rsidRPr="001803F8">
        <w:rPr>
          <w:rFonts w:ascii="Calibri" w:eastAsia="Malgun Gothic" w:hAnsi="Calibri" w:cs="Times New Roman"/>
          <w:kern w:val="0"/>
          <w:sz w:val="22"/>
          <w:lang w:val="en-GB" w:eastAsia="en-US" w:bidi="en-US"/>
        </w:rPr>
        <w:t>What uncertainties about effects of care expressed by clinicians or service users do not have up-to-date systematic review evidence addressing them?</w:t>
      </w:r>
    </w:p>
    <w:p w14:paraId="7FA091C6" w14:textId="77777777" w:rsidR="001803F8" w:rsidRPr="001803F8" w:rsidRDefault="001803F8" w:rsidP="00986D58">
      <w:pPr>
        <w:widowControl/>
        <w:wordWrap/>
        <w:autoSpaceDE/>
        <w:autoSpaceDN/>
        <w:spacing w:after="0" w:line="480" w:lineRule="auto"/>
        <w:jc w:val="left"/>
        <w:rPr>
          <w:rFonts w:ascii="Calibri" w:eastAsia="Malgun Gothic" w:hAnsi="Calibri" w:cs="Times New Roman"/>
          <w:b/>
          <w:kern w:val="0"/>
          <w:sz w:val="22"/>
          <w:lang w:val="en-GB" w:eastAsia="en-US" w:bidi="en-US"/>
        </w:rPr>
      </w:pPr>
      <w:r w:rsidRPr="001803F8">
        <w:rPr>
          <w:rFonts w:ascii="Calibri" w:eastAsia="Malgun Gothic" w:hAnsi="Calibri" w:cs="Times New Roman"/>
          <w:b/>
          <w:kern w:val="0"/>
          <w:sz w:val="22"/>
          <w:lang w:val="en-GB" w:eastAsia="en-US" w:bidi="en-US"/>
        </w:rPr>
        <w:t>Scope of the review</w:t>
      </w:r>
    </w:p>
    <w:p w14:paraId="4E0553E3" w14:textId="77777777" w:rsidR="001803F8" w:rsidRPr="001803F8" w:rsidRDefault="001803F8" w:rsidP="00986D58">
      <w:pPr>
        <w:widowControl/>
        <w:wordWrap/>
        <w:autoSpaceDE/>
        <w:autoSpaceDN/>
        <w:spacing w:after="0" w:line="480" w:lineRule="auto"/>
        <w:jc w:val="left"/>
        <w:rPr>
          <w:rFonts w:ascii="Calibri" w:eastAsia="Malgun Gothic" w:hAnsi="Calibri" w:cs="Times New Roman"/>
          <w:kern w:val="0"/>
          <w:sz w:val="22"/>
          <w:lang w:val="en-GB" w:eastAsia="en-US" w:bidi="en-US"/>
        </w:rPr>
      </w:pPr>
      <w:r w:rsidRPr="001803F8">
        <w:rPr>
          <w:rFonts w:ascii="Calibri" w:eastAsia="Malgun Gothic" w:hAnsi="Calibri" w:cs="Times New Roman"/>
          <w:kern w:val="0"/>
          <w:sz w:val="22"/>
          <w:lang w:val="en-GB" w:eastAsia="en-US" w:bidi="en-US"/>
        </w:rPr>
        <w:t>To be included in the mapping, studies needed to meet all of the following inclusion criteria:</w:t>
      </w:r>
    </w:p>
    <w:p w14:paraId="3D700827" w14:textId="77777777" w:rsidR="001803F8" w:rsidRPr="001803F8" w:rsidRDefault="001803F8" w:rsidP="00986D58">
      <w:pPr>
        <w:widowControl/>
        <w:numPr>
          <w:ilvl w:val="0"/>
          <w:numId w:val="1"/>
        </w:numPr>
        <w:wordWrap/>
        <w:autoSpaceDE/>
        <w:autoSpaceDN/>
        <w:spacing w:after="0" w:line="276" w:lineRule="auto"/>
        <w:jc w:val="left"/>
        <w:rPr>
          <w:rFonts w:ascii="Calibri" w:eastAsia="Malgun Gothic" w:hAnsi="Calibri" w:cs="Times New Roman"/>
          <w:kern w:val="0"/>
          <w:sz w:val="22"/>
          <w:lang w:val="en-GB" w:eastAsia="en-US" w:bidi="en-US"/>
        </w:rPr>
      </w:pPr>
      <w:r w:rsidRPr="001803F8">
        <w:rPr>
          <w:rFonts w:ascii="Calibri" w:eastAsia="Malgun Gothic" w:hAnsi="Calibri" w:cs="Times New Roman"/>
          <w:b/>
          <w:kern w:val="0"/>
          <w:sz w:val="22"/>
          <w:lang w:val="en-GB" w:eastAsia="en-US" w:bidi="en-US"/>
        </w:rPr>
        <w:t xml:space="preserve">Intervention </w:t>
      </w:r>
    </w:p>
    <w:p w14:paraId="0DF58E19" w14:textId="77777777" w:rsidR="001803F8" w:rsidRPr="001803F8" w:rsidRDefault="001803F8" w:rsidP="00986D58">
      <w:pPr>
        <w:widowControl/>
        <w:wordWrap/>
        <w:autoSpaceDE/>
        <w:autoSpaceDN/>
        <w:spacing w:after="0" w:line="480" w:lineRule="auto"/>
        <w:ind w:firstLine="360"/>
        <w:jc w:val="left"/>
        <w:rPr>
          <w:rFonts w:ascii="Calibri" w:eastAsia="Malgun Gothic" w:hAnsi="Calibri" w:cs="Times New Roman"/>
          <w:kern w:val="0"/>
          <w:sz w:val="22"/>
          <w:lang w:val="en-GB" w:eastAsia="en-US" w:bidi="en-US"/>
        </w:rPr>
      </w:pPr>
      <w:r w:rsidRPr="001803F8">
        <w:rPr>
          <w:rFonts w:ascii="Calibri" w:eastAsia="Malgun Gothic" w:hAnsi="Calibri" w:cs="Times New Roman"/>
          <w:kern w:val="0"/>
          <w:sz w:val="22"/>
          <w:lang w:val="en-GB" w:eastAsia="en-US" w:bidi="en-US"/>
        </w:rPr>
        <w:t xml:space="preserve">Eligible studies focus on interventions which aim to improve quality of care and outcomes at preterm birth. </w:t>
      </w:r>
    </w:p>
    <w:p w14:paraId="205904F7" w14:textId="77777777" w:rsidR="001803F8" w:rsidRPr="001803F8" w:rsidRDefault="001803F8" w:rsidP="00986D58">
      <w:pPr>
        <w:widowControl/>
        <w:numPr>
          <w:ilvl w:val="0"/>
          <w:numId w:val="1"/>
        </w:numPr>
        <w:wordWrap/>
        <w:autoSpaceDE/>
        <w:autoSpaceDN/>
        <w:spacing w:after="0" w:line="276" w:lineRule="auto"/>
        <w:jc w:val="left"/>
        <w:rPr>
          <w:rFonts w:ascii="Calibri" w:eastAsia="Malgun Gothic" w:hAnsi="Calibri" w:cs="Times New Roman"/>
          <w:kern w:val="0"/>
          <w:sz w:val="22"/>
          <w:lang w:val="en-GB" w:eastAsia="en-US" w:bidi="en-US"/>
        </w:rPr>
      </w:pPr>
      <w:r w:rsidRPr="001803F8">
        <w:rPr>
          <w:rFonts w:ascii="Calibri" w:eastAsia="Malgun Gothic" w:hAnsi="Calibri" w:cs="Times New Roman"/>
          <w:b/>
          <w:kern w:val="0"/>
          <w:sz w:val="22"/>
          <w:lang w:val="en-GB" w:eastAsia="en-US" w:bidi="en-US"/>
        </w:rPr>
        <w:lastRenderedPageBreak/>
        <w:t>Population</w:t>
      </w:r>
    </w:p>
    <w:p w14:paraId="12202DD5" w14:textId="77777777" w:rsidR="001803F8" w:rsidRPr="001803F8" w:rsidRDefault="001803F8" w:rsidP="001803F8">
      <w:pPr>
        <w:widowControl/>
        <w:wordWrap/>
        <w:autoSpaceDE/>
        <w:autoSpaceDN/>
        <w:spacing w:after="240" w:line="480" w:lineRule="auto"/>
        <w:ind w:firstLine="360"/>
        <w:jc w:val="left"/>
        <w:rPr>
          <w:rFonts w:ascii="Calibri" w:eastAsia="Malgun Gothic" w:hAnsi="Calibri" w:cs="Times New Roman"/>
          <w:kern w:val="0"/>
          <w:sz w:val="22"/>
          <w:lang w:val="en-GB" w:eastAsia="en-US" w:bidi="en-US"/>
        </w:rPr>
      </w:pPr>
      <w:r w:rsidRPr="001803F8">
        <w:rPr>
          <w:rFonts w:ascii="Calibri" w:eastAsia="Malgun Gothic" w:hAnsi="Calibri" w:cs="Times New Roman"/>
          <w:kern w:val="0"/>
          <w:sz w:val="22"/>
          <w:lang w:val="en-GB" w:eastAsia="en-US" w:bidi="en-US"/>
        </w:rPr>
        <w:t xml:space="preserve">Eligible studies focus on birth at less than 37 weeks gestational age. </w:t>
      </w:r>
    </w:p>
    <w:p w14:paraId="778AFD65" w14:textId="77777777" w:rsidR="001803F8" w:rsidRPr="001803F8" w:rsidRDefault="001803F8" w:rsidP="00986D58">
      <w:pPr>
        <w:widowControl/>
        <w:numPr>
          <w:ilvl w:val="0"/>
          <w:numId w:val="1"/>
        </w:numPr>
        <w:wordWrap/>
        <w:autoSpaceDE/>
        <w:autoSpaceDN/>
        <w:spacing w:after="0" w:line="276" w:lineRule="auto"/>
        <w:jc w:val="left"/>
        <w:rPr>
          <w:rFonts w:ascii="Calibri" w:eastAsia="Malgun Gothic" w:hAnsi="Calibri" w:cs="Times New Roman"/>
          <w:kern w:val="0"/>
          <w:sz w:val="22"/>
          <w:lang w:val="en-GB" w:eastAsia="en-US" w:bidi="en-US"/>
        </w:rPr>
      </w:pPr>
      <w:r w:rsidRPr="001803F8">
        <w:rPr>
          <w:rFonts w:ascii="Calibri" w:eastAsia="Malgun Gothic" w:hAnsi="Calibri" w:cs="Times New Roman"/>
          <w:b/>
          <w:kern w:val="0"/>
          <w:sz w:val="22"/>
          <w:lang w:val="en-GB" w:eastAsia="en-US" w:bidi="en-US"/>
        </w:rPr>
        <w:t>Research design</w:t>
      </w:r>
    </w:p>
    <w:p w14:paraId="2A2814A9" w14:textId="77777777" w:rsidR="001803F8" w:rsidRPr="001803F8" w:rsidRDefault="001803F8" w:rsidP="001803F8">
      <w:pPr>
        <w:widowControl/>
        <w:wordWrap/>
        <w:autoSpaceDE/>
        <w:autoSpaceDN/>
        <w:spacing w:after="240" w:line="480" w:lineRule="auto"/>
        <w:ind w:firstLine="360"/>
        <w:jc w:val="left"/>
        <w:rPr>
          <w:rFonts w:ascii="Calibri" w:eastAsia="Malgun Gothic" w:hAnsi="Calibri" w:cs="Times New Roman"/>
          <w:kern w:val="0"/>
          <w:sz w:val="22"/>
          <w:lang w:val="en-GB" w:eastAsia="en-US" w:bidi="en-US"/>
        </w:rPr>
      </w:pPr>
      <w:r w:rsidRPr="001803F8">
        <w:rPr>
          <w:rFonts w:ascii="Calibri" w:eastAsia="Malgun Gothic" w:hAnsi="Calibri" w:cs="Times New Roman"/>
          <w:kern w:val="0"/>
          <w:sz w:val="22"/>
          <w:lang w:val="en-GB" w:eastAsia="en-US" w:bidi="en-US"/>
        </w:rPr>
        <w:t>Eligible studies are systematic reviews about care at the time of preterm birth. These may be reviews of effectiveness, observational or qualitative studies.</w:t>
      </w:r>
    </w:p>
    <w:p w14:paraId="5EAD72BB" w14:textId="77777777" w:rsidR="001803F8" w:rsidRPr="001803F8" w:rsidRDefault="001803F8" w:rsidP="00986D58">
      <w:pPr>
        <w:widowControl/>
        <w:wordWrap/>
        <w:autoSpaceDE/>
        <w:autoSpaceDN/>
        <w:spacing w:after="0" w:line="480" w:lineRule="auto"/>
        <w:jc w:val="left"/>
        <w:rPr>
          <w:rFonts w:ascii="Calibri" w:eastAsia="Malgun Gothic" w:hAnsi="Calibri" w:cs="Times New Roman"/>
          <w:b/>
          <w:kern w:val="0"/>
          <w:sz w:val="22"/>
          <w:lang w:val="en-GB" w:eastAsia="en-US" w:bidi="en-US"/>
        </w:rPr>
      </w:pPr>
      <w:r w:rsidRPr="001803F8">
        <w:rPr>
          <w:rFonts w:ascii="Calibri" w:eastAsia="Malgun Gothic" w:hAnsi="Calibri" w:cs="Times New Roman"/>
          <w:b/>
          <w:kern w:val="0"/>
          <w:sz w:val="22"/>
          <w:lang w:val="en-GB" w:eastAsia="en-US" w:bidi="en-US"/>
        </w:rPr>
        <w:t>Identifying studies</w:t>
      </w:r>
    </w:p>
    <w:p w14:paraId="3F1759E2" w14:textId="0E6AA376" w:rsidR="001803F8" w:rsidRPr="001803F8" w:rsidRDefault="001803F8" w:rsidP="00986D58">
      <w:pPr>
        <w:widowControl/>
        <w:wordWrap/>
        <w:autoSpaceDE/>
        <w:autoSpaceDN/>
        <w:spacing w:after="0" w:line="480" w:lineRule="auto"/>
        <w:jc w:val="left"/>
        <w:rPr>
          <w:rFonts w:ascii="Calibri" w:eastAsia="Malgun Gothic" w:hAnsi="Calibri" w:cs="Times New Roman"/>
          <w:kern w:val="0"/>
          <w:sz w:val="22"/>
          <w:lang w:val="en-GB" w:eastAsia="en-US" w:bidi="en-US"/>
        </w:rPr>
      </w:pPr>
      <w:r w:rsidRPr="001803F8">
        <w:rPr>
          <w:rFonts w:ascii="Calibri" w:eastAsia="Malgun Gothic" w:hAnsi="Calibri" w:cs="Times New Roman"/>
          <w:kern w:val="0"/>
          <w:sz w:val="22"/>
          <w:lang w:val="en-GB" w:eastAsia="en-US" w:bidi="en-US"/>
        </w:rPr>
        <w:t>Search concepts were identified as ‘preterm birth’ AND ‘systematic review’ [Figure</w:t>
      </w:r>
      <w:r w:rsidR="00800FB3">
        <w:rPr>
          <w:rFonts w:ascii="Calibri" w:eastAsia="Malgun Gothic" w:hAnsi="Calibri" w:cs="Times New Roman"/>
          <w:kern w:val="0"/>
          <w:sz w:val="22"/>
          <w:lang w:val="en-GB" w:eastAsia="en-US" w:bidi="en-US"/>
        </w:rPr>
        <w:t xml:space="preserve"> 1</w:t>
      </w:r>
      <w:r w:rsidRPr="001803F8">
        <w:rPr>
          <w:rFonts w:ascii="Calibri" w:eastAsia="Malgun Gothic" w:hAnsi="Calibri" w:cs="Times New Roman"/>
          <w:kern w:val="0"/>
          <w:sz w:val="22"/>
          <w:lang w:val="en-GB" w:eastAsia="en-US" w:bidi="en-US"/>
        </w:rPr>
        <w:t xml:space="preserve">]. Appropriate key words (search terms including free text and Mesh terms) to retrieve the overlapping area of the two concepts were then explored. The key words were displayed in Table </w:t>
      </w:r>
      <w:r w:rsidR="00800FB3">
        <w:rPr>
          <w:rFonts w:ascii="Calibri" w:eastAsia="Malgun Gothic" w:hAnsi="Calibri" w:cs="Times New Roman"/>
          <w:kern w:val="0"/>
          <w:sz w:val="22"/>
          <w:lang w:val="en-GB" w:eastAsia="en-US" w:bidi="en-US"/>
        </w:rPr>
        <w:t>1</w:t>
      </w:r>
      <w:r w:rsidRPr="001803F8">
        <w:rPr>
          <w:rFonts w:ascii="Calibri" w:eastAsia="Malgun Gothic" w:hAnsi="Calibri" w:cs="Times New Roman"/>
          <w:kern w:val="0"/>
          <w:sz w:val="22"/>
          <w:lang w:val="en-GB" w:eastAsia="en-US" w:bidi="en-US"/>
        </w:rPr>
        <w:t xml:space="preserve"> and </w:t>
      </w:r>
      <w:r w:rsidR="00800FB3">
        <w:rPr>
          <w:rFonts w:ascii="Calibri" w:eastAsia="Malgun Gothic" w:hAnsi="Calibri" w:cs="Times New Roman"/>
          <w:kern w:val="0"/>
          <w:sz w:val="22"/>
          <w:lang w:val="en-GB" w:eastAsia="en-US" w:bidi="en-US"/>
        </w:rPr>
        <w:t>2</w:t>
      </w:r>
      <w:r w:rsidRPr="001803F8">
        <w:rPr>
          <w:rFonts w:ascii="Calibri" w:eastAsia="Malgun Gothic" w:hAnsi="Calibri" w:cs="Times New Roman"/>
          <w:kern w:val="0"/>
          <w:sz w:val="22"/>
          <w:lang w:val="en-GB" w:eastAsia="en-US" w:bidi="en-US"/>
        </w:rPr>
        <w:t>.</w:t>
      </w:r>
    </w:p>
    <w:p w14:paraId="7DE006CB" w14:textId="6FB0F092" w:rsidR="001803F8" w:rsidRPr="001803F8" w:rsidRDefault="001803F8" w:rsidP="00986D58">
      <w:pPr>
        <w:widowControl/>
        <w:wordWrap/>
        <w:autoSpaceDE/>
        <w:autoSpaceDN/>
        <w:spacing w:after="0" w:line="480" w:lineRule="auto"/>
        <w:jc w:val="left"/>
        <w:rPr>
          <w:rFonts w:ascii="Calibri" w:eastAsia="Malgun Gothic" w:hAnsi="Calibri" w:cs="Times New Roman"/>
          <w:b/>
          <w:kern w:val="0"/>
          <w:sz w:val="22"/>
          <w:lang w:val="en-GB" w:eastAsia="en-US" w:bidi="en-US"/>
        </w:rPr>
      </w:pPr>
      <w:r w:rsidRPr="001803F8">
        <w:rPr>
          <w:rFonts w:ascii="Calibri" w:eastAsia="Malgun Gothic" w:hAnsi="Calibri" w:cs="Times New Roman"/>
          <w:b/>
          <w:kern w:val="0"/>
          <w:sz w:val="22"/>
          <w:lang w:val="en-GB" w:eastAsia="en-US" w:bidi="en-US"/>
        </w:rPr>
        <w:t xml:space="preserve">Figure </w:t>
      </w:r>
      <w:r w:rsidR="00800FB3">
        <w:rPr>
          <w:rFonts w:ascii="Calibri" w:eastAsia="Malgun Gothic" w:hAnsi="Calibri" w:cs="Times New Roman"/>
          <w:b/>
          <w:kern w:val="0"/>
          <w:sz w:val="22"/>
          <w:lang w:val="en-GB" w:eastAsia="en-US" w:bidi="en-US"/>
        </w:rPr>
        <w:t>1</w:t>
      </w:r>
      <w:r w:rsidRPr="001803F8">
        <w:rPr>
          <w:rFonts w:ascii="Calibri" w:eastAsia="Malgun Gothic" w:hAnsi="Calibri" w:cs="Times New Roman"/>
          <w:b/>
          <w:kern w:val="0"/>
          <w:sz w:val="22"/>
          <w:lang w:val="en-GB" w:eastAsia="en-US" w:bidi="en-US"/>
        </w:rPr>
        <w:t xml:space="preserve"> </w:t>
      </w:r>
      <w:r w:rsidRPr="00800FB3">
        <w:rPr>
          <w:rFonts w:ascii="Calibri" w:eastAsia="Malgun Gothic" w:hAnsi="Calibri" w:cs="Times New Roman"/>
          <w:bCs/>
          <w:kern w:val="0"/>
          <w:sz w:val="22"/>
          <w:lang w:val="en-GB" w:eastAsia="en-US" w:bidi="en-US"/>
        </w:rPr>
        <w:t xml:space="preserve">Search concepts </w:t>
      </w:r>
    </w:p>
    <w:p w14:paraId="167195D5" w14:textId="77777777" w:rsidR="001803F8" w:rsidRPr="001803F8" w:rsidRDefault="001803F8" w:rsidP="001803F8">
      <w:pPr>
        <w:widowControl/>
        <w:wordWrap/>
        <w:autoSpaceDE/>
        <w:autoSpaceDN/>
        <w:spacing w:after="240" w:line="480" w:lineRule="auto"/>
        <w:ind w:firstLine="360"/>
        <w:jc w:val="left"/>
        <w:rPr>
          <w:rFonts w:ascii="Calibri" w:eastAsia="Malgun Gothic" w:hAnsi="Calibri" w:cs="Times New Roman"/>
          <w:kern w:val="0"/>
          <w:sz w:val="22"/>
          <w:lang w:val="en-GB" w:eastAsia="en-US" w:bidi="en-US"/>
        </w:rPr>
      </w:pPr>
      <w:r w:rsidRPr="001803F8">
        <w:rPr>
          <w:rFonts w:ascii="Calibri" w:eastAsia="Malgun Gothic" w:hAnsi="Calibri" w:cs="Times New Roman"/>
          <w:noProof/>
          <w:kern w:val="0"/>
          <w:sz w:val="22"/>
        </w:rPr>
        <w:drawing>
          <wp:inline distT="0" distB="0" distL="0" distR="0" wp14:anchorId="39475380" wp14:editId="005B2DC5">
            <wp:extent cx="3390900" cy="1447800"/>
            <wp:effectExtent l="0" t="0" r="0" b="19050"/>
            <wp:docPr id="4" name="Diagram 7"/>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1E8DB811" w14:textId="31DC0A7F" w:rsidR="001803F8" w:rsidRPr="001803F8" w:rsidRDefault="001803F8" w:rsidP="00986D58">
      <w:pPr>
        <w:keepLines/>
        <w:wordWrap/>
        <w:autoSpaceDE/>
        <w:autoSpaceDN/>
        <w:spacing w:after="0" w:line="480" w:lineRule="auto"/>
        <w:jc w:val="left"/>
        <w:rPr>
          <w:rFonts w:ascii="Calibri" w:eastAsia="Malgun Gothic" w:hAnsi="Calibri" w:cs="Times New Roman"/>
          <w:b/>
          <w:kern w:val="0"/>
          <w:sz w:val="22"/>
          <w:lang w:val="en-GB" w:eastAsia="en-US" w:bidi="en-US"/>
        </w:rPr>
      </w:pPr>
      <w:r w:rsidRPr="001803F8">
        <w:rPr>
          <w:rFonts w:ascii="Calibri" w:eastAsia="Malgun Gothic" w:hAnsi="Calibri" w:cs="Times New Roman"/>
          <w:b/>
          <w:kern w:val="0"/>
          <w:sz w:val="22"/>
          <w:lang w:val="en-GB" w:eastAsia="en-US" w:bidi="en-US"/>
        </w:rPr>
        <w:t xml:space="preserve">Table </w:t>
      </w:r>
      <w:r w:rsidR="00800FB3">
        <w:rPr>
          <w:rFonts w:ascii="Calibri" w:eastAsia="Malgun Gothic" w:hAnsi="Calibri" w:cs="Times New Roman"/>
          <w:b/>
          <w:kern w:val="0"/>
          <w:sz w:val="22"/>
          <w:lang w:val="en-GB" w:eastAsia="en-US" w:bidi="en-US"/>
        </w:rPr>
        <w:t>1</w:t>
      </w:r>
      <w:r w:rsidRPr="001803F8">
        <w:rPr>
          <w:rFonts w:ascii="Calibri" w:eastAsia="Malgun Gothic" w:hAnsi="Calibri" w:cs="Times New Roman"/>
          <w:b/>
          <w:kern w:val="0"/>
          <w:sz w:val="22"/>
          <w:lang w:val="en-GB" w:eastAsia="en-US" w:bidi="en-US"/>
        </w:rPr>
        <w:t xml:space="preserve"> </w:t>
      </w:r>
      <w:r w:rsidRPr="00800FB3">
        <w:rPr>
          <w:rFonts w:ascii="Calibri" w:eastAsia="Malgun Gothic" w:hAnsi="Calibri" w:cs="Times New Roman"/>
          <w:bCs/>
          <w:kern w:val="0"/>
          <w:sz w:val="22"/>
          <w:lang w:val="en-GB" w:eastAsia="en-US" w:bidi="en-US"/>
        </w:rPr>
        <w:t>Search terms for Preterm Birth</w:t>
      </w:r>
      <w:r w:rsidRPr="001803F8">
        <w:rPr>
          <w:rFonts w:ascii="Calibri" w:eastAsia="Malgun Gothic" w:hAnsi="Calibri" w:cs="Times New Roman"/>
          <w:b/>
          <w:kern w:val="0"/>
          <w:sz w:val="22"/>
          <w:lang w:val="en-GB" w:eastAsia="en-US" w:bidi="en-US"/>
        </w:rPr>
        <w:t xml:space="preserve"> </w:t>
      </w:r>
    </w:p>
    <w:tbl>
      <w:tblPr>
        <w:tblW w:w="8848"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4A0" w:firstRow="1" w:lastRow="0" w:firstColumn="1" w:lastColumn="0" w:noHBand="0" w:noVBand="1"/>
      </w:tblPr>
      <w:tblGrid>
        <w:gridCol w:w="4424"/>
        <w:gridCol w:w="4424"/>
      </w:tblGrid>
      <w:tr w:rsidR="001803F8" w:rsidRPr="001803F8" w14:paraId="3B557DCA" w14:textId="77777777" w:rsidTr="00986D58">
        <w:trPr>
          <w:trHeight w:val="380"/>
          <w:tblHeader/>
        </w:trPr>
        <w:tc>
          <w:tcPr>
            <w:tcW w:w="4424" w:type="dxa"/>
            <w:tcBorders>
              <w:top w:val="single" w:sz="8" w:space="0" w:color="C0504D"/>
              <w:left w:val="single" w:sz="8" w:space="0" w:color="C0504D"/>
              <w:bottom w:val="single" w:sz="18" w:space="0" w:color="C0504D"/>
              <w:right w:val="single" w:sz="8" w:space="0" w:color="C0504D"/>
            </w:tcBorders>
          </w:tcPr>
          <w:p w14:paraId="3DDB13AE" w14:textId="77777777" w:rsidR="001803F8" w:rsidRPr="001803F8" w:rsidRDefault="001803F8" w:rsidP="00986D58">
            <w:pPr>
              <w:keepLines/>
              <w:wordWrap/>
              <w:autoSpaceDE/>
              <w:autoSpaceDN/>
              <w:spacing w:after="0" w:line="240" w:lineRule="auto"/>
              <w:ind w:firstLine="360"/>
              <w:jc w:val="left"/>
              <w:rPr>
                <w:rFonts w:ascii="Calibri" w:eastAsia="Malgun Gothic" w:hAnsi="Calibri" w:cs="Times New Roman"/>
                <w:b/>
                <w:bCs/>
                <w:kern w:val="0"/>
                <w:sz w:val="22"/>
                <w:lang w:val="en-GB" w:eastAsia="en-US" w:bidi="en-US"/>
              </w:rPr>
            </w:pPr>
            <w:r w:rsidRPr="001803F8">
              <w:rPr>
                <w:rFonts w:ascii="Calibri" w:eastAsia="Malgun Gothic" w:hAnsi="Calibri" w:cs="Times New Roman"/>
                <w:b/>
                <w:bCs/>
                <w:kern w:val="0"/>
                <w:sz w:val="22"/>
                <w:lang w:val="en-GB" w:eastAsia="en-US" w:bidi="en-US"/>
              </w:rPr>
              <w:t xml:space="preserve">Prematurity </w:t>
            </w:r>
          </w:p>
        </w:tc>
        <w:tc>
          <w:tcPr>
            <w:tcW w:w="4424" w:type="dxa"/>
            <w:tcBorders>
              <w:top w:val="single" w:sz="8" w:space="0" w:color="C0504D"/>
              <w:left w:val="single" w:sz="8" w:space="0" w:color="C0504D"/>
              <w:bottom w:val="single" w:sz="18" w:space="0" w:color="C0504D"/>
              <w:right w:val="single" w:sz="8" w:space="0" w:color="C0504D"/>
            </w:tcBorders>
          </w:tcPr>
          <w:p w14:paraId="188EDA32" w14:textId="77777777" w:rsidR="001803F8" w:rsidRPr="001803F8" w:rsidRDefault="001803F8" w:rsidP="00986D58">
            <w:pPr>
              <w:keepLines/>
              <w:wordWrap/>
              <w:autoSpaceDE/>
              <w:autoSpaceDN/>
              <w:spacing w:after="0" w:line="240" w:lineRule="auto"/>
              <w:ind w:firstLine="360"/>
              <w:jc w:val="left"/>
              <w:rPr>
                <w:rFonts w:ascii="Calibri" w:eastAsia="Malgun Gothic" w:hAnsi="Calibri" w:cs="Times New Roman"/>
                <w:b/>
                <w:bCs/>
                <w:kern w:val="0"/>
                <w:sz w:val="22"/>
                <w:lang w:val="en-GB" w:eastAsia="en-US" w:bidi="en-US"/>
              </w:rPr>
            </w:pPr>
            <w:r w:rsidRPr="001803F8">
              <w:rPr>
                <w:rFonts w:ascii="Calibri" w:eastAsia="Malgun Gothic" w:hAnsi="Calibri" w:cs="Times New Roman"/>
                <w:b/>
                <w:bCs/>
                <w:kern w:val="0"/>
                <w:sz w:val="22"/>
                <w:lang w:val="en-GB" w:eastAsia="en-US" w:bidi="en-US"/>
              </w:rPr>
              <w:t xml:space="preserve">Birth </w:t>
            </w:r>
          </w:p>
        </w:tc>
      </w:tr>
      <w:tr w:rsidR="001803F8" w:rsidRPr="001803F8" w14:paraId="439038B1" w14:textId="77777777" w:rsidTr="00277BC3">
        <w:trPr>
          <w:trHeight w:val="647"/>
        </w:trPr>
        <w:tc>
          <w:tcPr>
            <w:tcW w:w="4424" w:type="dxa"/>
            <w:tcBorders>
              <w:top w:val="single" w:sz="8" w:space="0" w:color="C0504D"/>
              <w:left w:val="single" w:sz="8" w:space="0" w:color="C0504D"/>
              <w:bottom w:val="single" w:sz="8" w:space="0" w:color="C0504D"/>
              <w:right w:val="single" w:sz="8" w:space="0" w:color="C0504D"/>
            </w:tcBorders>
            <w:shd w:val="clear" w:color="auto" w:fill="EFD3D2"/>
          </w:tcPr>
          <w:p w14:paraId="59C78F1D" w14:textId="77777777" w:rsidR="001803F8" w:rsidRPr="001803F8" w:rsidRDefault="001803F8" w:rsidP="00986D58">
            <w:pPr>
              <w:keepLines/>
              <w:wordWrap/>
              <w:autoSpaceDE/>
              <w:autoSpaceDN/>
              <w:spacing w:after="0" w:line="240" w:lineRule="auto"/>
              <w:ind w:firstLine="357"/>
              <w:jc w:val="left"/>
              <w:rPr>
                <w:rFonts w:ascii="Calibri" w:eastAsia="Malgun Gothic" w:hAnsi="Calibri" w:cs="Times New Roman"/>
                <w:b/>
                <w:bCs/>
                <w:kern w:val="0"/>
                <w:sz w:val="22"/>
                <w:lang w:val="en-GB" w:eastAsia="en-US" w:bidi="en-US"/>
              </w:rPr>
            </w:pPr>
            <w:r w:rsidRPr="001803F8">
              <w:rPr>
                <w:rFonts w:ascii="Calibri" w:eastAsia="Malgun Gothic" w:hAnsi="Calibri" w:cs="Times New Roman"/>
                <w:b/>
                <w:bCs/>
                <w:kern w:val="0"/>
                <w:sz w:val="22"/>
                <w:lang w:val="en-GB" w:eastAsia="en-US" w:bidi="en-US"/>
              </w:rPr>
              <w:t>Free text</w:t>
            </w:r>
          </w:p>
          <w:p w14:paraId="57CA387B" w14:textId="77777777" w:rsidR="001803F8" w:rsidRPr="001803F8" w:rsidRDefault="001803F8" w:rsidP="00986D58">
            <w:pPr>
              <w:keepLines/>
              <w:wordWrap/>
              <w:autoSpaceDE/>
              <w:autoSpaceDN/>
              <w:spacing w:after="0" w:line="240" w:lineRule="auto"/>
              <w:ind w:firstLine="357"/>
              <w:jc w:val="left"/>
              <w:rPr>
                <w:rFonts w:ascii="Calibri" w:eastAsia="Malgun Gothic" w:hAnsi="Calibri" w:cs="Times New Roman"/>
                <w:bCs/>
                <w:kern w:val="0"/>
                <w:sz w:val="22"/>
                <w:lang w:val="en-GB" w:eastAsia="en-US" w:bidi="en-US"/>
              </w:rPr>
            </w:pPr>
            <w:r w:rsidRPr="001803F8">
              <w:rPr>
                <w:rFonts w:ascii="Calibri" w:eastAsia="Malgun Gothic" w:hAnsi="Calibri" w:cs="Times New Roman"/>
                <w:bCs/>
                <w:kern w:val="0"/>
                <w:sz w:val="22"/>
                <w:lang w:val="en-GB" w:eastAsia="en-US" w:bidi="en-US"/>
              </w:rPr>
              <w:t>very low birth weight</w:t>
            </w:r>
          </w:p>
          <w:p w14:paraId="03E5A493" w14:textId="77777777" w:rsidR="001803F8" w:rsidRPr="001803F8" w:rsidRDefault="001803F8" w:rsidP="00986D58">
            <w:pPr>
              <w:keepLines/>
              <w:wordWrap/>
              <w:autoSpaceDE/>
              <w:autoSpaceDN/>
              <w:spacing w:after="0" w:line="240" w:lineRule="auto"/>
              <w:ind w:firstLine="357"/>
              <w:jc w:val="left"/>
              <w:rPr>
                <w:rFonts w:ascii="Calibri" w:eastAsia="Malgun Gothic" w:hAnsi="Calibri" w:cs="Times New Roman"/>
                <w:bCs/>
                <w:kern w:val="0"/>
                <w:sz w:val="22"/>
                <w:lang w:val="en-GB" w:eastAsia="en-US" w:bidi="en-US"/>
              </w:rPr>
            </w:pPr>
            <w:r w:rsidRPr="001803F8">
              <w:rPr>
                <w:rFonts w:ascii="Calibri" w:eastAsia="Malgun Gothic" w:hAnsi="Calibri" w:cs="Times New Roman"/>
                <w:bCs/>
                <w:kern w:val="0"/>
                <w:sz w:val="22"/>
                <w:lang w:val="en-GB" w:eastAsia="en-US" w:bidi="en-US"/>
              </w:rPr>
              <w:t xml:space="preserve"> VLBW</w:t>
            </w:r>
          </w:p>
          <w:p w14:paraId="1BE73F5F" w14:textId="77777777" w:rsidR="001803F8" w:rsidRPr="001803F8" w:rsidRDefault="001803F8" w:rsidP="00986D58">
            <w:pPr>
              <w:keepLines/>
              <w:wordWrap/>
              <w:autoSpaceDE/>
              <w:autoSpaceDN/>
              <w:spacing w:after="0" w:line="240" w:lineRule="auto"/>
              <w:ind w:firstLine="357"/>
              <w:jc w:val="left"/>
              <w:rPr>
                <w:rFonts w:ascii="Calibri" w:eastAsia="Malgun Gothic" w:hAnsi="Calibri" w:cs="Times New Roman"/>
                <w:bCs/>
                <w:kern w:val="0"/>
                <w:sz w:val="22"/>
                <w:lang w:val="en-GB" w:eastAsia="en-US" w:bidi="en-US"/>
              </w:rPr>
            </w:pPr>
            <w:r w:rsidRPr="001803F8">
              <w:rPr>
                <w:rFonts w:ascii="Calibri" w:eastAsia="Malgun Gothic" w:hAnsi="Calibri" w:cs="Times New Roman"/>
                <w:bCs/>
                <w:kern w:val="0"/>
                <w:sz w:val="22"/>
                <w:lang w:val="en-GB" w:eastAsia="en-US" w:bidi="en-US"/>
              </w:rPr>
              <w:t>extremely low birth weight</w:t>
            </w:r>
          </w:p>
          <w:p w14:paraId="1176DA2F" w14:textId="77777777" w:rsidR="001803F8" w:rsidRPr="001803F8" w:rsidRDefault="001803F8" w:rsidP="00986D58">
            <w:pPr>
              <w:keepLines/>
              <w:wordWrap/>
              <w:autoSpaceDE/>
              <w:autoSpaceDN/>
              <w:spacing w:after="0" w:line="240" w:lineRule="auto"/>
              <w:ind w:firstLine="357"/>
              <w:jc w:val="left"/>
              <w:rPr>
                <w:rFonts w:ascii="Calibri" w:eastAsia="Malgun Gothic" w:hAnsi="Calibri" w:cs="Times New Roman"/>
                <w:bCs/>
                <w:kern w:val="0"/>
                <w:sz w:val="22"/>
                <w:lang w:val="en-GB" w:eastAsia="en-US" w:bidi="en-US"/>
              </w:rPr>
            </w:pPr>
            <w:r w:rsidRPr="001803F8">
              <w:rPr>
                <w:rFonts w:ascii="Calibri" w:eastAsia="Malgun Gothic" w:hAnsi="Calibri" w:cs="Times New Roman"/>
                <w:bCs/>
                <w:kern w:val="0"/>
                <w:sz w:val="22"/>
                <w:lang w:val="en-GB" w:eastAsia="en-US" w:bidi="en-US"/>
              </w:rPr>
              <w:t xml:space="preserve"> ELBW</w:t>
            </w:r>
          </w:p>
          <w:p w14:paraId="179CF92B" w14:textId="77777777" w:rsidR="001803F8" w:rsidRPr="001803F8" w:rsidRDefault="001803F8" w:rsidP="00986D58">
            <w:pPr>
              <w:keepLines/>
              <w:wordWrap/>
              <w:autoSpaceDE/>
              <w:autoSpaceDN/>
              <w:spacing w:after="0" w:line="240" w:lineRule="auto"/>
              <w:ind w:firstLine="357"/>
              <w:jc w:val="left"/>
              <w:rPr>
                <w:rFonts w:ascii="Calibri" w:eastAsia="Malgun Gothic" w:hAnsi="Calibri" w:cs="Times New Roman"/>
                <w:bCs/>
                <w:kern w:val="0"/>
                <w:sz w:val="22"/>
                <w:lang w:val="en-GB" w:eastAsia="en-US" w:bidi="en-US"/>
              </w:rPr>
            </w:pPr>
            <w:r w:rsidRPr="001803F8">
              <w:rPr>
                <w:rFonts w:ascii="Calibri" w:eastAsia="Malgun Gothic" w:hAnsi="Calibri" w:cs="Times New Roman"/>
                <w:bCs/>
                <w:kern w:val="0"/>
                <w:sz w:val="22"/>
                <w:lang w:val="en-GB" w:eastAsia="en-US" w:bidi="en-US"/>
              </w:rPr>
              <w:t>very low birthweight</w:t>
            </w:r>
          </w:p>
          <w:p w14:paraId="7C0FB405" w14:textId="77777777" w:rsidR="001803F8" w:rsidRPr="001803F8" w:rsidRDefault="001803F8" w:rsidP="00986D58">
            <w:pPr>
              <w:keepLines/>
              <w:wordWrap/>
              <w:autoSpaceDE/>
              <w:autoSpaceDN/>
              <w:spacing w:after="0" w:line="240" w:lineRule="auto"/>
              <w:ind w:firstLine="357"/>
              <w:jc w:val="left"/>
              <w:rPr>
                <w:rFonts w:ascii="Calibri" w:eastAsia="Malgun Gothic" w:hAnsi="Calibri" w:cs="Times New Roman"/>
                <w:bCs/>
                <w:kern w:val="0"/>
                <w:sz w:val="22"/>
                <w:lang w:val="en-GB" w:eastAsia="en-US" w:bidi="en-US"/>
              </w:rPr>
            </w:pPr>
            <w:r w:rsidRPr="001803F8">
              <w:rPr>
                <w:rFonts w:ascii="Calibri" w:eastAsia="Malgun Gothic" w:hAnsi="Calibri" w:cs="Times New Roman"/>
                <w:bCs/>
                <w:kern w:val="0"/>
                <w:sz w:val="22"/>
                <w:lang w:val="en-GB" w:eastAsia="en-US" w:bidi="en-US"/>
              </w:rPr>
              <w:t>extremely low birthweight</w:t>
            </w:r>
          </w:p>
          <w:p w14:paraId="017A1603" w14:textId="77777777" w:rsidR="001803F8" w:rsidRPr="001803F8" w:rsidRDefault="001803F8" w:rsidP="00986D58">
            <w:pPr>
              <w:keepLines/>
              <w:wordWrap/>
              <w:autoSpaceDE/>
              <w:autoSpaceDN/>
              <w:spacing w:after="0" w:line="240" w:lineRule="auto"/>
              <w:ind w:firstLine="357"/>
              <w:jc w:val="left"/>
              <w:rPr>
                <w:rFonts w:ascii="Calibri" w:eastAsia="Malgun Gothic" w:hAnsi="Calibri" w:cs="Times New Roman"/>
                <w:bCs/>
                <w:kern w:val="0"/>
                <w:sz w:val="22"/>
                <w:lang w:val="en-GB" w:eastAsia="en-US" w:bidi="en-US"/>
              </w:rPr>
            </w:pPr>
            <w:r w:rsidRPr="001803F8">
              <w:rPr>
                <w:rFonts w:ascii="Calibri" w:eastAsia="Malgun Gothic" w:hAnsi="Calibri" w:cs="Times New Roman"/>
                <w:bCs/>
                <w:kern w:val="0"/>
                <w:sz w:val="22"/>
                <w:lang w:val="en-GB" w:eastAsia="en-US" w:bidi="en-US"/>
              </w:rPr>
              <w:t>Very-low-birth-weight</w:t>
            </w:r>
          </w:p>
          <w:p w14:paraId="43AB1DAC" w14:textId="77777777" w:rsidR="001803F8" w:rsidRPr="001803F8" w:rsidRDefault="001803F8" w:rsidP="00986D58">
            <w:pPr>
              <w:keepLines/>
              <w:wordWrap/>
              <w:autoSpaceDE/>
              <w:autoSpaceDN/>
              <w:spacing w:after="0" w:line="240" w:lineRule="auto"/>
              <w:ind w:firstLine="357"/>
              <w:jc w:val="left"/>
              <w:rPr>
                <w:rFonts w:ascii="Calibri" w:eastAsia="Malgun Gothic" w:hAnsi="Calibri" w:cs="Times New Roman"/>
                <w:bCs/>
                <w:kern w:val="0"/>
                <w:sz w:val="22"/>
                <w:lang w:val="en-GB" w:eastAsia="en-US" w:bidi="en-US"/>
              </w:rPr>
            </w:pPr>
            <w:r w:rsidRPr="001803F8">
              <w:rPr>
                <w:rFonts w:ascii="Calibri" w:eastAsia="Malgun Gothic" w:hAnsi="Calibri" w:cs="Times New Roman"/>
                <w:bCs/>
                <w:kern w:val="0"/>
                <w:sz w:val="22"/>
                <w:lang w:val="en-GB" w:eastAsia="en-US" w:bidi="en-US"/>
              </w:rPr>
              <w:t>very low birth-weight</w:t>
            </w:r>
          </w:p>
          <w:p w14:paraId="169E2C40" w14:textId="77777777" w:rsidR="001803F8" w:rsidRPr="001803F8" w:rsidRDefault="001803F8" w:rsidP="00986D58">
            <w:pPr>
              <w:keepLines/>
              <w:wordWrap/>
              <w:autoSpaceDE/>
              <w:autoSpaceDN/>
              <w:spacing w:after="0" w:line="240" w:lineRule="auto"/>
              <w:ind w:firstLine="357"/>
              <w:jc w:val="left"/>
              <w:rPr>
                <w:rFonts w:ascii="Calibri" w:eastAsia="Malgun Gothic" w:hAnsi="Calibri" w:cs="Times New Roman"/>
                <w:bCs/>
                <w:kern w:val="0"/>
                <w:sz w:val="22"/>
                <w:lang w:val="en-GB" w:eastAsia="en-US" w:bidi="en-US"/>
              </w:rPr>
            </w:pPr>
            <w:r w:rsidRPr="001803F8">
              <w:rPr>
                <w:rFonts w:ascii="Calibri" w:eastAsia="Malgun Gothic" w:hAnsi="Calibri" w:cs="Times New Roman"/>
                <w:bCs/>
                <w:kern w:val="0"/>
                <w:sz w:val="22"/>
                <w:lang w:val="en-GB" w:eastAsia="en-US" w:bidi="en-US"/>
              </w:rPr>
              <w:t>extremely-low-birth-weight</w:t>
            </w:r>
          </w:p>
          <w:p w14:paraId="4D144D3E" w14:textId="77777777" w:rsidR="001803F8" w:rsidRPr="001803F8" w:rsidRDefault="001803F8" w:rsidP="00986D58">
            <w:pPr>
              <w:keepLines/>
              <w:wordWrap/>
              <w:autoSpaceDE/>
              <w:autoSpaceDN/>
              <w:spacing w:after="0" w:line="240" w:lineRule="auto"/>
              <w:ind w:firstLine="357"/>
              <w:jc w:val="left"/>
              <w:rPr>
                <w:rFonts w:ascii="Calibri" w:eastAsia="Malgun Gothic" w:hAnsi="Calibri" w:cs="Times New Roman"/>
                <w:bCs/>
                <w:kern w:val="0"/>
                <w:sz w:val="22"/>
                <w:lang w:val="en-GB" w:eastAsia="en-US" w:bidi="en-US"/>
              </w:rPr>
            </w:pPr>
            <w:r w:rsidRPr="001803F8">
              <w:rPr>
                <w:rFonts w:ascii="Calibri" w:eastAsia="Malgun Gothic" w:hAnsi="Calibri" w:cs="Times New Roman"/>
                <w:bCs/>
                <w:kern w:val="0"/>
                <w:sz w:val="22"/>
                <w:lang w:val="en-GB" w:eastAsia="en-US" w:bidi="en-US"/>
              </w:rPr>
              <w:t>extremely low birth-weight</w:t>
            </w:r>
          </w:p>
          <w:p w14:paraId="1EE433FE" w14:textId="77777777" w:rsidR="001803F8" w:rsidRPr="001803F8" w:rsidRDefault="001803F8" w:rsidP="00986D58">
            <w:pPr>
              <w:keepLines/>
              <w:wordWrap/>
              <w:autoSpaceDE/>
              <w:autoSpaceDN/>
              <w:spacing w:after="0" w:line="240" w:lineRule="auto"/>
              <w:ind w:firstLine="357"/>
              <w:jc w:val="left"/>
              <w:rPr>
                <w:rFonts w:ascii="Calibri" w:eastAsia="Malgun Gothic" w:hAnsi="Calibri" w:cs="Times New Roman"/>
                <w:bCs/>
                <w:kern w:val="0"/>
                <w:sz w:val="22"/>
                <w:lang w:val="en-GB" w:eastAsia="en-US" w:bidi="en-US"/>
              </w:rPr>
            </w:pPr>
            <w:r w:rsidRPr="001803F8">
              <w:rPr>
                <w:rFonts w:ascii="Calibri" w:eastAsia="Malgun Gothic" w:hAnsi="Calibri" w:cs="Times New Roman"/>
                <w:bCs/>
                <w:kern w:val="0"/>
                <w:sz w:val="22"/>
                <w:lang w:val="en-GB" w:eastAsia="en-US" w:bidi="en-US"/>
              </w:rPr>
              <w:t>Preterm</w:t>
            </w:r>
          </w:p>
          <w:p w14:paraId="33AB6367" w14:textId="77777777" w:rsidR="001803F8" w:rsidRPr="001803F8" w:rsidRDefault="001803F8" w:rsidP="00986D58">
            <w:pPr>
              <w:keepLines/>
              <w:wordWrap/>
              <w:autoSpaceDE/>
              <w:autoSpaceDN/>
              <w:spacing w:after="0" w:line="240" w:lineRule="auto"/>
              <w:ind w:firstLine="357"/>
              <w:jc w:val="left"/>
              <w:rPr>
                <w:rFonts w:ascii="Calibri" w:eastAsia="Malgun Gothic" w:hAnsi="Calibri" w:cs="Times New Roman"/>
                <w:bCs/>
                <w:kern w:val="0"/>
                <w:sz w:val="22"/>
                <w:lang w:val="en-GB" w:eastAsia="en-US" w:bidi="en-US"/>
              </w:rPr>
            </w:pPr>
            <w:r w:rsidRPr="001803F8">
              <w:rPr>
                <w:rFonts w:ascii="Calibri" w:eastAsia="Malgun Gothic" w:hAnsi="Calibri" w:cs="Times New Roman"/>
                <w:bCs/>
                <w:kern w:val="0"/>
                <w:sz w:val="22"/>
                <w:lang w:val="en-GB" w:eastAsia="en-US" w:bidi="en-US"/>
              </w:rPr>
              <w:t>pre-term</w:t>
            </w:r>
          </w:p>
          <w:p w14:paraId="51112EDF" w14:textId="77777777" w:rsidR="001803F8" w:rsidRPr="001803F8" w:rsidRDefault="001803F8" w:rsidP="00986D58">
            <w:pPr>
              <w:keepLines/>
              <w:wordWrap/>
              <w:autoSpaceDE/>
              <w:autoSpaceDN/>
              <w:spacing w:after="0" w:line="240" w:lineRule="auto"/>
              <w:ind w:firstLine="357"/>
              <w:jc w:val="left"/>
              <w:rPr>
                <w:rFonts w:ascii="Calibri" w:eastAsia="Malgun Gothic" w:hAnsi="Calibri" w:cs="Times New Roman"/>
                <w:bCs/>
                <w:kern w:val="0"/>
                <w:sz w:val="22"/>
                <w:lang w:val="en-GB" w:eastAsia="en-US" w:bidi="en-US"/>
              </w:rPr>
            </w:pPr>
            <w:r w:rsidRPr="001803F8">
              <w:rPr>
                <w:rFonts w:ascii="Calibri" w:eastAsia="Malgun Gothic" w:hAnsi="Calibri" w:cs="Times New Roman"/>
                <w:bCs/>
                <w:kern w:val="0"/>
                <w:sz w:val="22"/>
                <w:lang w:val="en-GB" w:eastAsia="en-US" w:bidi="en-US"/>
              </w:rPr>
              <w:lastRenderedPageBreak/>
              <w:t>Premature</w:t>
            </w:r>
          </w:p>
          <w:p w14:paraId="1B4013A8" w14:textId="77777777" w:rsidR="001803F8" w:rsidRPr="001803F8" w:rsidRDefault="001803F8" w:rsidP="00986D58">
            <w:pPr>
              <w:keepLines/>
              <w:wordWrap/>
              <w:autoSpaceDE/>
              <w:autoSpaceDN/>
              <w:spacing w:after="0" w:line="240" w:lineRule="auto"/>
              <w:ind w:firstLine="357"/>
              <w:jc w:val="left"/>
              <w:rPr>
                <w:rFonts w:ascii="Calibri" w:eastAsia="Malgun Gothic" w:hAnsi="Calibri" w:cs="Times New Roman"/>
                <w:bCs/>
                <w:kern w:val="0"/>
                <w:sz w:val="22"/>
                <w:lang w:val="en-GB" w:eastAsia="en-US" w:bidi="en-US"/>
              </w:rPr>
            </w:pPr>
            <w:r w:rsidRPr="001803F8">
              <w:rPr>
                <w:rFonts w:ascii="Calibri" w:eastAsia="Malgun Gothic" w:hAnsi="Calibri" w:cs="Times New Roman"/>
                <w:bCs/>
                <w:kern w:val="0"/>
                <w:sz w:val="22"/>
                <w:lang w:val="en-GB" w:eastAsia="en-US" w:bidi="en-US"/>
              </w:rPr>
              <w:t>Prematurity</w:t>
            </w:r>
          </w:p>
          <w:p w14:paraId="043EC410" w14:textId="77777777" w:rsidR="001803F8" w:rsidRPr="001803F8" w:rsidRDefault="001803F8" w:rsidP="00986D58">
            <w:pPr>
              <w:keepLines/>
              <w:wordWrap/>
              <w:autoSpaceDE/>
              <w:autoSpaceDN/>
              <w:spacing w:after="0" w:line="240" w:lineRule="auto"/>
              <w:ind w:firstLine="357"/>
              <w:jc w:val="left"/>
              <w:rPr>
                <w:rFonts w:ascii="Calibri" w:eastAsia="Malgun Gothic" w:hAnsi="Calibri" w:cs="Times New Roman"/>
                <w:bCs/>
                <w:kern w:val="0"/>
                <w:sz w:val="22"/>
                <w:lang w:val="en-GB" w:eastAsia="en-US" w:bidi="en-US"/>
              </w:rPr>
            </w:pPr>
          </w:p>
          <w:p w14:paraId="76F45DD8" w14:textId="77777777" w:rsidR="001803F8" w:rsidRPr="001803F8" w:rsidRDefault="001803F8" w:rsidP="00986D58">
            <w:pPr>
              <w:keepLines/>
              <w:wordWrap/>
              <w:autoSpaceDE/>
              <w:autoSpaceDN/>
              <w:spacing w:after="0" w:line="240" w:lineRule="auto"/>
              <w:ind w:firstLine="357"/>
              <w:jc w:val="left"/>
              <w:rPr>
                <w:rFonts w:ascii="Cambria" w:eastAsia="Malgun Gothic" w:hAnsi="Cambria" w:cs="Times New Roman"/>
                <w:b/>
                <w:bCs/>
                <w:kern w:val="0"/>
                <w:sz w:val="22"/>
                <w:lang w:val="en-GB" w:eastAsia="en-US" w:bidi="en-US"/>
              </w:rPr>
            </w:pPr>
            <w:r w:rsidRPr="001803F8">
              <w:rPr>
                <w:rFonts w:ascii="Cambria" w:eastAsia="Malgun Gothic" w:hAnsi="Cambria" w:cs="Times New Roman"/>
                <w:b/>
                <w:bCs/>
                <w:kern w:val="0"/>
                <w:sz w:val="22"/>
                <w:lang w:val="en-GB" w:eastAsia="en-US" w:bidi="en-US"/>
              </w:rPr>
              <w:t>MeSH Terms</w:t>
            </w:r>
          </w:p>
          <w:p w14:paraId="17C124FA" w14:textId="77777777" w:rsidR="001803F8" w:rsidRPr="001803F8" w:rsidRDefault="001803F8" w:rsidP="00986D58">
            <w:pPr>
              <w:keepLines/>
              <w:wordWrap/>
              <w:autoSpaceDE/>
              <w:autoSpaceDN/>
              <w:spacing w:after="0" w:line="240" w:lineRule="auto"/>
              <w:ind w:firstLine="357"/>
              <w:jc w:val="left"/>
              <w:rPr>
                <w:rFonts w:ascii="Cambria" w:eastAsia="Malgun Gothic" w:hAnsi="Cambria" w:cs="Times New Roman"/>
                <w:b/>
                <w:bCs/>
                <w:kern w:val="0"/>
                <w:sz w:val="22"/>
                <w:lang w:val="en-GB" w:eastAsia="en-US" w:bidi="en-US"/>
              </w:rPr>
            </w:pPr>
            <w:r w:rsidRPr="001803F8">
              <w:rPr>
                <w:rFonts w:ascii="Calibri" w:eastAsia="Malgun Gothic" w:hAnsi="Calibri" w:cs="Times New Roman"/>
                <w:bCs/>
                <w:kern w:val="0"/>
                <w:sz w:val="22"/>
                <w:lang w:val="en-GB" w:eastAsia="en-US" w:bidi="en-US"/>
              </w:rPr>
              <w:t xml:space="preserve">infant, low birth weight </w:t>
            </w:r>
          </w:p>
          <w:p w14:paraId="67B447E3" w14:textId="77777777" w:rsidR="001803F8" w:rsidRPr="001803F8" w:rsidRDefault="001803F8" w:rsidP="00986D58">
            <w:pPr>
              <w:keepLines/>
              <w:wordWrap/>
              <w:autoSpaceDE/>
              <w:autoSpaceDN/>
              <w:spacing w:after="0" w:line="240" w:lineRule="auto"/>
              <w:ind w:firstLine="357"/>
              <w:jc w:val="left"/>
              <w:rPr>
                <w:rFonts w:ascii="Calibri" w:eastAsia="Malgun Gothic" w:hAnsi="Calibri" w:cs="Times New Roman"/>
                <w:bCs/>
                <w:kern w:val="0"/>
                <w:sz w:val="22"/>
                <w:lang w:val="en-GB" w:eastAsia="en-US" w:bidi="en-US"/>
              </w:rPr>
            </w:pPr>
            <w:r w:rsidRPr="001803F8">
              <w:rPr>
                <w:rFonts w:ascii="Calibri" w:eastAsia="Malgun Gothic" w:hAnsi="Calibri" w:cs="Times New Roman"/>
                <w:bCs/>
                <w:kern w:val="0"/>
                <w:sz w:val="22"/>
                <w:lang w:val="en-GB" w:eastAsia="en-US" w:bidi="en-US"/>
              </w:rPr>
              <w:t>infant, premature</w:t>
            </w:r>
          </w:p>
          <w:p w14:paraId="0A36AABB" w14:textId="77777777" w:rsidR="001803F8" w:rsidRPr="001803F8" w:rsidRDefault="001803F8" w:rsidP="00986D58">
            <w:pPr>
              <w:keepLines/>
              <w:wordWrap/>
              <w:autoSpaceDE/>
              <w:autoSpaceDN/>
              <w:spacing w:after="0" w:line="240" w:lineRule="auto"/>
              <w:ind w:firstLine="357"/>
              <w:jc w:val="left"/>
              <w:rPr>
                <w:rFonts w:ascii="Calibri" w:eastAsia="Malgun Gothic" w:hAnsi="Calibri" w:cs="Times New Roman"/>
                <w:b/>
                <w:bCs/>
                <w:kern w:val="0"/>
                <w:sz w:val="22"/>
                <w:lang w:val="en-GB" w:eastAsia="en-US" w:bidi="en-US"/>
              </w:rPr>
            </w:pPr>
            <w:r w:rsidRPr="001803F8">
              <w:rPr>
                <w:rFonts w:ascii="Calibri" w:eastAsia="Malgun Gothic" w:hAnsi="Calibri" w:cs="Times New Roman"/>
                <w:bCs/>
                <w:kern w:val="0"/>
                <w:sz w:val="22"/>
                <w:lang w:val="en-GB" w:eastAsia="en-US" w:bidi="en-US"/>
              </w:rPr>
              <w:t>infant, premature, diseases</w:t>
            </w:r>
            <w:r w:rsidRPr="001803F8">
              <w:rPr>
                <w:rFonts w:ascii="Calibri" w:eastAsia="Malgun Gothic" w:hAnsi="Calibri" w:cs="Times New Roman"/>
                <w:b/>
                <w:bCs/>
                <w:kern w:val="0"/>
                <w:sz w:val="22"/>
                <w:lang w:val="en-GB" w:eastAsia="en-US" w:bidi="en-US"/>
              </w:rPr>
              <w:t xml:space="preserve"> </w:t>
            </w:r>
          </w:p>
        </w:tc>
        <w:tc>
          <w:tcPr>
            <w:tcW w:w="4424" w:type="dxa"/>
            <w:tcBorders>
              <w:top w:val="single" w:sz="8" w:space="0" w:color="C0504D"/>
              <w:left w:val="single" w:sz="8" w:space="0" w:color="C0504D"/>
              <w:bottom w:val="single" w:sz="8" w:space="0" w:color="C0504D"/>
              <w:right w:val="single" w:sz="8" w:space="0" w:color="C0504D"/>
            </w:tcBorders>
            <w:shd w:val="clear" w:color="auto" w:fill="EFD3D2"/>
          </w:tcPr>
          <w:p w14:paraId="6E40848C" w14:textId="77777777" w:rsidR="001803F8" w:rsidRPr="001803F8" w:rsidRDefault="001803F8" w:rsidP="00986D58">
            <w:pPr>
              <w:keepLines/>
              <w:wordWrap/>
              <w:autoSpaceDE/>
              <w:autoSpaceDN/>
              <w:spacing w:after="0" w:line="240" w:lineRule="auto"/>
              <w:ind w:firstLine="357"/>
              <w:jc w:val="left"/>
              <w:rPr>
                <w:rFonts w:ascii="Calibri" w:eastAsia="Malgun Gothic" w:hAnsi="Calibri" w:cs="Times New Roman"/>
                <w:b/>
                <w:bCs/>
                <w:kern w:val="0"/>
                <w:sz w:val="22"/>
                <w:lang w:val="en-GB" w:eastAsia="en-US" w:bidi="en-US"/>
              </w:rPr>
            </w:pPr>
            <w:r w:rsidRPr="001803F8">
              <w:rPr>
                <w:rFonts w:ascii="Calibri" w:eastAsia="Malgun Gothic" w:hAnsi="Calibri" w:cs="Times New Roman"/>
                <w:b/>
                <w:bCs/>
                <w:kern w:val="0"/>
                <w:sz w:val="22"/>
                <w:lang w:val="en-GB" w:eastAsia="en-US" w:bidi="en-US"/>
              </w:rPr>
              <w:lastRenderedPageBreak/>
              <w:t>Free text</w:t>
            </w:r>
          </w:p>
          <w:p w14:paraId="3C29ED0A" w14:textId="77777777" w:rsidR="001803F8" w:rsidRPr="001803F8" w:rsidRDefault="001803F8" w:rsidP="00986D58">
            <w:pPr>
              <w:keepLines/>
              <w:wordWrap/>
              <w:autoSpaceDE/>
              <w:autoSpaceDN/>
              <w:spacing w:after="0" w:line="240" w:lineRule="auto"/>
              <w:ind w:firstLine="357"/>
              <w:jc w:val="left"/>
              <w:rPr>
                <w:rFonts w:ascii="Calibri" w:eastAsia="Malgun Gothic" w:hAnsi="Calibri" w:cs="Times New Roman"/>
                <w:bCs/>
                <w:kern w:val="0"/>
                <w:sz w:val="22"/>
                <w:lang w:val="en-GB" w:eastAsia="en-US" w:bidi="en-US"/>
              </w:rPr>
            </w:pPr>
            <w:r w:rsidRPr="001803F8">
              <w:rPr>
                <w:rFonts w:ascii="Calibri" w:eastAsia="Malgun Gothic" w:hAnsi="Calibri" w:cs="Times New Roman"/>
                <w:bCs/>
                <w:kern w:val="0"/>
                <w:sz w:val="22"/>
                <w:lang w:val="en-GB" w:eastAsia="en-US" w:bidi="en-US"/>
              </w:rPr>
              <w:t>Infant</w:t>
            </w:r>
          </w:p>
          <w:p w14:paraId="2F776DFA" w14:textId="77777777" w:rsidR="001803F8" w:rsidRPr="001803F8" w:rsidRDefault="001803F8" w:rsidP="00986D58">
            <w:pPr>
              <w:keepLines/>
              <w:wordWrap/>
              <w:autoSpaceDE/>
              <w:autoSpaceDN/>
              <w:spacing w:after="0" w:line="240" w:lineRule="auto"/>
              <w:ind w:firstLine="357"/>
              <w:jc w:val="left"/>
              <w:rPr>
                <w:rFonts w:ascii="Calibri" w:eastAsia="Malgun Gothic" w:hAnsi="Calibri" w:cs="Times New Roman"/>
                <w:bCs/>
                <w:kern w:val="0"/>
                <w:sz w:val="22"/>
                <w:lang w:val="en-GB" w:eastAsia="en-US" w:bidi="en-US"/>
              </w:rPr>
            </w:pPr>
            <w:r w:rsidRPr="001803F8">
              <w:rPr>
                <w:rFonts w:ascii="Calibri" w:eastAsia="Malgun Gothic" w:hAnsi="Calibri" w:cs="Times New Roman"/>
                <w:bCs/>
                <w:kern w:val="0"/>
                <w:sz w:val="22"/>
                <w:lang w:val="en-GB" w:eastAsia="en-US" w:bidi="en-US"/>
              </w:rPr>
              <w:t>Newborn</w:t>
            </w:r>
          </w:p>
          <w:p w14:paraId="13C2E564" w14:textId="77777777" w:rsidR="001803F8" w:rsidRPr="001803F8" w:rsidRDefault="001803F8" w:rsidP="00986D58">
            <w:pPr>
              <w:keepLines/>
              <w:wordWrap/>
              <w:autoSpaceDE/>
              <w:autoSpaceDN/>
              <w:spacing w:after="0" w:line="240" w:lineRule="auto"/>
              <w:ind w:firstLine="357"/>
              <w:jc w:val="left"/>
              <w:rPr>
                <w:rFonts w:ascii="Calibri" w:eastAsia="Malgun Gothic" w:hAnsi="Calibri" w:cs="Times New Roman"/>
                <w:bCs/>
                <w:kern w:val="0"/>
                <w:sz w:val="22"/>
                <w:lang w:val="en-GB" w:eastAsia="en-US" w:bidi="en-US"/>
              </w:rPr>
            </w:pPr>
            <w:r w:rsidRPr="001803F8">
              <w:rPr>
                <w:rFonts w:ascii="Calibri" w:eastAsia="Malgun Gothic" w:hAnsi="Calibri" w:cs="Times New Roman"/>
                <w:bCs/>
                <w:kern w:val="0"/>
                <w:sz w:val="22"/>
                <w:lang w:val="en-GB" w:eastAsia="en-US" w:bidi="en-US"/>
              </w:rPr>
              <w:t>Newborns</w:t>
            </w:r>
          </w:p>
          <w:p w14:paraId="36E6F170" w14:textId="77777777" w:rsidR="001803F8" w:rsidRPr="001803F8" w:rsidRDefault="001803F8" w:rsidP="00986D58">
            <w:pPr>
              <w:keepLines/>
              <w:wordWrap/>
              <w:autoSpaceDE/>
              <w:autoSpaceDN/>
              <w:spacing w:after="0" w:line="240" w:lineRule="auto"/>
              <w:ind w:firstLine="357"/>
              <w:jc w:val="left"/>
              <w:rPr>
                <w:rFonts w:ascii="Calibri" w:eastAsia="Malgun Gothic" w:hAnsi="Calibri" w:cs="Times New Roman"/>
                <w:bCs/>
                <w:kern w:val="0"/>
                <w:sz w:val="22"/>
                <w:lang w:val="en-GB" w:eastAsia="en-US" w:bidi="en-US"/>
              </w:rPr>
            </w:pPr>
            <w:r w:rsidRPr="001803F8">
              <w:rPr>
                <w:rFonts w:ascii="Calibri" w:eastAsia="Malgun Gothic" w:hAnsi="Calibri" w:cs="Times New Roman"/>
                <w:bCs/>
                <w:kern w:val="0"/>
                <w:sz w:val="22"/>
                <w:lang w:val="en-GB" w:eastAsia="en-US" w:bidi="en-US"/>
              </w:rPr>
              <w:t>Infants</w:t>
            </w:r>
          </w:p>
          <w:p w14:paraId="54C933CC" w14:textId="77777777" w:rsidR="001803F8" w:rsidRPr="001803F8" w:rsidRDefault="001803F8" w:rsidP="00986D58">
            <w:pPr>
              <w:keepLines/>
              <w:wordWrap/>
              <w:autoSpaceDE/>
              <w:autoSpaceDN/>
              <w:spacing w:after="0" w:line="240" w:lineRule="auto"/>
              <w:ind w:firstLine="357"/>
              <w:jc w:val="left"/>
              <w:rPr>
                <w:rFonts w:ascii="Calibri" w:eastAsia="Malgun Gothic" w:hAnsi="Calibri" w:cs="Times New Roman"/>
                <w:bCs/>
                <w:kern w:val="0"/>
                <w:sz w:val="22"/>
                <w:lang w:val="en-GB" w:eastAsia="en-US" w:bidi="en-US"/>
              </w:rPr>
            </w:pPr>
            <w:r w:rsidRPr="001803F8">
              <w:rPr>
                <w:rFonts w:ascii="Calibri" w:eastAsia="Malgun Gothic" w:hAnsi="Calibri" w:cs="Times New Roman"/>
                <w:bCs/>
                <w:kern w:val="0"/>
                <w:sz w:val="22"/>
                <w:lang w:val="en-GB" w:eastAsia="en-US" w:bidi="en-US"/>
              </w:rPr>
              <w:t>Baby</w:t>
            </w:r>
          </w:p>
          <w:p w14:paraId="45D4F858" w14:textId="77777777" w:rsidR="001803F8" w:rsidRPr="001803F8" w:rsidRDefault="001803F8" w:rsidP="00986D58">
            <w:pPr>
              <w:keepLines/>
              <w:wordWrap/>
              <w:autoSpaceDE/>
              <w:autoSpaceDN/>
              <w:spacing w:after="0" w:line="240" w:lineRule="auto"/>
              <w:ind w:firstLine="357"/>
              <w:jc w:val="left"/>
              <w:rPr>
                <w:rFonts w:ascii="Calibri" w:eastAsia="Malgun Gothic" w:hAnsi="Calibri" w:cs="Times New Roman"/>
                <w:bCs/>
                <w:kern w:val="0"/>
                <w:sz w:val="22"/>
                <w:lang w:val="en-GB" w:eastAsia="en-US" w:bidi="en-US"/>
              </w:rPr>
            </w:pPr>
            <w:r w:rsidRPr="001803F8">
              <w:rPr>
                <w:rFonts w:ascii="Calibri" w:eastAsia="Malgun Gothic" w:hAnsi="Calibri" w:cs="Times New Roman"/>
                <w:bCs/>
                <w:kern w:val="0"/>
                <w:sz w:val="22"/>
                <w:lang w:val="en-GB" w:eastAsia="en-US" w:bidi="en-US"/>
              </w:rPr>
              <w:t xml:space="preserve">Babies </w:t>
            </w:r>
          </w:p>
          <w:p w14:paraId="16481CA4" w14:textId="77777777" w:rsidR="001803F8" w:rsidRPr="001803F8" w:rsidRDefault="001803F8" w:rsidP="00986D58">
            <w:pPr>
              <w:keepLines/>
              <w:wordWrap/>
              <w:autoSpaceDE/>
              <w:autoSpaceDN/>
              <w:spacing w:after="0" w:line="240" w:lineRule="auto"/>
              <w:ind w:firstLine="357"/>
              <w:jc w:val="left"/>
              <w:rPr>
                <w:rFonts w:ascii="Calibri" w:eastAsia="Malgun Gothic" w:hAnsi="Calibri" w:cs="Times New Roman"/>
                <w:bCs/>
                <w:kern w:val="0"/>
                <w:sz w:val="22"/>
                <w:lang w:val="en-GB" w:eastAsia="en-US" w:bidi="en-US"/>
              </w:rPr>
            </w:pPr>
            <w:r w:rsidRPr="001803F8">
              <w:rPr>
                <w:rFonts w:ascii="Calibri" w:eastAsia="Malgun Gothic" w:hAnsi="Calibri" w:cs="Times New Roman"/>
                <w:bCs/>
                <w:kern w:val="0"/>
                <w:sz w:val="22"/>
                <w:lang w:val="en-GB" w:eastAsia="en-US" w:bidi="en-US"/>
              </w:rPr>
              <w:t>Birth</w:t>
            </w:r>
          </w:p>
          <w:p w14:paraId="677F7CCB" w14:textId="77777777" w:rsidR="001803F8" w:rsidRPr="001803F8" w:rsidRDefault="001803F8" w:rsidP="00986D58">
            <w:pPr>
              <w:keepLines/>
              <w:wordWrap/>
              <w:autoSpaceDE/>
              <w:autoSpaceDN/>
              <w:spacing w:after="0" w:line="240" w:lineRule="auto"/>
              <w:ind w:firstLine="357"/>
              <w:jc w:val="left"/>
              <w:rPr>
                <w:rFonts w:ascii="Calibri" w:eastAsia="Malgun Gothic" w:hAnsi="Calibri" w:cs="Times New Roman"/>
                <w:bCs/>
                <w:kern w:val="0"/>
                <w:sz w:val="22"/>
                <w:lang w:val="en-GB" w:eastAsia="en-US" w:bidi="en-US"/>
              </w:rPr>
            </w:pPr>
            <w:r w:rsidRPr="001803F8">
              <w:rPr>
                <w:rFonts w:ascii="Calibri" w:eastAsia="Malgun Gothic" w:hAnsi="Calibri" w:cs="Times New Roman"/>
                <w:bCs/>
                <w:kern w:val="0"/>
                <w:sz w:val="22"/>
                <w:lang w:val="en-GB" w:eastAsia="en-US" w:bidi="en-US"/>
              </w:rPr>
              <w:t xml:space="preserve">neonates  </w:t>
            </w:r>
          </w:p>
          <w:p w14:paraId="20E360F3" w14:textId="77777777" w:rsidR="001803F8" w:rsidRPr="001803F8" w:rsidRDefault="001803F8" w:rsidP="00986D58">
            <w:pPr>
              <w:keepLines/>
              <w:wordWrap/>
              <w:autoSpaceDE/>
              <w:autoSpaceDN/>
              <w:spacing w:after="0" w:line="240" w:lineRule="auto"/>
              <w:ind w:firstLine="357"/>
              <w:jc w:val="left"/>
              <w:rPr>
                <w:rFonts w:ascii="Calibri" w:eastAsia="Malgun Gothic" w:hAnsi="Calibri" w:cs="Times New Roman"/>
                <w:bCs/>
                <w:kern w:val="0"/>
                <w:sz w:val="22"/>
                <w:lang w:val="en-GB" w:eastAsia="en-US" w:bidi="en-US"/>
              </w:rPr>
            </w:pPr>
            <w:r w:rsidRPr="001803F8">
              <w:rPr>
                <w:rFonts w:ascii="Calibri" w:eastAsia="Malgun Gothic" w:hAnsi="Calibri" w:cs="Times New Roman"/>
                <w:bCs/>
                <w:kern w:val="0"/>
                <w:sz w:val="22"/>
                <w:lang w:val="en-GB" w:eastAsia="en-US" w:bidi="en-US"/>
              </w:rPr>
              <w:t>Neonate</w:t>
            </w:r>
          </w:p>
          <w:p w14:paraId="4E0AFEA7" w14:textId="77777777" w:rsidR="001803F8" w:rsidRPr="001803F8" w:rsidRDefault="001803F8" w:rsidP="00986D58">
            <w:pPr>
              <w:keepLines/>
              <w:wordWrap/>
              <w:autoSpaceDE/>
              <w:autoSpaceDN/>
              <w:spacing w:after="0" w:line="240" w:lineRule="auto"/>
              <w:ind w:firstLine="357"/>
              <w:jc w:val="left"/>
              <w:rPr>
                <w:rFonts w:ascii="Calibri" w:eastAsia="Malgun Gothic" w:hAnsi="Calibri" w:cs="Times New Roman"/>
                <w:bCs/>
                <w:kern w:val="0"/>
                <w:sz w:val="22"/>
                <w:lang w:val="en-GB" w:eastAsia="en-US" w:bidi="en-US"/>
              </w:rPr>
            </w:pPr>
          </w:p>
          <w:p w14:paraId="16D8253C" w14:textId="77777777" w:rsidR="001803F8" w:rsidRPr="001803F8" w:rsidRDefault="001803F8" w:rsidP="00986D58">
            <w:pPr>
              <w:keepLines/>
              <w:wordWrap/>
              <w:autoSpaceDE/>
              <w:autoSpaceDN/>
              <w:spacing w:after="0" w:line="240" w:lineRule="auto"/>
              <w:ind w:firstLine="357"/>
              <w:jc w:val="left"/>
              <w:rPr>
                <w:rFonts w:ascii="Times New Roman" w:eastAsia="Times New Roman" w:hAnsi="Times New Roman" w:cs="Times New Roman"/>
                <w:b/>
                <w:kern w:val="0"/>
                <w:sz w:val="22"/>
                <w:lang w:val="en-GB" w:eastAsia="en-US" w:bidi="en-US"/>
              </w:rPr>
            </w:pPr>
            <w:r w:rsidRPr="001803F8">
              <w:rPr>
                <w:rFonts w:ascii="Times New Roman" w:eastAsia="Times New Roman" w:hAnsi="Times New Roman" w:cs="Times New Roman"/>
                <w:b/>
                <w:kern w:val="0"/>
                <w:sz w:val="22"/>
                <w:lang w:val="en-GB" w:eastAsia="en-US" w:bidi="en-US"/>
              </w:rPr>
              <w:t>MeSH Terms</w:t>
            </w:r>
          </w:p>
          <w:p w14:paraId="7D193D18" w14:textId="77777777" w:rsidR="001803F8" w:rsidRPr="001803F8" w:rsidRDefault="001803F8" w:rsidP="00986D58">
            <w:pPr>
              <w:keepLines/>
              <w:wordWrap/>
              <w:autoSpaceDE/>
              <w:autoSpaceDN/>
              <w:spacing w:after="0" w:line="240" w:lineRule="auto"/>
              <w:ind w:firstLine="357"/>
              <w:jc w:val="left"/>
              <w:rPr>
                <w:rFonts w:ascii="Times New Roman" w:eastAsia="Times New Roman" w:hAnsi="Times New Roman" w:cs="Times New Roman"/>
                <w:b/>
                <w:kern w:val="0"/>
                <w:sz w:val="22"/>
                <w:lang w:val="en-GB" w:eastAsia="en-US" w:bidi="en-US"/>
              </w:rPr>
            </w:pPr>
            <w:r w:rsidRPr="001803F8">
              <w:rPr>
                <w:rFonts w:ascii="Calibri" w:eastAsia="Malgun Gothic" w:hAnsi="Calibri" w:cs="Times New Roman"/>
                <w:bCs/>
                <w:kern w:val="0"/>
                <w:sz w:val="22"/>
                <w:lang w:val="en-GB" w:eastAsia="en-US" w:bidi="en-US"/>
              </w:rPr>
              <w:t>premature birth</w:t>
            </w:r>
          </w:p>
          <w:p w14:paraId="4C49BACD" w14:textId="77777777" w:rsidR="001803F8" w:rsidRPr="001803F8" w:rsidRDefault="001803F8" w:rsidP="00986D58">
            <w:pPr>
              <w:keepLines/>
              <w:wordWrap/>
              <w:autoSpaceDE/>
              <w:autoSpaceDN/>
              <w:spacing w:after="0" w:line="240" w:lineRule="auto"/>
              <w:ind w:firstLine="357"/>
              <w:jc w:val="left"/>
              <w:rPr>
                <w:rFonts w:ascii="Calibri" w:eastAsia="Malgun Gothic" w:hAnsi="Calibri" w:cs="Times New Roman"/>
                <w:bCs/>
                <w:kern w:val="0"/>
                <w:sz w:val="22"/>
                <w:lang w:val="en-GB" w:eastAsia="en-US" w:bidi="en-US"/>
              </w:rPr>
            </w:pPr>
          </w:p>
        </w:tc>
      </w:tr>
    </w:tbl>
    <w:p w14:paraId="0EDBBF90" w14:textId="77777777" w:rsidR="001803F8" w:rsidRPr="001803F8" w:rsidRDefault="001803F8" w:rsidP="001803F8">
      <w:pPr>
        <w:keepNext/>
        <w:widowControl/>
        <w:wordWrap/>
        <w:autoSpaceDE/>
        <w:autoSpaceDN/>
        <w:spacing w:after="0" w:line="240" w:lineRule="auto"/>
        <w:ind w:firstLine="360"/>
        <w:jc w:val="left"/>
        <w:rPr>
          <w:rFonts w:ascii="Calibri" w:eastAsia="Malgun Gothic" w:hAnsi="Calibri" w:cs="Times New Roman"/>
          <w:bCs/>
          <w:kern w:val="0"/>
          <w:sz w:val="22"/>
          <w:lang w:val="en-GB" w:eastAsia="en-US" w:bidi="en-US"/>
        </w:rPr>
      </w:pPr>
    </w:p>
    <w:p w14:paraId="1F50A1F3" w14:textId="77777777" w:rsidR="001803F8" w:rsidRPr="001803F8" w:rsidRDefault="001803F8" w:rsidP="001803F8">
      <w:pPr>
        <w:keepNext/>
        <w:widowControl/>
        <w:wordWrap/>
        <w:autoSpaceDE/>
        <w:autoSpaceDN/>
        <w:spacing w:after="0" w:line="240" w:lineRule="auto"/>
        <w:ind w:firstLine="360"/>
        <w:jc w:val="left"/>
        <w:rPr>
          <w:rFonts w:ascii="Calibri" w:eastAsia="Malgun Gothic" w:hAnsi="Calibri" w:cs="Times New Roman"/>
          <w:bCs/>
          <w:kern w:val="0"/>
          <w:sz w:val="22"/>
          <w:lang w:val="en-GB" w:eastAsia="en-US" w:bidi="en-US"/>
        </w:rPr>
      </w:pPr>
    </w:p>
    <w:p w14:paraId="7361A850" w14:textId="03FDAB03" w:rsidR="001803F8" w:rsidRPr="00800FB3" w:rsidRDefault="001803F8" w:rsidP="00986D58">
      <w:pPr>
        <w:widowControl/>
        <w:wordWrap/>
        <w:autoSpaceDE/>
        <w:autoSpaceDN/>
        <w:spacing w:after="0" w:line="480" w:lineRule="auto"/>
        <w:jc w:val="left"/>
        <w:rPr>
          <w:rFonts w:ascii="Calibri" w:eastAsia="Malgun Gothic" w:hAnsi="Calibri" w:cs="Times New Roman"/>
          <w:bCs/>
          <w:kern w:val="0"/>
          <w:sz w:val="22"/>
          <w:lang w:val="en-GB" w:eastAsia="en-US" w:bidi="en-US"/>
        </w:rPr>
      </w:pPr>
      <w:r w:rsidRPr="001803F8">
        <w:rPr>
          <w:rFonts w:ascii="Calibri" w:eastAsia="Malgun Gothic" w:hAnsi="Calibri" w:cs="Times New Roman"/>
          <w:b/>
          <w:kern w:val="0"/>
          <w:sz w:val="22"/>
          <w:lang w:val="en-GB" w:eastAsia="en-US" w:bidi="en-US"/>
        </w:rPr>
        <w:t>Table 3</w:t>
      </w:r>
      <w:r w:rsidR="00800FB3">
        <w:rPr>
          <w:rFonts w:ascii="Calibri" w:eastAsia="Malgun Gothic" w:hAnsi="Calibri" w:cs="Times New Roman"/>
          <w:b/>
          <w:kern w:val="0"/>
          <w:sz w:val="22"/>
          <w:lang w:val="en-GB" w:eastAsia="en-US" w:bidi="en-US"/>
        </w:rPr>
        <w:t xml:space="preserve"> </w:t>
      </w:r>
      <w:r w:rsidRPr="00800FB3">
        <w:rPr>
          <w:rFonts w:ascii="Calibri" w:eastAsia="Malgun Gothic" w:hAnsi="Calibri" w:cs="Times New Roman"/>
          <w:bCs/>
          <w:kern w:val="0"/>
          <w:sz w:val="22"/>
          <w:lang w:val="en-GB" w:eastAsia="en-US" w:bidi="en-US"/>
        </w:rPr>
        <w:t>Search terms for systematic review</w:t>
      </w:r>
    </w:p>
    <w:tbl>
      <w:tblPr>
        <w:tblW w:w="0" w:type="auto"/>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Look w:val="04A0" w:firstRow="1" w:lastRow="0" w:firstColumn="1" w:lastColumn="0" w:noHBand="0" w:noVBand="1"/>
      </w:tblPr>
      <w:tblGrid>
        <w:gridCol w:w="2215"/>
        <w:gridCol w:w="2713"/>
        <w:gridCol w:w="2126"/>
        <w:gridCol w:w="1808"/>
      </w:tblGrid>
      <w:tr w:rsidR="001803F8" w:rsidRPr="001803F8" w14:paraId="2F7F69B2" w14:textId="77777777" w:rsidTr="00277BC3">
        <w:tc>
          <w:tcPr>
            <w:tcW w:w="8862" w:type="dxa"/>
            <w:gridSpan w:val="4"/>
            <w:tcBorders>
              <w:top w:val="single" w:sz="8" w:space="0" w:color="9BBB59"/>
              <w:left w:val="single" w:sz="8" w:space="0" w:color="9BBB59"/>
              <w:bottom w:val="single" w:sz="18" w:space="0" w:color="9BBB59"/>
              <w:right w:val="single" w:sz="8" w:space="0" w:color="9BBB59"/>
            </w:tcBorders>
          </w:tcPr>
          <w:p w14:paraId="0482F862" w14:textId="77777777" w:rsidR="001803F8" w:rsidRPr="001803F8" w:rsidRDefault="001803F8" w:rsidP="001803F8">
            <w:pPr>
              <w:keepNext/>
              <w:widowControl/>
              <w:wordWrap/>
              <w:autoSpaceDE/>
              <w:autoSpaceDN/>
              <w:spacing w:after="0" w:line="240" w:lineRule="auto"/>
              <w:ind w:firstLine="357"/>
              <w:jc w:val="left"/>
              <w:rPr>
                <w:rFonts w:ascii="Calibri" w:eastAsia="Malgun Gothic" w:hAnsi="Calibri" w:cs="Times New Roman"/>
                <w:b/>
                <w:bCs/>
                <w:kern w:val="0"/>
                <w:sz w:val="22"/>
                <w:lang w:val="en-GB" w:eastAsia="en-US" w:bidi="en-US"/>
              </w:rPr>
            </w:pPr>
            <w:r w:rsidRPr="001803F8">
              <w:rPr>
                <w:rFonts w:ascii="Calibri" w:eastAsia="Malgun Gothic" w:hAnsi="Calibri" w:cs="Times New Roman"/>
                <w:b/>
                <w:bCs/>
                <w:kern w:val="0"/>
                <w:sz w:val="22"/>
                <w:lang w:val="en-GB" w:eastAsia="en-US" w:bidi="en-US"/>
              </w:rPr>
              <w:t xml:space="preserve">Systematic Review </w:t>
            </w:r>
          </w:p>
        </w:tc>
      </w:tr>
      <w:tr w:rsidR="001803F8" w:rsidRPr="001803F8" w14:paraId="402593F3" w14:textId="77777777" w:rsidTr="00277BC3">
        <w:tc>
          <w:tcPr>
            <w:tcW w:w="7054" w:type="dxa"/>
            <w:gridSpan w:val="3"/>
            <w:tcBorders>
              <w:top w:val="single" w:sz="8" w:space="0" w:color="9BBB59"/>
              <w:left w:val="single" w:sz="8" w:space="0" w:color="9BBB59"/>
              <w:bottom w:val="single" w:sz="8" w:space="0" w:color="9BBB59"/>
              <w:right w:val="single" w:sz="8" w:space="0" w:color="9BBB59"/>
            </w:tcBorders>
            <w:shd w:val="clear" w:color="auto" w:fill="E6EED5"/>
          </w:tcPr>
          <w:p w14:paraId="46069DF1" w14:textId="77777777" w:rsidR="001803F8" w:rsidRPr="001803F8" w:rsidRDefault="001803F8" w:rsidP="001803F8">
            <w:pPr>
              <w:keepNext/>
              <w:widowControl/>
              <w:wordWrap/>
              <w:autoSpaceDE/>
              <w:autoSpaceDN/>
              <w:spacing w:after="0" w:line="240" w:lineRule="auto"/>
              <w:ind w:firstLine="357"/>
              <w:jc w:val="left"/>
              <w:rPr>
                <w:rFonts w:ascii="Calibri" w:eastAsia="Malgun Gothic" w:hAnsi="Calibri" w:cs="Times New Roman"/>
                <w:b/>
                <w:bCs/>
                <w:kern w:val="0"/>
                <w:sz w:val="22"/>
                <w:lang w:val="en-GB" w:eastAsia="en-US" w:bidi="en-US"/>
              </w:rPr>
            </w:pPr>
            <w:r w:rsidRPr="001803F8">
              <w:rPr>
                <w:rFonts w:ascii="Calibri" w:eastAsia="Malgun Gothic" w:hAnsi="Calibri" w:cs="Times New Roman"/>
                <w:b/>
                <w:bCs/>
                <w:kern w:val="0"/>
                <w:sz w:val="22"/>
                <w:lang w:val="en-GB" w:eastAsia="en-US" w:bidi="en-US"/>
              </w:rPr>
              <w:t>Free text</w:t>
            </w:r>
          </w:p>
        </w:tc>
        <w:tc>
          <w:tcPr>
            <w:tcW w:w="1808" w:type="dxa"/>
            <w:tcBorders>
              <w:top w:val="single" w:sz="8" w:space="0" w:color="9BBB59"/>
              <w:left w:val="single" w:sz="8" w:space="0" w:color="9BBB59"/>
              <w:bottom w:val="single" w:sz="8" w:space="0" w:color="9BBB59"/>
              <w:right w:val="single" w:sz="8" w:space="0" w:color="9BBB59"/>
            </w:tcBorders>
            <w:shd w:val="clear" w:color="auto" w:fill="E6EED5"/>
          </w:tcPr>
          <w:p w14:paraId="06E5FCF2" w14:textId="77777777" w:rsidR="001803F8" w:rsidRPr="001803F8" w:rsidRDefault="001803F8" w:rsidP="001803F8">
            <w:pPr>
              <w:keepNext/>
              <w:widowControl/>
              <w:wordWrap/>
              <w:autoSpaceDE/>
              <w:autoSpaceDN/>
              <w:spacing w:after="0" w:line="240" w:lineRule="auto"/>
              <w:ind w:firstLine="357"/>
              <w:jc w:val="left"/>
              <w:rPr>
                <w:rFonts w:ascii="Calibri" w:eastAsia="Malgun Gothic" w:hAnsi="Calibri" w:cs="Times New Roman"/>
                <w:b/>
                <w:bCs/>
                <w:kern w:val="0"/>
                <w:sz w:val="22"/>
                <w:lang w:val="en-GB" w:eastAsia="en-US" w:bidi="en-US"/>
              </w:rPr>
            </w:pPr>
            <w:r w:rsidRPr="001803F8">
              <w:rPr>
                <w:rFonts w:ascii="Calibri" w:eastAsia="Malgun Gothic" w:hAnsi="Calibri" w:cs="Times New Roman"/>
                <w:b/>
                <w:bCs/>
                <w:kern w:val="0"/>
                <w:sz w:val="22"/>
                <w:lang w:val="en-GB" w:eastAsia="en-US" w:bidi="en-US"/>
              </w:rPr>
              <w:t>MeSH Terms</w:t>
            </w:r>
          </w:p>
        </w:tc>
      </w:tr>
      <w:tr w:rsidR="001803F8" w:rsidRPr="001803F8" w14:paraId="22C07D36" w14:textId="77777777" w:rsidTr="00277BC3">
        <w:trPr>
          <w:trHeight w:val="520"/>
        </w:trPr>
        <w:tc>
          <w:tcPr>
            <w:tcW w:w="2215" w:type="dxa"/>
            <w:tcBorders>
              <w:top w:val="single" w:sz="8" w:space="0" w:color="9BBB59"/>
              <w:left w:val="single" w:sz="8" w:space="0" w:color="9BBB59"/>
              <w:bottom w:val="single" w:sz="8" w:space="0" w:color="9BBB59"/>
              <w:right w:val="single" w:sz="8" w:space="0" w:color="9BBB59"/>
            </w:tcBorders>
          </w:tcPr>
          <w:p w14:paraId="7CA9A86A" w14:textId="77777777" w:rsidR="001803F8" w:rsidRPr="001803F8" w:rsidRDefault="001803F8" w:rsidP="001803F8">
            <w:pPr>
              <w:widowControl/>
              <w:wordWrap/>
              <w:autoSpaceDE/>
              <w:autoSpaceDN/>
              <w:spacing w:after="0" w:line="240" w:lineRule="auto"/>
              <w:ind w:firstLine="357"/>
              <w:jc w:val="left"/>
              <w:rPr>
                <w:rFonts w:ascii="Cambria" w:eastAsia="Malgun Gothic" w:hAnsi="Cambria" w:cs="Times New Roman"/>
                <w:b/>
                <w:bCs/>
                <w:kern w:val="0"/>
                <w:sz w:val="22"/>
                <w:lang w:val="en-GB" w:eastAsia="en-US" w:bidi="en-US"/>
              </w:rPr>
            </w:pPr>
            <w:r w:rsidRPr="001803F8">
              <w:rPr>
                <w:rFonts w:ascii="Cambria" w:eastAsia="Malgun Gothic" w:hAnsi="Cambria" w:cs="Times New Roman"/>
                <w:b/>
                <w:bCs/>
                <w:kern w:val="0"/>
                <w:sz w:val="22"/>
                <w:lang w:val="en-GB" w:eastAsia="en-US" w:bidi="en-US"/>
              </w:rPr>
              <w:t>Combinations with “search”</w:t>
            </w:r>
          </w:p>
          <w:p w14:paraId="13AEF43B" w14:textId="77777777" w:rsidR="001803F8" w:rsidRPr="001803F8" w:rsidRDefault="001803F8" w:rsidP="001803F8">
            <w:pPr>
              <w:widowControl/>
              <w:wordWrap/>
              <w:autoSpaceDE/>
              <w:autoSpaceDN/>
              <w:spacing w:after="0" w:line="240" w:lineRule="auto"/>
              <w:ind w:firstLine="357"/>
              <w:jc w:val="left"/>
              <w:rPr>
                <w:rFonts w:ascii="Cambria" w:eastAsia="Malgun Gothic" w:hAnsi="Cambria" w:cs="Times New Roman"/>
                <w:b/>
                <w:bCs/>
                <w:kern w:val="0"/>
                <w:sz w:val="22"/>
                <w:lang w:val="en-GB" w:eastAsia="en-US" w:bidi="en-US"/>
              </w:rPr>
            </w:pPr>
          </w:p>
          <w:p w14:paraId="39DC2984" w14:textId="77777777" w:rsidR="001803F8" w:rsidRPr="001803F8" w:rsidRDefault="001803F8" w:rsidP="001803F8">
            <w:pPr>
              <w:keepNext/>
              <w:widowControl/>
              <w:wordWrap/>
              <w:autoSpaceDE/>
              <w:autoSpaceDN/>
              <w:spacing w:after="0" w:line="240" w:lineRule="auto"/>
              <w:ind w:firstLine="360"/>
              <w:jc w:val="left"/>
              <w:rPr>
                <w:rFonts w:ascii="Calibri" w:eastAsia="Malgun Gothic" w:hAnsi="Calibri" w:cs="Times New Roman"/>
                <w:bCs/>
                <w:kern w:val="0"/>
                <w:sz w:val="22"/>
                <w:lang w:val="en-GB" w:eastAsia="en-US" w:bidi="en-US"/>
              </w:rPr>
            </w:pPr>
            <w:r w:rsidRPr="001803F8">
              <w:rPr>
                <w:rFonts w:ascii="Calibri" w:eastAsia="Malgun Gothic" w:hAnsi="Calibri" w:cs="Times New Roman"/>
                <w:bCs/>
                <w:kern w:val="0"/>
                <w:sz w:val="22"/>
                <w:lang w:val="en-GB" w:eastAsia="en-US" w:bidi="en-US"/>
              </w:rPr>
              <w:t>Literature</w:t>
            </w:r>
          </w:p>
          <w:p w14:paraId="4E317BA1" w14:textId="77777777" w:rsidR="001803F8" w:rsidRPr="001803F8" w:rsidRDefault="001803F8" w:rsidP="001803F8">
            <w:pPr>
              <w:keepNext/>
              <w:widowControl/>
              <w:wordWrap/>
              <w:autoSpaceDE/>
              <w:autoSpaceDN/>
              <w:spacing w:after="0" w:line="240" w:lineRule="auto"/>
              <w:ind w:firstLine="360"/>
              <w:jc w:val="left"/>
              <w:rPr>
                <w:rFonts w:ascii="Calibri" w:eastAsia="Malgun Gothic" w:hAnsi="Calibri" w:cs="Times New Roman"/>
                <w:bCs/>
                <w:kern w:val="0"/>
                <w:sz w:val="22"/>
                <w:lang w:val="en-GB" w:eastAsia="en-US" w:bidi="en-US"/>
              </w:rPr>
            </w:pPr>
            <w:r w:rsidRPr="001803F8">
              <w:rPr>
                <w:rFonts w:ascii="Calibri" w:eastAsia="Malgun Gothic" w:hAnsi="Calibri" w:cs="Times New Roman"/>
                <w:bCs/>
                <w:kern w:val="0"/>
                <w:sz w:val="22"/>
                <w:lang w:val="en-GB" w:eastAsia="en-US" w:bidi="en-US"/>
              </w:rPr>
              <w:t>Database</w:t>
            </w:r>
          </w:p>
          <w:p w14:paraId="5B609EB0" w14:textId="77777777" w:rsidR="001803F8" w:rsidRPr="001803F8" w:rsidRDefault="001803F8" w:rsidP="001803F8">
            <w:pPr>
              <w:keepNext/>
              <w:widowControl/>
              <w:wordWrap/>
              <w:autoSpaceDE/>
              <w:autoSpaceDN/>
              <w:spacing w:after="0" w:line="240" w:lineRule="auto"/>
              <w:ind w:firstLine="360"/>
              <w:jc w:val="left"/>
              <w:rPr>
                <w:rFonts w:ascii="Calibri" w:eastAsia="Malgun Gothic" w:hAnsi="Calibri" w:cs="Times New Roman"/>
                <w:bCs/>
                <w:kern w:val="0"/>
                <w:sz w:val="22"/>
                <w:lang w:val="en-GB" w:eastAsia="en-US" w:bidi="en-US"/>
              </w:rPr>
            </w:pPr>
            <w:r w:rsidRPr="001803F8">
              <w:rPr>
                <w:rFonts w:ascii="Calibri" w:eastAsia="Malgun Gothic" w:hAnsi="Calibri" w:cs="Times New Roman"/>
                <w:bCs/>
                <w:kern w:val="0"/>
                <w:sz w:val="22"/>
                <w:lang w:val="en-GB" w:eastAsia="en-US" w:bidi="en-US"/>
              </w:rPr>
              <w:t>Comprehensive</w:t>
            </w:r>
          </w:p>
          <w:p w14:paraId="24B49F8E" w14:textId="77777777" w:rsidR="001803F8" w:rsidRPr="001803F8" w:rsidRDefault="001803F8" w:rsidP="001803F8">
            <w:pPr>
              <w:keepNext/>
              <w:widowControl/>
              <w:wordWrap/>
              <w:autoSpaceDE/>
              <w:autoSpaceDN/>
              <w:spacing w:after="0" w:line="240" w:lineRule="auto"/>
              <w:ind w:firstLine="360"/>
              <w:jc w:val="left"/>
              <w:rPr>
                <w:rFonts w:ascii="Calibri" w:eastAsia="Malgun Gothic" w:hAnsi="Calibri" w:cs="Times New Roman"/>
                <w:bCs/>
                <w:kern w:val="0"/>
                <w:sz w:val="22"/>
                <w:lang w:val="en-GB" w:eastAsia="en-US" w:bidi="en-US"/>
              </w:rPr>
            </w:pPr>
            <w:r w:rsidRPr="001803F8">
              <w:rPr>
                <w:rFonts w:ascii="Calibri" w:eastAsia="Malgun Gothic" w:hAnsi="Calibri" w:cs="Times New Roman"/>
                <w:bCs/>
                <w:kern w:val="0"/>
                <w:sz w:val="22"/>
                <w:lang w:val="en-GB" w:eastAsia="en-US" w:bidi="en-US"/>
              </w:rPr>
              <w:t>Extensive</w:t>
            </w:r>
          </w:p>
          <w:p w14:paraId="4059C75A" w14:textId="77777777" w:rsidR="001803F8" w:rsidRPr="001803F8" w:rsidRDefault="001803F8" w:rsidP="001803F8">
            <w:pPr>
              <w:keepNext/>
              <w:widowControl/>
              <w:wordWrap/>
              <w:autoSpaceDE/>
              <w:autoSpaceDN/>
              <w:spacing w:after="0" w:line="240" w:lineRule="auto"/>
              <w:ind w:firstLine="360"/>
              <w:jc w:val="left"/>
              <w:rPr>
                <w:rFonts w:ascii="Calibri" w:eastAsia="Malgun Gothic" w:hAnsi="Calibri" w:cs="Times New Roman"/>
                <w:bCs/>
                <w:kern w:val="0"/>
                <w:sz w:val="22"/>
                <w:lang w:val="en-GB" w:eastAsia="en-US" w:bidi="en-US"/>
              </w:rPr>
            </w:pPr>
            <w:r w:rsidRPr="001803F8">
              <w:rPr>
                <w:rFonts w:ascii="Calibri" w:eastAsia="Malgun Gothic" w:hAnsi="Calibri" w:cs="Times New Roman"/>
                <w:bCs/>
                <w:kern w:val="0"/>
                <w:sz w:val="22"/>
                <w:lang w:val="en-GB" w:eastAsia="en-US" w:bidi="en-US"/>
              </w:rPr>
              <w:t>Exhaustive</w:t>
            </w:r>
          </w:p>
          <w:p w14:paraId="4F41AD73" w14:textId="77777777" w:rsidR="001803F8" w:rsidRPr="001803F8" w:rsidRDefault="001803F8" w:rsidP="001803F8">
            <w:pPr>
              <w:keepNext/>
              <w:widowControl/>
              <w:wordWrap/>
              <w:autoSpaceDE/>
              <w:autoSpaceDN/>
              <w:spacing w:after="0" w:line="240" w:lineRule="auto"/>
              <w:ind w:firstLine="360"/>
              <w:jc w:val="left"/>
              <w:rPr>
                <w:rFonts w:ascii="Calibri" w:eastAsia="Malgun Gothic" w:hAnsi="Calibri" w:cs="Times New Roman"/>
                <w:bCs/>
                <w:kern w:val="0"/>
                <w:sz w:val="22"/>
                <w:lang w:val="en-GB" w:eastAsia="en-US" w:bidi="en-US"/>
              </w:rPr>
            </w:pPr>
            <w:r w:rsidRPr="001803F8">
              <w:rPr>
                <w:rFonts w:ascii="Calibri" w:eastAsia="Malgun Gothic" w:hAnsi="Calibri" w:cs="Times New Roman"/>
                <w:bCs/>
                <w:kern w:val="0"/>
                <w:sz w:val="22"/>
                <w:lang w:val="en-GB" w:eastAsia="en-US" w:bidi="en-US"/>
              </w:rPr>
              <w:t>Purposive Representative</w:t>
            </w:r>
          </w:p>
          <w:p w14:paraId="25A7E1E1" w14:textId="77777777" w:rsidR="001803F8" w:rsidRPr="001803F8" w:rsidRDefault="001803F8" w:rsidP="001803F8">
            <w:pPr>
              <w:keepNext/>
              <w:widowControl/>
              <w:wordWrap/>
              <w:autoSpaceDE/>
              <w:autoSpaceDN/>
              <w:spacing w:after="0" w:line="240" w:lineRule="auto"/>
              <w:ind w:firstLine="360"/>
              <w:jc w:val="left"/>
              <w:rPr>
                <w:rFonts w:ascii="Calibri" w:eastAsia="Malgun Gothic" w:hAnsi="Calibri" w:cs="Times New Roman"/>
                <w:bCs/>
                <w:kern w:val="0"/>
                <w:sz w:val="22"/>
                <w:lang w:val="en-GB" w:eastAsia="en-US" w:bidi="en-US"/>
              </w:rPr>
            </w:pPr>
            <w:r w:rsidRPr="001803F8">
              <w:rPr>
                <w:rFonts w:ascii="Calibri" w:eastAsia="Malgun Gothic" w:hAnsi="Calibri" w:cs="Times New Roman"/>
                <w:bCs/>
                <w:kern w:val="0"/>
                <w:sz w:val="22"/>
                <w:lang w:val="en-GB" w:eastAsia="en-US" w:bidi="en-US"/>
              </w:rPr>
              <w:t>Synthesis</w:t>
            </w:r>
          </w:p>
          <w:p w14:paraId="34914B0F" w14:textId="77777777" w:rsidR="001803F8" w:rsidRPr="001803F8" w:rsidRDefault="001803F8" w:rsidP="001803F8">
            <w:pPr>
              <w:keepNext/>
              <w:widowControl/>
              <w:wordWrap/>
              <w:autoSpaceDE/>
              <w:autoSpaceDN/>
              <w:spacing w:after="0" w:line="240" w:lineRule="auto"/>
              <w:ind w:firstLine="360"/>
              <w:jc w:val="left"/>
              <w:rPr>
                <w:rFonts w:ascii="Calibri" w:eastAsia="Malgun Gothic" w:hAnsi="Calibri" w:cs="Times New Roman"/>
                <w:bCs/>
                <w:kern w:val="0"/>
                <w:sz w:val="22"/>
                <w:lang w:val="en-GB" w:eastAsia="en-US" w:bidi="en-US"/>
              </w:rPr>
            </w:pPr>
            <w:r w:rsidRPr="001803F8">
              <w:rPr>
                <w:rFonts w:ascii="Calibri" w:eastAsia="Malgun Gothic" w:hAnsi="Calibri" w:cs="Times New Roman"/>
                <w:bCs/>
                <w:kern w:val="0"/>
                <w:sz w:val="22"/>
                <w:lang w:val="en-GB" w:eastAsia="en-US" w:bidi="en-US"/>
              </w:rPr>
              <w:t>Synthesise</w:t>
            </w:r>
          </w:p>
          <w:p w14:paraId="44F93B84" w14:textId="77777777" w:rsidR="001803F8" w:rsidRPr="001803F8" w:rsidRDefault="001803F8" w:rsidP="001803F8">
            <w:pPr>
              <w:keepNext/>
              <w:widowControl/>
              <w:wordWrap/>
              <w:autoSpaceDE/>
              <w:autoSpaceDN/>
              <w:spacing w:after="0" w:line="240" w:lineRule="auto"/>
              <w:ind w:firstLine="360"/>
              <w:jc w:val="left"/>
              <w:rPr>
                <w:rFonts w:ascii="Calibri" w:eastAsia="Malgun Gothic" w:hAnsi="Calibri" w:cs="Times New Roman"/>
                <w:bCs/>
                <w:kern w:val="0"/>
                <w:sz w:val="22"/>
                <w:lang w:val="en-GB" w:eastAsia="en-US" w:bidi="en-US"/>
              </w:rPr>
            </w:pPr>
            <w:r w:rsidRPr="001803F8">
              <w:rPr>
                <w:rFonts w:ascii="Calibri" w:eastAsia="Malgun Gothic" w:hAnsi="Calibri" w:cs="Times New Roman"/>
                <w:bCs/>
                <w:kern w:val="0"/>
                <w:sz w:val="22"/>
                <w:lang w:val="en-GB" w:eastAsia="en-US" w:bidi="en-US"/>
              </w:rPr>
              <w:t>Systematic</w:t>
            </w:r>
          </w:p>
          <w:p w14:paraId="286D1238" w14:textId="77777777" w:rsidR="001803F8" w:rsidRPr="001803F8" w:rsidRDefault="001803F8" w:rsidP="001803F8">
            <w:pPr>
              <w:widowControl/>
              <w:wordWrap/>
              <w:autoSpaceDE/>
              <w:autoSpaceDN/>
              <w:spacing w:after="0" w:line="240" w:lineRule="auto"/>
              <w:ind w:firstLine="357"/>
              <w:jc w:val="left"/>
              <w:rPr>
                <w:rFonts w:ascii="Cambria" w:eastAsia="Malgun Gothic" w:hAnsi="Cambria" w:cs="Times New Roman"/>
                <w:b/>
                <w:bCs/>
                <w:kern w:val="0"/>
                <w:sz w:val="22"/>
                <w:lang w:val="en-GB" w:eastAsia="en-US" w:bidi="en-US"/>
              </w:rPr>
            </w:pPr>
          </w:p>
          <w:p w14:paraId="7B60AAF5" w14:textId="77777777" w:rsidR="001803F8" w:rsidRPr="001803F8" w:rsidRDefault="001803F8" w:rsidP="001803F8">
            <w:pPr>
              <w:widowControl/>
              <w:wordWrap/>
              <w:autoSpaceDE/>
              <w:autoSpaceDN/>
              <w:spacing w:after="0" w:line="240" w:lineRule="auto"/>
              <w:ind w:firstLine="357"/>
              <w:jc w:val="left"/>
              <w:rPr>
                <w:rFonts w:ascii="Cambria" w:eastAsia="Malgun Gothic" w:hAnsi="Cambria" w:cs="Times New Roman"/>
                <w:b/>
                <w:bCs/>
                <w:kern w:val="0"/>
                <w:sz w:val="22"/>
                <w:lang w:val="en-GB" w:eastAsia="en-US" w:bidi="en-US"/>
              </w:rPr>
            </w:pPr>
          </w:p>
        </w:tc>
        <w:tc>
          <w:tcPr>
            <w:tcW w:w="2713" w:type="dxa"/>
            <w:tcBorders>
              <w:top w:val="single" w:sz="8" w:space="0" w:color="9BBB59"/>
              <w:left w:val="single" w:sz="8" w:space="0" w:color="9BBB59"/>
              <w:bottom w:val="single" w:sz="8" w:space="0" w:color="9BBB59"/>
              <w:right w:val="single" w:sz="8" w:space="0" w:color="9BBB59"/>
            </w:tcBorders>
          </w:tcPr>
          <w:p w14:paraId="468B772F" w14:textId="77777777" w:rsidR="001803F8" w:rsidRPr="001803F8" w:rsidRDefault="001803F8" w:rsidP="001803F8">
            <w:pPr>
              <w:widowControl/>
              <w:wordWrap/>
              <w:autoSpaceDE/>
              <w:autoSpaceDN/>
              <w:spacing w:after="0" w:line="240" w:lineRule="auto"/>
              <w:ind w:firstLine="357"/>
              <w:jc w:val="left"/>
              <w:rPr>
                <w:rFonts w:ascii="Times New Roman" w:eastAsia="Times New Roman" w:hAnsi="Times New Roman" w:cs="Times New Roman"/>
                <w:b/>
                <w:bCs/>
                <w:kern w:val="0"/>
                <w:sz w:val="22"/>
                <w:lang w:val="en-GB" w:eastAsia="en-US" w:bidi="en-US"/>
              </w:rPr>
            </w:pPr>
            <w:r w:rsidRPr="001803F8">
              <w:rPr>
                <w:rFonts w:ascii="Times New Roman" w:eastAsia="Times New Roman" w:hAnsi="Times New Roman" w:cs="Times New Roman"/>
                <w:b/>
                <w:bCs/>
                <w:kern w:val="0"/>
                <w:sz w:val="22"/>
                <w:lang w:val="en-GB" w:eastAsia="en-US" w:bidi="en-US"/>
              </w:rPr>
              <w:t>Combination</w:t>
            </w:r>
            <w:r w:rsidRPr="001803F8">
              <w:rPr>
                <w:rFonts w:ascii="Times New Roman" w:eastAsia="Times New Roman" w:hAnsi="Times New Roman" w:cs="Times New Roman"/>
                <w:kern w:val="0"/>
                <w:sz w:val="22"/>
                <w:lang w:val="en-GB" w:eastAsia="en-US" w:bidi="en-US"/>
              </w:rPr>
              <w:t>s</w:t>
            </w:r>
            <w:r w:rsidRPr="001803F8">
              <w:rPr>
                <w:rFonts w:ascii="Times New Roman" w:eastAsia="Times New Roman" w:hAnsi="Times New Roman" w:cs="Times New Roman"/>
                <w:b/>
                <w:bCs/>
                <w:kern w:val="0"/>
                <w:sz w:val="22"/>
                <w:lang w:val="en-GB" w:eastAsia="en-US" w:bidi="en-US"/>
              </w:rPr>
              <w:t xml:space="preserve"> with “</w:t>
            </w:r>
            <w:r w:rsidRPr="001803F8">
              <w:rPr>
                <w:rFonts w:ascii="Times New Roman" w:eastAsia="Times New Roman" w:hAnsi="Times New Roman" w:cs="Times New Roman"/>
                <w:b/>
                <w:kern w:val="0"/>
                <w:sz w:val="22"/>
                <w:lang w:val="en-GB" w:eastAsia="en-US" w:bidi="en-US"/>
              </w:rPr>
              <w:t>review</w:t>
            </w:r>
            <w:r w:rsidRPr="001803F8">
              <w:rPr>
                <w:rFonts w:ascii="Times New Roman" w:eastAsia="Times New Roman" w:hAnsi="Times New Roman" w:cs="Times New Roman"/>
                <w:b/>
                <w:bCs/>
                <w:kern w:val="0"/>
                <w:sz w:val="22"/>
                <w:lang w:val="en-GB" w:eastAsia="en-US" w:bidi="en-US"/>
              </w:rPr>
              <w:t>”</w:t>
            </w:r>
          </w:p>
          <w:p w14:paraId="6F681B6A" w14:textId="77777777" w:rsidR="001803F8" w:rsidRPr="001803F8" w:rsidRDefault="001803F8" w:rsidP="001803F8">
            <w:pPr>
              <w:widowControl/>
              <w:wordWrap/>
              <w:autoSpaceDE/>
              <w:autoSpaceDN/>
              <w:spacing w:after="0" w:line="240" w:lineRule="auto"/>
              <w:ind w:firstLine="357"/>
              <w:jc w:val="left"/>
              <w:rPr>
                <w:rFonts w:ascii="Times New Roman" w:eastAsia="Times New Roman" w:hAnsi="Times New Roman" w:cs="Times New Roman"/>
                <w:kern w:val="0"/>
                <w:sz w:val="22"/>
                <w:lang w:val="en-GB" w:eastAsia="en-US" w:bidi="en-US"/>
              </w:rPr>
            </w:pPr>
          </w:p>
          <w:p w14:paraId="07F0AD71" w14:textId="77777777" w:rsidR="001803F8" w:rsidRPr="001803F8" w:rsidRDefault="001803F8" w:rsidP="001803F8">
            <w:pPr>
              <w:keepNext/>
              <w:widowControl/>
              <w:wordWrap/>
              <w:autoSpaceDE/>
              <w:autoSpaceDN/>
              <w:spacing w:after="0" w:line="240" w:lineRule="auto"/>
              <w:ind w:firstLine="360"/>
              <w:jc w:val="left"/>
              <w:rPr>
                <w:rFonts w:ascii="Calibri" w:eastAsia="Malgun Gothic" w:hAnsi="Calibri" w:cs="Times New Roman"/>
                <w:bCs/>
                <w:kern w:val="0"/>
                <w:sz w:val="22"/>
                <w:lang w:val="en-GB" w:eastAsia="en-US" w:bidi="en-US"/>
              </w:rPr>
            </w:pPr>
            <w:r w:rsidRPr="001803F8">
              <w:rPr>
                <w:rFonts w:ascii="Calibri" w:eastAsia="Malgun Gothic" w:hAnsi="Calibri" w:cs="Times New Roman"/>
                <w:bCs/>
                <w:kern w:val="0"/>
                <w:sz w:val="22"/>
                <w:lang w:val="en-GB" w:eastAsia="en-US" w:bidi="en-US"/>
              </w:rPr>
              <w:t>Systematic</w:t>
            </w:r>
          </w:p>
          <w:p w14:paraId="373A8C50" w14:textId="77777777" w:rsidR="001803F8" w:rsidRPr="001803F8" w:rsidRDefault="001803F8" w:rsidP="001803F8">
            <w:pPr>
              <w:keepNext/>
              <w:widowControl/>
              <w:wordWrap/>
              <w:autoSpaceDE/>
              <w:autoSpaceDN/>
              <w:spacing w:after="0" w:line="240" w:lineRule="auto"/>
              <w:ind w:firstLine="360"/>
              <w:jc w:val="left"/>
              <w:rPr>
                <w:rFonts w:ascii="Calibri" w:eastAsia="Malgun Gothic" w:hAnsi="Calibri" w:cs="Times New Roman"/>
                <w:bCs/>
                <w:kern w:val="0"/>
                <w:sz w:val="22"/>
                <w:lang w:val="en-GB" w:eastAsia="en-US" w:bidi="en-US"/>
              </w:rPr>
            </w:pPr>
            <w:r w:rsidRPr="001803F8">
              <w:rPr>
                <w:rFonts w:ascii="Calibri" w:eastAsia="Malgun Gothic" w:hAnsi="Calibri" w:cs="Times New Roman"/>
                <w:bCs/>
                <w:kern w:val="0"/>
                <w:sz w:val="22"/>
                <w:lang w:val="en-GB" w:eastAsia="en-US" w:bidi="en-US"/>
              </w:rPr>
              <w:t>evidence</w:t>
            </w:r>
          </w:p>
          <w:p w14:paraId="5C259EBF" w14:textId="77777777" w:rsidR="001803F8" w:rsidRPr="001803F8" w:rsidRDefault="001803F8" w:rsidP="001803F8">
            <w:pPr>
              <w:keepNext/>
              <w:widowControl/>
              <w:wordWrap/>
              <w:autoSpaceDE/>
              <w:autoSpaceDN/>
              <w:spacing w:after="0" w:line="240" w:lineRule="auto"/>
              <w:ind w:firstLine="360"/>
              <w:jc w:val="left"/>
              <w:rPr>
                <w:rFonts w:ascii="Calibri" w:eastAsia="Malgun Gothic" w:hAnsi="Calibri" w:cs="Times New Roman"/>
                <w:bCs/>
                <w:kern w:val="0"/>
                <w:sz w:val="22"/>
                <w:lang w:val="en-GB" w:eastAsia="en-US" w:bidi="en-US"/>
              </w:rPr>
            </w:pPr>
            <w:r w:rsidRPr="001803F8">
              <w:rPr>
                <w:rFonts w:ascii="Calibri" w:eastAsia="Malgun Gothic" w:hAnsi="Calibri" w:cs="Times New Roman"/>
                <w:bCs/>
                <w:kern w:val="0"/>
                <w:sz w:val="22"/>
                <w:lang w:val="en-GB" w:eastAsia="en-US" w:bidi="en-US"/>
              </w:rPr>
              <w:t>Meta regression</w:t>
            </w:r>
          </w:p>
          <w:p w14:paraId="2A47DC61" w14:textId="77777777" w:rsidR="001803F8" w:rsidRPr="001803F8" w:rsidRDefault="001803F8" w:rsidP="001803F8">
            <w:pPr>
              <w:keepNext/>
              <w:widowControl/>
              <w:wordWrap/>
              <w:autoSpaceDE/>
              <w:autoSpaceDN/>
              <w:spacing w:after="0" w:line="240" w:lineRule="auto"/>
              <w:ind w:firstLine="360"/>
              <w:jc w:val="left"/>
              <w:rPr>
                <w:rFonts w:ascii="Calibri" w:eastAsia="Malgun Gothic" w:hAnsi="Calibri" w:cs="Times New Roman"/>
                <w:bCs/>
                <w:kern w:val="0"/>
                <w:sz w:val="22"/>
                <w:lang w:val="en-GB" w:eastAsia="en-US" w:bidi="en-US"/>
              </w:rPr>
            </w:pPr>
            <w:r w:rsidRPr="001803F8">
              <w:rPr>
                <w:rFonts w:ascii="Calibri" w:eastAsia="Malgun Gothic" w:hAnsi="Calibri" w:cs="Times New Roman"/>
                <w:bCs/>
                <w:kern w:val="0"/>
                <w:sz w:val="22"/>
                <w:lang w:val="en-GB" w:eastAsia="en-US" w:bidi="en-US"/>
              </w:rPr>
              <w:t>meta synthesis</w:t>
            </w:r>
          </w:p>
          <w:p w14:paraId="21DE4AA9" w14:textId="77777777" w:rsidR="001803F8" w:rsidRPr="001803F8" w:rsidRDefault="001803F8" w:rsidP="001803F8">
            <w:pPr>
              <w:keepNext/>
              <w:widowControl/>
              <w:wordWrap/>
              <w:autoSpaceDE/>
              <w:autoSpaceDN/>
              <w:spacing w:after="0" w:line="240" w:lineRule="auto"/>
              <w:ind w:firstLine="360"/>
              <w:jc w:val="left"/>
              <w:rPr>
                <w:rFonts w:ascii="Calibri" w:eastAsia="Malgun Gothic" w:hAnsi="Calibri" w:cs="Times New Roman"/>
                <w:bCs/>
                <w:kern w:val="0"/>
                <w:sz w:val="22"/>
                <w:lang w:val="en-GB" w:eastAsia="en-US" w:bidi="en-US"/>
              </w:rPr>
            </w:pPr>
            <w:r w:rsidRPr="001803F8">
              <w:rPr>
                <w:rFonts w:ascii="Calibri" w:eastAsia="Malgun Gothic" w:hAnsi="Calibri" w:cs="Times New Roman"/>
                <w:bCs/>
                <w:kern w:val="0"/>
                <w:sz w:val="22"/>
                <w:lang w:val="en-GB" w:eastAsia="en-US" w:bidi="en-US"/>
              </w:rPr>
              <w:t>meta- synthesis</w:t>
            </w:r>
          </w:p>
          <w:p w14:paraId="67E2EB91" w14:textId="77777777" w:rsidR="001803F8" w:rsidRPr="001803F8" w:rsidRDefault="001803F8" w:rsidP="001803F8">
            <w:pPr>
              <w:keepNext/>
              <w:widowControl/>
              <w:wordWrap/>
              <w:autoSpaceDE/>
              <w:autoSpaceDN/>
              <w:spacing w:after="0" w:line="240" w:lineRule="auto"/>
              <w:ind w:firstLine="360"/>
              <w:jc w:val="left"/>
              <w:rPr>
                <w:rFonts w:ascii="Calibri" w:eastAsia="Malgun Gothic" w:hAnsi="Calibri" w:cs="Times New Roman"/>
                <w:bCs/>
                <w:kern w:val="0"/>
                <w:sz w:val="22"/>
                <w:lang w:val="en-GB" w:eastAsia="en-US" w:bidi="en-US"/>
              </w:rPr>
            </w:pPr>
            <w:r w:rsidRPr="001803F8">
              <w:rPr>
                <w:rFonts w:ascii="Calibri" w:eastAsia="Malgun Gothic" w:hAnsi="Calibri" w:cs="Times New Roman"/>
                <w:bCs/>
                <w:kern w:val="0"/>
                <w:sz w:val="22"/>
                <w:lang w:val="en-GB" w:eastAsia="en-US" w:bidi="en-US"/>
              </w:rPr>
              <w:t>meta analysis</w:t>
            </w:r>
          </w:p>
          <w:p w14:paraId="07740008" w14:textId="77777777" w:rsidR="001803F8" w:rsidRPr="001803F8" w:rsidRDefault="001803F8" w:rsidP="001803F8">
            <w:pPr>
              <w:keepNext/>
              <w:widowControl/>
              <w:wordWrap/>
              <w:autoSpaceDE/>
              <w:autoSpaceDN/>
              <w:spacing w:after="0" w:line="240" w:lineRule="auto"/>
              <w:ind w:firstLine="360"/>
              <w:jc w:val="left"/>
              <w:rPr>
                <w:rFonts w:ascii="Calibri" w:eastAsia="Malgun Gothic" w:hAnsi="Calibri" w:cs="Times New Roman"/>
                <w:bCs/>
                <w:kern w:val="0"/>
                <w:sz w:val="22"/>
                <w:lang w:val="en-GB" w:eastAsia="en-US" w:bidi="en-US"/>
              </w:rPr>
            </w:pPr>
            <w:r w:rsidRPr="001803F8">
              <w:rPr>
                <w:rFonts w:ascii="Calibri" w:eastAsia="Malgun Gothic" w:hAnsi="Calibri" w:cs="Times New Roman"/>
                <w:bCs/>
                <w:kern w:val="0"/>
                <w:sz w:val="22"/>
                <w:lang w:val="en-GB" w:eastAsia="en-US" w:bidi="en-US"/>
              </w:rPr>
              <w:t>metaanalysis</w:t>
            </w:r>
          </w:p>
          <w:p w14:paraId="0831EB08" w14:textId="77777777" w:rsidR="001803F8" w:rsidRPr="001803F8" w:rsidRDefault="001803F8" w:rsidP="001803F8">
            <w:pPr>
              <w:keepNext/>
              <w:widowControl/>
              <w:wordWrap/>
              <w:autoSpaceDE/>
              <w:autoSpaceDN/>
              <w:spacing w:after="0" w:line="240" w:lineRule="auto"/>
              <w:ind w:firstLine="360"/>
              <w:jc w:val="left"/>
              <w:rPr>
                <w:rFonts w:ascii="Calibri" w:eastAsia="Malgun Gothic" w:hAnsi="Calibri" w:cs="Times New Roman"/>
                <w:bCs/>
                <w:kern w:val="0"/>
                <w:sz w:val="22"/>
                <w:lang w:val="en-GB" w:eastAsia="en-US" w:bidi="en-US"/>
              </w:rPr>
            </w:pPr>
            <w:r w:rsidRPr="001803F8">
              <w:rPr>
                <w:rFonts w:ascii="Calibri" w:eastAsia="Malgun Gothic" w:hAnsi="Calibri" w:cs="Times New Roman"/>
                <w:bCs/>
                <w:kern w:val="0"/>
                <w:sz w:val="22"/>
                <w:lang w:val="en-GB" w:eastAsia="en-US" w:bidi="en-US"/>
              </w:rPr>
              <w:t>meta-analysis</w:t>
            </w:r>
          </w:p>
          <w:p w14:paraId="7E124740" w14:textId="77777777" w:rsidR="001803F8" w:rsidRPr="001803F8" w:rsidRDefault="001803F8" w:rsidP="001803F8">
            <w:pPr>
              <w:keepNext/>
              <w:widowControl/>
              <w:wordWrap/>
              <w:autoSpaceDE/>
              <w:autoSpaceDN/>
              <w:spacing w:after="0" w:line="240" w:lineRule="auto"/>
              <w:ind w:firstLine="360"/>
              <w:jc w:val="left"/>
              <w:rPr>
                <w:rFonts w:ascii="Calibri" w:eastAsia="Malgun Gothic" w:hAnsi="Calibri" w:cs="Times New Roman"/>
                <w:bCs/>
                <w:kern w:val="0"/>
                <w:sz w:val="22"/>
                <w:lang w:val="en-GB" w:eastAsia="en-US" w:bidi="en-US"/>
              </w:rPr>
            </w:pPr>
            <w:r w:rsidRPr="001803F8">
              <w:rPr>
                <w:rFonts w:ascii="Calibri" w:eastAsia="Malgun Gothic" w:hAnsi="Calibri" w:cs="Times New Roman"/>
                <w:bCs/>
                <w:kern w:val="0"/>
                <w:sz w:val="22"/>
                <w:lang w:val="en-GB" w:eastAsia="en-US" w:bidi="en-US"/>
              </w:rPr>
              <w:t>literature</w:t>
            </w:r>
          </w:p>
          <w:p w14:paraId="1E446F0B" w14:textId="77777777" w:rsidR="001803F8" w:rsidRPr="001803F8" w:rsidRDefault="001803F8" w:rsidP="001803F8">
            <w:pPr>
              <w:keepNext/>
              <w:widowControl/>
              <w:wordWrap/>
              <w:autoSpaceDE/>
              <w:autoSpaceDN/>
              <w:spacing w:after="0" w:line="240" w:lineRule="auto"/>
              <w:ind w:firstLine="360"/>
              <w:jc w:val="left"/>
              <w:rPr>
                <w:rFonts w:ascii="Calibri" w:eastAsia="Malgun Gothic" w:hAnsi="Calibri" w:cs="Times New Roman"/>
                <w:bCs/>
                <w:kern w:val="0"/>
                <w:sz w:val="22"/>
                <w:lang w:val="en-GB" w:eastAsia="en-US" w:bidi="en-US"/>
              </w:rPr>
            </w:pPr>
            <w:r w:rsidRPr="001803F8">
              <w:rPr>
                <w:rFonts w:ascii="Calibri" w:eastAsia="Malgun Gothic" w:hAnsi="Calibri" w:cs="Times New Roman"/>
                <w:bCs/>
                <w:kern w:val="0"/>
                <w:sz w:val="22"/>
                <w:lang w:val="en-GB" w:eastAsia="en-US" w:bidi="en-US"/>
              </w:rPr>
              <w:t>metanalysis</w:t>
            </w:r>
          </w:p>
          <w:p w14:paraId="4264B829" w14:textId="77777777" w:rsidR="001803F8" w:rsidRPr="001803F8" w:rsidRDefault="001803F8" w:rsidP="001803F8">
            <w:pPr>
              <w:keepNext/>
              <w:widowControl/>
              <w:wordWrap/>
              <w:autoSpaceDE/>
              <w:autoSpaceDN/>
              <w:spacing w:after="0" w:line="240" w:lineRule="auto"/>
              <w:ind w:firstLine="360"/>
              <w:jc w:val="left"/>
              <w:rPr>
                <w:rFonts w:ascii="Calibri" w:eastAsia="Malgun Gothic" w:hAnsi="Calibri" w:cs="Times New Roman"/>
                <w:bCs/>
                <w:kern w:val="0"/>
                <w:sz w:val="22"/>
                <w:lang w:val="en-GB" w:eastAsia="en-US" w:bidi="en-US"/>
              </w:rPr>
            </w:pPr>
            <w:r w:rsidRPr="001803F8">
              <w:rPr>
                <w:rFonts w:ascii="Calibri" w:eastAsia="Malgun Gothic" w:hAnsi="Calibri" w:cs="Times New Roman"/>
                <w:bCs/>
                <w:kern w:val="0"/>
                <w:sz w:val="22"/>
                <w:lang w:val="en-GB" w:eastAsia="en-US" w:bidi="en-US"/>
              </w:rPr>
              <w:t>Metaregression</w:t>
            </w:r>
          </w:p>
          <w:p w14:paraId="2CF9DB75" w14:textId="77777777" w:rsidR="001803F8" w:rsidRPr="001803F8" w:rsidRDefault="001803F8" w:rsidP="001803F8">
            <w:pPr>
              <w:keepNext/>
              <w:widowControl/>
              <w:wordWrap/>
              <w:autoSpaceDE/>
              <w:autoSpaceDN/>
              <w:spacing w:after="0" w:line="240" w:lineRule="auto"/>
              <w:ind w:firstLine="360"/>
              <w:jc w:val="left"/>
              <w:rPr>
                <w:rFonts w:ascii="Calibri" w:eastAsia="Malgun Gothic" w:hAnsi="Calibri" w:cs="Times New Roman"/>
                <w:bCs/>
                <w:kern w:val="0"/>
                <w:sz w:val="22"/>
                <w:lang w:val="en-GB" w:eastAsia="en-US" w:bidi="en-US"/>
              </w:rPr>
            </w:pPr>
            <w:r w:rsidRPr="001803F8">
              <w:rPr>
                <w:rFonts w:ascii="Calibri" w:eastAsia="Malgun Gothic" w:hAnsi="Calibri" w:cs="Times New Roman"/>
                <w:bCs/>
                <w:kern w:val="0"/>
                <w:sz w:val="22"/>
                <w:lang w:val="en-GB" w:eastAsia="en-US" w:bidi="en-US"/>
              </w:rPr>
              <w:t>Meta-regression</w:t>
            </w:r>
          </w:p>
          <w:p w14:paraId="0864D3D3" w14:textId="77777777" w:rsidR="001803F8" w:rsidRPr="001803F8" w:rsidRDefault="001803F8" w:rsidP="001803F8">
            <w:pPr>
              <w:keepNext/>
              <w:widowControl/>
              <w:wordWrap/>
              <w:autoSpaceDE/>
              <w:autoSpaceDN/>
              <w:spacing w:after="0" w:line="240" w:lineRule="auto"/>
              <w:ind w:firstLine="360"/>
              <w:jc w:val="left"/>
              <w:rPr>
                <w:rFonts w:ascii="Calibri" w:eastAsia="Malgun Gothic" w:hAnsi="Calibri" w:cs="Times New Roman"/>
                <w:bCs/>
                <w:kern w:val="0"/>
                <w:sz w:val="22"/>
                <w:lang w:val="en-GB" w:eastAsia="en-US" w:bidi="en-US"/>
              </w:rPr>
            </w:pPr>
            <w:r w:rsidRPr="001803F8">
              <w:rPr>
                <w:rFonts w:ascii="Calibri" w:eastAsia="Malgun Gothic" w:hAnsi="Calibri" w:cs="Times New Roman"/>
                <w:bCs/>
                <w:kern w:val="0"/>
                <w:sz w:val="22"/>
                <w:lang w:val="en-GB" w:eastAsia="en-US" w:bidi="en-US"/>
              </w:rPr>
              <w:t>Methodological overview</w:t>
            </w:r>
          </w:p>
          <w:p w14:paraId="1F1F0199" w14:textId="77777777" w:rsidR="001803F8" w:rsidRPr="001803F8" w:rsidRDefault="001803F8" w:rsidP="001803F8">
            <w:pPr>
              <w:keepNext/>
              <w:widowControl/>
              <w:wordWrap/>
              <w:autoSpaceDE/>
              <w:autoSpaceDN/>
              <w:spacing w:after="0" w:line="240" w:lineRule="auto"/>
              <w:ind w:firstLine="360"/>
              <w:jc w:val="left"/>
              <w:rPr>
                <w:rFonts w:ascii="Calibri" w:eastAsia="Malgun Gothic" w:hAnsi="Calibri" w:cs="Times New Roman"/>
                <w:bCs/>
                <w:kern w:val="0"/>
                <w:sz w:val="22"/>
                <w:lang w:val="en-GB" w:eastAsia="en-US" w:bidi="en-US"/>
              </w:rPr>
            </w:pPr>
            <w:r w:rsidRPr="001803F8">
              <w:rPr>
                <w:rFonts w:ascii="Calibri" w:eastAsia="Malgun Gothic" w:hAnsi="Calibri" w:cs="Times New Roman"/>
                <w:bCs/>
                <w:kern w:val="0"/>
                <w:sz w:val="22"/>
                <w:lang w:val="en-GB" w:eastAsia="en-US" w:bidi="en-US"/>
              </w:rPr>
              <w:t>Methodologically overview</w:t>
            </w:r>
          </w:p>
          <w:p w14:paraId="038D0A0D" w14:textId="77777777" w:rsidR="001803F8" w:rsidRPr="001803F8" w:rsidRDefault="001803F8" w:rsidP="001803F8">
            <w:pPr>
              <w:keepNext/>
              <w:widowControl/>
              <w:wordWrap/>
              <w:autoSpaceDE/>
              <w:autoSpaceDN/>
              <w:spacing w:after="0" w:line="240" w:lineRule="auto"/>
              <w:ind w:firstLine="360"/>
              <w:jc w:val="left"/>
              <w:rPr>
                <w:rFonts w:ascii="Calibri" w:eastAsia="Malgun Gothic" w:hAnsi="Calibri" w:cs="Times New Roman"/>
                <w:bCs/>
                <w:kern w:val="0"/>
                <w:sz w:val="22"/>
                <w:lang w:val="en-GB" w:eastAsia="en-US" w:bidi="en-US"/>
              </w:rPr>
            </w:pPr>
            <w:r w:rsidRPr="001803F8">
              <w:rPr>
                <w:rFonts w:ascii="Calibri" w:eastAsia="Malgun Gothic" w:hAnsi="Calibri" w:cs="Times New Roman"/>
                <w:bCs/>
                <w:kern w:val="0"/>
                <w:sz w:val="22"/>
                <w:lang w:val="en-GB" w:eastAsia="en-US" w:bidi="en-US"/>
              </w:rPr>
              <w:t>pooled analysis</w:t>
            </w:r>
          </w:p>
          <w:p w14:paraId="54C7426E" w14:textId="77777777" w:rsidR="001803F8" w:rsidRPr="001803F8" w:rsidRDefault="001803F8" w:rsidP="001803F8">
            <w:pPr>
              <w:keepNext/>
              <w:widowControl/>
              <w:wordWrap/>
              <w:autoSpaceDE/>
              <w:autoSpaceDN/>
              <w:spacing w:after="0" w:line="240" w:lineRule="auto"/>
              <w:ind w:firstLine="360"/>
              <w:jc w:val="left"/>
              <w:rPr>
                <w:rFonts w:ascii="Calibri" w:eastAsia="Malgun Gothic" w:hAnsi="Calibri" w:cs="Times New Roman"/>
                <w:bCs/>
                <w:kern w:val="0"/>
                <w:sz w:val="22"/>
                <w:lang w:val="en-GB" w:eastAsia="en-US" w:bidi="en-US"/>
              </w:rPr>
            </w:pPr>
            <w:r w:rsidRPr="001803F8">
              <w:rPr>
                <w:rFonts w:ascii="Calibri" w:eastAsia="Malgun Gothic" w:hAnsi="Calibri" w:cs="Times New Roman"/>
                <w:bCs/>
                <w:kern w:val="0"/>
                <w:sz w:val="22"/>
                <w:lang w:val="en-GB" w:eastAsia="en-US" w:bidi="en-US"/>
              </w:rPr>
              <w:t>pooled data</w:t>
            </w:r>
          </w:p>
          <w:p w14:paraId="7B4C4827" w14:textId="77777777" w:rsidR="001803F8" w:rsidRPr="001803F8" w:rsidRDefault="001803F8" w:rsidP="001803F8">
            <w:pPr>
              <w:keepNext/>
              <w:widowControl/>
              <w:wordWrap/>
              <w:autoSpaceDE/>
              <w:autoSpaceDN/>
              <w:spacing w:after="0" w:line="240" w:lineRule="auto"/>
              <w:ind w:firstLine="360"/>
              <w:jc w:val="left"/>
              <w:rPr>
                <w:rFonts w:ascii="Calibri" w:eastAsia="Malgun Gothic" w:hAnsi="Calibri" w:cs="Times New Roman"/>
                <w:bCs/>
                <w:kern w:val="0"/>
                <w:sz w:val="22"/>
                <w:lang w:val="en-GB" w:eastAsia="en-US" w:bidi="en-US"/>
              </w:rPr>
            </w:pPr>
            <w:r w:rsidRPr="001803F8">
              <w:rPr>
                <w:rFonts w:ascii="Calibri" w:eastAsia="Malgun Gothic" w:hAnsi="Calibri" w:cs="Times New Roman"/>
                <w:bCs/>
                <w:kern w:val="0"/>
                <w:sz w:val="22"/>
                <w:lang w:val="en-GB" w:eastAsia="en-US" w:bidi="en-US"/>
              </w:rPr>
              <w:t>Quantitative overview</w:t>
            </w:r>
          </w:p>
          <w:p w14:paraId="38790A56" w14:textId="77777777" w:rsidR="001803F8" w:rsidRPr="001803F8" w:rsidRDefault="001803F8" w:rsidP="001803F8">
            <w:pPr>
              <w:keepNext/>
              <w:widowControl/>
              <w:wordWrap/>
              <w:autoSpaceDE/>
              <w:autoSpaceDN/>
              <w:spacing w:after="0" w:line="240" w:lineRule="auto"/>
              <w:ind w:firstLine="360"/>
              <w:jc w:val="left"/>
              <w:rPr>
                <w:rFonts w:ascii="Calibri" w:eastAsia="Malgun Gothic" w:hAnsi="Calibri" w:cs="Times New Roman"/>
                <w:bCs/>
                <w:kern w:val="0"/>
                <w:sz w:val="22"/>
                <w:lang w:val="en-GB" w:eastAsia="en-US" w:bidi="en-US"/>
              </w:rPr>
            </w:pPr>
            <w:r w:rsidRPr="001803F8">
              <w:rPr>
                <w:rFonts w:ascii="Calibri" w:eastAsia="Malgun Gothic" w:hAnsi="Calibri" w:cs="Times New Roman"/>
                <w:bCs/>
                <w:kern w:val="0"/>
                <w:sz w:val="22"/>
                <w:lang w:val="en-GB" w:eastAsia="en-US" w:bidi="en-US"/>
              </w:rPr>
              <w:t>Effectiveness</w:t>
            </w:r>
          </w:p>
          <w:p w14:paraId="168E5CFC" w14:textId="77777777" w:rsidR="001803F8" w:rsidRPr="001803F8" w:rsidRDefault="001803F8" w:rsidP="001803F8">
            <w:pPr>
              <w:keepNext/>
              <w:widowControl/>
              <w:wordWrap/>
              <w:autoSpaceDE/>
              <w:autoSpaceDN/>
              <w:spacing w:after="0" w:line="240" w:lineRule="auto"/>
              <w:ind w:firstLine="360"/>
              <w:jc w:val="left"/>
              <w:rPr>
                <w:rFonts w:ascii="Calibri" w:eastAsia="Malgun Gothic" w:hAnsi="Calibri" w:cs="Times New Roman"/>
                <w:bCs/>
                <w:kern w:val="0"/>
                <w:sz w:val="22"/>
                <w:lang w:val="en-GB" w:eastAsia="en-US" w:bidi="en-US"/>
              </w:rPr>
            </w:pPr>
            <w:r w:rsidRPr="001803F8">
              <w:rPr>
                <w:rFonts w:ascii="Calibri" w:eastAsia="Malgun Gothic" w:hAnsi="Calibri" w:cs="Times New Roman"/>
                <w:bCs/>
                <w:kern w:val="0"/>
                <w:sz w:val="22"/>
                <w:lang w:val="en-GB" w:eastAsia="en-US" w:bidi="en-US"/>
              </w:rPr>
              <w:t>Effects</w:t>
            </w:r>
          </w:p>
          <w:p w14:paraId="6E91FDEB" w14:textId="77777777" w:rsidR="001803F8" w:rsidRPr="001803F8" w:rsidRDefault="001803F8" w:rsidP="001803F8">
            <w:pPr>
              <w:keepNext/>
              <w:widowControl/>
              <w:wordWrap/>
              <w:autoSpaceDE/>
              <w:autoSpaceDN/>
              <w:spacing w:after="0" w:line="240" w:lineRule="auto"/>
              <w:ind w:firstLine="360"/>
              <w:jc w:val="left"/>
              <w:rPr>
                <w:rFonts w:ascii="Calibri" w:eastAsia="Malgun Gothic" w:hAnsi="Calibri" w:cs="Times New Roman"/>
                <w:bCs/>
                <w:kern w:val="0"/>
                <w:sz w:val="22"/>
                <w:lang w:val="en-GB" w:eastAsia="en-US" w:bidi="en-US"/>
              </w:rPr>
            </w:pPr>
            <w:r w:rsidRPr="001803F8">
              <w:rPr>
                <w:rFonts w:ascii="Calibri" w:eastAsia="Malgun Gothic" w:hAnsi="Calibri" w:cs="Times New Roman"/>
                <w:bCs/>
                <w:kern w:val="0"/>
                <w:sz w:val="22"/>
                <w:lang w:val="en-GB" w:eastAsia="en-US" w:bidi="en-US"/>
              </w:rPr>
              <w:t>Synthesis</w:t>
            </w:r>
          </w:p>
          <w:p w14:paraId="71C7206C" w14:textId="77777777" w:rsidR="001803F8" w:rsidRPr="001803F8" w:rsidRDefault="001803F8" w:rsidP="001803F8">
            <w:pPr>
              <w:keepNext/>
              <w:widowControl/>
              <w:wordWrap/>
              <w:autoSpaceDE/>
              <w:autoSpaceDN/>
              <w:spacing w:after="0" w:line="240" w:lineRule="auto"/>
              <w:ind w:firstLine="360"/>
              <w:jc w:val="left"/>
              <w:rPr>
                <w:rFonts w:ascii="Calibri" w:eastAsia="Malgun Gothic" w:hAnsi="Calibri" w:cs="Times New Roman"/>
                <w:bCs/>
                <w:kern w:val="0"/>
                <w:sz w:val="22"/>
                <w:lang w:val="en-GB" w:eastAsia="en-US" w:bidi="en-US"/>
              </w:rPr>
            </w:pPr>
            <w:r w:rsidRPr="001803F8">
              <w:rPr>
                <w:rFonts w:ascii="Calibri" w:eastAsia="Malgun Gothic" w:hAnsi="Calibri" w:cs="Times New Roman"/>
                <w:bCs/>
                <w:kern w:val="0"/>
                <w:sz w:val="22"/>
                <w:lang w:val="en-GB" w:eastAsia="en-US" w:bidi="en-US"/>
              </w:rPr>
              <w:t>Integrated</w:t>
            </w:r>
          </w:p>
          <w:p w14:paraId="7F33B967" w14:textId="77777777" w:rsidR="001803F8" w:rsidRPr="001803F8" w:rsidRDefault="001803F8" w:rsidP="001803F8">
            <w:pPr>
              <w:keepNext/>
              <w:widowControl/>
              <w:wordWrap/>
              <w:autoSpaceDE/>
              <w:autoSpaceDN/>
              <w:spacing w:after="0" w:line="240" w:lineRule="auto"/>
              <w:ind w:firstLine="360"/>
              <w:jc w:val="left"/>
              <w:rPr>
                <w:rFonts w:ascii="Calibri" w:eastAsia="Malgun Gothic" w:hAnsi="Calibri" w:cs="Times New Roman"/>
                <w:bCs/>
                <w:kern w:val="0"/>
                <w:sz w:val="22"/>
                <w:lang w:val="en-GB" w:eastAsia="en-US" w:bidi="en-US"/>
              </w:rPr>
            </w:pPr>
            <w:r w:rsidRPr="001803F8">
              <w:rPr>
                <w:rFonts w:ascii="Calibri" w:eastAsia="Malgun Gothic" w:hAnsi="Calibri" w:cs="Times New Roman"/>
                <w:bCs/>
                <w:kern w:val="0"/>
                <w:sz w:val="22"/>
                <w:lang w:val="en-GB" w:eastAsia="en-US" w:bidi="en-US"/>
              </w:rPr>
              <w:t>Mapping</w:t>
            </w:r>
          </w:p>
          <w:p w14:paraId="7E5CB374" w14:textId="77777777" w:rsidR="001803F8" w:rsidRPr="001803F8" w:rsidRDefault="001803F8" w:rsidP="001803F8">
            <w:pPr>
              <w:keepNext/>
              <w:widowControl/>
              <w:wordWrap/>
              <w:autoSpaceDE/>
              <w:autoSpaceDN/>
              <w:spacing w:after="0" w:line="240" w:lineRule="auto"/>
              <w:ind w:firstLine="360"/>
              <w:jc w:val="left"/>
              <w:rPr>
                <w:rFonts w:ascii="Calibri" w:eastAsia="Malgun Gothic" w:hAnsi="Calibri" w:cs="Times New Roman"/>
                <w:bCs/>
                <w:kern w:val="0"/>
                <w:sz w:val="22"/>
                <w:lang w:val="en-GB" w:eastAsia="en-US" w:bidi="en-US"/>
              </w:rPr>
            </w:pPr>
            <w:r w:rsidRPr="001803F8">
              <w:rPr>
                <w:rFonts w:ascii="Calibri" w:eastAsia="Malgun Gothic" w:hAnsi="Calibri" w:cs="Times New Roman"/>
                <w:bCs/>
                <w:kern w:val="0"/>
                <w:sz w:val="22"/>
                <w:lang w:val="en-GB" w:eastAsia="en-US" w:bidi="en-US"/>
              </w:rPr>
              <w:t>Methodological</w:t>
            </w:r>
          </w:p>
          <w:p w14:paraId="455D5FE7" w14:textId="77777777" w:rsidR="001803F8" w:rsidRPr="001803F8" w:rsidRDefault="001803F8" w:rsidP="001803F8">
            <w:pPr>
              <w:keepNext/>
              <w:widowControl/>
              <w:wordWrap/>
              <w:autoSpaceDE/>
              <w:autoSpaceDN/>
              <w:spacing w:after="0" w:line="240" w:lineRule="auto"/>
              <w:ind w:firstLine="360"/>
              <w:jc w:val="left"/>
              <w:rPr>
                <w:rFonts w:ascii="Calibri" w:eastAsia="Malgun Gothic" w:hAnsi="Calibri" w:cs="Times New Roman"/>
                <w:bCs/>
                <w:kern w:val="0"/>
                <w:sz w:val="22"/>
                <w:lang w:val="en-GB" w:eastAsia="en-US" w:bidi="en-US"/>
              </w:rPr>
            </w:pPr>
            <w:r w:rsidRPr="001803F8">
              <w:rPr>
                <w:rFonts w:ascii="Calibri" w:eastAsia="Malgun Gothic" w:hAnsi="Calibri" w:cs="Times New Roman"/>
                <w:bCs/>
                <w:kern w:val="0"/>
                <w:sz w:val="22"/>
                <w:lang w:val="en-GB" w:eastAsia="en-US" w:bidi="en-US"/>
              </w:rPr>
              <w:t>Methodologically</w:t>
            </w:r>
          </w:p>
          <w:p w14:paraId="2A34F703" w14:textId="77777777" w:rsidR="001803F8" w:rsidRPr="001803F8" w:rsidRDefault="001803F8" w:rsidP="001803F8">
            <w:pPr>
              <w:keepNext/>
              <w:widowControl/>
              <w:wordWrap/>
              <w:autoSpaceDE/>
              <w:autoSpaceDN/>
              <w:spacing w:after="0" w:line="240" w:lineRule="auto"/>
              <w:ind w:firstLine="360"/>
              <w:jc w:val="left"/>
              <w:rPr>
                <w:rFonts w:ascii="Calibri" w:eastAsia="Malgun Gothic" w:hAnsi="Calibri" w:cs="Times New Roman"/>
                <w:bCs/>
                <w:kern w:val="0"/>
                <w:sz w:val="22"/>
                <w:lang w:val="en-GB" w:eastAsia="en-US" w:bidi="en-US"/>
              </w:rPr>
            </w:pPr>
            <w:r w:rsidRPr="001803F8">
              <w:rPr>
                <w:rFonts w:ascii="Calibri" w:eastAsia="Malgun Gothic" w:hAnsi="Calibri" w:cs="Times New Roman"/>
                <w:bCs/>
                <w:kern w:val="0"/>
                <w:sz w:val="22"/>
                <w:lang w:val="en-GB" w:eastAsia="en-US" w:bidi="en-US"/>
              </w:rPr>
              <w:t>Intervention</w:t>
            </w:r>
          </w:p>
          <w:p w14:paraId="4CF4FC9D" w14:textId="77777777" w:rsidR="001803F8" w:rsidRPr="001803F8" w:rsidRDefault="001803F8" w:rsidP="001803F8">
            <w:pPr>
              <w:keepNext/>
              <w:widowControl/>
              <w:wordWrap/>
              <w:autoSpaceDE/>
              <w:autoSpaceDN/>
              <w:spacing w:after="0" w:line="240" w:lineRule="auto"/>
              <w:ind w:firstLine="360"/>
              <w:jc w:val="left"/>
              <w:rPr>
                <w:rFonts w:ascii="Calibri" w:eastAsia="Malgun Gothic" w:hAnsi="Calibri" w:cs="Times New Roman"/>
                <w:bCs/>
                <w:kern w:val="0"/>
                <w:sz w:val="22"/>
                <w:lang w:val="en-GB" w:eastAsia="en-US" w:bidi="en-US"/>
              </w:rPr>
            </w:pPr>
            <w:r w:rsidRPr="001803F8">
              <w:rPr>
                <w:rFonts w:ascii="Calibri" w:eastAsia="Malgun Gothic" w:hAnsi="Calibri" w:cs="Times New Roman"/>
                <w:bCs/>
                <w:kern w:val="0"/>
                <w:sz w:val="22"/>
                <w:lang w:val="en-GB" w:eastAsia="en-US" w:bidi="en-US"/>
              </w:rPr>
              <w:t>Quantitative</w:t>
            </w:r>
          </w:p>
          <w:p w14:paraId="6D8BFAA9" w14:textId="77777777" w:rsidR="001803F8" w:rsidRPr="001803F8" w:rsidRDefault="001803F8" w:rsidP="001803F8">
            <w:pPr>
              <w:keepNext/>
              <w:widowControl/>
              <w:wordWrap/>
              <w:autoSpaceDE/>
              <w:autoSpaceDN/>
              <w:spacing w:after="0" w:line="240" w:lineRule="auto"/>
              <w:ind w:firstLine="360"/>
              <w:jc w:val="left"/>
              <w:rPr>
                <w:rFonts w:ascii="Times New Roman" w:eastAsia="Malgun Gothic" w:hAnsi="Times New Roman" w:cs="Times New Roman"/>
                <w:bCs/>
                <w:kern w:val="0"/>
                <w:sz w:val="22"/>
                <w:lang w:val="en-GB" w:eastAsia="en-US" w:bidi="en-US"/>
              </w:rPr>
            </w:pPr>
            <w:r w:rsidRPr="001803F8">
              <w:rPr>
                <w:rFonts w:ascii="Calibri" w:eastAsia="Malgun Gothic" w:hAnsi="Calibri" w:cs="Times New Roman"/>
                <w:bCs/>
                <w:kern w:val="0"/>
                <w:sz w:val="22"/>
                <w:lang w:val="en-GB" w:eastAsia="en-US" w:bidi="en-US"/>
              </w:rPr>
              <w:t>research integration</w:t>
            </w:r>
          </w:p>
        </w:tc>
        <w:tc>
          <w:tcPr>
            <w:tcW w:w="2126" w:type="dxa"/>
            <w:tcBorders>
              <w:top w:val="single" w:sz="8" w:space="0" w:color="9BBB59"/>
              <w:left w:val="single" w:sz="8" w:space="0" w:color="9BBB59"/>
              <w:bottom w:val="single" w:sz="8" w:space="0" w:color="9BBB59"/>
              <w:right w:val="single" w:sz="8" w:space="0" w:color="9BBB59"/>
            </w:tcBorders>
          </w:tcPr>
          <w:p w14:paraId="2E1C0741" w14:textId="77777777" w:rsidR="001803F8" w:rsidRPr="001803F8" w:rsidRDefault="001803F8" w:rsidP="001803F8">
            <w:pPr>
              <w:widowControl/>
              <w:wordWrap/>
              <w:autoSpaceDE/>
              <w:autoSpaceDN/>
              <w:spacing w:after="0" w:line="240" w:lineRule="auto"/>
              <w:ind w:firstLine="357"/>
              <w:jc w:val="left"/>
              <w:rPr>
                <w:rFonts w:ascii="Times New Roman" w:eastAsia="Malgun Gothic" w:hAnsi="Times New Roman" w:cs="Times New Roman"/>
                <w:b/>
                <w:bCs/>
                <w:kern w:val="0"/>
                <w:sz w:val="22"/>
                <w:lang w:val="en-GB" w:eastAsia="en-US" w:bidi="en-US"/>
              </w:rPr>
            </w:pPr>
            <w:r w:rsidRPr="001803F8">
              <w:rPr>
                <w:rFonts w:ascii="Times New Roman" w:eastAsia="Malgun Gothic" w:hAnsi="Times New Roman" w:cs="Times New Roman"/>
                <w:b/>
                <w:bCs/>
                <w:kern w:val="0"/>
                <w:sz w:val="22"/>
                <w:lang w:val="en-GB" w:eastAsia="en-US" w:bidi="en-US"/>
              </w:rPr>
              <w:t xml:space="preserve">Other search terms </w:t>
            </w:r>
          </w:p>
          <w:p w14:paraId="044F04C9" w14:textId="77777777" w:rsidR="001803F8" w:rsidRPr="001803F8" w:rsidRDefault="001803F8" w:rsidP="001803F8">
            <w:pPr>
              <w:widowControl/>
              <w:wordWrap/>
              <w:autoSpaceDE/>
              <w:autoSpaceDN/>
              <w:spacing w:after="0" w:line="240" w:lineRule="auto"/>
              <w:ind w:firstLine="357"/>
              <w:jc w:val="left"/>
              <w:rPr>
                <w:rFonts w:ascii="Times New Roman" w:eastAsia="Malgun Gothic" w:hAnsi="Times New Roman" w:cs="Times New Roman"/>
                <w:bCs/>
                <w:kern w:val="0"/>
                <w:sz w:val="22"/>
                <w:lang w:val="en-GB" w:eastAsia="en-US" w:bidi="en-US"/>
              </w:rPr>
            </w:pPr>
          </w:p>
          <w:p w14:paraId="66774106" w14:textId="77777777" w:rsidR="001803F8" w:rsidRPr="001803F8" w:rsidRDefault="001803F8" w:rsidP="001803F8">
            <w:pPr>
              <w:keepNext/>
              <w:widowControl/>
              <w:wordWrap/>
              <w:autoSpaceDE/>
              <w:autoSpaceDN/>
              <w:spacing w:after="0" w:line="240" w:lineRule="auto"/>
              <w:ind w:firstLine="360"/>
              <w:jc w:val="left"/>
              <w:rPr>
                <w:rFonts w:ascii="Calibri" w:eastAsia="Malgun Gothic" w:hAnsi="Calibri" w:cs="Times New Roman"/>
                <w:bCs/>
                <w:kern w:val="0"/>
                <w:sz w:val="22"/>
                <w:lang w:val="en-GB" w:eastAsia="en-US" w:bidi="en-US"/>
              </w:rPr>
            </w:pPr>
            <w:r w:rsidRPr="001803F8">
              <w:rPr>
                <w:rFonts w:ascii="Calibri" w:eastAsia="Malgun Gothic" w:hAnsi="Calibri" w:cs="Times New Roman"/>
                <w:bCs/>
                <w:kern w:val="0"/>
                <w:sz w:val="22"/>
                <w:lang w:val="en-GB" w:eastAsia="en-US" w:bidi="en-US"/>
              </w:rPr>
              <w:t>Systematic</w:t>
            </w:r>
          </w:p>
          <w:p w14:paraId="08067141" w14:textId="77777777" w:rsidR="001803F8" w:rsidRPr="001803F8" w:rsidRDefault="001803F8" w:rsidP="001803F8">
            <w:pPr>
              <w:keepNext/>
              <w:widowControl/>
              <w:wordWrap/>
              <w:autoSpaceDE/>
              <w:autoSpaceDN/>
              <w:spacing w:after="0" w:line="240" w:lineRule="auto"/>
              <w:ind w:firstLine="360"/>
              <w:jc w:val="left"/>
              <w:rPr>
                <w:rFonts w:ascii="Calibri" w:eastAsia="Malgun Gothic" w:hAnsi="Calibri" w:cs="Times New Roman"/>
                <w:bCs/>
                <w:kern w:val="0"/>
                <w:sz w:val="22"/>
                <w:lang w:val="en-GB" w:eastAsia="en-US" w:bidi="en-US"/>
              </w:rPr>
            </w:pPr>
            <w:r w:rsidRPr="001803F8">
              <w:rPr>
                <w:rFonts w:ascii="Calibri" w:eastAsia="Malgun Gothic" w:hAnsi="Calibri" w:cs="Times New Roman"/>
                <w:bCs/>
                <w:kern w:val="0"/>
                <w:sz w:val="22"/>
                <w:lang w:val="en-GB" w:eastAsia="en-US" w:bidi="en-US"/>
              </w:rPr>
              <w:t>Overview</w:t>
            </w:r>
          </w:p>
          <w:p w14:paraId="7A337791" w14:textId="77777777" w:rsidR="001803F8" w:rsidRPr="001803F8" w:rsidRDefault="001803F8" w:rsidP="001803F8">
            <w:pPr>
              <w:keepNext/>
              <w:widowControl/>
              <w:wordWrap/>
              <w:autoSpaceDE/>
              <w:autoSpaceDN/>
              <w:spacing w:after="0" w:line="240" w:lineRule="auto"/>
              <w:ind w:firstLine="360"/>
              <w:jc w:val="left"/>
              <w:rPr>
                <w:rFonts w:ascii="Calibri" w:eastAsia="Malgun Gothic" w:hAnsi="Calibri" w:cs="Times New Roman"/>
                <w:bCs/>
                <w:kern w:val="0"/>
                <w:sz w:val="22"/>
                <w:lang w:val="en-GB" w:eastAsia="en-US" w:bidi="en-US"/>
              </w:rPr>
            </w:pPr>
            <w:r w:rsidRPr="001803F8">
              <w:rPr>
                <w:rFonts w:ascii="Calibri" w:eastAsia="Malgun Gothic" w:hAnsi="Calibri" w:cs="Times New Roman"/>
                <w:bCs/>
                <w:kern w:val="0"/>
                <w:sz w:val="22"/>
                <w:lang w:val="en-GB" w:eastAsia="en-US" w:bidi="en-US"/>
              </w:rPr>
              <w:t>Synthesis</w:t>
            </w:r>
          </w:p>
          <w:p w14:paraId="237EF548" w14:textId="77777777" w:rsidR="001803F8" w:rsidRPr="001803F8" w:rsidRDefault="001803F8" w:rsidP="001803F8">
            <w:pPr>
              <w:keepNext/>
              <w:widowControl/>
              <w:wordWrap/>
              <w:autoSpaceDE/>
              <w:autoSpaceDN/>
              <w:spacing w:after="0" w:line="240" w:lineRule="auto"/>
              <w:ind w:firstLine="360"/>
              <w:jc w:val="left"/>
              <w:rPr>
                <w:rFonts w:ascii="Calibri" w:eastAsia="Malgun Gothic" w:hAnsi="Calibri" w:cs="Times New Roman"/>
                <w:bCs/>
                <w:kern w:val="0"/>
                <w:sz w:val="22"/>
                <w:lang w:val="en-GB" w:eastAsia="en-US" w:bidi="en-US"/>
              </w:rPr>
            </w:pPr>
            <w:r w:rsidRPr="001803F8">
              <w:rPr>
                <w:rFonts w:ascii="Calibri" w:eastAsia="Malgun Gothic" w:hAnsi="Calibri" w:cs="Times New Roman"/>
                <w:bCs/>
                <w:kern w:val="0"/>
                <w:sz w:val="22"/>
                <w:lang w:val="en-GB" w:eastAsia="en-US" w:bidi="en-US"/>
              </w:rPr>
              <w:t>meta-analysis</w:t>
            </w:r>
          </w:p>
          <w:p w14:paraId="58948B85" w14:textId="77777777" w:rsidR="001803F8" w:rsidRPr="001803F8" w:rsidRDefault="001803F8" w:rsidP="001803F8">
            <w:pPr>
              <w:keepNext/>
              <w:widowControl/>
              <w:wordWrap/>
              <w:autoSpaceDE/>
              <w:autoSpaceDN/>
              <w:spacing w:after="0" w:line="240" w:lineRule="auto"/>
              <w:ind w:firstLine="360"/>
              <w:jc w:val="left"/>
              <w:rPr>
                <w:rFonts w:ascii="Calibri" w:eastAsia="Malgun Gothic" w:hAnsi="Calibri" w:cs="Times New Roman"/>
                <w:bCs/>
                <w:kern w:val="0"/>
                <w:sz w:val="22"/>
                <w:lang w:val="en-GB" w:eastAsia="en-US" w:bidi="en-US"/>
              </w:rPr>
            </w:pPr>
            <w:r w:rsidRPr="001803F8">
              <w:rPr>
                <w:rFonts w:ascii="Calibri" w:eastAsia="Malgun Gothic" w:hAnsi="Calibri" w:cs="Times New Roman"/>
                <w:bCs/>
                <w:kern w:val="0"/>
                <w:sz w:val="22"/>
                <w:lang w:val="en-GB" w:eastAsia="en-US" w:bidi="en-US"/>
              </w:rPr>
              <w:t>Metaanalysis</w:t>
            </w:r>
          </w:p>
          <w:p w14:paraId="55B94847" w14:textId="77777777" w:rsidR="001803F8" w:rsidRPr="001803F8" w:rsidRDefault="001803F8" w:rsidP="001803F8">
            <w:pPr>
              <w:keepNext/>
              <w:widowControl/>
              <w:wordWrap/>
              <w:autoSpaceDE/>
              <w:autoSpaceDN/>
              <w:spacing w:after="0" w:line="240" w:lineRule="auto"/>
              <w:ind w:firstLine="360"/>
              <w:jc w:val="left"/>
              <w:rPr>
                <w:rFonts w:ascii="Calibri" w:eastAsia="Malgun Gothic" w:hAnsi="Calibri" w:cs="Times New Roman"/>
                <w:bCs/>
                <w:kern w:val="0"/>
                <w:sz w:val="22"/>
                <w:lang w:val="en-GB" w:eastAsia="en-US" w:bidi="en-US"/>
              </w:rPr>
            </w:pPr>
            <w:r w:rsidRPr="001803F8">
              <w:rPr>
                <w:rFonts w:ascii="Calibri" w:eastAsia="Malgun Gothic" w:hAnsi="Calibri" w:cs="Times New Roman"/>
                <w:bCs/>
                <w:kern w:val="0"/>
                <w:sz w:val="22"/>
                <w:lang w:val="en-GB" w:eastAsia="en-US" w:bidi="en-US"/>
              </w:rPr>
              <w:t>meta analysis</w:t>
            </w:r>
          </w:p>
          <w:p w14:paraId="4016B943" w14:textId="77777777" w:rsidR="001803F8" w:rsidRPr="001803F8" w:rsidRDefault="001803F8" w:rsidP="001803F8">
            <w:pPr>
              <w:keepNext/>
              <w:widowControl/>
              <w:wordWrap/>
              <w:autoSpaceDE/>
              <w:autoSpaceDN/>
              <w:spacing w:after="0" w:line="240" w:lineRule="auto"/>
              <w:ind w:firstLine="360"/>
              <w:jc w:val="left"/>
              <w:rPr>
                <w:rFonts w:ascii="Calibri" w:eastAsia="Malgun Gothic" w:hAnsi="Calibri" w:cs="Times New Roman"/>
                <w:bCs/>
                <w:kern w:val="0"/>
                <w:sz w:val="22"/>
                <w:lang w:val="en-GB" w:eastAsia="en-US" w:bidi="en-US"/>
              </w:rPr>
            </w:pPr>
            <w:r w:rsidRPr="001803F8">
              <w:rPr>
                <w:rFonts w:ascii="Calibri" w:eastAsia="Malgun Gothic" w:hAnsi="Calibri" w:cs="Times New Roman"/>
                <w:bCs/>
                <w:kern w:val="0"/>
                <w:sz w:val="22"/>
                <w:lang w:val="en-GB" w:eastAsia="en-US" w:bidi="en-US"/>
              </w:rPr>
              <w:t>Search strategy</w:t>
            </w:r>
          </w:p>
          <w:p w14:paraId="42CE27A4" w14:textId="77777777" w:rsidR="001803F8" w:rsidRPr="001803F8" w:rsidRDefault="001803F8" w:rsidP="001803F8">
            <w:pPr>
              <w:widowControl/>
              <w:wordWrap/>
              <w:autoSpaceDE/>
              <w:autoSpaceDN/>
              <w:spacing w:after="0" w:line="240" w:lineRule="auto"/>
              <w:ind w:firstLine="357"/>
              <w:jc w:val="left"/>
              <w:rPr>
                <w:rFonts w:ascii="Times New Roman" w:eastAsia="Malgun Gothic" w:hAnsi="Times New Roman" w:cs="Times New Roman"/>
                <w:bCs/>
                <w:kern w:val="0"/>
                <w:sz w:val="22"/>
                <w:lang w:val="en-GB" w:eastAsia="en-US" w:bidi="en-US"/>
              </w:rPr>
            </w:pPr>
          </w:p>
        </w:tc>
        <w:tc>
          <w:tcPr>
            <w:tcW w:w="1808" w:type="dxa"/>
            <w:tcBorders>
              <w:top w:val="single" w:sz="8" w:space="0" w:color="9BBB59"/>
              <w:left w:val="single" w:sz="8" w:space="0" w:color="9BBB59"/>
              <w:bottom w:val="single" w:sz="8" w:space="0" w:color="9BBB59"/>
              <w:right w:val="single" w:sz="8" w:space="0" w:color="9BBB59"/>
            </w:tcBorders>
          </w:tcPr>
          <w:p w14:paraId="79D3926B" w14:textId="77777777" w:rsidR="001803F8" w:rsidRPr="001803F8" w:rsidRDefault="001803F8" w:rsidP="001803F8">
            <w:pPr>
              <w:widowControl/>
              <w:wordWrap/>
              <w:autoSpaceDE/>
              <w:autoSpaceDN/>
              <w:spacing w:after="0" w:line="240" w:lineRule="auto"/>
              <w:ind w:firstLine="357"/>
              <w:jc w:val="left"/>
              <w:rPr>
                <w:rFonts w:ascii="Times New Roman" w:eastAsia="Times New Roman" w:hAnsi="Times New Roman" w:cs="Times New Roman"/>
                <w:b/>
                <w:kern w:val="0"/>
                <w:sz w:val="22"/>
                <w:lang w:val="en-GB" w:eastAsia="en-US" w:bidi="en-US"/>
              </w:rPr>
            </w:pPr>
          </w:p>
          <w:p w14:paraId="44A51CE4" w14:textId="77777777" w:rsidR="001803F8" w:rsidRPr="001803F8" w:rsidRDefault="001803F8" w:rsidP="001803F8">
            <w:pPr>
              <w:keepNext/>
              <w:widowControl/>
              <w:wordWrap/>
              <w:autoSpaceDE/>
              <w:autoSpaceDN/>
              <w:spacing w:after="0" w:line="240" w:lineRule="auto"/>
              <w:ind w:firstLine="357"/>
              <w:jc w:val="left"/>
              <w:rPr>
                <w:rFonts w:ascii="Calibri" w:eastAsia="Malgun Gothic" w:hAnsi="Calibri" w:cs="Times New Roman"/>
                <w:bCs/>
                <w:kern w:val="0"/>
                <w:sz w:val="22"/>
                <w:lang w:val="en-GB" w:eastAsia="en-US" w:bidi="en-US"/>
              </w:rPr>
            </w:pPr>
          </w:p>
          <w:p w14:paraId="0D5220C9" w14:textId="77777777" w:rsidR="001803F8" w:rsidRPr="001803F8" w:rsidRDefault="001803F8" w:rsidP="001803F8">
            <w:pPr>
              <w:keepNext/>
              <w:widowControl/>
              <w:wordWrap/>
              <w:autoSpaceDE/>
              <w:autoSpaceDN/>
              <w:spacing w:after="0" w:line="240" w:lineRule="auto"/>
              <w:ind w:firstLine="360"/>
              <w:jc w:val="left"/>
              <w:rPr>
                <w:rFonts w:ascii="Calibri" w:eastAsia="Malgun Gothic" w:hAnsi="Calibri" w:cs="Times New Roman"/>
                <w:bCs/>
                <w:kern w:val="0"/>
                <w:sz w:val="22"/>
                <w:lang w:val="en-GB" w:eastAsia="en-US" w:bidi="en-US"/>
              </w:rPr>
            </w:pPr>
            <w:r w:rsidRPr="001803F8">
              <w:rPr>
                <w:rFonts w:ascii="Calibri" w:eastAsia="Malgun Gothic" w:hAnsi="Calibri" w:cs="Times New Roman"/>
                <w:bCs/>
                <w:kern w:val="0"/>
                <w:sz w:val="22"/>
                <w:lang w:val="en-GB" w:eastAsia="en-US" w:bidi="en-US"/>
              </w:rPr>
              <w:t>review literature as topic</w:t>
            </w:r>
          </w:p>
        </w:tc>
      </w:tr>
    </w:tbl>
    <w:p w14:paraId="348C5BF4" w14:textId="66D3B26D" w:rsidR="001803F8" w:rsidRPr="001803F8" w:rsidRDefault="001803F8" w:rsidP="00986D58">
      <w:pPr>
        <w:widowControl/>
        <w:wordWrap/>
        <w:autoSpaceDE/>
        <w:autoSpaceDN/>
        <w:spacing w:after="240" w:line="480" w:lineRule="auto"/>
        <w:jc w:val="left"/>
        <w:rPr>
          <w:rFonts w:ascii="Calibri" w:eastAsia="Malgun Gothic" w:hAnsi="Calibri" w:cs="Times New Roman"/>
          <w:kern w:val="0"/>
          <w:sz w:val="22"/>
          <w:lang w:val="en-GB" w:eastAsia="en-US" w:bidi="en-US"/>
        </w:rPr>
      </w:pPr>
      <w:bookmarkStart w:id="3" w:name="_Hlk24377899"/>
      <w:r w:rsidRPr="001803F8">
        <w:rPr>
          <w:rFonts w:ascii="Calibri" w:eastAsia="Malgun Gothic" w:hAnsi="Calibri" w:cs="Times New Roman"/>
          <w:kern w:val="0"/>
          <w:sz w:val="22"/>
          <w:lang w:val="en-GB" w:eastAsia="en-US" w:bidi="en-US"/>
        </w:rPr>
        <w:lastRenderedPageBreak/>
        <w:t>The search terms were then adjusted, combined and applied to the following sixteen electronic sources: the Cochrane Library, PsycINFO (from American Psychological Association), MEDLINE, EMBASE, British Nursing Index (BNI), Maternity and Infant Care(MIDIRS), Health Management Information Consortium</w:t>
      </w:r>
      <w:r w:rsidR="0075133C">
        <w:rPr>
          <w:rFonts w:ascii="Calibri" w:eastAsia="Malgun Gothic" w:hAnsi="Calibri" w:cs="Times New Roman"/>
          <w:kern w:val="0"/>
          <w:sz w:val="22"/>
          <w:lang w:val="en-GB" w:eastAsia="en-US" w:bidi="en-US"/>
        </w:rPr>
        <w:t xml:space="preserve"> (HMIC)</w:t>
      </w:r>
      <w:r w:rsidRPr="001803F8">
        <w:rPr>
          <w:rFonts w:ascii="Calibri" w:eastAsia="Malgun Gothic" w:hAnsi="Calibri" w:cs="Times New Roman"/>
          <w:kern w:val="0"/>
          <w:sz w:val="22"/>
          <w:lang w:val="en-GB" w:eastAsia="en-US" w:bidi="en-US"/>
        </w:rPr>
        <w:t>, Database of Abstracts of Reviews of Effects (DARE), Turning Research Into Practice (TRIP), the Cumulative Index to Nursing and Allied Health Literature (CINAHL), NICE Compliance Database (NICE), POPLINE (POPulation information onLIN</w:t>
      </w:r>
      <w:bookmarkEnd w:id="3"/>
      <w:r w:rsidRPr="001803F8">
        <w:rPr>
          <w:rFonts w:ascii="Calibri" w:eastAsia="Malgun Gothic" w:hAnsi="Calibri" w:cs="Times New Roman"/>
          <w:kern w:val="0"/>
          <w:sz w:val="22"/>
          <w:lang w:val="en-GB" w:eastAsia="en-US" w:bidi="en-US"/>
        </w:rPr>
        <w:t>E), Information and Knowledge Services of Kings Fund library, The National Perinatal Epidemiology Unit’s website, Joanna Briggs Institute (JBI). Detailed search term combinations with the search stages of</w:t>
      </w:r>
      <w:r w:rsidR="00AD6F77">
        <w:rPr>
          <w:rFonts w:ascii="Calibri" w:eastAsia="Malgun Gothic" w:hAnsi="Calibri" w:cs="Times New Roman"/>
          <w:kern w:val="0"/>
          <w:sz w:val="22"/>
          <w:lang w:val="en-GB" w:eastAsia="en-US" w:bidi="en-US"/>
        </w:rPr>
        <w:t xml:space="preserve"> each database are described at the end of this document</w:t>
      </w:r>
      <w:r w:rsidRPr="001803F8">
        <w:rPr>
          <w:rFonts w:ascii="Calibri" w:eastAsia="Malgun Gothic" w:hAnsi="Calibri" w:cs="Times New Roman"/>
          <w:kern w:val="0"/>
          <w:sz w:val="22"/>
          <w:lang w:val="en-GB" w:eastAsia="en-US" w:bidi="en-US"/>
        </w:rPr>
        <w:t xml:space="preserve">. </w:t>
      </w:r>
    </w:p>
    <w:p w14:paraId="07B07D14" w14:textId="651B3B6A" w:rsidR="001803F8" w:rsidRPr="001803F8" w:rsidRDefault="001803F8" w:rsidP="00986D58">
      <w:pPr>
        <w:widowControl/>
        <w:wordWrap/>
        <w:autoSpaceDE/>
        <w:autoSpaceDN/>
        <w:spacing w:after="0" w:line="480" w:lineRule="auto"/>
        <w:jc w:val="left"/>
        <w:rPr>
          <w:rFonts w:ascii="Calibri" w:eastAsia="Malgun Gothic" w:hAnsi="Calibri" w:cs="Times New Roman"/>
          <w:kern w:val="0"/>
          <w:sz w:val="22"/>
          <w:lang w:val="en-GB" w:eastAsia="en-US" w:bidi="en-US"/>
        </w:rPr>
      </w:pPr>
      <w:r w:rsidRPr="001803F8">
        <w:rPr>
          <w:rFonts w:ascii="Calibri" w:eastAsia="Malgun Gothic" w:hAnsi="Calibri" w:cs="Times New Roman"/>
          <w:kern w:val="0"/>
          <w:sz w:val="22"/>
          <w:lang w:val="en-GB" w:eastAsia="en-US" w:bidi="en-US"/>
        </w:rPr>
        <w:t xml:space="preserve">Citations from the search outcomes from each </w:t>
      </w:r>
      <w:r w:rsidR="00710168" w:rsidRPr="001803F8">
        <w:rPr>
          <w:rFonts w:ascii="Calibri" w:eastAsia="Malgun Gothic" w:hAnsi="Calibri" w:cs="Times New Roman"/>
          <w:kern w:val="0"/>
          <w:sz w:val="22"/>
          <w:lang w:val="en-GB" w:eastAsia="en-US" w:bidi="en-US"/>
        </w:rPr>
        <w:t>database</w:t>
      </w:r>
      <w:r w:rsidRPr="001803F8">
        <w:rPr>
          <w:rFonts w:ascii="Calibri" w:eastAsia="Malgun Gothic" w:hAnsi="Calibri" w:cs="Times New Roman"/>
          <w:kern w:val="0"/>
          <w:sz w:val="22"/>
          <w:lang w:val="en-GB" w:eastAsia="en-US" w:bidi="en-US"/>
        </w:rPr>
        <w:t xml:space="preserve"> were uploaded into specialist reviewing information management software, EPPI-reviewer. After checking for duplicates, titles and abstracts were screened for eligibility. Citations were excluded hierarchically if they are:</w:t>
      </w:r>
    </w:p>
    <w:p w14:paraId="18BB2F27" w14:textId="77777777" w:rsidR="001803F8" w:rsidRPr="001803F8" w:rsidRDefault="001803F8" w:rsidP="001803F8">
      <w:pPr>
        <w:widowControl/>
        <w:numPr>
          <w:ilvl w:val="0"/>
          <w:numId w:val="1"/>
        </w:numPr>
        <w:wordWrap/>
        <w:autoSpaceDE/>
        <w:autoSpaceDN/>
        <w:spacing w:after="200" w:line="276" w:lineRule="auto"/>
        <w:jc w:val="left"/>
        <w:rPr>
          <w:rFonts w:ascii="Calibri" w:eastAsia="Malgun Gothic" w:hAnsi="Calibri" w:cs="Times New Roman"/>
          <w:kern w:val="0"/>
          <w:sz w:val="22"/>
          <w:lang w:val="en-GB" w:eastAsia="en-US" w:bidi="en-US"/>
        </w:rPr>
      </w:pPr>
      <w:r w:rsidRPr="001803F8">
        <w:rPr>
          <w:rFonts w:ascii="Calibri" w:eastAsia="Malgun Gothic" w:hAnsi="Calibri" w:cs="Times New Roman"/>
          <w:kern w:val="0"/>
          <w:sz w:val="22"/>
          <w:lang w:val="en-GB" w:eastAsia="en-US" w:bidi="en-US"/>
        </w:rPr>
        <w:t>Not about preterm infants or preterm birth</w:t>
      </w:r>
    </w:p>
    <w:p w14:paraId="600C9833" w14:textId="77777777" w:rsidR="001803F8" w:rsidRPr="001803F8" w:rsidRDefault="001803F8" w:rsidP="001803F8">
      <w:pPr>
        <w:widowControl/>
        <w:numPr>
          <w:ilvl w:val="0"/>
          <w:numId w:val="1"/>
        </w:numPr>
        <w:wordWrap/>
        <w:autoSpaceDE/>
        <w:autoSpaceDN/>
        <w:spacing w:after="200" w:line="276" w:lineRule="auto"/>
        <w:jc w:val="left"/>
        <w:rPr>
          <w:rFonts w:ascii="Calibri" w:eastAsia="Malgun Gothic" w:hAnsi="Calibri" w:cs="Times New Roman"/>
          <w:kern w:val="0"/>
          <w:sz w:val="22"/>
          <w:lang w:val="en-GB" w:eastAsia="en-US" w:bidi="en-US"/>
        </w:rPr>
      </w:pPr>
      <w:r w:rsidRPr="001803F8">
        <w:rPr>
          <w:rFonts w:ascii="Calibri" w:eastAsia="Malgun Gothic" w:hAnsi="Calibri" w:cs="Times New Roman"/>
          <w:kern w:val="0"/>
          <w:sz w:val="22"/>
          <w:lang w:val="en-GB" w:eastAsia="en-US" w:bidi="en-US"/>
        </w:rPr>
        <w:t>About interventions for preventing preterm birth</w:t>
      </w:r>
    </w:p>
    <w:p w14:paraId="5E37BCBC" w14:textId="77777777" w:rsidR="001803F8" w:rsidRPr="001803F8" w:rsidRDefault="001803F8" w:rsidP="001803F8">
      <w:pPr>
        <w:widowControl/>
        <w:numPr>
          <w:ilvl w:val="0"/>
          <w:numId w:val="1"/>
        </w:numPr>
        <w:wordWrap/>
        <w:autoSpaceDE/>
        <w:autoSpaceDN/>
        <w:spacing w:after="200" w:line="276" w:lineRule="auto"/>
        <w:jc w:val="left"/>
        <w:rPr>
          <w:rFonts w:ascii="Calibri" w:eastAsia="Malgun Gothic" w:hAnsi="Calibri" w:cs="Times New Roman"/>
          <w:kern w:val="0"/>
          <w:sz w:val="22"/>
          <w:lang w:val="en-GB" w:eastAsia="en-US" w:bidi="en-US"/>
        </w:rPr>
      </w:pPr>
      <w:r w:rsidRPr="001803F8">
        <w:rPr>
          <w:rFonts w:ascii="Calibri" w:eastAsia="Malgun Gothic" w:hAnsi="Calibri" w:cs="Times New Roman"/>
          <w:kern w:val="0"/>
          <w:sz w:val="22"/>
          <w:lang w:val="en-GB" w:eastAsia="en-US" w:bidi="en-US"/>
        </w:rPr>
        <w:t>About postnatal health care</w:t>
      </w:r>
    </w:p>
    <w:p w14:paraId="1B505AD5" w14:textId="77777777" w:rsidR="001803F8" w:rsidRPr="001803F8" w:rsidRDefault="001803F8" w:rsidP="001803F8">
      <w:pPr>
        <w:widowControl/>
        <w:numPr>
          <w:ilvl w:val="0"/>
          <w:numId w:val="1"/>
        </w:numPr>
        <w:wordWrap/>
        <w:autoSpaceDE/>
        <w:autoSpaceDN/>
        <w:spacing w:after="200" w:line="276" w:lineRule="auto"/>
        <w:jc w:val="left"/>
        <w:rPr>
          <w:rFonts w:ascii="Calibri" w:eastAsia="Malgun Gothic" w:hAnsi="Calibri" w:cs="Times New Roman"/>
          <w:kern w:val="0"/>
          <w:sz w:val="22"/>
          <w:lang w:val="en-GB" w:eastAsia="en-US" w:bidi="en-US"/>
        </w:rPr>
      </w:pPr>
      <w:r w:rsidRPr="001803F8">
        <w:rPr>
          <w:rFonts w:ascii="Calibri" w:eastAsia="Malgun Gothic" w:hAnsi="Calibri" w:cs="Times New Roman"/>
          <w:kern w:val="0"/>
          <w:sz w:val="22"/>
          <w:lang w:val="en-GB" w:eastAsia="en-US" w:bidi="en-US"/>
        </w:rPr>
        <w:t>Not a review or a protocol for a systematic review</w:t>
      </w:r>
    </w:p>
    <w:p w14:paraId="74B94B62" w14:textId="77777777" w:rsidR="001803F8" w:rsidRPr="001803F8" w:rsidRDefault="001803F8" w:rsidP="001803F8">
      <w:pPr>
        <w:widowControl/>
        <w:numPr>
          <w:ilvl w:val="0"/>
          <w:numId w:val="1"/>
        </w:numPr>
        <w:wordWrap/>
        <w:autoSpaceDE/>
        <w:autoSpaceDN/>
        <w:spacing w:after="200" w:line="276" w:lineRule="auto"/>
        <w:jc w:val="left"/>
        <w:rPr>
          <w:rFonts w:ascii="Calibri" w:eastAsia="Malgun Gothic" w:hAnsi="Calibri" w:cs="Times New Roman"/>
          <w:kern w:val="0"/>
          <w:sz w:val="22"/>
          <w:lang w:val="en-GB" w:eastAsia="en-US" w:bidi="en-US"/>
        </w:rPr>
      </w:pPr>
      <w:r w:rsidRPr="001803F8">
        <w:rPr>
          <w:rFonts w:ascii="Calibri" w:eastAsia="Malgun Gothic" w:hAnsi="Calibri" w:cs="Times New Roman"/>
          <w:kern w:val="0"/>
          <w:sz w:val="22"/>
          <w:lang w:val="en-GB" w:eastAsia="en-US" w:bidi="en-US"/>
        </w:rPr>
        <w:t>For other reasons</w:t>
      </w:r>
    </w:p>
    <w:p w14:paraId="038DDCAD" w14:textId="77777777" w:rsidR="001803F8" w:rsidRPr="001803F8" w:rsidRDefault="001803F8" w:rsidP="00986D58">
      <w:pPr>
        <w:widowControl/>
        <w:wordWrap/>
        <w:autoSpaceDE/>
        <w:autoSpaceDN/>
        <w:spacing w:after="0" w:line="480" w:lineRule="auto"/>
        <w:jc w:val="left"/>
        <w:rPr>
          <w:rFonts w:ascii="Calibri" w:eastAsia="Malgun Gothic" w:hAnsi="Calibri" w:cs="Times New Roman"/>
          <w:kern w:val="0"/>
          <w:sz w:val="22"/>
          <w:lang w:val="en-GB" w:eastAsia="en-US" w:bidi="en-US"/>
        </w:rPr>
      </w:pPr>
      <w:r w:rsidRPr="001803F8">
        <w:rPr>
          <w:rFonts w:ascii="Calibri" w:eastAsia="Malgun Gothic" w:hAnsi="Calibri" w:cs="Times New Roman"/>
          <w:kern w:val="0"/>
          <w:sz w:val="22"/>
          <w:lang w:val="en-GB" w:eastAsia="en-US" w:bidi="en-US"/>
        </w:rPr>
        <w:t xml:space="preserve">If reviewers ‘request a second opinion’, the citation was discussed before a decision about eligibility is made. </w:t>
      </w:r>
    </w:p>
    <w:p w14:paraId="745785E0" w14:textId="77777777" w:rsidR="001803F8" w:rsidRPr="001803F8" w:rsidRDefault="001803F8" w:rsidP="00986D58">
      <w:pPr>
        <w:widowControl/>
        <w:wordWrap/>
        <w:autoSpaceDE/>
        <w:autoSpaceDN/>
        <w:spacing w:after="0" w:line="480" w:lineRule="auto"/>
        <w:jc w:val="left"/>
        <w:rPr>
          <w:rFonts w:ascii="Calibri" w:eastAsia="Malgun Gothic" w:hAnsi="Calibri" w:cs="Times New Roman"/>
          <w:kern w:val="0"/>
          <w:sz w:val="22"/>
          <w:lang w:val="en-GB" w:eastAsia="en-US" w:bidi="en-US"/>
        </w:rPr>
      </w:pPr>
      <w:r w:rsidRPr="001803F8">
        <w:rPr>
          <w:rFonts w:ascii="Calibri" w:eastAsia="Malgun Gothic" w:hAnsi="Calibri" w:cs="Times New Roman"/>
          <w:kern w:val="0"/>
          <w:sz w:val="22"/>
          <w:lang w:val="en-GB" w:eastAsia="en-US" w:bidi="en-US"/>
        </w:rPr>
        <w:t>Four reviewers screened the same 30 citations and compare their findings. After discussing discrepancies, and refining definitions, the exercise were repeated twice more before the remaining citations are screened by reviewers individually.</w:t>
      </w:r>
      <w:r w:rsidR="00986D58">
        <w:rPr>
          <w:rFonts w:ascii="Calibri" w:eastAsia="Malgun Gothic" w:hAnsi="Calibri" w:cs="Times New Roman"/>
          <w:kern w:val="0"/>
          <w:sz w:val="22"/>
          <w:lang w:val="en-GB" w:eastAsia="en-US" w:bidi="en-US"/>
        </w:rPr>
        <w:t xml:space="preserve"> </w:t>
      </w:r>
      <w:r w:rsidRPr="001803F8">
        <w:rPr>
          <w:rFonts w:ascii="Calibri" w:eastAsia="Malgun Gothic" w:hAnsi="Calibri" w:cs="Times New Roman"/>
          <w:kern w:val="0"/>
          <w:sz w:val="22"/>
          <w:lang w:val="en-GB" w:eastAsia="en-US" w:bidi="en-US"/>
        </w:rPr>
        <w:t>The full text was retrieved for citations potentially eligible after screening. Studies were excluded hierarchically if they are:</w:t>
      </w:r>
    </w:p>
    <w:p w14:paraId="5CB7E8F2" w14:textId="77777777" w:rsidR="001803F8" w:rsidRPr="001803F8" w:rsidRDefault="001803F8" w:rsidP="001803F8">
      <w:pPr>
        <w:widowControl/>
        <w:numPr>
          <w:ilvl w:val="0"/>
          <w:numId w:val="1"/>
        </w:numPr>
        <w:wordWrap/>
        <w:autoSpaceDE/>
        <w:autoSpaceDN/>
        <w:spacing w:after="200" w:line="276" w:lineRule="auto"/>
        <w:jc w:val="left"/>
        <w:rPr>
          <w:rFonts w:ascii="Calibri" w:eastAsia="Malgun Gothic" w:hAnsi="Calibri" w:cs="Times New Roman"/>
          <w:kern w:val="0"/>
          <w:sz w:val="22"/>
          <w:lang w:val="en-GB" w:eastAsia="en-US" w:bidi="en-US"/>
        </w:rPr>
      </w:pPr>
      <w:r w:rsidRPr="001803F8">
        <w:rPr>
          <w:rFonts w:ascii="Calibri" w:eastAsia="Malgun Gothic" w:hAnsi="Calibri" w:cs="Times New Roman"/>
          <w:kern w:val="0"/>
          <w:sz w:val="22"/>
          <w:lang w:val="en-GB" w:eastAsia="en-US" w:bidi="en-US"/>
        </w:rPr>
        <w:t>Not about preterm infants or preterm birth (population)</w:t>
      </w:r>
    </w:p>
    <w:p w14:paraId="16706E73" w14:textId="77777777" w:rsidR="001803F8" w:rsidRPr="001803F8" w:rsidRDefault="001803F8" w:rsidP="001803F8">
      <w:pPr>
        <w:widowControl/>
        <w:numPr>
          <w:ilvl w:val="0"/>
          <w:numId w:val="1"/>
        </w:numPr>
        <w:wordWrap/>
        <w:autoSpaceDE/>
        <w:autoSpaceDN/>
        <w:spacing w:after="200" w:line="276" w:lineRule="auto"/>
        <w:jc w:val="left"/>
        <w:rPr>
          <w:rFonts w:ascii="Calibri" w:eastAsia="Malgun Gothic" w:hAnsi="Calibri" w:cs="Times New Roman"/>
          <w:kern w:val="0"/>
          <w:sz w:val="22"/>
          <w:lang w:val="en-GB" w:eastAsia="en-US" w:bidi="en-US"/>
        </w:rPr>
      </w:pPr>
      <w:r w:rsidRPr="001803F8">
        <w:rPr>
          <w:rFonts w:ascii="Calibri" w:eastAsia="Malgun Gothic" w:hAnsi="Calibri" w:cs="Times New Roman"/>
          <w:kern w:val="0"/>
          <w:sz w:val="22"/>
          <w:lang w:val="en-GB" w:eastAsia="en-US" w:bidi="en-US"/>
        </w:rPr>
        <w:t>About interventions for preventing preterm birth</w:t>
      </w:r>
    </w:p>
    <w:p w14:paraId="7249DFC8" w14:textId="77777777" w:rsidR="001803F8" w:rsidRPr="001803F8" w:rsidRDefault="001803F8" w:rsidP="001803F8">
      <w:pPr>
        <w:widowControl/>
        <w:numPr>
          <w:ilvl w:val="0"/>
          <w:numId w:val="1"/>
        </w:numPr>
        <w:wordWrap/>
        <w:autoSpaceDE/>
        <w:autoSpaceDN/>
        <w:spacing w:after="200" w:line="276" w:lineRule="auto"/>
        <w:jc w:val="left"/>
        <w:rPr>
          <w:rFonts w:ascii="Calibri" w:eastAsia="Malgun Gothic" w:hAnsi="Calibri" w:cs="Times New Roman"/>
          <w:kern w:val="0"/>
          <w:sz w:val="22"/>
          <w:lang w:val="en-GB" w:eastAsia="en-US" w:bidi="en-US"/>
        </w:rPr>
      </w:pPr>
      <w:r w:rsidRPr="001803F8">
        <w:rPr>
          <w:rFonts w:ascii="Calibri" w:eastAsia="Malgun Gothic" w:hAnsi="Calibri" w:cs="Times New Roman"/>
          <w:kern w:val="0"/>
          <w:sz w:val="22"/>
          <w:lang w:val="en-GB" w:eastAsia="en-US" w:bidi="en-US"/>
        </w:rPr>
        <w:lastRenderedPageBreak/>
        <w:t>About postnatal care</w:t>
      </w:r>
    </w:p>
    <w:p w14:paraId="171AE9BB" w14:textId="77777777" w:rsidR="001803F8" w:rsidRPr="001803F8" w:rsidRDefault="001803F8" w:rsidP="001803F8">
      <w:pPr>
        <w:widowControl/>
        <w:numPr>
          <w:ilvl w:val="0"/>
          <w:numId w:val="1"/>
        </w:numPr>
        <w:wordWrap/>
        <w:autoSpaceDE/>
        <w:autoSpaceDN/>
        <w:spacing w:after="200" w:line="276" w:lineRule="auto"/>
        <w:jc w:val="left"/>
        <w:rPr>
          <w:rFonts w:ascii="Calibri" w:eastAsia="Malgun Gothic" w:hAnsi="Calibri" w:cs="Times New Roman"/>
          <w:kern w:val="0"/>
          <w:sz w:val="22"/>
          <w:lang w:val="en-GB" w:eastAsia="en-US" w:bidi="en-US"/>
        </w:rPr>
      </w:pPr>
      <w:r w:rsidRPr="001803F8">
        <w:rPr>
          <w:rFonts w:ascii="Calibri" w:eastAsia="Malgun Gothic" w:hAnsi="Calibri" w:cs="Times New Roman"/>
          <w:kern w:val="0"/>
          <w:sz w:val="22"/>
          <w:lang w:val="en-GB" w:eastAsia="en-US" w:bidi="en-US"/>
        </w:rPr>
        <w:t>Not a review or review protocol</w:t>
      </w:r>
    </w:p>
    <w:p w14:paraId="7E8557F6" w14:textId="77777777" w:rsidR="001803F8" w:rsidRPr="001803F8" w:rsidRDefault="001803F8" w:rsidP="001803F8">
      <w:pPr>
        <w:widowControl/>
        <w:numPr>
          <w:ilvl w:val="0"/>
          <w:numId w:val="1"/>
        </w:numPr>
        <w:wordWrap/>
        <w:autoSpaceDE/>
        <w:autoSpaceDN/>
        <w:spacing w:after="200" w:line="276" w:lineRule="auto"/>
        <w:jc w:val="left"/>
        <w:rPr>
          <w:rFonts w:ascii="Calibri" w:eastAsia="Malgun Gothic" w:hAnsi="Calibri" w:cs="Times New Roman"/>
          <w:kern w:val="0"/>
          <w:sz w:val="22"/>
          <w:lang w:val="en-GB" w:eastAsia="en-US" w:bidi="en-US"/>
        </w:rPr>
      </w:pPr>
      <w:r w:rsidRPr="001803F8">
        <w:rPr>
          <w:rFonts w:ascii="Calibri" w:eastAsia="Malgun Gothic" w:hAnsi="Calibri" w:cs="Times New Roman"/>
          <w:kern w:val="0"/>
          <w:sz w:val="22"/>
          <w:lang w:val="en-GB" w:eastAsia="en-US" w:bidi="en-US"/>
        </w:rPr>
        <w:t>Not a review with clear inclusion criteria</w:t>
      </w:r>
    </w:p>
    <w:p w14:paraId="5C8C7EF0" w14:textId="77777777" w:rsidR="001803F8" w:rsidRPr="001803F8" w:rsidRDefault="001803F8" w:rsidP="001803F8">
      <w:pPr>
        <w:widowControl/>
        <w:numPr>
          <w:ilvl w:val="0"/>
          <w:numId w:val="1"/>
        </w:numPr>
        <w:wordWrap/>
        <w:autoSpaceDE/>
        <w:autoSpaceDN/>
        <w:spacing w:after="200" w:line="276" w:lineRule="auto"/>
        <w:jc w:val="left"/>
        <w:rPr>
          <w:rFonts w:ascii="Calibri" w:eastAsia="Malgun Gothic" w:hAnsi="Calibri" w:cs="Times New Roman"/>
          <w:kern w:val="0"/>
          <w:sz w:val="22"/>
          <w:lang w:val="en-GB" w:eastAsia="en-US" w:bidi="en-US"/>
        </w:rPr>
      </w:pPr>
      <w:r w:rsidRPr="001803F8">
        <w:rPr>
          <w:rFonts w:ascii="Calibri" w:eastAsia="Malgun Gothic" w:hAnsi="Calibri" w:cs="Times New Roman"/>
          <w:kern w:val="0"/>
          <w:sz w:val="22"/>
          <w:lang w:val="en-GB" w:eastAsia="en-US" w:bidi="en-US"/>
        </w:rPr>
        <w:t>Not a review with clear search strategy (study design)</w:t>
      </w:r>
    </w:p>
    <w:p w14:paraId="14EE9FB9" w14:textId="77777777" w:rsidR="001803F8" w:rsidRDefault="001803F8" w:rsidP="00986D58">
      <w:pPr>
        <w:widowControl/>
        <w:numPr>
          <w:ilvl w:val="0"/>
          <w:numId w:val="1"/>
        </w:numPr>
        <w:wordWrap/>
        <w:autoSpaceDE/>
        <w:autoSpaceDN/>
        <w:spacing w:after="200" w:line="276" w:lineRule="auto"/>
        <w:jc w:val="left"/>
        <w:rPr>
          <w:rFonts w:ascii="Calibri" w:eastAsia="Malgun Gothic" w:hAnsi="Calibri" w:cs="Times New Roman"/>
          <w:kern w:val="0"/>
          <w:sz w:val="22"/>
          <w:lang w:val="en-GB" w:eastAsia="en-US" w:bidi="en-US"/>
        </w:rPr>
      </w:pPr>
      <w:r w:rsidRPr="001803F8">
        <w:rPr>
          <w:rFonts w:ascii="Calibri" w:eastAsia="Malgun Gothic" w:hAnsi="Calibri" w:cs="Times New Roman"/>
          <w:kern w:val="0"/>
          <w:sz w:val="22"/>
          <w:lang w:val="en-GB" w:eastAsia="en-US" w:bidi="en-US"/>
        </w:rPr>
        <w:t>Other reasons(e.g. full text not available)</w:t>
      </w:r>
    </w:p>
    <w:p w14:paraId="21722A37" w14:textId="77777777" w:rsidR="00986D58" w:rsidRPr="00986D58" w:rsidRDefault="00986D58" w:rsidP="00986D58">
      <w:pPr>
        <w:widowControl/>
        <w:wordWrap/>
        <w:autoSpaceDE/>
        <w:autoSpaceDN/>
        <w:spacing w:after="200" w:line="276" w:lineRule="auto"/>
        <w:ind w:left="720"/>
        <w:jc w:val="left"/>
        <w:rPr>
          <w:rFonts w:ascii="Calibri" w:eastAsia="Malgun Gothic" w:hAnsi="Calibri" w:cs="Times New Roman"/>
          <w:kern w:val="0"/>
          <w:sz w:val="22"/>
          <w:lang w:val="en-GB" w:eastAsia="en-US" w:bidi="en-US"/>
        </w:rPr>
      </w:pPr>
    </w:p>
    <w:p w14:paraId="33CA47B0" w14:textId="77777777" w:rsidR="001803F8" w:rsidRPr="001803F8" w:rsidRDefault="001803F8" w:rsidP="00986D58">
      <w:pPr>
        <w:widowControl/>
        <w:wordWrap/>
        <w:autoSpaceDE/>
        <w:autoSpaceDN/>
        <w:spacing w:after="240" w:line="480" w:lineRule="auto"/>
        <w:jc w:val="left"/>
        <w:rPr>
          <w:rFonts w:ascii="Calibri" w:eastAsia="Malgun Gothic" w:hAnsi="Calibri" w:cs="Times New Roman"/>
          <w:b/>
          <w:kern w:val="0"/>
          <w:sz w:val="22"/>
          <w:lang w:val="en-GB" w:eastAsia="en-US" w:bidi="en-US"/>
        </w:rPr>
      </w:pPr>
      <w:r w:rsidRPr="001803F8">
        <w:rPr>
          <w:rFonts w:ascii="Calibri" w:eastAsia="Malgun Gothic" w:hAnsi="Calibri" w:cs="Times New Roman"/>
          <w:b/>
          <w:kern w:val="0"/>
          <w:sz w:val="22"/>
          <w:lang w:val="en-GB" w:eastAsia="en-US" w:bidi="en-US"/>
        </w:rPr>
        <w:t>Describing sets of outcomes</w:t>
      </w:r>
    </w:p>
    <w:p w14:paraId="722CFE41" w14:textId="3AB34362" w:rsidR="001803F8" w:rsidRPr="001803F8" w:rsidRDefault="001803F8" w:rsidP="00986D58">
      <w:pPr>
        <w:widowControl/>
        <w:wordWrap/>
        <w:autoSpaceDE/>
        <w:autoSpaceDN/>
        <w:spacing w:after="0" w:line="480" w:lineRule="auto"/>
        <w:jc w:val="left"/>
        <w:rPr>
          <w:rFonts w:ascii="Calibri" w:eastAsia="Malgun Gothic" w:hAnsi="Calibri" w:cs="Times New Roman"/>
          <w:kern w:val="0"/>
          <w:sz w:val="22"/>
          <w:lang w:val="en-GB" w:eastAsia="en-US" w:bidi="en-US"/>
        </w:rPr>
      </w:pPr>
      <w:r w:rsidRPr="001803F8">
        <w:rPr>
          <w:rFonts w:ascii="Calibri" w:eastAsia="Malgun Gothic" w:hAnsi="Calibri" w:cs="Times New Roman"/>
          <w:kern w:val="0"/>
          <w:sz w:val="22"/>
          <w:lang w:val="en-GB" w:eastAsia="en-US" w:bidi="en-US"/>
        </w:rPr>
        <w:t xml:space="preserve">In the original plan, the focus of each systematic review </w:t>
      </w:r>
      <w:r w:rsidR="00710168" w:rsidRPr="001803F8">
        <w:rPr>
          <w:rFonts w:ascii="Calibri" w:eastAsia="Malgun Gothic" w:hAnsi="Calibri" w:cs="Times New Roman"/>
          <w:kern w:val="0"/>
          <w:sz w:val="22"/>
          <w:lang w:val="en-GB" w:eastAsia="en-US" w:bidi="en-US"/>
        </w:rPr>
        <w:t>was</w:t>
      </w:r>
      <w:r w:rsidRPr="001803F8">
        <w:rPr>
          <w:rFonts w:ascii="Calibri" w:eastAsia="Malgun Gothic" w:hAnsi="Calibri" w:cs="Times New Roman"/>
          <w:kern w:val="0"/>
          <w:sz w:val="22"/>
          <w:lang w:val="en-GB" w:eastAsia="en-US" w:bidi="en-US"/>
        </w:rPr>
        <w:t xml:space="preserve"> described in terms of:</w:t>
      </w:r>
    </w:p>
    <w:p w14:paraId="43230337" w14:textId="77777777" w:rsidR="001803F8" w:rsidRPr="001803F8" w:rsidRDefault="001803F8" w:rsidP="001803F8">
      <w:pPr>
        <w:widowControl/>
        <w:numPr>
          <w:ilvl w:val="0"/>
          <w:numId w:val="2"/>
        </w:numPr>
        <w:wordWrap/>
        <w:autoSpaceDE/>
        <w:autoSpaceDN/>
        <w:spacing w:after="200" w:line="276" w:lineRule="auto"/>
        <w:jc w:val="left"/>
        <w:rPr>
          <w:rFonts w:ascii="Calibri" w:eastAsia="Malgun Gothic" w:hAnsi="Calibri" w:cs="Times New Roman"/>
          <w:kern w:val="0"/>
          <w:sz w:val="22"/>
          <w:lang w:val="en-GB" w:eastAsia="en-US" w:bidi="en-US"/>
        </w:rPr>
      </w:pPr>
      <w:r w:rsidRPr="001803F8">
        <w:rPr>
          <w:rFonts w:ascii="Calibri" w:eastAsia="Malgun Gothic" w:hAnsi="Calibri" w:cs="Times New Roman"/>
          <w:kern w:val="0"/>
          <w:sz w:val="22"/>
          <w:lang w:val="en-GB" w:eastAsia="en-US" w:bidi="en-US"/>
        </w:rPr>
        <w:t>Population</w:t>
      </w:r>
    </w:p>
    <w:p w14:paraId="313F3BB5" w14:textId="77777777" w:rsidR="001803F8" w:rsidRPr="001803F8" w:rsidRDefault="001803F8" w:rsidP="001803F8">
      <w:pPr>
        <w:widowControl/>
        <w:numPr>
          <w:ilvl w:val="1"/>
          <w:numId w:val="2"/>
        </w:numPr>
        <w:wordWrap/>
        <w:autoSpaceDE/>
        <w:autoSpaceDN/>
        <w:spacing w:after="200" w:line="276" w:lineRule="auto"/>
        <w:jc w:val="left"/>
        <w:rPr>
          <w:rFonts w:ascii="Calibri" w:eastAsia="Malgun Gothic" w:hAnsi="Calibri" w:cs="Times New Roman"/>
          <w:kern w:val="0"/>
          <w:sz w:val="22"/>
          <w:lang w:val="en-GB" w:eastAsia="en-US" w:bidi="en-US"/>
        </w:rPr>
      </w:pPr>
      <w:r w:rsidRPr="001803F8">
        <w:rPr>
          <w:rFonts w:ascii="Calibri" w:eastAsia="Malgun Gothic" w:hAnsi="Calibri" w:cs="Times New Roman"/>
          <w:kern w:val="0"/>
          <w:sz w:val="22"/>
          <w:lang w:val="en-GB" w:eastAsia="en-US" w:bidi="en-US"/>
        </w:rPr>
        <w:t>Newborns</w:t>
      </w:r>
    </w:p>
    <w:p w14:paraId="61E269B7" w14:textId="77777777" w:rsidR="001803F8" w:rsidRPr="001803F8" w:rsidRDefault="001803F8" w:rsidP="00986D58">
      <w:pPr>
        <w:widowControl/>
        <w:numPr>
          <w:ilvl w:val="2"/>
          <w:numId w:val="2"/>
        </w:numPr>
        <w:wordWrap/>
        <w:autoSpaceDE/>
        <w:autoSpaceDN/>
        <w:spacing w:after="200" w:line="276" w:lineRule="auto"/>
        <w:jc w:val="left"/>
        <w:rPr>
          <w:rFonts w:ascii="Calibri" w:eastAsia="Malgun Gothic" w:hAnsi="Calibri" w:cs="Times New Roman"/>
          <w:kern w:val="0"/>
          <w:sz w:val="22"/>
          <w:lang w:val="en-GB" w:eastAsia="en-US" w:bidi="en-US"/>
        </w:rPr>
      </w:pPr>
      <w:r w:rsidRPr="001803F8">
        <w:rPr>
          <w:rFonts w:ascii="Calibri" w:eastAsia="Malgun Gothic" w:hAnsi="Calibri" w:cs="Times New Roman"/>
          <w:kern w:val="0"/>
          <w:sz w:val="22"/>
          <w:lang w:val="en-GB" w:eastAsia="en-US" w:bidi="en-US"/>
        </w:rPr>
        <w:t>Age</w:t>
      </w:r>
      <w:r w:rsidR="00986D58">
        <w:rPr>
          <w:rFonts w:ascii="Calibri" w:eastAsia="Malgun Gothic" w:hAnsi="Calibri" w:cs="Times New Roman"/>
          <w:kern w:val="0"/>
          <w:sz w:val="22"/>
          <w:lang w:val="en-GB" w:eastAsia="en-US" w:bidi="en-US"/>
        </w:rPr>
        <w:tab/>
      </w:r>
      <w:r w:rsidRPr="001803F8">
        <w:rPr>
          <w:rFonts w:ascii="Calibri" w:eastAsia="Malgun Gothic" w:hAnsi="Calibri" w:cs="Times New Roman"/>
          <w:kern w:val="0"/>
          <w:sz w:val="22"/>
          <w:lang w:val="en-GB" w:eastAsia="en-US" w:bidi="en-US"/>
        </w:rPr>
        <w:t>Less than 28 weeks</w:t>
      </w:r>
    </w:p>
    <w:p w14:paraId="45FE7EF3" w14:textId="77777777" w:rsidR="001803F8" w:rsidRPr="001803F8" w:rsidRDefault="00986D58" w:rsidP="00986D58">
      <w:pPr>
        <w:widowControl/>
        <w:wordWrap/>
        <w:autoSpaceDE/>
        <w:autoSpaceDN/>
        <w:spacing w:after="200" w:line="276" w:lineRule="auto"/>
        <w:ind w:left="1620"/>
        <w:jc w:val="left"/>
        <w:rPr>
          <w:rFonts w:ascii="Calibri" w:eastAsia="Malgun Gothic" w:hAnsi="Calibri" w:cs="Times New Roman"/>
          <w:kern w:val="0"/>
          <w:sz w:val="22"/>
          <w:lang w:val="en-GB" w:eastAsia="en-US" w:bidi="en-US"/>
        </w:rPr>
      </w:pPr>
      <w:r>
        <w:rPr>
          <w:rFonts w:ascii="Calibri" w:eastAsia="Malgun Gothic" w:hAnsi="Calibri" w:cs="Times New Roman"/>
          <w:kern w:val="0"/>
          <w:sz w:val="22"/>
          <w:lang w:val="en-GB" w:eastAsia="en-US" w:bidi="en-US"/>
        </w:rPr>
        <w:tab/>
      </w:r>
      <w:r w:rsidR="001803F8" w:rsidRPr="001803F8">
        <w:rPr>
          <w:rFonts w:ascii="Calibri" w:eastAsia="Malgun Gothic" w:hAnsi="Calibri" w:cs="Times New Roman"/>
          <w:kern w:val="0"/>
          <w:sz w:val="22"/>
          <w:lang w:val="en-GB" w:eastAsia="en-US" w:bidi="en-US"/>
        </w:rPr>
        <w:t>28 to less than 32 weeks</w:t>
      </w:r>
    </w:p>
    <w:p w14:paraId="4F591894" w14:textId="77777777" w:rsidR="001803F8" w:rsidRPr="00986D58" w:rsidRDefault="00986D58" w:rsidP="00986D58">
      <w:pPr>
        <w:widowControl/>
        <w:wordWrap/>
        <w:autoSpaceDE/>
        <w:autoSpaceDN/>
        <w:spacing w:after="200" w:line="276" w:lineRule="auto"/>
        <w:ind w:left="1620"/>
        <w:jc w:val="left"/>
        <w:rPr>
          <w:rFonts w:ascii="Calibri" w:eastAsia="Malgun Gothic" w:hAnsi="Calibri" w:cs="Times New Roman"/>
          <w:kern w:val="0"/>
          <w:sz w:val="22"/>
          <w:lang w:val="en-GB" w:eastAsia="en-US" w:bidi="en-US"/>
        </w:rPr>
      </w:pPr>
      <w:r>
        <w:rPr>
          <w:rFonts w:ascii="Calibri" w:eastAsia="Malgun Gothic" w:hAnsi="Calibri" w:cs="Times New Roman"/>
          <w:kern w:val="0"/>
          <w:sz w:val="22"/>
          <w:lang w:val="en-GB" w:eastAsia="en-US" w:bidi="en-US"/>
        </w:rPr>
        <w:tab/>
      </w:r>
      <w:r w:rsidR="001803F8" w:rsidRPr="001803F8">
        <w:rPr>
          <w:rFonts w:ascii="Calibri" w:eastAsia="Malgun Gothic" w:hAnsi="Calibri" w:cs="Times New Roman"/>
          <w:kern w:val="0"/>
          <w:sz w:val="22"/>
          <w:lang w:val="en-GB" w:eastAsia="en-US" w:bidi="en-US"/>
        </w:rPr>
        <w:t>32 to less than 37 weeks</w:t>
      </w:r>
    </w:p>
    <w:p w14:paraId="2810B99D" w14:textId="77777777" w:rsidR="001803F8" w:rsidRPr="001803F8" w:rsidRDefault="001803F8" w:rsidP="001803F8">
      <w:pPr>
        <w:widowControl/>
        <w:numPr>
          <w:ilvl w:val="2"/>
          <w:numId w:val="2"/>
        </w:numPr>
        <w:wordWrap/>
        <w:autoSpaceDE/>
        <w:autoSpaceDN/>
        <w:spacing w:after="200" w:line="276" w:lineRule="auto"/>
        <w:jc w:val="left"/>
        <w:rPr>
          <w:rFonts w:ascii="Calibri" w:eastAsia="Malgun Gothic" w:hAnsi="Calibri" w:cs="Times New Roman"/>
          <w:kern w:val="0"/>
          <w:sz w:val="22"/>
          <w:lang w:val="en-GB" w:eastAsia="en-US" w:bidi="en-US"/>
        </w:rPr>
      </w:pPr>
      <w:r w:rsidRPr="001803F8">
        <w:rPr>
          <w:rFonts w:ascii="Calibri" w:eastAsia="Malgun Gothic" w:hAnsi="Calibri" w:cs="Times New Roman"/>
          <w:kern w:val="0"/>
          <w:sz w:val="22"/>
          <w:lang w:val="en-GB" w:eastAsia="en-US" w:bidi="en-US"/>
        </w:rPr>
        <w:t>Health conditions</w:t>
      </w:r>
    </w:p>
    <w:p w14:paraId="24AD7954" w14:textId="77777777" w:rsidR="001803F8" w:rsidRPr="001803F8" w:rsidRDefault="001803F8" w:rsidP="001803F8">
      <w:pPr>
        <w:widowControl/>
        <w:numPr>
          <w:ilvl w:val="3"/>
          <w:numId w:val="2"/>
        </w:numPr>
        <w:wordWrap/>
        <w:autoSpaceDE/>
        <w:autoSpaceDN/>
        <w:spacing w:after="200" w:line="276" w:lineRule="auto"/>
        <w:jc w:val="left"/>
        <w:rPr>
          <w:rFonts w:ascii="Calibri" w:eastAsia="Malgun Gothic" w:hAnsi="Calibri" w:cs="Times New Roman"/>
          <w:kern w:val="0"/>
          <w:sz w:val="22"/>
          <w:lang w:val="en-GB" w:eastAsia="en-US" w:bidi="en-US"/>
        </w:rPr>
      </w:pPr>
      <w:r w:rsidRPr="001803F8">
        <w:rPr>
          <w:rFonts w:ascii="Calibri" w:eastAsia="Malgun Gothic" w:hAnsi="Calibri" w:cs="Times New Roman"/>
          <w:kern w:val="0"/>
          <w:sz w:val="22"/>
          <w:lang w:val="en-GB" w:eastAsia="en-US" w:bidi="en-US"/>
        </w:rPr>
        <w:t xml:space="preserve">Mortality  </w:t>
      </w:r>
    </w:p>
    <w:p w14:paraId="2E145552" w14:textId="77777777" w:rsidR="001803F8" w:rsidRPr="001803F8" w:rsidRDefault="001803F8" w:rsidP="001803F8">
      <w:pPr>
        <w:widowControl/>
        <w:numPr>
          <w:ilvl w:val="4"/>
          <w:numId w:val="2"/>
        </w:numPr>
        <w:wordWrap/>
        <w:autoSpaceDE/>
        <w:autoSpaceDN/>
        <w:spacing w:after="200" w:line="276" w:lineRule="auto"/>
        <w:jc w:val="left"/>
        <w:rPr>
          <w:rFonts w:ascii="Calibri" w:eastAsia="Malgun Gothic" w:hAnsi="Calibri" w:cs="Times New Roman"/>
          <w:kern w:val="0"/>
          <w:sz w:val="22"/>
          <w:lang w:val="en-GB" w:eastAsia="en-US" w:bidi="en-US"/>
        </w:rPr>
      </w:pPr>
      <w:r w:rsidRPr="001803F8">
        <w:rPr>
          <w:rFonts w:ascii="Calibri" w:eastAsia="Malgun Gothic" w:hAnsi="Calibri" w:cs="Times New Roman"/>
          <w:kern w:val="0"/>
          <w:sz w:val="22"/>
          <w:lang w:val="en-GB" w:eastAsia="en-US" w:bidi="en-US"/>
        </w:rPr>
        <w:t>Neonatal period (28 days )</w:t>
      </w:r>
    </w:p>
    <w:p w14:paraId="5D1A0168" w14:textId="77777777" w:rsidR="001803F8" w:rsidRPr="001803F8" w:rsidRDefault="001803F8" w:rsidP="001803F8">
      <w:pPr>
        <w:widowControl/>
        <w:numPr>
          <w:ilvl w:val="4"/>
          <w:numId w:val="2"/>
        </w:numPr>
        <w:wordWrap/>
        <w:autoSpaceDE/>
        <w:autoSpaceDN/>
        <w:spacing w:after="200" w:line="276" w:lineRule="auto"/>
        <w:jc w:val="left"/>
        <w:rPr>
          <w:rFonts w:ascii="Calibri" w:eastAsia="Malgun Gothic" w:hAnsi="Calibri" w:cs="Times New Roman"/>
          <w:kern w:val="0"/>
          <w:sz w:val="22"/>
          <w:lang w:val="en-GB" w:eastAsia="en-US" w:bidi="en-US"/>
        </w:rPr>
      </w:pPr>
      <w:r w:rsidRPr="001803F8">
        <w:rPr>
          <w:rFonts w:ascii="Calibri" w:eastAsia="Malgun Gothic" w:hAnsi="Calibri" w:cs="Times New Roman"/>
          <w:kern w:val="0"/>
          <w:sz w:val="22"/>
          <w:lang w:val="en-GB" w:eastAsia="en-US" w:bidi="en-US"/>
        </w:rPr>
        <w:t>Infancy (first year)</w:t>
      </w:r>
    </w:p>
    <w:p w14:paraId="49B4CBB9" w14:textId="77777777" w:rsidR="001803F8" w:rsidRPr="001803F8" w:rsidRDefault="001803F8" w:rsidP="001803F8">
      <w:pPr>
        <w:widowControl/>
        <w:numPr>
          <w:ilvl w:val="3"/>
          <w:numId w:val="2"/>
        </w:numPr>
        <w:wordWrap/>
        <w:autoSpaceDE/>
        <w:autoSpaceDN/>
        <w:spacing w:after="200" w:line="276" w:lineRule="auto"/>
        <w:jc w:val="left"/>
        <w:rPr>
          <w:rFonts w:ascii="Calibri" w:eastAsia="Malgun Gothic" w:hAnsi="Calibri" w:cs="Times New Roman"/>
          <w:kern w:val="0"/>
          <w:sz w:val="22"/>
          <w:lang w:val="en-GB" w:eastAsia="en-US" w:bidi="en-US"/>
        </w:rPr>
      </w:pPr>
      <w:r w:rsidRPr="001803F8">
        <w:rPr>
          <w:rFonts w:ascii="Calibri" w:eastAsia="Malgun Gothic" w:hAnsi="Calibri" w:cs="Times New Roman"/>
          <w:kern w:val="0"/>
          <w:sz w:val="22"/>
          <w:lang w:val="en-GB" w:eastAsia="en-US" w:bidi="en-US"/>
        </w:rPr>
        <w:t>Acute Complications</w:t>
      </w:r>
    </w:p>
    <w:p w14:paraId="37F842FC" w14:textId="77777777" w:rsidR="001803F8" w:rsidRPr="001803F8" w:rsidRDefault="001803F8" w:rsidP="001803F8">
      <w:pPr>
        <w:widowControl/>
        <w:numPr>
          <w:ilvl w:val="4"/>
          <w:numId w:val="2"/>
        </w:numPr>
        <w:wordWrap/>
        <w:autoSpaceDE/>
        <w:autoSpaceDN/>
        <w:spacing w:after="200" w:line="276" w:lineRule="auto"/>
        <w:jc w:val="left"/>
        <w:rPr>
          <w:rFonts w:ascii="Calibri" w:eastAsia="Malgun Gothic" w:hAnsi="Calibri" w:cs="Times New Roman"/>
          <w:kern w:val="0"/>
          <w:sz w:val="22"/>
          <w:lang w:val="en-GB" w:eastAsia="en-US" w:bidi="en-US"/>
        </w:rPr>
      </w:pPr>
      <w:r w:rsidRPr="001803F8">
        <w:rPr>
          <w:rFonts w:ascii="Calibri" w:eastAsia="Malgun Gothic" w:hAnsi="Calibri" w:cs="Times New Roman"/>
          <w:kern w:val="0"/>
          <w:sz w:val="22"/>
          <w:lang w:val="en-GB" w:eastAsia="en-US" w:bidi="en-US"/>
        </w:rPr>
        <w:t>Lungs and respiratory system</w:t>
      </w:r>
    </w:p>
    <w:p w14:paraId="4A2EA207" w14:textId="77777777" w:rsidR="001803F8" w:rsidRPr="001803F8" w:rsidRDefault="001803F8" w:rsidP="001803F8">
      <w:pPr>
        <w:widowControl/>
        <w:numPr>
          <w:ilvl w:val="5"/>
          <w:numId w:val="2"/>
        </w:numPr>
        <w:wordWrap/>
        <w:autoSpaceDE/>
        <w:autoSpaceDN/>
        <w:spacing w:after="200" w:line="276" w:lineRule="auto"/>
        <w:jc w:val="left"/>
        <w:rPr>
          <w:rFonts w:ascii="Calibri" w:eastAsia="Malgun Gothic" w:hAnsi="Calibri" w:cs="Times New Roman"/>
          <w:kern w:val="0"/>
          <w:sz w:val="22"/>
          <w:lang w:val="en-GB" w:eastAsia="en-US" w:bidi="en-US"/>
        </w:rPr>
      </w:pPr>
      <w:r w:rsidRPr="001803F8">
        <w:rPr>
          <w:rFonts w:ascii="Calibri" w:eastAsia="Malgun Gothic" w:hAnsi="Calibri" w:cs="Times New Roman"/>
          <w:kern w:val="0"/>
          <w:sz w:val="22"/>
          <w:lang w:val="en-GB" w:eastAsia="en-US" w:bidi="en-US"/>
        </w:rPr>
        <w:t>Respiratory distress syndrome (RDS)</w:t>
      </w:r>
    </w:p>
    <w:p w14:paraId="7A0AB045" w14:textId="77777777" w:rsidR="001803F8" w:rsidRPr="001803F8" w:rsidRDefault="001803F8" w:rsidP="001803F8">
      <w:pPr>
        <w:widowControl/>
        <w:numPr>
          <w:ilvl w:val="5"/>
          <w:numId w:val="2"/>
        </w:numPr>
        <w:wordWrap/>
        <w:autoSpaceDE/>
        <w:autoSpaceDN/>
        <w:spacing w:after="200" w:line="276" w:lineRule="auto"/>
        <w:jc w:val="left"/>
        <w:rPr>
          <w:rFonts w:ascii="Calibri" w:eastAsia="Malgun Gothic" w:hAnsi="Calibri" w:cs="Times New Roman"/>
          <w:kern w:val="0"/>
          <w:sz w:val="22"/>
          <w:lang w:val="en-GB" w:eastAsia="en-US" w:bidi="en-US"/>
        </w:rPr>
      </w:pPr>
      <w:r w:rsidRPr="001803F8">
        <w:rPr>
          <w:rFonts w:ascii="Calibri" w:eastAsia="Malgun Gothic" w:hAnsi="Calibri" w:cs="Times New Roman"/>
          <w:kern w:val="0"/>
          <w:sz w:val="22"/>
          <w:lang w:val="en-GB" w:eastAsia="en-US" w:bidi="en-US"/>
        </w:rPr>
        <w:t>Bronchoplumonary Dispalsia(BPD) and Chronic Lund Disease(CLD)</w:t>
      </w:r>
    </w:p>
    <w:p w14:paraId="07193D15" w14:textId="77777777" w:rsidR="001803F8" w:rsidRPr="001803F8" w:rsidRDefault="001803F8" w:rsidP="001803F8">
      <w:pPr>
        <w:widowControl/>
        <w:numPr>
          <w:ilvl w:val="5"/>
          <w:numId w:val="2"/>
        </w:numPr>
        <w:wordWrap/>
        <w:autoSpaceDE/>
        <w:autoSpaceDN/>
        <w:spacing w:after="200" w:line="276" w:lineRule="auto"/>
        <w:jc w:val="left"/>
        <w:rPr>
          <w:rFonts w:ascii="Calibri" w:eastAsia="Malgun Gothic" w:hAnsi="Calibri" w:cs="Times New Roman"/>
          <w:kern w:val="0"/>
          <w:sz w:val="22"/>
          <w:lang w:val="en-GB" w:eastAsia="en-US" w:bidi="en-US"/>
        </w:rPr>
      </w:pPr>
      <w:r w:rsidRPr="001803F8">
        <w:rPr>
          <w:rFonts w:ascii="Calibri" w:eastAsia="Malgun Gothic" w:hAnsi="Calibri" w:cs="Times New Roman"/>
          <w:kern w:val="0"/>
          <w:sz w:val="22"/>
          <w:lang w:val="en-GB" w:eastAsia="en-US" w:bidi="en-US"/>
        </w:rPr>
        <w:t>Apnea</w:t>
      </w:r>
    </w:p>
    <w:p w14:paraId="6E490566" w14:textId="77777777" w:rsidR="001803F8" w:rsidRPr="001803F8" w:rsidRDefault="001803F8" w:rsidP="001803F8">
      <w:pPr>
        <w:widowControl/>
        <w:numPr>
          <w:ilvl w:val="4"/>
          <w:numId w:val="2"/>
        </w:numPr>
        <w:wordWrap/>
        <w:autoSpaceDE/>
        <w:autoSpaceDN/>
        <w:spacing w:after="200" w:line="276" w:lineRule="auto"/>
        <w:jc w:val="left"/>
        <w:rPr>
          <w:rFonts w:ascii="Calibri" w:eastAsia="Malgun Gothic" w:hAnsi="Calibri" w:cs="Times New Roman"/>
          <w:kern w:val="0"/>
          <w:sz w:val="22"/>
          <w:lang w:val="en-GB" w:eastAsia="en-US" w:bidi="en-US"/>
        </w:rPr>
      </w:pPr>
      <w:r w:rsidRPr="001803F8">
        <w:rPr>
          <w:rFonts w:ascii="Calibri" w:eastAsia="Malgun Gothic" w:hAnsi="Calibri" w:cs="Times New Roman"/>
          <w:kern w:val="0"/>
          <w:sz w:val="22"/>
          <w:lang w:val="en-GB" w:eastAsia="en-US" w:bidi="en-US"/>
        </w:rPr>
        <w:t>Gastrointestinal system (GI)</w:t>
      </w:r>
    </w:p>
    <w:p w14:paraId="026111CB" w14:textId="77777777" w:rsidR="001803F8" w:rsidRPr="001803F8" w:rsidRDefault="001803F8" w:rsidP="001803F8">
      <w:pPr>
        <w:widowControl/>
        <w:numPr>
          <w:ilvl w:val="5"/>
          <w:numId w:val="2"/>
        </w:numPr>
        <w:wordWrap/>
        <w:autoSpaceDE/>
        <w:autoSpaceDN/>
        <w:spacing w:after="200" w:line="276" w:lineRule="auto"/>
        <w:jc w:val="left"/>
        <w:rPr>
          <w:rFonts w:ascii="Calibri" w:eastAsia="Malgun Gothic" w:hAnsi="Calibri" w:cs="Times New Roman"/>
          <w:kern w:val="0"/>
          <w:sz w:val="22"/>
          <w:lang w:val="en-GB" w:eastAsia="en-US" w:bidi="en-US"/>
        </w:rPr>
      </w:pPr>
      <w:r w:rsidRPr="001803F8">
        <w:rPr>
          <w:rFonts w:ascii="Calibri" w:eastAsia="Malgun Gothic" w:hAnsi="Calibri" w:cs="Times New Roman"/>
          <w:kern w:val="0"/>
          <w:sz w:val="22"/>
          <w:lang w:val="en-GB" w:eastAsia="en-US" w:bidi="en-US"/>
        </w:rPr>
        <w:t>Feeding intolerance</w:t>
      </w:r>
    </w:p>
    <w:p w14:paraId="60F45669" w14:textId="77777777" w:rsidR="001803F8" w:rsidRPr="001803F8" w:rsidRDefault="001803F8" w:rsidP="001803F8">
      <w:pPr>
        <w:widowControl/>
        <w:numPr>
          <w:ilvl w:val="5"/>
          <w:numId w:val="2"/>
        </w:numPr>
        <w:wordWrap/>
        <w:autoSpaceDE/>
        <w:autoSpaceDN/>
        <w:spacing w:after="200" w:line="276" w:lineRule="auto"/>
        <w:jc w:val="left"/>
        <w:rPr>
          <w:rFonts w:ascii="Calibri" w:eastAsia="Malgun Gothic" w:hAnsi="Calibri" w:cs="Times New Roman"/>
          <w:kern w:val="0"/>
          <w:sz w:val="22"/>
          <w:lang w:val="en-GB" w:eastAsia="en-US" w:bidi="en-US"/>
        </w:rPr>
      </w:pPr>
      <w:r w:rsidRPr="001803F8">
        <w:rPr>
          <w:rFonts w:ascii="Calibri" w:eastAsia="Malgun Gothic" w:hAnsi="Calibri" w:cs="Times New Roman"/>
          <w:kern w:val="0"/>
          <w:sz w:val="22"/>
          <w:lang w:val="en-GB" w:eastAsia="en-US" w:bidi="en-US"/>
        </w:rPr>
        <w:lastRenderedPageBreak/>
        <w:t>Necrotising enterocolitis (NEC)</w:t>
      </w:r>
    </w:p>
    <w:p w14:paraId="18A3E6CC" w14:textId="77777777" w:rsidR="001803F8" w:rsidRPr="001803F8" w:rsidRDefault="001803F8" w:rsidP="001803F8">
      <w:pPr>
        <w:widowControl/>
        <w:numPr>
          <w:ilvl w:val="5"/>
          <w:numId w:val="2"/>
        </w:numPr>
        <w:wordWrap/>
        <w:autoSpaceDE/>
        <w:autoSpaceDN/>
        <w:spacing w:after="200" w:line="276" w:lineRule="auto"/>
        <w:jc w:val="left"/>
        <w:rPr>
          <w:rFonts w:ascii="Calibri" w:eastAsia="Malgun Gothic" w:hAnsi="Calibri" w:cs="Times New Roman"/>
          <w:kern w:val="0"/>
          <w:sz w:val="22"/>
          <w:lang w:val="en-GB" w:eastAsia="en-US" w:bidi="en-US"/>
        </w:rPr>
      </w:pPr>
      <w:r w:rsidRPr="001803F8">
        <w:rPr>
          <w:rFonts w:ascii="Calibri" w:eastAsia="Malgun Gothic" w:hAnsi="Calibri" w:cs="Times New Roman"/>
          <w:kern w:val="0"/>
          <w:sz w:val="22"/>
          <w:lang w:val="en-GB" w:eastAsia="en-US" w:bidi="en-US"/>
        </w:rPr>
        <w:t>Gastroesophageal reflux (GER)</w:t>
      </w:r>
    </w:p>
    <w:p w14:paraId="62D9D2C2" w14:textId="77777777" w:rsidR="001803F8" w:rsidRPr="001803F8" w:rsidRDefault="001803F8" w:rsidP="001803F8">
      <w:pPr>
        <w:widowControl/>
        <w:numPr>
          <w:ilvl w:val="4"/>
          <w:numId w:val="2"/>
        </w:numPr>
        <w:wordWrap/>
        <w:autoSpaceDE/>
        <w:autoSpaceDN/>
        <w:spacing w:after="200" w:line="276" w:lineRule="auto"/>
        <w:jc w:val="left"/>
        <w:rPr>
          <w:rFonts w:ascii="Calibri" w:eastAsia="Malgun Gothic" w:hAnsi="Calibri" w:cs="Times New Roman"/>
          <w:kern w:val="0"/>
          <w:sz w:val="22"/>
          <w:lang w:val="en-GB" w:eastAsia="en-US" w:bidi="en-US"/>
        </w:rPr>
      </w:pPr>
      <w:r w:rsidRPr="001803F8">
        <w:rPr>
          <w:rFonts w:ascii="Calibri" w:eastAsia="Malgun Gothic" w:hAnsi="Calibri" w:cs="Times New Roman"/>
          <w:kern w:val="0"/>
          <w:sz w:val="22"/>
          <w:lang w:val="en-GB" w:eastAsia="en-US" w:bidi="en-US"/>
        </w:rPr>
        <w:t>Skin</w:t>
      </w:r>
    </w:p>
    <w:p w14:paraId="59775496" w14:textId="77777777" w:rsidR="001803F8" w:rsidRPr="001803F8" w:rsidRDefault="001803F8" w:rsidP="001803F8">
      <w:pPr>
        <w:widowControl/>
        <w:numPr>
          <w:ilvl w:val="4"/>
          <w:numId w:val="2"/>
        </w:numPr>
        <w:wordWrap/>
        <w:autoSpaceDE/>
        <w:autoSpaceDN/>
        <w:spacing w:after="200" w:line="276" w:lineRule="auto"/>
        <w:jc w:val="left"/>
        <w:rPr>
          <w:rFonts w:ascii="Calibri" w:eastAsia="Malgun Gothic" w:hAnsi="Calibri" w:cs="Times New Roman"/>
          <w:kern w:val="0"/>
          <w:sz w:val="22"/>
          <w:lang w:val="en-GB" w:eastAsia="en-US" w:bidi="en-US"/>
        </w:rPr>
      </w:pPr>
      <w:r w:rsidRPr="001803F8">
        <w:rPr>
          <w:rFonts w:ascii="Calibri" w:eastAsia="Malgun Gothic" w:hAnsi="Calibri" w:cs="Times New Roman"/>
          <w:kern w:val="0"/>
          <w:sz w:val="22"/>
          <w:lang w:val="en-GB" w:eastAsia="en-US" w:bidi="en-US"/>
        </w:rPr>
        <w:t>Infections and immune system</w:t>
      </w:r>
    </w:p>
    <w:p w14:paraId="51F4DED9" w14:textId="77777777" w:rsidR="001803F8" w:rsidRPr="001803F8" w:rsidRDefault="001803F8" w:rsidP="001803F8">
      <w:pPr>
        <w:widowControl/>
        <w:numPr>
          <w:ilvl w:val="5"/>
          <w:numId w:val="2"/>
        </w:numPr>
        <w:wordWrap/>
        <w:autoSpaceDE/>
        <w:autoSpaceDN/>
        <w:spacing w:after="200" w:line="276" w:lineRule="auto"/>
        <w:jc w:val="left"/>
        <w:rPr>
          <w:rFonts w:ascii="Calibri" w:eastAsia="Malgun Gothic" w:hAnsi="Calibri" w:cs="Times New Roman"/>
          <w:kern w:val="0"/>
          <w:sz w:val="22"/>
          <w:lang w:val="en-GB" w:eastAsia="en-US" w:bidi="en-US"/>
        </w:rPr>
      </w:pPr>
      <w:r w:rsidRPr="001803F8">
        <w:rPr>
          <w:rFonts w:ascii="Calibri" w:eastAsia="Malgun Gothic" w:hAnsi="Calibri" w:cs="Times New Roman"/>
          <w:kern w:val="0"/>
          <w:sz w:val="22"/>
          <w:lang w:val="en-GB" w:eastAsia="en-US" w:bidi="en-US"/>
        </w:rPr>
        <w:t xml:space="preserve">Pneumonia </w:t>
      </w:r>
    </w:p>
    <w:p w14:paraId="3A161B4D" w14:textId="77777777" w:rsidR="001803F8" w:rsidRPr="001803F8" w:rsidRDefault="001803F8" w:rsidP="001803F8">
      <w:pPr>
        <w:widowControl/>
        <w:numPr>
          <w:ilvl w:val="5"/>
          <w:numId w:val="2"/>
        </w:numPr>
        <w:wordWrap/>
        <w:autoSpaceDE/>
        <w:autoSpaceDN/>
        <w:spacing w:after="200" w:line="276" w:lineRule="auto"/>
        <w:jc w:val="left"/>
        <w:rPr>
          <w:rFonts w:ascii="Calibri" w:eastAsia="Malgun Gothic" w:hAnsi="Calibri" w:cs="Times New Roman"/>
          <w:kern w:val="0"/>
          <w:sz w:val="22"/>
          <w:lang w:val="en-GB" w:eastAsia="en-US" w:bidi="en-US"/>
        </w:rPr>
      </w:pPr>
      <w:r w:rsidRPr="001803F8">
        <w:rPr>
          <w:rFonts w:ascii="Calibri" w:eastAsia="Malgun Gothic" w:hAnsi="Calibri" w:cs="Times New Roman"/>
          <w:kern w:val="0"/>
          <w:sz w:val="22"/>
          <w:lang w:val="en-GB" w:eastAsia="en-US" w:bidi="en-US"/>
        </w:rPr>
        <w:t xml:space="preserve">Sepsis </w:t>
      </w:r>
    </w:p>
    <w:p w14:paraId="7D222519" w14:textId="77777777" w:rsidR="001803F8" w:rsidRPr="001803F8" w:rsidRDefault="001803F8" w:rsidP="001803F8">
      <w:pPr>
        <w:widowControl/>
        <w:numPr>
          <w:ilvl w:val="5"/>
          <w:numId w:val="2"/>
        </w:numPr>
        <w:wordWrap/>
        <w:autoSpaceDE/>
        <w:autoSpaceDN/>
        <w:spacing w:after="200" w:line="276" w:lineRule="auto"/>
        <w:jc w:val="left"/>
        <w:rPr>
          <w:rFonts w:ascii="Calibri" w:eastAsia="Malgun Gothic" w:hAnsi="Calibri" w:cs="Times New Roman"/>
          <w:kern w:val="0"/>
          <w:sz w:val="22"/>
          <w:lang w:val="en-GB" w:eastAsia="en-US" w:bidi="en-US"/>
        </w:rPr>
      </w:pPr>
      <w:r w:rsidRPr="001803F8">
        <w:rPr>
          <w:rFonts w:ascii="Calibri" w:eastAsia="Malgun Gothic" w:hAnsi="Calibri" w:cs="Times New Roman"/>
          <w:kern w:val="0"/>
          <w:sz w:val="22"/>
          <w:lang w:val="en-GB" w:eastAsia="en-US" w:bidi="en-US"/>
        </w:rPr>
        <w:t>Meningitis</w:t>
      </w:r>
    </w:p>
    <w:p w14:paraId="21F61EE7" w14:textId="77777777" w:rsidR="001803F8" w:rsidRPr="001803F8" w:rsidRDefault="001803F8" w:rsidP="001803F8">
      <w:pPr>
        <w:widowControl/>
        <w:numPr>
          <w:ilvl w:val="5"/>
          <w:numId w:val="2"/>
        </w:numPr>
        <w:wordWrap/>
        <w:autoSpaceDE/>
        <w:autoSpaceDN/>
        <w:spacing w:after="200" w:line="276" w:lineRule="auto"/>
        <w:jc w:val="left"/>
        <w:rPr>
          <w:rFonts w:ascii="Calibri" w:eastAsia="Malgun Gothic" w:hAnsi="Calibri" w:cs="Times New Roman"/>
          <w:kern w:val="0"/>
          <w:sz w:val="22"/>
          <w:lang w:val="en-GB" w:eastAsia="en-US" w:bidi="en-US"/>
        </w:rPr>
      </w:pPr>
      <w:r w:rsidRPr="001803F8">
        <w:rPr>
          <w:rFonts w:ascii="Calibri" w:eastAsia="Malgun Gothic" w:hAnsi="Calibri" w:cs="Times New Roman"/>
          <w:kern w:val="0"/>
          <w:sz w:val="22"/>
          <w:lang w:val="en-GB" w:eastAsia="en-US" w:bidi="en-US"/>
        </w:rPr>
        <w:t>Urinary tract infections</w:t>
      </w:r>
    </w:p>
    <w:p w14:paraId="7A0C5044" w14:textId="77777777" w:rsidR="001803F8" w:rsidRPr="001803F8" w:rsidRDefault="001803F8" w:rsidP="001803F8">
      <w:pPr>
        <w:widowControl/>
        <w:numPr>
          <w:ilvl w:val="5"/>
          <w:numId w:val="2"/>
        </w:numPr>
        <w:wordWrap/>
        <w:autoSpaceDE/>
        <w:autoSpaceDN/>
        <w:spacing w:after="200" w:line="276" w:lineRule="auto"/>
        <w:jc w:val="left"/>
        <w:rPr>
          <w:rFonts w:ascii="Calibri" w:eastAsia="Malgun Gothic" w:hAnsi="Calibri" w:cs="Times New Roman"/>
          <w:kern w:val="0"/>
          <w:sz w:val="22"/>
          <w:lang w:val="en-GB" w:eastAsia="en-US" w:bidi="en-US"/>
        </w:rPr>
      </w:pPr>
      <w:r w:rsidRPr="001803F8">
        <w:rPr>
          <w:rFonts w:ascii="Calibri" w:eastAsia="Malgun Gothic" w:hAnsi="Calibri" w:cs="Times New Roman"/>
          <w:kern w:val="0"/>
          <w:sz w:val="22"/>
          <w:lang w:val="en-GB" w:eastAsia="en-US" w:bidi="en-US"/>
        </w:rPr>
        <w:t>Invasive fungal infections</w:t>
      </w:r>
    </w:p>
    <w:p w14:paraId="4570446D" w14:textId="77777777" w:rsidR="001803F8" w:rsidRPr="001803F8" w:rsidRDefault="001803F8" w:rsidP="001803F8">
      <w:pPr>
        <w:widowControl/>
        <w:numPr>
          <w:ilvl w:val="5"/>
          <w:numId w:val="2"/>
        </w:numPr>
        <w:wordWrap/>
        <w:autoSpaceDE/>
        <w:autoSpaceDN/>
        <w:spacing w:after="200" w:line="276" w:lineRule="auto"/>
        <w:jc w:val="left"/>
        <w:rPr>
          <w:rFonts w:ascii="Calibri" w:eastAsia="Malgun Gothic" w:hAnsi="Calibri" w:cs="Times New Roman"/>
          <w:kern w:val="0"/>
          <w:sz w:val="22"/>
          <w:lang w:val="en-GB" w:eastAsia="en-US" w:bidi="en-US"/>
        </w:rPr>
      </w:pPr>
      <w:r w:rsidRPr="001803F8">
        <w:rPr>
          <w:rFonts w:ascii="Calibri" w:eastAsia="Malgun Gothic" w:hAnsi="Calibri" w:cs="Times New Roman"/>
          <w:kern w:val="0"/>
          <w:sz w:val="22"/>
          <w:lang w:val="en-GB" w:eastAsia="en-US" w:bidi="en-US"/>
        </w:rPr>
        <w:t>Disseminated fungal infections</w:t>
      </w:r>
    </w:p>
    <w:p w14:paraId="7EFDF005" w14:textId="77777777" w:rsidR="001803F8" w:rsidRPr="001803F8" w:rsidRDefault="001803F8" w:rsidP="001803F8">
      <w:pPr>
        <w:widowControl/>
        <w:numPr>
          <w:ilvl w:val="4"/>
          <w:numId w:val="2"/>
        </w:numPr>
        <w:wordWrap/>
        <w:autoSpaceDE/>
        <w:autoSpaceDN/>
        <w:spacing w:after="200" w:line="276" w:lineRule="auto"/>
        <w:jc w:val="left"/>
        <w:rPr>
          <w:rFonts w:ascii="Calibri" w:eastAsia="Malgun Gothic" w:hAnsi="Calibri" w:cs="Times New Roman"/>
          <w:kern w:val="0"/>
          <w:sz w:val="22"/>
          <w:lang w:val="en-GB" w:eastAsia="en-US" w:bidi="en-US"/>
        </w:rPr>
      </w:pPr>
      <w:r w:rsidRPr="001803F8">
        <w:rPr>
          <w:rFonts w:ascii="Calibri" w:eastAsia="Malgun Gothic" w:hAnsi="Calibri" w:cs="Times New Roman"/>
          <w:kern w:val="0"/>
          <w:sz w:val="22"/>
          <w:lang w:val="en-GB" w:eastAsia="en-US" w:bidi="en-US"/>
        </w:rPr>
        <w:t>Cardiovascular system</w:t>
      </w:r>
    </w:p>
    <w:p w14:paraId="6EEDFBA1" w14:textId="77777777" w:rsidR="001803F8" w:rsidRPr="001803F8" w:rsidRDefault="001803F8" w:rsidP="001803F8">
      <w:pPr>
        <w:widowControl/>
        <w:numPr>
          <w:ilvl w:val="5"/>
          <w:numId w:val="2"/>
        </w:numPr>
        <w:wordWrap/>
        <w:autoSpaceDE/>
        <w:autoSpaceDN/>
        <w:spacing w:after="200" w:line="276" w:lineRule="auto"/>
        <w:jc w:val="left"/>
        <w:rPr>
          <w:rFonts w:ascii="Calibri" w:eastAsia="Malgun Gothic" w:hAnsi="Calibri" w:cs="Times New Roman"/>
          <w:kern w:val="0"/>
          <w:sz w:val="22"/>
          <w:lang w:val="en-GB" w:eastAsia="en-US" w:bidi="en-US"/>
        </w:rPr>
      </w:pPr>
      <w:r w:rsidRPr="001803F8">
        <w:rPr>
          <w:rFonts w:ascii="Calibri" w:eastAsia="Malgun Gothic" w:hAnsi="Calibri" w:cs="Times New Roman"/>
          <w:kern w:val="0"/>
          <w:sz w:val="22"/>
          <w:lang w:val="en-GB" w:eastAsia="en-US" w:bidi="en-US"/>
        </w:rPr>
        <w:t>Heart failure</w:t>
      </w:r>
    </w:p>
    <w:p w14:paraId="3ADB4D98" w14:textId="77777777" w:rsidR="001803F8" w:rsidRPr="001803F8" w:rsidRDefault="001803F8" w:rsidP="001803F8">
      <w:pPr>
        <w:widowControl/>
        <w:numPr>
          <w:ilvl w:val="5"/>
          <w:numId w:val="2"/>
        </w:numPr>
        <w:wordWrap/>
        <w:autoSpaceDE/>
        <w:autoSpaceDN/>
        <w:spacing w:after="200" w:line="276" w:lineRule="auto"/>
        <w:jc w:val="left"/>
        <w:rPr>
          <w:rFonts w:ascii="Calibri" w:eastAsia="Malgun Gothic" w:hAnsi="Calibri" w:cs="Times New Roman"/>
          <w:kern w:val="0"/>
          <w:sz w:val="22"/>
          <w:lang w:val="en-GB" w:eastAsia="en-US" w:bidi="en-US"/>
        </w:rPr>
      </w:pPr>
      <w:r w:rsidRPr="001803F8">
        <w:rPr>
          <w:rFonts w:ascii="Calibri" w:eastAsia="Malgun Gothic" w:hAnsi="Calibri" w:cs="Times New Roman"/>
          <w:kern w:val="0"/>
          <w:sz w:val="22"/>
          <w:lang w:val="en-GB" w:eastAsia="en-US" w:bidi="en-US"/>
        </w:rPr>
        <w:t>Patent ductus arteriosus</w:t>
      </w:r>
    </w:p>
    <w:p w14:paraId="0A3C8EAC" w14:textId="77777777" w:rsidR="001803F8" w:rsidRPr="001803F8" w:rsidRDefault="001803F8" w:rsidP="001803F8">
      <w:pPr>
        <w:widowControl/>
        <w:numPr>
          <w:ilvl w:val="5"/>
          <w:numId w:val="2"/>
        </w:numPr>
        <w:wordWrap/>
        <w:autoSpaceDE/>
        <w:autoSpaceDN/>
        <w:spacing w:after="200" w:line="276" w:lineRule="auto"/>
        <w:jc w:val="left"/>
        <w:rPr>
          <w:rFonts w:ascii="Calibri" w:eastAsia="Malgun Gothic" w:hAnsi="Calibri" w:cs="Times New Roman"/>
          <w:kern w:val="0"/>
          <w:sz w:val="22"/>
          <w:lang w:val="en-GB" w:eastAsia="en-US" w:bidi="en-US"/>
        </w:rPr>
      </w:pPr>
      <w:r w:rsidRPr="001803F8">
        <w:rPr>
          <w:rFonts w:ascii="Calibri" w:eastAsia="Malgun Gothic" w:hAnsi="Calibri" w:cs="Times New Roman"/>
          <w:kern w:val="0"/>
          <w:sz w:val="22"/>
          <w:lang w:val="en-GB" w:eastAsia="en-US" w:bidi="en-US"/>
        </w:rPr>
        <w:t>Hypotension</w:t>
      </w:r>
    </w:p>
    <w:p w14:paraId="503A16C7" w14:textId="77777777" w:rsidR="001803F8" w:rsidRPr="001803F8" w:rsidRDefault="001803F8" w:rsidP="001803F8">
      <w:pPr>
        <w:widowControl/>
        <w:numPr>
          <w:ilvl w:val="5"/>
          <w:numId w:val="2"/>
        </w:numPr>
        <w:wordWrap/>
        <w:autoSpaceDE/>
        <w:autoSpaceDN/>
        <w:spacing w:after="200" w:line="276" w:lineRule="auto"/>
        <w:jc w:val="left"/>
        <w:rPr>
          <w:rFonts w:ascii="Calibri" w:eastAsia="Malgun Gothic" w:hAnsi="Calibri" w:cs="Times New Roman"/>
          <w:kern w:val="0"/>
          <w:sz w:val="22"/>
          <w:lang w:val="en-GB" w:eastAsia="en-US" w:bidi="en-US"/>
        </w:rPr>
      </w:pPr>
      <w:r w:rsidRPr="001803F8">
        <w:rPr>
          <w:rFonts w:ascii="Calibri" w:eastAsia="Malgun Gothic" w:hAnsi="Calibri" w:cs="Times New Roman"/>
          <w:kern w:val="0"/>
          <w:sz w:val="22"/>
          <w:lang w:val="en-GB" w:eastAsia="en-US" w:bidi="en-US"/>
        </w:rPr>
        <w:t>Apnea/bradycardia</w:t>
      </w:r>
    </w:p>
    <w:p w14:paraId="5F88B645" w14:textId="77777777" w:rsidR="001803F8" w:rsidRPr="001803F8" w:rsidRDefault="001803F8" w:rsidP="001803F8">
      <w:pPr>
        <w:widowControl/>
        <w:numPr>
          <w:ilvl w:val="4"/>
          <w:numId w:val="2"/>
        </w:numPr>
        <w:wordWrap/>
        <w:autoSpaceDE/>
        <w:autoSpaceDN/>
        <w:spacing w:after="200" w:line="276" w:lineRule="auto"/>
        <w:jc w:val="left"/>
        <w:rPr>
          <w:rFonts w:ascii="Calibri" w:eastAsia="Malgun Gothic" w:hAnsi="Calibri" w:cs="Times New Roman"/>
          <w:kern w:val="0"/>
          <w:sz w:val="22"/>
          <w:lang w:val="en-GB" w:eastAsia="en-US" w:bidi="en-US"/>
        </w:rPr>
      </w:pPr>
      <w:r w:rsidRPr="001803F8">
        <w:rPr>
          <w:rFonts w:ascii="Calibri" w:eastAsia="Malgun Gothic" w:hAnsi="Calibri" w:cs="Times New Roman"/>
          <w:kern w:val="0"/>
          <w:sz w:val="22"/>
          <w:lang w:val="en-GB" w:eastAsia="en-US" w:bidi="en-US"/>
        </w:rPr>
        <w:t>Hematologic system</w:t>
      </w:r>
    </w:p>
    <w:p w14:paraId="1AC55713" w14:textId="77777777" w:rsidR="001803F8" w:rsidRPr="001803F8" w:rsidRDefault="001803F8" w:rsidP="001803F8">
      <w:pPr>
        <w:widowControl/>
        <w:numPr>
          <w:ilvl w:val="5"/>
          <w:numId w:val="2"/>
        </w:numPr>
        <w:wordWrap/>
        <w:autoSpaceDE/>
        <w:autoSpaceDN/>
        <w:spacing w:after="200" w:line="276" w:lineRule="auto"/>
        <w:jc w:val="left"/>
        <w:rPr>
          <w:rFonts w:ascii="Calibri" w:eastAsia="Malgun Gothic" w:hAnsi="Calibri" w:cs="Times New Roman"/>
          <w:kern w:val="0"/>
          <w:sz w:val="22"/>
          <w:lang w:val="en-GB" w:eastAsia="en-US" w:bidi="en-US"/>
        </w:rPr>
      </w:pPr>
      <w:r w:rsidRPr="001803F8">
        <w:rPr>
          <w:rFonts w:ascii="Calibri" w:eastAsia="Malgun Gothic" w:hAnsi="Calibri" w:cs="Times New Roman"/>
          <w:kern w:val="0"/>
          <w:sz w:val="22"/>
          <w:lang w:val="en-GB" w:eastAsia="en-US" w:bidi="en-US"/>
        </w:rPr>
        <w:t>Anemia</w:t>
      </w:r>
    </w:p>
    <w:p w14:paraId="1FAA3DDC" w14:textId="77777777" w:rsidR="001803F8" w:rsidRPr="001803F8" w:rsidRDefault="001803F8" w:rsidP="001803F8">
      <w:pPr>
        <w:widowControl/>
        <w:numPr>
          <w:ilvl w:val="4"/>
          <w:numId w:val="2"/>
        </w:numPr>
        <w:wordWrap/>
        <w:autoSpaceDE/>
        <w:autoSpaceDN/>
        <w:spacing w:after="200" w:line="276" w:lineRule="auto"/>
        <w:jc w:val="left"/>
        <w:rPr>
          <w:rFonts w:ascii="Calibri" w:eastAsia="Malgun Gothic" w:hAnsi="Calibri" w:cs="Times New Roman"/>
          <w:kern w:val="0"/>
          <w:sz w:val="22"/>
          <w:lang w:val="en-GB" w:eastAsia="en-US" w:bidi="en-US"/>
        </w:rPr>
      </w:pPr>
      <w:r w:rsidRPr="001803F8">
        <w:rPr>
          <w:rFonts w:ascii="Calibri" w:eastAsia="Malgun Gothic" w:hAnsi="Calibri" w:cs="Times New Roman"/>
          <w:kern w:val="0"/>
          <w:sz w:val="22"/>
          <w:lang w:val="en-GB" w:eastAsia="en-US" w:bidi="en-US"/>
        </w:rPr>
        <w:t>Auditory system and hearing</w:t>
      </w:r>
    </w:p>
    <w:p w14:paraId="6113DF1C" w14:textId="77777777" w:rsidR="001803F8" w:rsidRPr="001803F8" w:rsidRDefault="001803F8" w:rsidP="001803F8">
      <w:pPr>
        <w:widowControl/>
        <w:numPr>
          <w:ilvl w:val="4"/>
          <w:numId w:val="2"/>
        </w:numPr>
        <w:wordWrap/>
        <w:autoSpaceDE/>
        <w:autoSpaceDN/>
        <w:spacing w:after="200" w:line="276" w:lineRule="auto"/>
        <w:jc w:val="left"/>
        <w:rPr>
          <w:rFonts w:ascii="Calibri" w:eastAsia="Malgun Gothic" w:hAnsi="Calibri" w:cs="Times New Roman"/>
          <w:kern w:val="0"/>
          <w:sz w:val="22"/>
          <w:lang w:val="en-GB" w:eastAsia="en-US" w:bidi="en-US"/>
        </w:rPr>
      </w:pPr>
      <w:r w:rsidRPr="001803F8">
        <w:rPr>
          <w:rFonts w:ascii="Calibri" w:eastAsia="Malgun Gothic" w:hAnsi="Calibri" w:cs="Times New Roman"/>
          <w:kern w:val="0"/>
          <w:sz w:val="22"/>
          <w:lang w:val="en-GB" w:eastAsia="en-US" w:bidi="en-US"/>
        </w:rPr>
        <w:t>Ophthalmic system and vision</w:t>
      </w:r>
    </w:p>
    <w:p w14:paraId="52632C3B" w14:textId="77777777" w:rsidR="001803F8" w:rsidRPr="001803F8" w:rsidRDefault="001803F8" w:rsidP="001803F8">
      <w:pPr>
        <w:widowControl/>
        <w:numPr>
          <w:ilvl w:val="4"/>
          <w:numId w:val="2"/>
        </w:numPr>
        <w:wordWrap/>
        <w:autoSpaceDE/>
        <w:autoSpaceDN/>
        <w:spacing w:after="200" w:line="276" w:lineRule="auto"/>
        <w:jc w:val="left"/>
        <w:rPr>
          <w:rFonts w:ascii="Calibri" w:eastAsia="Malgun Gothic" w:hAnsi="Calibri" w:cs="Times New Roman"/>
          <w:kern w:val="0"/>
          <w:sz w:val="22"/>
          <w:lang w:val="en-GB" w:eastAsia="en-US" w:bidi="en-US"/>
        </w:rPr>
      </w:pPr>
      <w:r w:rsidRPr="001803F8">
        <w:rPr>
          <w:rFonts w:ascii="Calibri" w:eastAsia="Malgun Gothic" w:hAnsi="Calibri" w:cs="Times New Roman"/>
          <w:kern w:val="0"/>
          <w:sz w:val="22"/>
          <w:lang w:val="en-GB" w:eastAsia="en-US" w:bidi="en-US"/>
        </w:rPr>
        <w:t>Central nervous system</w:t>
      </w:r>
    </w:p>
    <w:p w14:paraId="41A4C553" w14:textId="77777777" w:rsidR="001803F8" w:rsidRPr="001803F8" w:rsidRDefault="001803F8" w:rsidP="001803F8">
      <w:pPr>
        <w:widowControl/>
        <w:numPr>
          <w:ilvl w:val="3"/>
          <w:numId w:val="2"/>
        </w:numPr>
        <w:wordWrap/>
        <w:autoSpaceDE/>
        <w:autoSpaceDN/>
        <w:spacing w:after="200" w:line="276" w:lineRule="auto"/>
        <w:jc w:val="left"/>
        <w:rPr>
          <w:rFonts w:ascii="Calibri" w:eastAsia="Malgun Gothic" w:hAnsi="Calibri" w:cs="Times New Roman"/>
          <w:kern w:val="0"/>
          <w:sz w:val="22"/>
          <w:lang w:val="en-GB" w:eastAsia="en-US" w:bidi="en-US"/>
        </w:rPr>
      </w:pPr>
      <w:r w:rsidRPr="001803F8">
        <w:rPr>
          <w:rFonts w:ascii="Calibri" w:eastAsia="Malgun Gothic" w:hAnsi="Calibri" w:cs="Times New Roman"/>
          <w:kern w:val="0"/>
          <w:sz w:val="22"/>
          <w:lang w:val="en-GB" w:eastAsia="en-US" w:bidi="en-US"/>
        </w:rPr>
        <w:t>Neurodevelopmental complication</w:t>
      </w:r>
    </w:p>
    <w:p w14:paraId="6932DE96" w14:textId="77777777" w:rsidR="001803F8" w:rsidRPr="001803F8" w:rsidRDefault="001803F8" w:rsidP="001803F8">
      <w:pPr>
        <w:widowControl/>
        <w:numPr>
          <w:ilvl w:val="4"/>
          <w:numId w:val="2"/>
        </w:numPr>
        <w:wordWrap/>
        <w:autoSpaceDE/>
        <w:autoSpaceDN/>
        <w:spacing w:after="200" w:line="276" w:lineRule="auto"/>
        <w:jc w:val="left"/>
        <w:rPr>
          <w:rFonts w:ascii="Calibri" w:eastAsia="Malgun Gothic" w:hAnsi="Calibri" w:cs="Times New Roman"/>
          <w:kern w:val="0"/>
          <w:sz w:val="22"/>
          <w:lang w:val="en-GB" w:eastAsia="en-US" w:bidi="en-US"/>
        </w:rPr>
      </w:pPr>
      <w:r w:rsidRPr="001803F8">
        <w:rPr>
          <w:rFonts w:ascii="Calibri" w:eastAsia="Malgun Gothic" w:hAnsi="Calibri" w:cs="Times New Roman"/>
          <w:kern w:val="0"/>
          <w:sz w:val="22"/>
          <w:lang w:val="en-GB" w:eastAsia="en-US" w:bidi="en-US"/>
        </w:rPr>
        <w:t xml:space="preserve">Motor impairment </w:t>
      </w:r>
    </w:p>
    <w:p w14:paraId="5F920DBC" w14:textId="77777777" w:rsidR="001803F8" w:rsidRPr="001803F8" w:rsidRDefault="001803F8" w:rsidP="001803F8">
      <w:pPr>
        <w:widowControl/>
        <w:numPr>
          <w:ilvl w:val="5"/>
          <w:numId w:val="2"/>
        </w:numPr>
        <w:wordWrap/>
        <w:autoSpaceDE/>
        <w:autoSpaceDN/>
        <w:spacing w:after="200" w:line="276" w:lineRule="auto"/>
        <w:jc w:val="left"/>
        <w:rPr>
          <w:rFonts w:ascii="Calibri" w:eastAsia="Malgun Gothic" w:hAnsi="Calibri" w:cs="Times New Roman"/>
          <w:kern w:val="0"/>
          <w:sz w:val="22"/>
          <w:lang w:val="en-GB" w:eastAsia="en-US" w:bidi="en-US"/>
        </w:rPr>
      </w:pPr>
      <w:r w:rsidRPr="001803F8">
        <w:rPr>
          <w:rFonts w:ascii="Calibri" w:eastAsia="Malgun Gothic" w:hAnsi="Calibri" w:cs="Times New Roman"/>
          <w:kern w:val="0"/>
          <w:sz w:val="22"/>
          <w:lang w:val="en-GB" w:eastAsia="en-US" w:bidi="en-US"/>
        </w:rPr>
        <w:t>Cerebral palsy (CP)</w:t>
      </w:r>
    </w:p>
    <w:p w14:paraId="0125DF0F" w14:textId="77777777" w:rsidR="001803F8" w:rsidRPr="001803F8" w:rsidRDefault="001803F8" w:rsidP="001803F8">
      <w:pPr>
        <w:widowControl/>
        <w:numPr>
          <w:ilvl w:val="5"/>
          <w:numId w:val="2"/>
        </w:numPr>
        <w:wordWrap/>
        <w:autoSpaceDE/>
        <w:autoSpaceDN/>
        <w:spacing w:after="200" w:line="276" w:lineRule="auto"/>
        <w:jc w:val="left"/>
        <w:rPr>
          <w:rFonts w:ascii="Calibri" w:eastAsia="Malgun Gothic" w:hAnsi="Calibri" w:cs="Times New Roman"/>
          <w:kern w:val="0"/>
          <w:sz w:val="22"/>
          <w:lang w:val="en-GB" w:eastAsia="en-US" w:bidi="en-US"/>
        </w:rPr>
      </w:pPr>
      <w:r w:rsidRPr="001803F8">
        <w:rPr>
          <w:rFonts w:ascii="Calibri" w:eastAsia="Malgun Gothic" w:hAnsi="Calibri" w:cs="Times New Roman"/>
          <w:kern w:val="0"/>
          <w:sz w:val="22"/>
          <w:lang w:val="en-GB" w:eastAsia="en-US" w:bidi="en-US"/>
        </w:rPr>
        <w:t>Coordination and motor planning</w:t>
      </w:r>
    </w:p>
    <w:p w14:paraId="24EAFC4C" w14:textId="77777777" w:rsidR="001803F8" w:rsidRPr="001803F8" w:rsidRDefault="001803F8" w:rsidP="001803F8">
      <w:pPr>
        <w:widowControl/>
        <w:numPr>
          <w:ilvl w:val="4"/>
          <w:numId w:val="2"/>
        </w:numPr>
        <w:wordWrap/>
        <w:autoSpaceDE/>
        <w:autoSpaceDN/>
        <w:spacing w:after="200" w:line="276" w:lineRule="auto"/>
        <w:jc w:val="left"/>
        <w:rPr>
          <w:rFonts w:ascii="Calibri" w:eastAsia="Malgun Gothic" w:hAnsi="Calibri" w:cs="Times New Roman"/>
          <w:kern w:val="0"/>
          <w:sz w:val="22"/>
          <w:lang w:val="en-GB" w:eastAsia="en-US" w:bidi="en-US"/>
        </w:rPr>
      </w:pPr>
      <w:r w:rsidRPr="001803F8">
        <w:rPr>
          <w:rFonts w:ascii="Calibri" w:eastAsia="Malgun Gothic" w:hAnsi="Calibri" w:cs="Times New Roman"/>
          <w:kern w:val="0"/>
          <w:sz w:val="22"/>
          <w:lang w:val="en-GB" w:eastAsia="en-US" w:bidi="en-US"/>
        </w:rPr>
        <w:t>Cognitive impairment</w:t>
      </w:r>
    </w:p>
    <w:p w14:paraId="65DDABC7" w14:textId="77777777" w:rsidR="001803F8" w:rsidRPr="001803F8" w:rsidRDefault="001803F8" w:rsidP="001803F8">
      <w:pPr>
        <w:widowControl/>
        <w:numPr>
          <w:ilvl w:val="5"/>
          <w:numId w:val="2"/>
        </w:numPr>
        <w:wordWrap/>
        <w:autoSpaceDE/>
        <w:autoSpaceDN/>
        <w:spacing w:after="200" w:line="276" w:lineRule="auto"/>
        <w:jc w:val="left"/>
        <w:rPr>
          <w:rFonts w:ascii="Calibri" w:eastAsia="Malgun Gothic" w:hAnsi="Calibri" w:cs="Times New Roman"/>
          <w:kern w:val="0"/>
          <w:sz w:val="22"/>
          <w:lang w:val="en-GB" w:eastAsia="en-US" w:bidi="en-US"/>
        </w:rPr>
      </w:pPr>
      <w:r w:rsidRPr="001803F8">
        <w:rPr>
          <w:rFonts w:ascii="Calibri" w:eastAsia="Malgun Gothic" w:hAnsi="Calibri" w:cs="Times New Roman"/>
          <w:kern w:val="0"/>
          <w:sz w:val="22"/>
          <w:lang w:val="en-GB" w:eastAsia="en-US" w:bidi="en-US"/>
        </w:rPr>
        <w:lastRenderedPageBreak/>
        <w:t>Cognitive test scores and mental retardation</w:t>
      </w:r>
    </w:p>
    <w:p w14:paraId="0413D12B" w14:textId="77777777" w:rsidR="001803F8" w:rsidRPr="001803F8" w:rsidRDefault="001803F8" w:rsidP="001803F8">
      <w:pPr>
        <w:widowControl/>
        <w:numPr>
          <w:ilvl w:val="5"/>
          <w:numId w:val="2"/>
        </w:numPr>
        <w:wordWrap/>
        <w:autoSpaceDE/>
        <w:autoSpaceDN/>
        <w:spacing w:after="200" w:line="276" w:lineRule="auto"/>
        <w:jc w:val="left"/>
        <w:rPr>
          <w:rFonts w:ascii="Calibri" w:eastAsia="Malgun Gothic" w:hAnsi="Calibri" w:cs="Times New Roman"/>
          <w:kern w:val="0"/>
          <w:sz w:val="22"/>
          <w:lang w:val="en-GB" w:eastAsia="en-US" w:bidi="en-US"/>
        </w:rPr>
      </w:pPr>
      <w:r w:rsidRPr="001803F8">
        <w:rPr>
          <w:rFonts w:ascii="Calibri" w:eastAsia="Malgun Gothic" w:hAnsi="Calibri" w:cs="Times New Roman"/>
          <w:kern w:val="0"/>
          <w:sz w:val="22"/>
          <w:lang w:val="en-GB" w:eastAsia="en-US" w:bidi="en-US"/>
        </w:rPr>
        <w:t>School problems</w:t>
      </w:r>
    </w:p>
    <w:p w14:paraId="074C0E94" w14:textId="77777777" w:rsidR="001803F8" w:rsidRPr="001803F8" w:rsidRDefault="001803F8" w:rsidP="001803F8">
      <w:pPr>
        <w:widowControl/>
        <w:numPr>
          <w:ilvl w:val="4"/>
          <w:numId w:val="2"/>
        </w:numPr>
        <w:wordWrap/>
        <w:autoSpaceDE/>
        <w:autoSpaceDN/>
        <w:spacing w:after="200" w:line="276" w:lineRule="auto"/>
        <w:jc w:val="left"/>
        <w:rPr>
          <w:rFonts w:ascii="Calibri" w:eastAsia="Malgun Gothic" w:hAnsi="Calibri" w:cs="Times New Roman"/>
          <w:kern w:val="0"/>
          <w:sz w:val="22"/>
          <w:lang w:val="en-GB" w:eastAsia="en-US" w:bidi="en-US"/>
        </w:rPr>
      </w:pPr>
      <w:r w:rsidRPr="001803F8">
        <w:rPr>
          <w:rFonts w:ascii="Calibri" w:eastAsia="Malgun Gothic" w:hAnsi="Calibri" w:cs="Times New Roman"/>
          <w:kern w:val="0"/>
          <w:sz w:val="22"/>
          <w:lang w:val="en-GB" w:eastAsia="en-US" w:bidi="en-US"/>
        </w:rPr>
        <w:t>Visual impairment</w:t>
      </w:r>
    </w:p>
    <w:p w14:paraId="0BD800D6" w14:textId="77777777" w:rsidR="001803F8" w:rsidRPr="001803F8" w:rsidRDefault="001803F8" w:rsidP="001803F8">
      <w:pPr>
        <w:widowControl/>
        <w:numPr>
          <w:ilvl w:val="4"/>
          <w:numId w:val="2"/>
        </w:numPr>
        <w:wordWrap/>
        <w:autoSpaceDE/>
        <w:autoSpaceDN/>
        <w:spacing w:after="200" w:line="276" w:lineRule="auto"/>
        <w:jc w:val="left"/>
        <w:rPr>
          <w:rFonts w:ascii="Calibri" w:eastAsia="Malgun Gothic" w:hAnsi="Calibri" w:cs="Times New Roman"/>
          <w:kern w:val="0"/>
          <w:sz w:val="22"/>
          <w:lang w:val="en-GB" w:eastAsia="en-US" w:bidi="en-US"/>
        </w:rPr>
      </w:pPr>
      <w:r w:rsidRPr="001803F8">
        <w:rPr>
          <w:rFonts w:ascii="Calibri" w:eastAsia="Malgun Gothic" w:hAnsi="Calibri" w:cs="Times New Roman"/>
          <w:kern w:val="0"/>
          <w:sz w:val="22"/>
          <w:lang w:val="en-GB" w:eastAsia="en-US" w:bidi="en-US"/>
        </w:rPr>
        <w:t>Hearing impairment</w:t>
      </w:r>
    </w:p>
    <w:p w14:paraId="78A4C6A3" w14:textId="77777777" w:rsidR="001803F8" w:rsidRPr="001803F8" w:rsidRDefault="001803F8" w:rsidP="001803F8">
      <w:pPr>
        <w:widowControl/>
        <w:numPr>
          <w:ilvl w:val="4"/>
          <w:numId w:val="2"/>
        </w:numPr>
        <w:wordWrap/>
        <w:autoSpaceDE/>
        <w:autoSpaceDN/>
        <w:spacing w:after="200" w:line="276" w:lineRule="auto"/>
        <w:jc w:val="left"/>
        <w:rPr>
          <w:rFonts w:ascii="Calibri" w:eastAsia="Malgun Gothic" w:hAnsi="Calibri" w:cs="Times New Roman"/>
          <w:kern w:val="0"/>
          <w:sz w:val="22"/>
          <w:lang w:val="en-GB" w:eastAsia="en-US" w:bidi="en-US"/>
        </w:rPr>
      </w:pPr>
      <w:r w:rsidRPr="001803F8">
        <w:rPr>
          <w:rFonts w:ascii="Calibri" w:eastAsia="Malgun Gothic" w:hAnsi="Calibri" w:cs="Times New Roman"/>
          <w:kern w:val="0"/>
          <w:sz w:val="22"/>
          <w:lang w:val="en-GB" w:eastAsia="en-US" w:bidi="en-US"/>
        </w:rPr>
        <w:t>Behavioural and social-emotional problems</w:t>
      </w:r>
    </w:p>
    <w:p w14:paraId="6465648E" w14:textId="77777777" w:rsidR="001803F8" w:rsidRPr="001803F8" w:rsidRDefault="001803F8" w:rsidP="001803F8">
      <w:pPr>
        <w:widowControl/>
        <w:numPr>
          <w:ilvl w:val="4"/>
          <w:numId w:val="2"/>
        </w:numPr>
        <w:wordWrap/>
        <w:autoSpaceDE/>
        <w:autoSpaceDN/>
        <w:spacing w:after="200" w:line="276" w:lineRule="auto"/>
        <w:jc w:val="left"/>
        <w:rPr>
          <w:rFonts w:ascii="Calibri" w:eastAsia="Malgun Gothic" w:hAnsi="Calibri" w:cs="Times New Roman"/>
          <w:kern w:val="0"/>
          <w:sz w:val="22"/>
          <w:lang w:val="en-GB" w:eastAsia="en-US" w:bidi="en-US"/>
        </w:rPr>
      </w:pPr>
      <w:r w:rsidRPr="001803F8">
        <w:rPr>
          <w:rFonts w:ascii="Calibri" w:eastAsia="Malgun Gothic" w:hAnsi="Calibri" w:cs="Times New Roman"/>
          <w:kern w:val="0"/>
          <w:sz w:val="22"/>
          <w:lang w:val="en-GB" w:eastAsia="en-US" w:bidi="en-US"/>
        </w:rPr>
        <w:t>Severity of disability</w:t>
      </w:r>
    </w:p>
    <w:p w14:paraId="20CF99D8" w14:textId="77777777" w:rsidR="001803F8" w:rsidRPr="001803F8" w:rsidRDefault="001803F8" w:rsidP="001803F8">
      <w:pPr>
        <w:widowControl/>
        <w:numPr>
          <w:ilvl w:val="1"/>
          <w:numId w:val="2"/>
        </w:numPr>
        <w:wordWrap/>
        <w:autoSpaceDE/>
        <w:autoSpaceDN/>
        <w:spacing w:after="200" w:line="276" w:lineRule="auto"/>
        <w:jc w:val="left"/>
        <w:rPr>
          <w:rFonts w:ascii="Calibri" w:eastAsia="Malgun Gothic" w:hAnsi="Calibri" w:cs="Times New Roman"/>
          <w:kern w:val="0"/>
          <w:sz w:val="22"/>
          <w:lang w:val="en-GB" w:eastAsia="en-US" w:bidi="en-US"/>
        </w:rPr>
      </w:pPr>
      <w:r w:rsidRPr="001803F8">
        <w:rPr>
          <w:rFonts w:ascii="Calibri" w:eastAsia="Malgun Gothic" w:hAnsi="Calibri" w:cs="Times New Roman"/>
          <w:kern w:val="0"/>
          <w:sz w:val="22"/>
          <w:lang w:val="en-GB" w:eastAsia="en-US" w:bidi="en-US"/>
        </w:rPr>
        <w:t>Mothers</w:t>
      </w:r>
    </w:p>
    <w:p w14:paraId="574DA96B" w14:textId="77777777" w:rsidR="001803F8" w:rsidRPr="001803F8" w:rsidRDefault="001803F8" w:rsidP="001803F8">
      <w:pPr>
        <w:widowControl/>
        <w:numPr>
          <w:ilvl w:val="2"/>
          <w:numId w:val="2"/>
        </w:numPr>
        <w:wordWrap/>
        <w:autoSpaceDE/>
        <w:autoSpaceDN/>
        <w:spacing w:after="200" w:line="276" w:lineRule="auto"/>
        <w:jc w:val="left"/>
        <w:rPr>
          <w:rFonts w:ascii="Calibri" w:eastAsia="Malgun Gothic" w:hAnsi="Calibri" w:cs="Times New Roman"/>
          <w:kern w:val="0"/>
          <w:sz w:val="22"/>
          <w:lang w:val="en-GB" w:eastAsia="en-US" w:bidi="en-US"/>
        </w:rPr>
      </w:pPr>
      <w:r w:rsidRPr="001803F8">
        <w:rPr>
          <w:rFonts w:ascii="Calibri" w:eastAsia="Malgun Gothic" w:hAnsi="Calibri" w:cs="Times New Roman"/>
          <w:kern w:val="0"/>
          <w:sz w:val="22"/>
          <w:lang w:val="en-GB" w:eastAsia="en-US" w:bidi="en-US"/>
        </w:rPr>
        <w:t>Emotional distress</w:t>
      </w:r>
    </w:p>
    <w:p w14:paraId="59693F51" w14:textId="77777777" w:rsidR="001803F8" w:rsidRPr="001803F8" w:rsidRDefault="001803F8" w:rsidP="001803F8">
      <w:pPr>
        <w:widowControl/>
        <w:numPr>
          <w:ilvl w:val="3"/>
          <w:numId w:val="2"/>
        </w:numPr>
        <w:wordWrap/>
        <w:autoSpaceDE/>
        <w:autoSpaceDN/>
        <w:spacing w:after="200" w:line="276" w:lineRule="auto"/>
        <w:jc w:val="left"/>
        <w:rPr>
          <w:rFonts w:ascii="Calibri" w:eastAsia="Malgun Gothic" w:hAnsi="Calibri" w:cs="Times New Roman"/>
          <w:kern w:val="0"/>
          <w:sz w:val="22"/>
          <w:lang w:val="en-GB" w:eastAsia="en-US" w:bidi="en-US"/>
        </w:rPr>
      </w:pPr>
      <w:r w:rsidRPr="001803F8">
        <w:rPr>
          <w:rFonts w:ascii="Calibri" w:eastAsia="Malgun Gothic" w:hAnsi="Calibri" w:cs="Times New Roman"/>
          <w:kern w:val="0"/>
          <w:sz w:val="22"/>
          <w:lang w:val="en-GB" w:eastAsia="en-US" w:bidi="en-US"/>
        </w:rPr>
        <w:t>Supervision of child</w:t>
      </w:r>
    </w:p>
    <w:p w14:paraId="35AEF146" w14:textId="77777777" w:rsidR="001803F8" w:rsidRPr="001803F8" w:rsidRDefault="001803F8" w:rsidP="001803F8">
      <w:pPr>
        <w:widowControl/>
        <w:numPr>
          <w:ilvl w:val="3"/>
          <w:numId w:val="2"/>
        </w:numPr>
        <w:wordWrap/>
        <w:autoSpaceDE/>
        <w:autoSpaceDN/>
        <w:spacing w:after="200" w:line="276" w:lineRule="auto"/>
        <w:jc w:val="left"/>
        <w:rPr>
          <w:rFonts w:ascii="Calibri" w:eastAsia="Malgun Gothic" w:hAnsi="Calibri" w:cs="Times New Roman"/>
          <w:kern w:val="0"/>
          <w:sz w:val="22"/>
          <w:lang w:val="en-GB" w:eastAsia="en-US" w:bidi="en-US"/>
        </w:rPr>
      </w:pPr>
      <w:r w:rsidRPr="001803F8">
        <w:rPr>
          <w:rFonts w:ascii="Calibri" w:eastAsia="Malgun Gothic" w:hAnsi="Calibri" w:cs="Times New Roman"/>
          <w:kern w:val="0"/>
          <w:sz w:val="22"/>
          <w:lang w:val="en-GB" w:eastAsia="en-US" w:bidi="en-US"/>
        </w:rPr>
        <w:t>The child’s peer relationship</w:t>
      </w:r>
    </w:p>
    <w:p w14:paraId="136AE505" w14:textId="77777777" w:rsidR="001803F8" w:rsidRPr="001803F8" w:rsidRDefault="001803F8" w:rsidP="001803F8">
      <w:pPr>
        <w:widowControl/>
        <w:numPr>
          <w:ilvl w:val="3"/>
          <w:numId w:val="2"/>
        </w:numPr>
        <w:wordWrap/>
        <w:autoSpaceDE/>
        <w:autoSpaceDN/>
        <w:spacing w:after="200" w:line="276" w:lineRule="auto"/>
        <w:jc w:val="left"/>
        <w:rPr>
          <w:rFonts w:ascii="Calibri" w:eastAsia="Malgun Gothic" w:hAnsi="Calibri" w:cs="Times New Roman"/>
          <w:kern w:val="0"/>
          <w:sz w:val="22"/>
          <w:lang w:val="en-GB" w:eastAsia="en-US" w:bidi="en-US"/>
        </w:rPr>
      </w:pPr>
      <w:r w:rsidRPr="001803F8">
        <w:rPr>
          <w:rFonts w:ascii="Calibri" w:eastAsia="Malgun Gothic" w:hAnsi="Calibri" w:cs="Times New Roman"/>
          <w:kern w:val="0"/>
          <w:sz w:val="22"/>
          <w:lang w:val="en-GB" w:eastAsia="en-US" w:bidi="en-US"/>
        </w:rPr>
        <w:t>The child’s self-esteem</w:t>
      </w:r>
    </w:p>
    <w:p w14:paraId="06E0BB73" w14:textId="77777777" w:rsidR="001803F8" w:rsidRPr="001803F8" w:rsidRDefault="001803F8" w:rsidP="001803F8">
      <w:pPr>
        <w:widowControl/>
        <w:numPr>
          <w:ilvl w:val="3"/>
          <w:numId w:val="2"/>
        </w:numPr>
        <w:wordWrap/>
        <w:autoSpaceDE/>
        <w:autoSpaceDN/>
        <w:spacing w:after="200" w:line="276" w:lineRule="auto"/>
        <w:jc w:val="left"/>
        <w:rPr>
          <w:rFonts w:ascii="Calibri" w:eastAsia="Malgun Gothic" w:hAnsi="Calibri" w:cs="Times New Roman"/>
          <w:kern w:val="0"/>
          <w:sz w:val="22"/>
          <w:lang w:val="en-GB" w:eastAsia="en-US" w:bidi="en-US"/>
        </w:rPr>
      </w:pPr>
      <w:r w:rsidRPr="001803F8">
        <w:rPr>
          <w:rFonts w:ascii="Calibri" w:eastAsia="Malgun Gothic" w:hAnsi="Calibri" w:cs="Times New Roman"/>
          <w:kern w:val="0"/>
          <w:sz w:val="22"/>
          <w:lang w:val="en-GB" w:eastAsia="en-US" w:bidi="en-US"/>
        </w:rPr>
        <w:t xml:space="preserve">Impact on the mother’s role in the family due to her absence  </w:t>
      </w:r>
    </w:p>
    <w:p w14:paraId="7683DAF4" w14:textId="77777777" w:rsidR="001803F8" w:rsidRPr="001803F8" w:rsidRDefault="001803F8" w:rsidP="001803F8">
      <w:pPr>
        <w:widowControl/>
        <w:numPr>
          <w:ilvl w:val="2"/>
          <w:numId w:val="2"/>
        </w:numPr>
        <w:wordWrap/>
        <w:autoSpaceDE/>
        <w:autoSpaceDN/>
        <w:spacing w:after="200" w:line="276" w:lineRule="auto"/>
        <w:jc w:val="left"/>
        <w:rPr>
          <w:rFonts w:ascii="Calibri" w:eastAsia="Malgun Gothic" w:hAnsi="Calibri" w:cs="Times New Roman"/>
          <w:kern w:val="0"/>
          <w:sz w:val="22"/>
          <w:lang w:val="en-GB" w:eastAsia="en-US" w:bidi="en-US"/>
        </w:rPr>
      </w:pPr>
      <w:r w:rsidRPr="001803F8">
        <w:rPr>
          <w:rFonts w:ascii="Calibri" w:eastAsia="Malgun Gothic" w:hAnsi="Calibri" w:cs="Times New Roman"/>
          <w:kern w:val="0"/>
          <w:sz w:val="22"/>
          <w:lang w:val="en-GB" w:eastAsia="en-US" w:bidi="en-US"/>
        </w:rPr>
        <w:t>Strain and compromised sense of mastery</w:t>
      </w:r>
    </w:p>
    <w:p w14:paraId="3B73BAFA" w14:textId="77777777" w:rsidR="001803F8" w:rsidRPr="001803F8" w:rsidRDefault="001803F8" w:rsidP="001803F8">
      <w:pPr>
        <w:widowControl/>
        <w:numPr>
          <w:ilvl w:val="2"/>
          <w:numId w:val="2"/>
        </w:numPr>
        <w:wordWrap/>
        <w:autoSpaceDE/>
        <w:autoSpaceDN/>
        <w:spacing w:after="200" w:line="276" w:lineRule="auto"/>
        <w:jc w:val="left"/>
        <w:rPr>
          <w:rFonts w:ascii="Calibri" w:eastAsia="Malgun Gothic" w:hAnsi="Calibri" w:cs="Times New Roman"/>
          <w:kern w:val="0"/>
          <w:sz w:val="22"/>
          <w:lang w:val="en-GB" w:eastAsia="en-US" w:bidi="en-US"/>
        </w:rPr>
      </w:pPr>
      <w:r w:rsidRPr="001803F8">
        <w:rPr>
          <w:rFonts w:ascii="Calibri" w:eastAsia="Malgun Gothic" w:hAnsi="Calibri" w:cs="Times New Roman"/>
          <w:kern w:val="0"/>
          <w:sz w:val="22"/>
          <w:lang w:val="en-GB" w:eastAsia="en-US" w:bidi="en-US"/>
        </w:rPr>
        <w:t>Health-related Quality of Life (QoL)</w:t>
      </w:r>
    </w:p>
    <w:p w14:paraId="61D8D7DE" w14:textId="77777777" w:rsidR="001803F8" w:rsidRPr="001803F8" w:rsidRDefault="001803F8" w:rsidP="001803F8">
      <w:pPr>
        <w:widowControl/>
        <w:numPr>
          <w:ilvl w:val="1"/>
          <w:numId w:val="2"/>
        </w:numPr>
        <w:wordWrap/>
        <w:autoSpaceDE/>
        <w:autoSpaceDN/>
        <w:spacing w:after="200" w:line="276" w:lineRule="auto"/>
        <w:jc w:val="left"/>
        <w:rPr>
          <w:rFonts w:ascii="Calibri" w:eastAsia="Malgun Gothic" w:hAnsi="Calibri" w:cs="Times New Roman"/>
          <w:kern w:val="0"/>
          <w:sz w:val="22"/>
          <w:lang w:val="en-GB" w:eastAsia="en-US" w:bidi="en-US"/>
        </w:rPr>
      </w:pPr>
      <w:r w:rsidRPr="001803F8">
        <w:rPr>
          <w:rFonts w:ascii="Calibri" w:eastAsia="Malgun Gothic" w:hAnsi="Calibri" w:cs="Times New Roman"/>
          <w:kern w:val="0"/>
          <w:sz w:val="22"/>
          <w:lang w:val="en-GB" w:eastAsia="en-US" w:bidi="en-US"/>
        </w:rPr>
        <w:t>Parents</w:t>
      </w:r>
    </w:p>
    <w:p w14:paraId="56DE51B0" w14:textId="77777777" w:rsidR="001803F8" w:rsidRPr="001803F8" w:rsidRDefault="001803F8" w:rsidP="001803F8">
      <w:pPr>
        <w:widowControl/>
        <w:numPr>
          <w:ilvl w:val="2"/>
          <w:numId w:val="2"/>
        </w:numPr>
        <w:wordWrap/>
        <w:autoSpaceDE/>
        <w:autoSpaceDN/>
        <w:spacing w:after="200" w:line="276" w:lineRule="auto"/>
        <w:jc w:val="left"/>
        <w:rPr>
          <w:rFonts w:ascii="Calibri" w:eastAsia="Malgun Gothic" w:hAnsi="Calibri" w:cs="Times New Roman"/>
          <w:kern w:val="0"/>
          <w:sz w:val="22"/>
          <w:lang w:val="en-GB" w:eastAsia="en-US" w:bidi="en-US"/>
        </w:rPr>
      </w:pPr>
      <w:r w:rsidRPr="001803F8">
        <w:rPr>
          <w:rFonts w:ascii="Calibri" w:eastAsia="Malgun Gothic" w:hAnsi="Calibri" w:cs="Times New Roman"/>
          <w:kern w:val="0"/>
          <w:sz w:val="22"/>
          <w:lang w:val="en-GB" w:eastAsia="en-US" w:bidi="en-US"/>
        </w:rPr>
        <w:t>Difficulty in employment</w:t>
      </w:r>
    </w:p>
    <w:p w14:paraId="29F0B850" w14:textId="77777777" w:rsidR="001803F8" w:rsidRPr="001803F8" w:rsidRDefault="001803F8" w:rsidP="001803F8">
      <w:pPr>
        <w:widowControl/>
        <w:numPr>
          <w:ilvl w:val="2"/>
          <w:numId w:val="2"/>
        </w:numPr>
        <w:wordWrap/>
        <w:autoSpaceDE/>
        <w:autoSpaceDN/>
        <w:spacing w:after="200" w:line="276" w:lineRule="auto"/>
        <w:jc w:val="left"/>
        <w:rPr>
          <w:rFonts w:ascii="Calibri" w:eastAsia="Malgun Gothic" w:hAnsi="Calibri" w:cs="Times New Roman"/>
          <w:kern w:val="0"/>
          <w:sz w:val="22"/>
          <w:lang w:val="en-GB" w:eastAsia="en-US" w:bidi="en-US"/>
        </w:rPr>
      </w:pPr>
      <w:r w:rsidRPr="001803F8">
        <w:rPr>
          <w:rFonts w:ascii="Calibri" w:eastAsia="Malgun Gothic" w:hAnsi="Calibri" w:cs="Times New Roman"/>
          <w:kern w:val="0"/>
          <w:sz w:val="22"/>
          <w:lang w:val="en-GB" w:eastAsia="en-US" w:bidi="en-US"/>
        </w:rPr>
        <w:t>Gender role differences</w:t>
      </w:r>
    </w:p>
    <w:p w14:paraId="12DB93B5" w14:textId="77777777" w:rsidR="001803F8" w:rsidRPr="001803F8" w:rsidRDefault="001803F8" w:rsidP="001803F8">
      <w:pPr>
        <w:widowControl/>
        <w:numPr>
          <w:ilvl w:val="2"/>
          <w:numId w:val="2"/>
        </w:numPr>
        <w:wordWrap/>
        <w:autoSpaceDE/>
        <w:autoSpaceDN/>
        <w:spacing w:after="200" w:line="276" w:lineRule="auto"/>
        <w:jc w:val="left"/>
        <w:rPr>
          <w:rFonts w:ascii="Calibri" w:eastAsia="Malgun Gothic" w:hAnsi="Calibri" w:cs="Times New Roman"/>
          <w:kern w:val="0"/>
          <w:sz w:val="22"/>
          <w:lang w:val="en-GB" w:eastAsia="en-US" w:bidi="en-US"/>
        </w:rPr>
      </w:pPr>
      <w:r w:rsidRPr="001803F8">
        <w:rPr>
          <w:rFonts w:ascii="Calibri" w:eastAsia="Malgun Gothic" w:hAnsi="Calibri" w:cs="Times New Roman"/>
          <w:kern w:val="0"/>
          <w:sz w:val="22"/>
          <w:lang w:val="en-GB" w:eastAsia="en-US" w:bidi="en-US"/>
        </w:rPr>
        <w:t>Parents’ marital relationship</w:t>
      </w:r>
    </w:p>
    <w:p w14:paraId="0CBE348A" w14:textId="77777777" w:rsidR="001803F8" w:rsidRPr="001803F8" w:rsidRDefault="001803F8" w:rsidP="001803F8">
      <w:pPr>
        <w:widowControl/>
        <w:numPr>
          <w:ilvl w:val="1"/>
          <w:numId w:val="2"/>
        </w:numPr>
        <w:wordWrap/>
        <w:autoSpaceDE/>
        <w:autoSpaceDN/>
        <w:spacing w:after="200" w:line="276" w:lineRule="auto"/>
        <w:jc w:val="left"/>
        <w:rPr>
          <w:rFonts w:ascii="Calibri" w:eastAsia="Malgun Gothic" w:hAnsi="Calibri" w:cs="Times New Roman"/>
          <w:kern w:val="0"/>
          <w:sz w:val="22"/>
          <w:lang w:val="en-GB" w:eastAsia="en-US" w:bidi="en-US"/>
        </w:rPr>
      </w:pPr>
      <w:r w:rsidRPr="001803F8">
        <w:rPr>
          <w:rFonts w:ascii="Calibri" w:eastAsia="Malgun Gothic" w:hAnsi="Calibri" w:cs="Times New Roman"/>
          <w:kern w:val="0"/>
          <w:sz w:val="22"/>
          <w:lang w:val="en-GB" w:eastAsia="en-US" w:bidi="en-US"/>
        </w:rPr>
        <w:t>Families</w:t>
      </w:r>
    </w:p>
    <w:p w14:paraId="77F244EE" w14:textId="77777777" w:rsidR="001803F8" w:rsidRPr="001803F8" w:rsidRDefault="001803F8" w:rsidP="001803F8">
      <w:pPr>
        <w:widowControl/>
        <w:numPr>
          <w:ilvl w:val="2"/>
          <w:numId w:val="2"/>
        </w:numPr>
        <w:wordWrap/>
        <w:autoSpaceDE/>
        <w:autoSpaceDN/>
        <w:spacing w:after="200" w:line="276" w:lineRule="auto"/>
        <w:jc w:val="left"/>
        <w:rPr>
          <w:rFonts w:ascii="Calibri" w:eastAsia="Malgun Gothic" w:hAnsi="Calibri" w:cs="Times New Roman"/>
          <w:kern w:val="0"/>
          <w:sz w:val="22"/>
          <w:lang w:val="en-GB" w:eastAsia="en-US" w:bidi="en-US"/>
        </w:rPr>
      </w:pPr>
      <w:r w:rsidRPr="001803F8">
        <w:rPr>
          <w:rFonts w:ascii="Calibri" w:eastAsia="Malgun Gothic" w:hAnsi="Calibri" w:cs="Times New Roman"/>
          <w:kern w:val="0"/>
          <w:sz w:val="22"/>
          <w:lang w:val="en-GB" w:eastAsia="en-US" w:bidi="en-US"/>
        </w:rPr>
        <w:t>Family stress at different ages</w:t>
      </w:r>
    </w:p>
    <w:p w14:paraId="244B6482" w14:textId="77777777" w:rsidR="001803F8" w:rsidRPr="001803F8" w:rsidRDefault="001803F8" w:rsidP="001803F8">
      <w:pPr>
        <w:widowControl/>
        <w:numPr>
          <w:ilvl w:val="2"/>
          <w:numId w:val="2"/>
        </w:numPr>
        <w:wordWrap/>
        <w:autoSpaceDE/>
        <w:autoSpaceDN/>
        <w:spacing w:after="200" w:line="276" w:lineRule="auto"/>
        <w:jc w:val="left"/>
        <w:rPr>
          <w:rFonts w:ascii="Calibri" w:eastAsia="Malgun Gothic" w:hAnsi="Calibri" w:cs="Times New Roman"/>
          <w:kern w:val="0"/>
          <w:sz w:val="22"/>
          <w:lang w:val="en-GB" w:eastAsia="en-US" w:bidi="en-US"/>
        </w:rPr>
      </w:pPr>
      <w:r w:rsidRPr="001803F8">
        <w:rPr>
          <w:rFonts w:ascii="Calibri" w:eastAsia="Malgun Gothic" w:hAnsi="Calibri" w:cs="Times New Roman"/>
          <w:kern w:val="0"/>
          <w:sz w:val="22"/>
          <w:lang w:val="en-GB" w:eastAsia="en-US" w:bidi="en-US"/>
        </w:rPr>
        <w:t>The impact of the child’s difficulties on family routine</w:t>
      </w:r>
    </w:p>
    <w:p w14:paraId="7B5BA76A" w14:textId="77777777" w:rsidR="001803F8" w:rsidRPr="001803F8" w:rsidRDefault="001803F8" w:rsidP="001803F8">
      <w:pPr>
        <w:widowControl/>
        <w:numPr>
          <w:ilvl w:val="2"/>
          <w:numId w:val="2"/>
        </w:numPr>
        <w:wordWrap/>
        <w:autoSpaceDE/>
        <w:autoSpaceDN/>
        <w:spacing w:after="200" w:line="276" w:lineRule="auto"/>
        <w:jc w:val="left"/>
        <w:rPr>
          <w:rFonts w:ascii="Calibri" w:eastAsia="Malgun Gothic" w:hAnsi="Calibri" w:cs="Times New Roman"/>
          <w:kern w:val="0"/>
          <w:sz w:val="22"/>
          <w:lang w:val="en-GB" w:eastAsia="en-US" w:bidi="en-US"/>
        </w:rPr>
      </w:pPr>
      <w:r w:rsidRPr="001803F8">
        <w:rPr>
          <w:rFonts w:ascii="Calibri" w:eastAsia="Malgun Gothic" w:hAnsi="Calibri" w:cs="Times New Roman"/>
          <w:kern w:val="0"/>
          <w:sz w:val="22"/>
          <w:lang w:val="en-GB" w:eastAsia="en-US" w:bidi="en-US"/>
        </w:rPr>
        <w:t>Limitation in family social life</w:t>
      </w:r>
    </w:p>
    <w:p w14:paraId="063285B2" w14:textId="77777777" w:rsidR="001803F8" w:rsidRPr="001803F8" w:rsidRDefault="001803F8" w:rsidP="001803F8">
      <w:pPr>
        <w:widowControl/>
        <w:numPr>
          <w:ilvl w:val="2"/>
          <w:numId w:val="2"/>
        </w:numPr>
        <w:wordWrap/>
        <w:autoSpaceDE/>
        <w:autoSpaceDN/>
        <w:spacing w:after="200" w:line="276" w:lineRule="auto"/>
        <w:jc w:val="left"/>
        <w:rPr>
          <w:rFonts w:ascii="Calibri" w:eastAsia="Malgun Gothic" w:hAnsi="Calibri" w:cs="Times New Roman"/>
          <w:kern w:val="0"/>
          <w:sz w:val="22"/>
          <w:lang w:val="en-GB" w:eastAsia="en-US" w:bidi="en-US"/>
        </w:rPr>
      </w:pPr>
      <w:r w:rsidRPr="001803F8">
        <w:rPr>
          <w:rFonts w:ascii="Calibri" w:eastAsia="Malgun Gothic" w:hAnsi="Calibri" w:cs="Times New Roman"/>
          <w:kern w:val="0"/>
          <w:sz w:val="22"/>
          <w:lang w:val="en-GB" w:eastAsia="en-US" w:bidi="en-US"/>
        </w:rPr>
        <w:t>Financial burden</w:t>
      </w:r>
    </w:p>
    <w:p w14:paraId="5B3FBEA0" w14:textId="77777777" w:rsidR="001803F8" w:rsidRPr="001803F8" w:rsidRDefault="001803F8" w:rsidP="001803F8">
      <w:pPr>
        <w:widowControl/>
        <w:numPr>
          <w:ilvl w:val="2"/>
          <w:numId w:val="2"/>
        </w:numPr>
        <w:wordWrap/>
        <w:autoSpaceDE/>
        <w:autoSpaceDN/>
        <w:spacing w:after="200" w:line="276" w:lineRule="auto"/>
        <w:jc w:val="left"/>
        <w:rPr>
          <w:rFonts w:ascii="Calibri" w:eastAsia="Malgun Gothic" w:hAnsi="Calibri" w:cs="Times New Roman"/>
          <w:kern w:val="0"/>
          <w:sz w:val="22"/>
          <w:lang w:val="en-GB" w:eastAsia="en-US" w:bidi="en-US"/>
        </w:rPr>
      </w:pPr>
      <w:r w:rsidRPr="001803F8">
        <w:rPr>
          <w:rFonts w:ascii="Calibri" w:eastAsia="Malgun Gothic" w:hAnsi="Calibri" w:cs="Times New Roman"/>
          <w:kern w:val="0"/>
          <w:sz w:val="22"/>
          <w:lang w:val="en-GB" w:eastAsia="en-US" w:bidi="en-US"/>
        </w:rPr>
        <w:t xml:space="preserve">Siblings </w:t>
      </w:r>
    </w:p>
    <w:p w14:paraId="3780EC79" w14:textId="77777777" w:rsidR="001803F8" w:rsidRPr="001803F8" w:rsidRDefault="001803F8" w:rsidP="001803F8">
      <w:pPr>
        <w:widowControl/>
        <w:numPr>
          <w:ilvl w:val="3"/>
          <w:numId w:val="2"/>
        </w:numPr>
        <w:wordWrap/>
        <w:autoSpaceDE/>
        <w:autoSpaceDN/>
        <w:spacing w:after="200" w:line="276" w:lineRule="auto"/>
        <w:jc w:val="left"/>
        <w:rPr>
          <w:rFonts w:ascii="Calibri" w:eastAsia="Malgun Gothic" w:hAnsi="Calibri" w:cs="Times New Roman"/>
          <w:kern w:val="0"/>
          <w:sz w:val="22"/>
          <w:lang w:val="en-GB" w:eastAsia="en-US" w:bidi="en-US"/>
        </w:rPr>
      </w:pPr>
      <w:r w:rsidRPr="001803F8">
        <w:rPr>
          <w:rFonts w:ascii="Calibri" w:eastAsia="Malgun Gothic" w:hAnsi="Calibri" w:cs="Times New Roman"/>
          <w:kern w:val="0"/>
          <w:sz w:val="22"/>
          <w:lang w:val="en-GB" w:eastAsia="en-US" w:bidi="en-US"/>
        </w:rPr>
        <w:t>Decreased attention</w:t>
      </w:r>
    </w:p>
    <w:p w14:paraId="67FCAA75" w14:textId="77777777" w:rsidR="001803F8" w:rsidRPr="001803F8" w:rsidRDefault="001803F8" w:rsidP="001803F8">
      <w:pPr>
        <w:widowControl/>
        <w:numPr>
          <w:ilvl w:val="2"/>
          <w:numId w:val="2"/>
        </w:numPr>
        <w:wordWrap/>
        <w:autoSpaceDE/>
        <w:autoSpaceDN/>
        <w:spacing w:after="200" w:line="276" w:lineRule="auto"/>
        <w:jc w:val="left"/>
        <w:rPr>
          <w:rFonts w:ascii="Calibri" w:eastAsia="Malgun Gothic" w:hAnsi="Calibri" w:cs="Times New Roman"/>
          <w:kern w:val="0"/>
          <w:sz w:val="22"/>
          <w:lang w:val="en-GB" w:eastAsia="en-US" w:bidi="en-US"/>
        </w:rPr>
      </w:pPr>
      <w:r w:rsidRPr="001803F8">
        <w:rPr>
          <w:rFonts w:ascii="Calibri" w:eastAsia="Malgun Gothic" w:hAnsi="Calibri" w:cs="Times New Roman"/>
          <w:kern w:val="0"/>
          <w:sz w:val="22"/>
          <w:lang w:val="en-GB" w:eastAsia="en-US" w:bidi="en-US"/>
        </w:rPr>
        <w:lastRenderedPageBreak/>
        <w:t xml:space="preserve">Family’s positive interaction </w:t>
      </w:r>
    </w:p>
    <w:p w14:paraId="632435CD" w14:textId="77777777" w:rsidR="001803F8" w:rsidRPr="001803F8" w:rsidRDefault="001803F8" w:rsidP="001803F8">
      <w:pPr>
        <w:widowControl/>
        <w:numPr>
          <w:ilvl w:val="1"/>
          <w:numId w:val="2"/>
        </w:numPr>
        <w:wordWrap/>
        <w:autoSpaceDE/>
        <w:autoSpaceDN/>
        <w:spacing w:after="200" w:line="276" w:lineRule="auto"/>
        <w:jc w:val="left"/>
        <w:rPr>
          <w:rFonts w:ascii="Calibri" w:eastAsia="Malgun Gothic" w:hAnsi="Calibri" w:cs="Times New Roman"/>
          <w:kern w:val="0"/>
          <w:sz w:val="22"/>
          <w:lang w:val="en-GB" w:eastAsia="en-US" w:bidi="en-US"/>
        </w:rPr>
      </w:pPr>
      <w:r w:rsidRPr="001803F8">
        <w:rPr>
          <w:rFonts w:ascii="Calibri" w:eastAsia="Malgun Gothic" w:hAnsi="Calibri" w:cs="Times New Roman"/>
          <w:kern w:val="0"/>
          <w:sz w:val="22"/>
          <w:lang w:val="en-GB" w:eastAsia="en-US" w:bidi="en-US"/>
        </w:rPr>
        <w:t>Professional Carers</w:t>
      </w:r>
    </w:p>
    <w:p w14:paraId="7F30D781" w14:textId="77777777" w:rsidR="001803F8" w:rsidRPr="001803F8" w:rsidRDefault="001803F8" w:rsidP="001803F8">
      <w:pPr>
        <w:widowControl/>
        <w:numPr>
          <w:ilvl w:val="0"/>
          <w:numId w:val="2"/>
        </w:numPr>
        <w:wordWrap/>
        <w:autoSpaceDE/>
        <w:autoSpaceDN/>
        <w:spacing w:after="200" w:line="276" w:lineRule="auto"/>
        <w:jc w:val="left"/>
        <w:rPr>
          <w:rFonts w:ascii="Calibri" w:eastAsia="Malgun Gothic" w:hAnsi="Calibri" w:cs="Times New Roman"/>
          <w:kern w:val="0"/>
          <w:sz w:val="22"/>
          <w:lang w:val="en-GB" w:eastAsia="en-US" w:bidi="en-US"/>
        </w:rPr>
      </w:pPr>
      <w:r w:rsidRPr="001803F8">
        <w:rPr>
          <w:rFonts w:ascii="Calibri" w:eastAsia="Malgun Gothic" w:hAnsi="Calibri" w:cs="Times New Roman"/>
          <w:kern w:val="0"/>
          <w:sz w:val="22"/>
          <w:lang w:val="en-GB" w:eastAsia="en-US" w:bidi="en-US"/>
        </w:rPr>
        <w:t>Interventions</w:t>
      </w:r>
    </w:p>
    <w:p w14:paraId="0FC86E7F" w14:textId="77777777" w:rsidR="001803F8" w:rsidRPr="001803F8" w:rsidRDefault="001803F8" w:rsidP="001803F8">
      <w:pPr>
        <w:widowControl/>
        <w:numPr>
          <w:ilvl w:val="1"/>
          <w:numId w:val="2"/>
        </w:numPr>
        <w:wordWrap/>
        <w:autoSpaceDE/>
        <w:autoSpaceDN/>
        <w:spacing w:after="200" w:line="276" w:lineRule="auto"/>
        <w:jc w:val="left"/>
        <w:rPr>
          <w:rFonts w:ascii="Calibri" w:eastAsia="Malgun Gothic" w:hAnsi="Calibri" w:cs="Times New Roman"/>
          <w:kern w:val="0"/>
          <w:sz w:val="22"/>
          <w:lang w:val="en-GB" w:eastAsia="en-US" w:bidi="en-US"/>
        </w:rPr>
      </w:pPr>
      <w:r w:rsidRPr="001803F8">
        <w:rPr>
          <w:rFonts w:ascii="Calibri" w:eastAsia="Malgun Gothic" w:hAnsi="Calibri" w:cs="Times New Roman"/>
          <w:kern w:val="0"/>
          <w:sz w:val="22"/>
          <w:lang w:val="en-GB" w:eastAsia="en-US" w:bidi="en-US"/>
        </w:rPr>
        <w:t xml:space="preserve">(Antenatal interventions) </w:t>
      </w:r>
    </w:p>
    <w:p w14:paraId="1743B0B7" w14:textId="77777777" w:rsidR="001803F8" w:rsidRPr="001803F8" w:rsidRDefault="001803F8" w:rsidP="001803F8">
      <w:pPr>
        <w:widowControl/>
        <w:numPr>
          <w:ilvl w:val="2"/>
          <w:numId w:val="2"/>
        </w:numPr>
        <w:wordWrap/>
        <w:autoSpaceDE/>
        <w:autoSpaceDN/>
        <w:spacing w:after="200" w:line="276" w:lineRule="auto"/>
        <w:jc w:val="left"/>
        <w:rPr>
          <w:rFonts w:ascii="Calibri" w:eastAsia="Malgun Gothic" w:hAnsi="Calibri" w:cs="Times New Roman"/>
          <w:kern w:val="0"/>
          <w:sz w:val="22"/>
          <w:lang w:val="en-GB" w:eastAsia="en-US" w:bidi="en-US"/>
        </w:rPr>
      </w:pPr>
      <w:r w:rsidRPr="001803F8">
        <w:rPr>
          <w:rFonts w:ascii="Calibri" w:eastAsia="Malgun Gothic" w:hAnsi="Calibri" w:cs="Times New Roman"/>
          <w:kern w:val="0"/>
          <w:sz w:val="22"/>
          <w:lang w:val="en-GB" w:eastAsia="en-US" w:bidi="en-US"/>
        </w:rPr>
        <w:t>Vitamin A to the mother</w:t>
      </w:r>
    </w:p>
    <w:p w14:paraId="1ADF2743" w14:textId="77777777" w:rsidR="001803F8" w:rsidRPr="001803F8" w:rsidRDefault="001803F8" w:rsidP="001803F8">
      <w:pPr>
        <w:widowControl/>
        <w:numPr>
          <w:ilvl w:val="1"/>
          <w:numId w:val="2"/>
        </w:numPr>
        <w:wordWrap/>
        <w:autoSpaceDE/>
        <w:autoSpaceDN/>
        <w:spacing w:after="200" w:line="276" w:lineRule="auto"/>
        <w:jc w:val="left"/>
        <w:rPr>
          <w:rFonts w:ascii="Calibri" w:eastAsia="Malgun Gothic" w:hAnsi="Calibri" w:cs="Times New Roman"/>
          <w:kern w:val="0"/>
          <w:sz w:val="22"/>
          <w:lang w:val="en-GB" w:eastAsia="en-US" w:bidi="en-US"/>
        </w:rPr>
      </w:pPr>
      <w:r w:rsidRPr="001803F8">
        <w:rPr>
          <w:rFonts w:ascii="Calibri" w:eastAsia="Malgun Gothic" w:hAnsi="Calibri" w:cs="Times New Roman"/>
          <w:kern w:val="0"/>
          <w:sz w:val="22"/>
          <w:lang w:val="en-GB" w:eastAsia="en-US" w:bidi="en-US"/>
        </w:rPr>
        <w:t xml:space="preserve">Intrapartum interventions </w:t>
      </w:r>
    </w:p>
    <w:p w14:paraId="7DF1F374" w14:textId="77777777" w:rsidR="001803F8" w:rsidRPr="001803F8" w:rsidRDefault="001803F8" w:rsidP="001803F8">
      <w:pPr>
        <w:widowControl/>
        <w:numPr>
          <w:ilvl w:val="0"/>
          <w:numId w:val="3"/>
        </w:numPr>
        <w:wordWrap/>
        <w:autoSpaceDE/>
        <w:autoSpaceDN/>
        <w:spacing w:after="200" w:line="276" w:lineRule="auto"/>
        <w:jc w:val="left"/>
        <w:rPr>
          <w:rFonts w:ascii="Calibri" w:eastAsia="Malgun Gothic" w:hAnsi="Calibri" w:cs="Times New Roman"/>
          <w:kern w:val="0"/>
          <w:sz w:val="22"/>
          <w:lang w:val="en-GB" w:eastAsia="en-US" w:bidi="en-US"/>
        </w:rPr>
      </w:pPr>
      <w:r w:rsidRPr="001803F8">
        <w:rPr>
          <w:rFonts w:ascii="Calibri" w:eastAsia="Malgun Gothic" w:hAnsi="Calibri" w:cs="Times New Roman"/>
          <w:kern w:val="0"/>
          <w:sz w:val="22"/>
          <w:lang w:val="en-GB" w:eastAsia="en-US" w:bidi="en-US"/>
        </w:rPr>
        <w:t>Prophylactic corticosteroid therapy in preterm labour</w:t>
      </w:r>
    </w:p>
    <w:p w14:paraId="4615993C" w14:textId="77777777" w:rsidR="001803F8" w:rsidRPr="001803F8" w:rsidRDefault="001803F8" w:rsidP="001803F8">
      <w:pPr>
        <w:widowControl/>
        <w:numPr>
          <w:ilvl w:val="0"/>
          <w:numId w:val="3"/>
        </w:numPr>
        <w:wordWrap/>
        <w:autoSpaceDE/>
        <w:autoSpaceDN/>
        <w:spacing w:after="200" w:line="276" w:lineRule="auto"/>
        <w:jc w:val="left"/>
        <w:rPr>
          <w:rFonts w:ascii="Calibri" w:eastAsia="Malgun Gothic" w:hAnsi="Calibri" w:cs="Times New Roman"/>
          <w:kern w:val="0"/>
          <w:sz w:val="22"/>
          <w:lang w:val="en-GB" w:eastAsia="en-US" w:bidi="en-US"/>
        </w:rPr>
      </w:pPr>
      <w:r w:rsidRPr="001803F8">
        <w:rPr>
          <w:rFonts w:ascii="Calibri" w:eastAsia="Malgun Gothic" w:hAnsi="Calibri" w:cs="Times New Roman"/>
          <w:kern w:val="0"/>
          <w:sz w:val="22"/>
          <w:lang w:val="en-GB" w:eastAsia="en-US" w:bidi="en-US"/>
        </w:rPr>
        <w:t>Antibiotics for PROM/PPROM</w:t>
      </w:r>
    </w:p>
    <w:p w14:paraId="45A46272" w14:textId="77777777" w:rsidR="001803F8" w:rsidRPr="001803F8" w:rsidRDefault="001803F8" w:rsidP="001803F8">
      <w:pPr>
        <w:widowControl/>
        <w:numPr>
          <w:ilvl w:val="0"/>
          <w:numId w:val="3"/>
        </w:numPr>
        <w:wordWrap/>
        <w:autoSpaceDE/>
        <w:autoSpaceDN/>
        <w:spacing w:after="200" w:line="276" w:lineRule="auto"/>
        <w:jc w:val="left"/>
        <w:rPr>
          <w:rFonts w:ascii="Calibri" w:eastAsia="Malgun Gothic" w:hAnsi="Calibri" w:cs="Times New Roman"/>
          <w:kern w:val="0"/>
          <w:sz w:val="22"/>
          <w:lang w:val="en-GB" w:eastAsia="en-US" w:bidi="en-US"/>
        </w:rPr>
      </w:pPr>
      <w:r w:rsidRPr="001803F8">
        <w:rPr>
          <w:rFonts w:ascii="Calibri" w:eastAsia="Malgun Gothic" w:hAnsi="Calibri" w:cs="Times New Roman"/>
          <w:kern w:val="0"/>
          <w:sz w:val="22"/>
          <w:lang w:val="en-GB" w:eastAsia="en-US" w:bidi="en-US"/>
        </w:rPr>
        <w:t>Antibiotics for preterm labour with intact membranes</w:t>
      </w:r>
    </w:p>
    <w:p w14:paraId="4E618C79" w14:textId="77777777" w:rsidR="001803F8" w:rsidRPr="001803F8" w:rsidRDefault="001803F8" w:rsidP="001803F8">
      <w:pPr>
        <w:widowControl/>
        <w:numPr>
          <w:ilvl w:val="0"/>
          <w:numId w:val="3"/>
        </w:numPr>
        <w:wordWrap/>
        <w:autoSpaceDE/>
        <w:autoSpaceDN/>
        <w:spacing w:after="200" w:line="276" w:lineRule="auto"/>
        <w:jc w:val="left"/>
        <w:rPr>
          <w:rFonts w:ascii="Calibri" w:eastAsia="Malgun Gothic" w:hAnsi="Calibri" w:cs="Times New Roman"/>
          <w:kern w:val="0"/>
          <w:sz w:val="22"/>
          <w:lang w:val="en-GB" w:eastAsia="en-US" w:bidi="en-US"/>
        </w:rPr>
      </w:pPr>
      <w:r w:rsidRPr="001803F8">
        <w:rPr>
          <w:rFonts w:ascii="Calibri" w:eastAsia="Malgun Gothic" w:hAnsi="Calibri" w:cs="Times New Roman"/>
          <w:kern w:val="0"/>
          <w:sz w:val="22"/>
          <w:lang w:val="en-GB" w:eastAsia="en-US" w:bidi="en-US"/>
        </w:rPr>
        <w:t>Delayed cord clamping</w:t>
      </w:r>
    </w:p>
    <w:p w14:paraId="0F56EEBA" w14:textId="77777777" w:rsidR="001803F8" w:rsidRPr="001803F8" w:rsidRDefault="001803F8" w:rsidP="001803F8">
      <w:pPr>
        <w:widowControl/>
        <w:numPr>
          <w:ilvl w:val="1"/>
          <w:numId w:val="2"/>
        </w:numPr>
        <w:wordWrap/>
        <w:autoSpaceDE/>
        <w:autoSpaceDN/>
        <w:spacing w:after="200" w:line="276" w:lineRule="auto"/>
        <w:jc w:val="left"/>
        <w:rPr>
          <w:rFonts w:ascii="Calibri" w:eastAsia="Malgun Gothic" w:hAnsi="Calibri" w:cs="Times New Roman"/>
          <w:kern w:val="0"/>
          <w:sz w:val="22"/>
          <w:lang w:val="en-GB" w:eastAsia="en-US" w:bidi="en-US"/>
        </w:rPr>
      </w:pPr>
      <w:r w:rsidRPr="001803F8">
        <w:rPr>
          <w:rFonts w:ascii="Calibri" w:eastAsia="Malgun Gothic" w:hAnsi="Calibri" w:cs="Times New Roman"/>
          <w:kern w:val="0"/>
          <w:sz w:val="22"/>
          <w:lang w:val="en-GB" w:eastAsia="en-US" w:bidi="en-US"/>
        </w:rPr>
        <w:t>Postnatal interventions</w:t>
      </w:r>
    </w:p>
    <w:p w14:paraId="15111736" w14:textId="77777777" w:rsidR="001803F8" w:rsidRPr="001803F8" w:rsidRDefault="001803F8" w:rsidP="001803F8">
      <w:pPr>
        <w:widowControl/>
        <w:numPr>
          <w:ilvl w:val="0"/>
          <w:numId w:val="4"/>
        </w:numPr>
        <w:wordWrap/>
        <w:autoSpaceDE/>
        <w:autoSpaceDN/>
        <w:spacing w:after="200" w:line="276" w:lineRule="auto"/>
        <w:jc w:val="left"/>
        <w:rPr>
          <w:rFonts w:ascii="Calibri" w:eastAsia="Malgun Gothic" w:hAnsi="Calibri" w:cs="Times New Roman"/>
          <w:kern w:val="0"/>
          <w:sz w:val="22"/>
          <w:lang w:val="en-GB" w:eastAsia="en-US" w:bidi="en-US"/>
        </w:rPr>
      </w:pPr>
      <w:r w:rsidRPr="001803F8">
        <w:rPr>
          <w:rFonts w:ascii="Calibri" w:eastAsia="Malgun Gothic" w:hAnsi="Calibri" w:cs="Times New Roman"/>
          <w:kern w:val="0"/>
          <w:sz w:val="22"/>
          <w:lang w:val="en-GB" w:eastAsia="en-US" w:bidi="en-US"/>
        </w:rPr>
        <w:t>Neonatal resuscitation</w:t>
      </w:r>
    </w:p>
    <w:p w14:paraId="4BB42A97" w14:textId="77777777" w:rsidR="001803F8" w:rsidRPr="001803F8" w:rsidRDefault="001803F8" w:rsidP="001803F8">
      <w:pPr>
        <w:widowControl/>
        <w:numPr>
          <w:ilvl w:val="0"/>
          <w:numId w:val="4"/>
        </w:numPr>
        <w:wordWrap/>
        <w:autoSpaceDE/>
        <w:autoSpaceDN/>
        <w:spacing w:after="200" w:line="276" w:lineRule="auto"/>
        <w:jc w:val="left"/>
        <w:rPr>
          <w:rFonts w:ascii="Calibri" w:eastAsia="Malgun Gothic" w:hAnsi="Calibri" w:cs="Times New Roman"/>
          <w:kern w:val="0"/>
          <w:sz w:val="22"/>
          <w:lang w:val="en-GB" w:eastAsia="en-US" w:bidi="en-US"/>
        </w:rPr>
      </w:pPr>
      <w:r w:rsidRPr="001803F8">
        <w:rPr>
          <w:rFonts w:ascii="Calibri" w:eastAsia="Malgun Gothic" w:hAnsi="Calibri" w:cs="Times New Roman"/>
          <w:kern w:val="0"/>
          <w:sz w:val="22"/>
          <w:lang w:val="en-GB" w:eastAsia="en-US" w:bidi="en-US"/>
        </w:rPr>
        <w:t>Vitamin A supplementation</w:t>
      </w:r>
    </w:p>
    <w:p w14:paraId="59D2B0A1" w14:textId="77777777" w:rsidR="001803F8" w:rsidRPr="001803F8" w:rsidRDefault="001803F8" w:rsidP="001803F8">
      <w:pPr>
        <w:widowControl/>
        <w:numPr>
          <w:ilvl w:val="0"/>
          <w:numId w:val="4"/>
        </w:numPr>
        <w:wordWrap/>
        <w:autoSpaceDE/>
        <w:autoSpaceDN/>
        <w:spacing w:after="200" w:line="276" w:lineRule="auto"/>
        <w:jc w:val="left"/>
        <w:rPr>
          <w:rFonts w:ascii="Calibri" w:eastAsia="Malgun Gothic" w:hAnsi="Calibri" w:cs="Times New Roman"/>
          <w:kern w:val="0"/>
          <w:sz w:val="22"/>
          <w:lang w:val="en-GB" w:eastAsia="en-US" w:bidi="en-US"/>
        </w:rPr>
      </w:pPr>
      <w:r w:rsidRPr="001803F8">
        <w:rPr>
          <w:rFonts w:ascii="Calibri" w:eastAsia="Malgun Gothic" w:hAnsi="Calibri" w:cs="Times New Roman"/>
          <w:kern w:val="0"/>
          <w:sz w:val="22"/>
          <w:lang w:val="en-GB" w:eastAsia="en-US" w:bidi="en-US"/>
        </w:rPr>
        <w:t>Vitamin K supplementation</w:t>
      </w:r>
    </w:p>
    <w:p w14:paraId="02CEFF29" w14:textId="77777777" w:rsidR="001803F8" w:rsidRPr="001803F8" w:rsidRDefault="001803F8" w:rsidP="001803F8">
      <w:pPr>
        <w:widowControl/>
        <w:numPr>
          <w:ilvl w:val="0"/>
          <w:numId w:val="4"/>
        </w:numPr>
        <w:wordWrap/>
        <w:autoSpaceDE/>
        <w:autoSpaceDN/>
        <w:spacing w:after="200" w:line="276" w:lineRule="auto"/>
        <w:jc w:val="left"/>
        <w:rPr>
          <w:rFonts w:ascii="Calibri" w:eastAsia="Malgun Gothic" w:hAnsi="Calibri" w:cs="Times New Roman"/>
          <w:kern w:val="0"/>
          <w:sz w:val="22"/>
          <w:lang w:val="en-GB" w:eastAsia="en-US" w:bidi="en-US"/>
        </w:rPr>
      </w:pPr>
      <w:r w:rsidRPr="001803F8">
        <w:rPr>
          <w:rFonts w:ascii="Calibri" w:eastAsia="Malgun Gothic" w:hAnsi="Calibri" w:cs="Times New Roman"/>
          <w:kern w:val="0"/>
          <w:sz w:val="22"/>
          <w:lang w:val="en-GB" w:eastAsia="en-US" w:bidi="en-US"/>
        </w:rPr>
        <w:t>Zinc supplementation</w:t>
      </w:r>
    </w:p>
    <w:p w14:paraId="5A1F863C" w14:textId="77777777" w:rsidR="001803F8" w:rsidRPr="001803F8" w:rsidRDefault="001803F8" w:rsidP="001803F8">
      <w:pPr>
        <w:widowControl/>
        <w:numPr>
          <w:ilvl w:val="0"/>
          <w:numId w:val="4"/>
        </w:numPr>
        <w:wordWrap/>
        <w:autoSpaceDE/>
        <w:autoSpaceDN/>
        <w:spacing w:after="200" w:line="276" w:lineRule="auto"/>
        <w:jc w:val="left"/>
        <w:rPr>
          <w:rFonts w:ascii="Calibri" w:eastAsia="Malgun Gothic" w:hAnsi="Calibri" w:cs="Times New Roman"/>
          <w:kern w:val="0"/>
          <w:sz w:val="22"/>
          <w:lang w:val="en-GB" w:eastAsia="en-US" w:bidi="en-US"/>
        </w:rPr>
      </w:pPr>
      <w:r w:rsidRPr="001803F8">
        <w:rPr>
          <w:rFonts w:ascii="Calibri" w:eastAsia="Malgun Gothic" w:hAnsi="Calibri" w:cs="Times New Roman"/>
          <w:kern w:val="0"/>
          <w:sz w:val="22"/>
          <w:lang w:val="en-GB" w:eastAsia="en-US" w:bidi="en-US"/>
        </w:rPr>
        <w:t>Selenium supplementation</w:t>
      </w:r>
    </w:p>
    <w:p w14:paraId="066D8A70" w14:textId="77777777" w:rsidR="001803F8" w:rsidRPr="001803F8" w:rsidRDefault="001803F8" w:rsidP="001803F8">
      <w:pPr>
        <w:widowControl/>
        <w:numPr>
          <w:ilvl w:val="0"/>
          <w:numId w:val="4"/>
        </w:numPr>
        <w:wordWrap/>
        <w:autoSpaceDE/>
        <w:autoSpaceDN/>
        <w:spacing w:after="200" w:line="276" w:lineRule="auto"/>
        <w:jc w:val="left"/>
        <w:rPr>
          <w:rFonts w:ascii="Calibri" w:eastAsia="Malgun Gothic" w:hAnsi="Calibri" w:cs="Times New Roman"/>
          <w:kern w:val="0"/>
          <w:sz w:val="22"/>
          <w:lang w:val="en-GB" w:eastAsia="en-US" w:bidi="en-US"/>
        </w:rPr>
      </w:pPr>
      <w:r w:rsidRPr="001803F8">
        <w:rPr>
          <w:rFonts w:ascii="Calibri" w:eastAsia="Malgun Gothic" w:hAnsi="Calibri" w:cs="Times New Roman"/>
          <w:kern w:val="0"/>
          <w:sz w:val="22"/>
          <w:lang w:val="en-GB" w:eastAsia="en-US" w:bidi="en-US"/>
        </w:rPr>
        <w:t>Chlorhexidine treatment on the cord</w:t>
      </w:r>
    </w:p>
    <w:p w14:paraId="33649E9D" w14:textId="77777777" w:rsidR="001803F8" w:rsidRPr="001803F8" w:rsidRDefault="001803F8" w:rsidP="001803F8">
      <w:pPr>
        <w:widowControl/>
        <w:numPr>
          <w:ilvl w:val="0"/>
          <w:numId w:val="4"/>
        </w:numPr>
        <w:wordWrap/>
        <w:autoSpaceDE/>
        <w:autoSpaceDN/>
        <w:spacing w:after="200" w:line="276" w:lineRule="auto"/>
        <w:jc w:val="left"/>
        <w:rPr>
          <w:rFonts w:ascii="Calibri" w:eastAsia="Malgun Gothic" w:hAnsi="Calibri" w:cs="Times New Roman"/>
          <w:kern w:val="0"/>
          <w:sz w:val="22"/>
          <w:lang w:val="en-GB" w:eastAsia="en-US" w:bidi="en-US"/>
        </w:rPr>
      </w:pPr>
      <w:r w:rsidRPr="001803F8">
        <w:rPr>
          <w:rFonts w:ascii="Calibri" w:eastAsia="Malgun Gothic" w:hAnsi="Calibri" w:cs="Times New Roman"/>
          <w:kern w:val="0"/>
          <w:sz w:val="22"/>
          <w:lang w:val="en-GB" w:eastAsia="en-US" w:bidi="en-US"/>
        </w:rPr>
        <w:t>Case management of neonatal sepsis and pneumonia</w:t>
      </w:r>
    </w:p>
    <w:p w14:paraId="3625C228" w14:textId="77777777" w:rsidR="001803F8" w:rsidRPr="001803F8" w:rsidRDefault="001803F8" w:rsidP="001803F8">
      <w:pPr>
        <w:widowControl/>
        <w:numPr>
          <w:ilvl w:val="0"/>
          <w:numId w:val="4"/>
        </w:numPr>
        <w:wordWrap/>
        <w:autoSpaceDE/>
        <w:autoSpaceDN/>
        <w:spacing w:after="200" w:line="276" w:lineRule="auto"/>
        <w:jc w:val="left"/>
        <w:rPr>
          <w:rFonts w:ascii="Calibri" w:eastAsia="Malgun Gothic" w:hAnsi="Calibri" w:cs="Times New Roman"/>
          <w:kern w:val="0"/>
          <w:sz w:val="22"/>
          <w:lang w:val="en-GB" w:eastAsia="en-US" w:bidi="en-US"/>
        </w:rPr>
      </w:pPr>
      <w:r w:rsidRPr="001803F8">
        <w:rPr>
          <w:rFonts w:ascii="Calibri" w:eastAsia="Malgun Gothic" w:hAnsi="Calibri" w:cs="Times New Roman"/>
          <w:kern w:val="0"/>
          <w:sz w:val="22"/>
          <w:lang w:val="en-GB" w:eastAsia="en-US" w:bidi="en-US"/>
        </w:rPr>
        <w:t>Kangaroo mother care (KMC)</w:t>
      </w:r>
    </w:p>
    <w:p w14:paraId="61963931" w14:textId="77777777" w:rsidR="001803F8" w:rsidRPr="001803F8" w:rsidRDefault="001803F8" w:rsidP="001803F8">
      <w:pPr>
        <w:widowControl/>
        <w:numPr>
          <w:ilvl w:val="0"/>
          <w:numId w:val="4"/>
        </w:numPr>
        <w:wordWrap/>
        <w:autoSpaceDE/>
        <w:autoSpaceDN/>
        <w:spacing w:after="200" w:line="276" w:lineRule="auto"/>
        <w:jc w:val="left"/>
        <w:rPr>
          <w:rFonts w:ascii="Calibri" w:eastAsia="Malgun Gothic" w:hAnsi="Calibri" w:cs="Times New Roman"/>
          <w:kern w:val="0"/>
          <w:sz w:val="22"/>
          <w:lang w:val="en-GB" w:eastAsia="en-US" w:bidi="en-US"/>
        </w:rPr>
      </w:pPr>
      <w:r w:rsidRPr="001803F8">
        <w:rPr>
          <w:rFonts w:ascii="Calibri" w:eastAsia="Malgun Gothic" w:hAnsi="Calibri" w:cs="Times New Roman"/>
          <w:kern w:val="0"/>
          <w:sz w:val="22"/>
          <w:lang w:val="en-GB" w:eastAsia="en-US" w:bidi="en-US"/>
        </w:rPr>
        <w:t>Early breastfeeding</w:t>
      </w:r>
    </w:p>
    <w:p w14:paraId="5B1D03A3" w14:textId="77777777" w:rsidR="001803F8" w:rsidRPr="001803F8" w:rsidRDefault="001803F8" w:rsidP="001803F8">
      <w:pPr>
        <w:widowControl/>
        <w:numPr>
          <w:ilvl w:val="0"/>
          <w:numId w:val="4"/>
        </w:numPr>
        <w:wordWrap/>
        <w:autoSpaceDE/>
        <w:autoSpaceDN/>
        <w:spacing w:after="200" w:line="276" w:lineRule="auto"/>
        <w:jc w:val="left"/>
        <w:rPr>
          <w:rFonts w:ascii="Calibri" w:eastAsia="Malgun Gothic" w:hAnsi="Calibri" w:cs="Times New Roman"/>
          <w:kern w:val="0"/>
          <w:sz w:val="22"/>
          <w:lang w:val="en-GB" w:eastAsia="en-US" w:bidi="en-US"/>
        </w:rPr>
      </w:pPr>
      <w:r w:rsidRPr="001803F8">
        <w:rPr>
          <w:rFonts w:ascii="Calibri" w:eastAsia="Malgun Gothic" w:hAnsi="Calibri" w:cs="Times New Roman"/>
          <w:kern w:val="0"/>
          <w:sz w:val="22"/>
          <w:lang w:val="en-GB" w:eastAsia="en-US" w:bidi="en-US"/>
        </w:rPr>
        <w:t>Thermal care</w:t>
      </w:r>
    </w:p>
    <w:p w14:paraId="03216134" w14:textId="77777777" w:rsidR="001803F8" w:rsidRPr="001803F8" w:rsidRDefault="001803F8" w:rsidP="001803F8">
      <w:pPr>
        <w:widowControl/>
        <w:numPr>
          <w:ilvl w:val="0"/>
          <w:numId w:val="4"/>
        </w:numPr>
        <w:wordWrap/>
        <w:autoSpaceDE/>
        <w:autoSpaceDN/>
        <w:spacing w:after="200" w:line="276" w:lineRule="auto"/>
        <w:jc w:val="left"/>
        <w:rPr>
          <w:rFonts w:ascii="Calibri" w:eastAsia="Malgun Gothic" w:hAnsi="Calibri" w:cs="Times New Roman"/>
          <w:kern w:val="0"/>
          <w:sz w:val="22"/>
          <w:lang w:val="en-GB" w:eastAsia="en-US" w:bidi="en-US"/>
        </w:rPr>
      </w:pPr>
      <w:r w:rsidRPr="001803F8">
        <w:rPr>
          <w:rFonts w:ascii="Calibri" w:eastAsia="Malgun Gothic" w:hAnsi="Calibri" w:cs="Times New Roman"/>
          <w:kern w:val="0"/>
          <w:sz w:val="22"/>
          <w:lang w:val="en-GB" w:eastAsia="en-US" w:bidi="en-US"/>
        </w:rPr>
        <w:t>Application of continued distending pressure or CPAP to the lungs for RDS</w:t>
      </w:r>
    </w:p>
    <w:p w14:paraId="329ACB54" w14:textId="77777777" w:rsidR="001803F8" w:rsidRPr="001803F8" w:rsidRDefault="001803F8" w:rsidP="001803F8">
      <w:pPr>
        <w:widowControl/>
        <w:numPr>
          <w:ilvl w:val="0"/>
          <w:numId w:val="4"/>
        </w:numPr>
        <w:wordWrap/>
        <w:autoSpaceDE/>
        <w:autoSpaceDN/>
        <w:spacing w:after="200" w:line="276" w:lineRule="auto"/>
        <w:jc w:val="left"/>
        <w:rPr>
          <w:rFonts w:ascii="Calibri" w:eastAsia="Malgun Gothic" w:hAnsi="Calibri" w:cs="Times New Roman"/>
          <w:kern w:val="0"/>
          <w:sz w:val="22"/>
          <w:lang w:val="en-GB" w:eastAsia="en-US" w:bidi="en-US"/>
        </w:rPr>
      </w:pPr>
      <w:r w:rsidRPr="001803F8">
        <w:rPr>
          <w:rFonts w:ascii="Calibri" w:eastAsia="Malgun Gothic" w:hAnsi="Calibri" w:cs="Times New Roman"/>
          <w:kern w:val="0"/>
          <w:sz w:val="22"/>
          <w:lang w:val="en-GB" w:eastAsia="en-US" w:bidi="en-US"/>
        </w:rPr>
        <w:t>Intravenous immune globulin (IVIG)</w:t>
      </w:r>
    </w:p>
    <w:p w14:paraId="77771B46" w14:textId="77777777" w:rsidR="001803F8" w:rsidRPr="001803F8" w:rsidRDefault="001803F8" w:rsidP="001803F8">
      <w:pPr>
        <w:widowControl/>
        <w:numPr>
          <w:ilvl w:val="0"/>
          <w:numId w:val="4"/>
        </w:numPr>
        <w:wordWrap/>
        <w:autoSpaceDE/>
        <w:autoSpaceDN/>
        <w:spacing w:after="200" w:line="276" w:lineRule="auto"/>
        <w:jc w:val="left"/>
        <w:rPr>
          <w:rFonts w:ascii="Calibri" w:eastAsia="Malgun Gothic" w:hAnsi="Calibri" w:cs="Times New Roman"/>
          <w:kern w:val="0"/>
          <w:sz w:val="22"/>
          <w:lang w:val="en-GB" w:eastAsia="en-US" w:bidi="en-US"/>
        </w:rPr>
      </w:pPr>
      <w:r w:rsidRPr="001803F8">
        <w:rPr>
          <w:rFonts w:ascii="Calibri" w:eastAsia="Malgun Gothic" w:hAnsi="Calibri" w:cs="Times New Roman"/>
          <w:kern w:val="0"/>
          <w:sz w:val="22"/>
          <w:lang w:val="en-GB" w:eastAsia="en-US" w:bidi="en-US"/>
        </w:rPr>
        <w:t>Surfactant therapy for RDS</w:t>
      </w:r>
    </w:p>
    <w:p w14:paraId="2F5E4165" w14:textId="77777777" w:rsidR="001803F8" w:rsidRPr="001803F8" w:rsidRDefault="001803F8" w:rsidP="001803F8">
      <w:pPr>
        <w:widowControl/>
        <w:numPr>
          <w:ilvl w:val="0"/>
          <w:numId w:val="4"/>
        </w:numPr>
        <w:wordWrap/>
        <w:autoSpaceDE/>
        <w:autoSpaceDN/>
        <w:spacing w:after="200" w:line="276" w:lineRule="auto"/>
        <w:jc w:val="left"/>
        <w:rPr>
          <w:rFonts w:ascii="Calibri" w:eastAsia="Malgun Gothic" w:hAnsi="Calibri" w:cs="Times New Roman"/>
          <w:kern w:val="0"/>
          <w:sz w:val="22"/>
          <w:lang w:val="en-GB" w:eastAsia="en-US" w:bidi="en-US"/>
        </w:rPr>
      </w:pPr>
      <w:r w:rsidRPr="001803F8">
        <w:rPr>
          <w:rFonts w:ascii="Calibri" w:eastAsia="Malgun Gothic" w:hAnsi="Calibri" w:cs="Times New Roman"/>
          <w:kern w:val="0"/>
          <w:sz w:val="22"/>
          <w:lang w:val="en-GB" w:eastAsia="en-US" w:bidi="en-US"/>
        </w:rPr>
        <w:t>Emollient therapy</w:t>
      </w:r>
    </w:p>
    <w:p w14:paraId="4DFF87FF" w14:textId="77777777" w:rsidR="001803F8" w:rsidRPr="001803F8" w:rsidRDefault="001803F8" w:rsidP="001803F8">
      <w:pPr>
        <w:widowControl/>
        <w:numPr>
          <w:ilvl w:val="0"/>
          <w:numId w:val="4"/>
        </w:numPr>
        <w:wordWrap/>
        <w:autoSpaceDE/>
        <w:autoSpaceDN/>
        <w:spacing w:after="200" w:line="276" w:lineRule="auto"/>
        <w:jc w:val="left"/>
        <w:rPr>
          <w:rFonts w:ascii="Calibri" w:eastAsia="Malgun Gothic" w:hAnsi="Calibri" w:cs="Times New Roman"/>
          <w:kern w:val="0"/>
          <w:sz w:val="22"/>
          <w:lang w:val="en-GB" w:eastAsia="en-US" w:bidi="en-US"/>
        </w:rPr>
      </w:pPr>
      <w:r w:rsidRPr="001803F8">
        <w:rPr>
          <w:rFonts w:ascii="Calibri" w:eastAsia="Malgun Gothic" w:hAnsi="Calibri" w:cs="Times New Roman"/>
          <w:kern w:val="0"/>
          <w:sz w:val="22"/>
          <w:lang w:val="en-GB" w:eastAsia="en-US" w:bidi="en-US"/>
        </w:rPr>
        <w:lastRenderedPageBreak/>
        <w:t>Hand washing</w:t>
      </w:r>
    </w:p>
    <w:p w14:paraId="5F112657" w14:textId="77777777" w:rsidR="001803F8" w:rsidRPr="001803F8" w:rsidRDefault="001803F8" w:rsidP="001803F8">
      <w:pPr>
        <w:widowControl/>
        <w:numPr>
          <w:ilvl w:val="0"/>
          <w:numId w:val="4"/>
        </w:numPr>
        <w:wordWrap/>
        <w:autoSpaceDE/>
        <w:autoSpaceDN/>
        <w:spacing w:after="200" w:line="276" w:lineRule="auto"/>
        <w:jc w:val="left"/>
        <w:rPr>
          <w:rFonts w:ascii="Calibri" w:eastAsia="Malgun Gothic" w:hAnsi="Calibri" w:cs="Times New Roman"/>
          <w:kern w:val="0"/>
          <w:sz w:val="22"/>
          <w:lang w:val="en-GB" w:eastAsia="en-US" w:bidi="en-US"/>
        </w:rPr>
      </w:pPr>
      <w:r w:rsidRPr="001803F8">
        <w:rPr>
          <w:rFonts w:ascii="Calibri" w:eastAsia="Malgun Gothic" w:hAnsi="Calibri" w:cs="Times New Roman"/>
          <w:kern w:val="0"/>
          <w:sz w:val="22"/>
          <w:lang w:val="en-GB" w:eastAsia="en-US" w:bidi="en-US"/>
        </w:rPr>
        <w:t>Prophylaxis of eye infection</w:t>
      </w:r>
    </w:p>
    <w:p w14:paraId="2FF8B63E" w14:textId="77777777" w:rsidR="001803F8" w:rsidRPr="00986D58" w:rsidRDefault="001803F8" w:rsidP="00986D58">
      <w:pPr>
        <w:widowControl/>
        <w:numPr>
          <w:ilvl w:val="0"/>
          <w:numId w:val="4"/>
        </w:numPr>
        <w:wordWrap/>
        <w:autoSpaceDE/>
        <w:autoSpaceDN/>
        <w:spacing w:after="200" w:line="276" w:lineRule="auto"/>
        <w:jc w:val="left"/>
        <w:rPr>
          <w:rFonts w:ascii="Calibri" w:eastAsia="Malgun Gothic" w:hAnsi="Calibri" w:cs="Times New Roman"/>
          <w:kern w:val="0"/>
          <w:sz w:val="22"/>
          <w:lang w:val="en-GB" w:eastAsia="en-US" w:bidi="en-US"/>
        </w:rPr>
      </w:pPr>
      <w:r w:rsidRPr="001803F8">
        <w:rPr>
          <w:rFonts w:ascii="Calibri" w:eastAsia="Malgun Gothic" w:hAnsi="Calibri" w:cs="Times New Roman"/>
          <w:kern w:val="0"/>
          <w:sz w:val="22"/>
          <w:lang w:val="en-GB" w:eastAsia="en-US" w:bidi="en-US"/>
        </w:rPr>
        <w:t>Use of Appropriate Low-cost Technology (incubators, techniques for minimally invasive intravenous access, protection against the excessive use of oxygen)</w:t>
      </w:r>
    </w:p>
    <w:p w14:paraId="73742BCE" w14:textId="77777777" w:rsidR="00223457" w:rsidRPr="00223457" w:rsidRDefault="00223457" w:rsidP="00223457">
      <w:pPr>
        <w:widowControl/>
        <w:wordWrap/>
        <w:autoSpaceDE/>
        <w:autoSpaceDN/>
        <w:spacing w:before="600" w:after="0" w:line="360" w:lineRule="auto"/>
        <w:jc w:val="left"/>
        <w:outlineLvl w:val="0"/>
        <w:rPr>
          <w:rFonts w:ascii="Calibri" w:eastAsia="Malgun Gothic" w:hAnsi="Calibri" w:cs="Times New Roman"/>
          <w:i/>
          <w:iCs/>
          <w:kern w:val="0"/>
          <w:sz w:val="32"/>
          <w:szCs w:val="32"/>
          <w:lang w:val="en-GB" w:eastAsia="en-US" w:bidi="en-US"/>
        </w:rPr>
      </w:pPr>
      <w:r w:rsidRPr="00223457">
        <w:rPr>
          <w:rFonts w:ascii="Calibri" w:eastAsia="Malgun Gothic" w:hAnsi="Calibri" w:cs="Times New Roman"/>
          <w:i/>
          <w:iCs/>
          <w:kern w:val="0"/>
          <w:sz w:val="32"/>
          <w:szCs w:val="32"/>
          <w:lang w:val="en-GB" w:eastAsia="en-US" w:bidi="en-US"/>
        </w:rPr>
        <w:t xml:space="preserve">Search term combinations </w:t>
      </w:r>
    </w:p>
    <w:p w14:paraId="4AC18262" w14:textId="0A2CDFB2" w:rsidR="00223457" w:rsidRPr="00223457" w:rsidRDefault="00223457" w:rsidP="00986D58">
      <w:pPr>
        <w:widowControl/>
        <w:wordWrap/>
        <w:autoSpaceDE/>
        <w:autoSpaceDN/>
        <w:spacing w:after="0" w:line="480" w:lineRule="auto"/>
        <w:jc w:val="left"/>
        <w:rPr>
          <w:rFonts w:ascii="Calibri" w:eastAsia="Malgun Gothic" w:hAnsi="Calibri" w:cs="Times New Roman"/>
          <w:b/>
          <w:kern w:val="0"/>
          <w:sz w:val="22"/>
          <w:lang w:val="en-GB" w:eastAsia="en-US" w:bidi="en-US"/>
        </w:rPr>
      </w:pPr>
      <w:r w:rsidRPr="00223457">
        <w:rPr>
          <w:rFonts w:ascii="Calibri" w:eastAsia="Malgun Gothic" w:hAnsi="Calibri" w:cs="Times New Roman"/>
          <w:b/>
          <w:kern w:val="0"/>
          <w:sz w:val="22"/>
          <w:lang w:val="en-GB" w:eastAsia="en-US" w:bidi="en-US"/>
        </w:rPr>
        <w:t xml:space="preserve">PubMed search terms </w:t>
      </w:r>
    </w:p>
    <w:p w14:paraId="7CB3CFE0" w14:textId="77777777" w:rsidR="00223457" w:rsidRPr="00223457" w:rsidRDefault="00223457" w:rsidP="00223457">
      <w:pPr>
        <w:widowControl/>
        <w:wordWrap/>
        <w:autoSpaceDE/>
        <w:autoSpaceDN/>
        <w:spacing w:after="240" w:line="480" w:lineRule="auto"/>
        <w:ind w:firstLine="360"/>
        <w:jc w:val="left"/>
        <w:rPr>
          <w:rFonts w:ascii="Calibri" w:eastAsia="Malgun Gothic" w:hAnsi="Calibri" w:cs="Times New Roman"/>
          <w:kern w:val="0"/>
          <w:sz w:val="22"/>
          <w:lang w:val="en-GB" w:eastAsia="en-US" w:bidi="en-US"/>
        </w:rPr>
      </w:pPr>
      <w:r w:rsidRPr="00223457">
        <w:rPr>
          <w:rFonts w:ascii="Calibri" w:eastAsia="Malgun Gothic" w:hAnsi="Calibri" w:cs="Times New Roman"/>
          <w:kern w:val="0"/>
          <w:sz w:val="22"/>
          <w:lang w:val="en-GB" w:eastAsia="en-US" w:bidi="en-US"/>
        </w:rPr>
        <w:t xml:space="preserve">(((((Infant[tiab] OR "Newborn"[tiab] OR "newborns"[tiab] OR "infants"[tiab] OR baby[tiab] OR babies[tiab] OR birth[tiab] OR neonates[tiab] OR neonate[tiab]) AND ("very low birth weight"[tiab] OR "VLBW"[tiab] OR "extremely low birth weight"[tiab] OR "ELBW"[tiab] OR "very low birthweight"[tiab] OR "extremely low birthweight"[tiab] OR "Very-low-birth-weight"[tiab] OR "very low birth-weight"[tiab] OR "extremely-low-birth-weight"[tiab] OR "extremely low birth-weight"[tiab] OR "preterm"[tiab] OR "pre-term"[tiab] OR "Premature"[tiab] OR "prematurity"[tiab])) OR ((("premature birth"[MeSH Terms]) OR "infant, low birth weight"[MeSH Terms]) OR "infant, premature"[MeSH Terms]) OR "infant, premature, diseases"[MeSH Terms])) AND ("Review"[Publication Type] OR "meta-analysis"[tiab] OR "metaanalysis"[tiab] OR "meta analysis"[tiab] OR "Search strategy"[All Fields] OR (("search"[tiab] AND ("literature"[tiab] OR "database"[tiab] OR "bibliographic"[tiab] OR "comprehensive"[tiab] OR "extensive"[tiab] OR "exhaustive"[tiab] OR "purposive"[tiab] OR "representative"[tiab] OR "synthesis"[tiab] OR "synthesise"[tiab] OR "systematic"[tiab])) OR (("Review"[tiab] AND (systematic[tiab] OR evidence[tiab] OR "Meta regression"[tiab] OR "meta synthesis"[tiab] OR "meta- synthesis"[tiab] OR "meta analysis"[tiab] OR metaanalysis[tiab] OR meta-analysis[tiab] OR literature[tiab] OR metanalysis[tiab] OR Metaregression[tiab] OR "Meta-regression"[tiab] OR "Methodological overview"[tiab] OR "Methodologically overview"[tiab] OR "pooled analysis"[tiab] OR "pooled data"[tiab] OR "Quantitative overview"[tiab] OR effectiveness[tiab] OR effects[tiab] OR synthesis[tiab] OR integrated[tiab] OR mapping[tiab] OR methodologial[tiab] OR methodologially[tiab] OR </w:t>
      </w:r>
      <w:r w:rsidRPr="00223457">
        <w:rPr>
          <w:rFonts w:ascii="Calibri" w:eastAsia="Malgun Gothic" w:hAnsi="Calibri" w:cs="Times New Roman"/>
          <w:kern w:val="0"/>
          <w:sz w:val="22"/>
          <w:lang w:val="en-GB" w:eastAsia="en-US" w:bidi="en-US"/>
        </w:rPr>
        <w:lastRenderedPageBreak/>
        <w:t>intervention[tiab] OR quantitative[tiab] OR research integration[tiab])) OR (("systematic"[tiab] AND ("overview"[tiab] OR "synthesis"[tiab])) OR "review literature as topic"[MeSH Terms]))))) NOT ("animals"[MeSH Terms] NOT ("humans"[MeSH Terms] AND "animals"[MeSH Terms]))</w:t>
      </w:r>
    </w:p>
    <w:p w14:paraId="193AC242" w14:textId="7F2A8727" w:rsidR="00223457" w:rsidRPr="00223457" w:rsidRDefault="00223457" w:rsidP="00986D58">
      <w:pPr>
        <w:widowControl/>
        <w:wordWrap/>
        <w:autoSpaceDE/>
        <w:autoSpaceDN/>
        <w:spacing w:after="240" w:line="480" w:lineRule="auto"/>
        <w:jc w:val="left"/>
        <w:rPr>
          <w:rFonts w:ascii="Calibri" w:eastAsia="Malgun Gothic" w:hAnsi="Calibri" w:cs="Times New Roman"/>
          <w:b/>
          <w:kern w:val="0"/>
          <w:sz w:val="22"/>
          <w:lang w:val="en-GB" w:eastAsia="en-US" w:bidi="en-US"/>
        </w:rPr>
      </w:pPr>
      <w:r w:rsidRPr="00223457">
        <w:rPr>
          <w:rFonts w:ascii="Calibri" w:eastAsia="Malgun Gothic" w:hAnsi="Calibri" w:cs="Times New Roman"/>
          <w:b/>
          <w:kern w:val="0"/>
          <w:sz w:val="22"/>
          <w:lang w:val="en-GB" w:eastAsia="en-US" w:bidi="en-US"/>
        </w:rPr>
        <w:t>British Nursing Index</w:t>
      </w:r>
      <w:r w:rsidR="0075133C">
        <w:rPr>
          <w:rFonts w:ascii="Calibri" w:eastAsia="Malgun Gothic" w:hAnsi="Calibri" w:cs="Times New Roman"/>
          <w:b/>
          <w:kern w:val="0"/>
          <w:sz w:val="22"/>
          <w:lang w:val="en-GB" w:eastAsia="en-US" w:bidi="en-US"/>
        </w:rPr>
        <w:t xml:space="preserve"> (BNI)</w:t>
      </w:r>
    </w:p>
    <w:p w14:paraId="7E3B1771" w14:textId="77777777" w:rsidR="00223457" w:rsidRPr="00223457" w:rsidRDefault="00223457" w:rsidP="00223457">
      <w:pPr>
        <w:widowControl/>
        <w:wordWrap/>
        <w:autoSpaceDE/>
        <w:autoSpaceDN/>
        <w:spacing w:after="240" w:line="480" w:lineRule="auto"/>
        <w:ind w:left="720" w:firstLine="360"/>
        <w:contextualSpacing/>
        <w:jc w:val="left"/>
        <w:rPr>
          <w:rFonts w:ascii="Calibri" w:eastAsia="Malgun Gothic" w:hAnsi="Calibri" w:cs="Times New Roman"/>
          <w:b/>
          <w:bCs/>
          <w:kern w:val="0"/>
          <w:sz w:val="22"/>
          <w:lang w:val="en-GB" w:eastAsia="en-US" w:bidi="en-US"/>
        </w:rPr>
      </w:pPr>
      <w:r w:rsidRPr="00223457">
        <w:rPr>
          <w:rFonts w:ascii="Calibri" w:eastAsia="Malgun Gothic" w:hAnsi="Calibri" w:cs="Times New Roman"/>
          <w:b/>
          <w:kern w:val="0"/>
          <w:sz w:val="22"/>
          <w:lang w:val="en-GB" w:eastAsia="en-US" w:bidi="en-US"/>
        </w:rPr>
        <w:t>Subject Heading</w:t>
      </w:r>
      <w:r w:rsidRPr="00223457">
        <w:rPr>
          <w:rFonts w:ascii="Calibri" w:eastAsia="Malgun Gothic" w:hAnsi="Calibri" w:cs="Times New Roman"/>
          <w:kern w:val="0"/>
          <w:sz w:val="22"/>
          <w:lang w:val="en-GB" w:eastAsia="en-US" w:bidi="en-US"/>
        </w:rPr>
        <w:t xml:space="preserve"> - </w:t>
      </w:r>
      <w:r w:rsidRPr="00223457">
        <w:rPr>
          <w:rFonts w:ascii="Calibri" w:eastAsia="Malgun Gothic" w:hAnsi="Calibri" w:cs="Times New Roman"/>
          <w:b/>
          <w:bCs/>
          <w:kern w:val="0"/>
          <w:sz w:val="22"/>
          <w:lang w:val="en-GB" w:eastAsia="en-US" w:bidi="en-US"/>
        </w:rPr>
        <w:t>Neonates : Birthweight</w:t>
      </w:r>
    </w:p>
    <w:p w14:paraId="3BFF5678" w14:textId="77777777" w:rsidR="00223457" w:rsidRPr="00223457" w:rsidRDefault="00223457" w:rsidP="00986D58">
      <w:pPr>
        <w:widowControl/>
        <w:wordWrap/>
        <w:autoSpaceDE/>
        <w:autoSpaceDN/>
        <w:spacing w:after="0" w:line="480" w:lineRule="auto"/>
        <w:ind w:left="2880" w:firstLine="360"/>
        <w:jc w:val="left"/>
        <w:rPr>
          <w:rFonts w:ascii="Calibri" w:eastAsia="Malgun Gothic" w:hAnsi="Calibri" w:cs="Times New Roman"/>
          <w:bCs/>
          <w:kern w:val="0"/>
          <w:sz w:val="22"/>
          <w:lang w:val="en-GB" w:eastAsia="en-US" w:bidi="en-US"/>
        </w:rPr>
      </w:pPr>
      <w:r w:rsidRPr="00223457">
        <w:rPr>
          <w:rFonts w:ascii="Calibri" w:eastAsia="Malgun Gothic" w:hAnsi="Calibri" w:cs="Times New Roman"/>
          <w:bCs/>
          <w:kern w:val="0"/>
          <w:sz w:val="22"/>
          <w:lang w:val="en-GB" w:eastAsia="en-US" w:bidi="en-US"/>
        </w:rPr>
        <w:t xml:space="preserve">[Used for] Low Birth Weight, </w:t>
      </w:r>
    </w:p>
    <w:p w14:paraId="4DA4FC5B" w14:textId="77777777" w:rsidR="00223457" w:rsidRPr="00223457" w:rsidRDefault="00223457" w:rsidP="00986D58">
      <w:pPr>
        <w:widowControl/>
        <w:wordWrap/>
        <w:autoSpaceDE/>
        <w:autoSpaceDN/>
        <w:spacing w:after="0" w:line="480" w:lineRule="auto"/>
        <w:ind w:left="3600" w:firstLine="360"/>
        <w:jc w:val="left"/>
        <w:rPr>
          <w:rFonts w:ascii="Calibri" w:eastAsia="Malgun Gothic" w:hAnsi="Calibri" w:cs="Times New Roman"/>
          <w:bCs/>
          <w:kern w:val="0"/>
          <w:sz w:val="22"/>
          <w:lang w:val="en-GB" w:eastAsia="en-US" w:bidi="en-US"/>
        </w:rPr>
      </w:pPr>
      <w:r w:rsidRPr="00223457">
        <w:rPr>
          <w:rFonts w:ascii="Calibri" w:eastAsia="Malgun Gothic" w:hAnsi="Calibri" w:cs="Times New Roman"/>
          <w:bCs/>
          <w:kern w:val="0"/>
          <w:sz w:val="22"/>
          <w:lang w:val="en-GB" w:eastAsia="en-US" w:bidi="en-US"/>
        </w:rPr>
        <w:t xml:space="preserve">      Neonates Premature, </w:t>
      </w:r>
    </w:p>
    <w:p w14:paraId="4D7202D4" w14:textId="77777777" w:rsidR="00223457" w:rsidRPr="00223457" w:rsidRDefault="00223457" w:rsidP="00986D58">
      <w:pPr>
        <w:widowControl/>
        <w:wordWrap/>
        <w:autoSpaceDE/>
        <w:autoSpaceDN/>
        <w:spacing w:after="0" w:line="480" w:lineRule="auto"/>
        <w:ind w:left="3600" w:firstLine="360"/>
        <w:jc w:val="left"/>
        <w:rPr>
          <w:rFonts w:ascii="Calibri" w:eastAsia="Malgun Gothic" w:hAnsi="Calibri" w:cs="Times New Roman"/>
          <w:bCs/>
          <w:kern w:val="0"/>
          <w:sz w:val="22"/>
          <w:lang w:val="en-GB" w:eastAsia="en-US" w:bidi="en-US"/>
        </w:rPr>
      </w:pPr>
      <w:r w:rsidRPr="00223457">
        <w:rPr>
          <w:rFonts w:ascii="Calibri" w:eastAsia="Malgun Gothic" w:hAnsi="Calibri" w:cs="Times New Roman"/>
          <w:bCs/>
          <w:kern w:val="0"/>
          <w:sz w:val="22"/>
          <w:lang w:val="en-GB" w:eastAsia="en-US" w:bidi="en-US"/>
        </w:rPr>
        <w:t xml:space="preserve">      Premature Babies, </w:t>
      </w:r>
    </w:p>
    <w:p w14:paraId="29E35BB4" w14:textId="77777777" w:rsidR="00223457" w:rsidRPr="00223457" w:rsidRDefault="00223457" w:rsidP="00986D58">
      <w:pPr>
        <w:widowControl/>
        <w:wordWrap/>
        <w:autoSpaceDE/>
        <w:autoSpaceDN/>
        <w:spacing w:after="0" w:line="480" w:lineRule="auto"/>
        <w:ind w:firstLine="360"/>
        <w:jc w:val="left"/>
        <w:rPr>
          <w:rFonts w:ascii="Calibri" w:eastAsia="Malgun Gothic" w:hAnsi="Calibri" w:cs="Times New Roman"/>
          <w:kern w:val="0"/>
          <w:sz w:val="22"/>
          <w:lang w:val="en-GB" w:eastAsia="en-US" w:bidi="en-US"/>
        </w:rPr>
      </w:pPr>
      <w:r w:rsidRPr="00223457">
        <w:rPr>
          <w:rFonts w:ascii="Calibri" w:eastAsia="Malgun Gothic" w:hAnsi="Calibri" w:cs="Times New Roman"/>
          <w:bCs/>
          <w:kern w:val="0"/>
          <w:sz w:val="22"/>
          <w:lang w:val="en-GB" w:eastAsia="en-US" w:bidi="en-US"/>
        </w:rPr>
        <w:t xml:space="preserve">    </w:t>
      </w:r>
      <w:r w:rsidRPr="00223457">
        <w:rPr>
          <w:rFonts w:ascii="Calibri" w:eastAsia="Malgun Gothic" w:hAnsi="Calibri" w:cs="Times New Roman"/>
          <w:bCs/>
          <w:kern w:val="0"/>
          <w:sz w:val="22"/>
          <w:lang w:val="en-GB" w:eastAsia="en-US" w:bidi="en-US"/>
        </w:rPr>
        <w:tab/>
      </w:r>
      <w:r w:rsidRPr="00223457">
        <w:rPr>
          <w:rFonts w:ascii="Calibri" w:eastAsia="Malgun Gothic" w:hAnsi="Calibri" w:cs="Times New Roman"/>
          <w:bCs/>
          <w:kern w:val="0"/>
          <w:sz w:val="22"/>
          <w:lang w:val="en-GB" w:eastAsia="en-US" w:bidi="en-US"/>
        </w:rPr>
        <w:tab/>
      </w:r>
      <w:r w:rsidRPr="00223457">
        <w:rPr>
          <w:rFonts w:ascii="Calibri" w:eastAsia="Malgun Gothic" w:hAnsi="Calibri" w:cs="Times New Roman"/>
          <w:bCs/>
          <w:kern w:val="0"/>
          <w:sz w:val="22"/>
          <w:lang w:val="en-GB" w:eastAsia="en-US" w:bidi="en-US"/>
        </w:rPr>
        <w:tab/>
      </w:r>
      <w:r w:rsidRPr="00223457">
        <w:rPr>
          <w:rFonts w:ascii="Calibri" w:eastAsia="Malgun Gothic" w:hAnsi="Calibri" w:cs="Times New Roman"/>
          <w:bCs/>
          <w:kern w:val="0"/>
          <w:sz w:val="22"/>
          <w:lang w:val="en-GB" w:eastAsia="en-US" w:bidi="en-US"/>
        </w:rPr>
        <w:tab/>
      </w:r>
      <w:r w:rsidRPr="00223457">
        <w:rPr>
          <w:rFonts w:ascii="Calibri" w:eastAsia="Malgun Gothic" w:hAnsi="Calibri" w:cs="Times New Roman"/>
          <w:bCs/>
          <w:kern w:val="0"/>
          <w:sz w:val="22"/>
          <w:lang w:val="en-GB" w:eastAsia="en-US" w:bidi="en-US"/>
        </w:rPr>
        <w:tab/>
        <w:t xml:space="preserve">      Preterm Babies</w:t>
      </w:r>
      <w:r w:rsidRPr="00223457">
        <w:rPr>
          <w:rFonts w:ascii="Calibri" w:eastAsia="Malgun Gothic" w:hAnsi="Calibri" w:cs="Times New Roman"/>
          <w:bCs/>
          <w:kern w:val="0"/>
          <w:sz w:val="22"/>
          <w:lang w:val="en-GB" w:eastAsia="en-US" w:bidi="en-US"/>
        </w:rPr>
        <w:cr/>
      </w:r>
      <w:r w:rsidRPr="00223457">
        <w:rPr>
          <w:rFonts w:ascii="Calibri" w:eastAsia="Malgun Gothic" w:hAnsi="Calibri" w:cs="Times New Roman"/>
          <w:kern w:val="0"/>
          <w:sz w:val="22"/>
          <w:lang w:val="en-GB" w:eastAsia="en-US" w:bidi="en-US"/>
        </w:rPr>
        <w:t>1. (very low birth weight or VLBW or extremely low birth weight or ELBW or very low birthweight or extremely low birthweight or Very-low-birth-weight or very low birth-weight or extremely-low-birth-weight or extremely low birth-weight or Preterm or pre-term or Premature or Prematurity).mp. [mp=title, abstract, heading words]</w:t>
      </w:r>
    </w:p>
    <w:p w14:paraId="1241D652" w14:textId="77777777" w:rsidR="00223457" w:rsidRPr="00223457" w:rsidRDefault="00223457" w:rsidP="00986D58">
      <w:pPr>
        <w:widowControl/>
        <w:wordWrap/>
        <w:autoSpaceDE/>
        <w:autoSpaceDN/>
        <w:spacing w:after="240" w:line="480" w:lineRule="auto"/>
        <w:jc w:val="left"/>
        <w:rPr>
          <w:rFonts w:ascii="Calibri" w:eastAsia="Malgun Gothic" w:hAnsi="Calibri" w:cs="Times New Roman"/>
          <w:kern w:val="0"/>
          <w:sz w:val="22"/>
          <w:lang w:val="en-GB" w:eastAsia="en-US" w:bidi="en-US"/>
        </w:rPr>
      </w:pPr>
      <w:r w:rsidRPr="00223457">
        <w:rPr>
          <w:rFonts w:ascii="Calibri" w:eastAsia="Malgun Gothic" w:hAnsi="Calibri" w:cs="Times New Roman"/>
          <w:kern w:val="0"/>
          <w:sz w:val="22"/>
          <w:lang w:val="en-GB" w:eastAsia="en-US" w:bidi="en-US"/>
        </w:rPr>
        <w:t>2. (Infant or Newborn or Newborns or Infants or Baby or Babies or Birth or neonates or Neonate).mp. [mp=title, abstract, heading words]</w:t>
      </w:r>
    </w:p>
    <w:p w14:paraId="02C7B7AC" w14:textId="77777777" w:rsidR="00223457" w:rsidRPr="00223457" w:rsidRDefault="00223457" w:rsidP="00986D58">
      <w:pPr>
        <w:widowControl/>
        <w:wordWrap/>
        <w:autoSpaceDE/>
        <w:autoSpaceDN/>
        <w:spacing w:after="240" w:line="480" w:lineRule="auto"/>
        <w:jc w:val="left"/>
        <w:rPr>
          <w:rFonts w:ascii="Calibri" w:eastAsia="Malgun Gothic" w:hAnsi="Calibri" w:cs="Times New Roman"/>
          <w:kern w:val="0"/>
          <w:sz w:val="22"/>
          <w:lang w:val="en-GB" w:eastAsia="en-US" w:bidi="en-US"/>
        </w:rPr>
      </w:pPr>
      <w:r w:rsidRPr="00223457">
        <w:rPr>
          <w:rFonts w:ascii="Calibri" w:eastAsia="Malgun Gothic" w:hAnsi="Calibri" w:cs="Times New Roman"/>
          <w:kern w:val="0"/>
          <w:sz w:val="22"/>
          <w:lang w:val="en-GB" w:eastAsia="en-US" w:bidi="en-US"/>
        </w:rPr>
        <w:t>3. Neonates : Birthweight/</w:t>
      </w:r>
    </w:p>
    <w:p w14:paraId="42DDF795" w14:textId="77777777" w:rsidR="00223457" w:rsidRPr="00223457" w:rsidRDefault="00223457" w:rsidP="00986D58">
      <w:pPr>
        <w:widowControl/>
        <w:wordWrap/>
        <w:autoSpaceDE/>
        <w:autoSpaceDN/>
        <w:spacing w:after="240" w:line="480" w:lineRule="auto"/>
        <w:jc w:val="left"/>
        <w:rPr>
          <w:rFonts w:ascii="Calibri" w:eastAsia="Malgun Gothic" w:hAnsi="Calibri" w:cs="Times New Roman"/>
          <w:kern w:val="0"/>
          <w:sz w:val="22"/>
          <w:lang w:val="en-GB" w:eastAsia="en-US" w:bidi="en-US"/>
        </w:rPr>
      </w:pPr>
      <w:r w:rsidRPr="00223457">
        <w:rPr>
          <w:rFonts w:ascii="Calibri" w:eastAsia="Malgun Gothic" w:hAnsi="Calibri" w:cs="Times New Roman"/>
          <w:kern w:val="0"/>
          <w:sz w:val="22"/>
          <w:lang w:val="en-GB" w:eastAsia="en-US" w:bidi="en-US"/>
        </w:rPr>
        <w:t>4. 1 and 2</w:t>
      </w:r>
    </w:p>
    <w:p w14:paraId="586FEE84" w14:textId="77777777" w:rsidR="00223457" w:rsidRPr="00223457" w:rsidRDefault="00223457" w:rsidP="00986D58">
      <w:pPr>
        <w:widowControl/>
        <w:wordWrap/>
        <w:autoSpaceDE/>
        <w:autoSpaceDN/>
        <w:spacing w:after="240" w:line="480" w:lineRule="auto"/>
        <w:jc w:val="left"/>
        <w:rPr>
          <w:rFonts w:ascii="Calibri" w:eastAsia="Malgun Gothic" w:hAnsi="Calibri" w:cs="Times New Roman"/>
          <w:kern w:val="0"/>
          <w:sz w:val="22"/>
          <w:lang w:val="en-GB" w:eastAsia="en-US" w:bidi="en-US"/>
        </w:rPr>
      </w:pPr>
      <w:r w:rsidRPr="00223457">
        <w:rPr>
          <w:rFonts w:ascii="Calibri" w:eastAsia="Malgun Gothic" w:hAnsi="Calibri" w:cs="Times New Roman"/>
          <w:kern w:val="0"/>
          <w:sz w:val="22"/>
          <w:lang w:val="en-GB" w:eastAsia="en-US" w:bidi="en-US"/>
        </w:rPr>
        <w:t>5. 3 or 4</w:t>
      </w:r>
    </w:p>
    <w:p w14:paraId="591E1132" w14:textId="77777777" w:rsidR="00223457" w:rsidRPr="00223457" w:rsidRDefault="00223457" w:rsidP="00986D58">
      <w:pPr>
        <w:widowControl/>
        <w:wordWrap/>
        <w:autoSpaceDE/>
        <w:autoSpaceDN/>
        <w:spacing w:after="240" w:line="480" w:lineRule="auto"/>
        <w:jc w:val="left"/>
        <w:rPr>
          <w:rFonts w:ascii="Calibri" w:eastAsia="Malgun Gothic" w:hAnsi="Calibri" w:cs="Times New Roman"/>
          <w:kern w:val="0"/>
          <w:sz w:val="22"/>
          <w:lang w:val="en-GB" w:eastAsia="en-US" w:bidi="en-US"/>
        </w:rPr>
      </w:pPr>
      <w:r w:rsidRPr="00223457">
        <w:rPr>
          <w:rFonts w:ascii="Calibri" w:eastAsia="Malgun Gothic" w:hAnsi="Calibri" w:cs="Times New Roman"/>
          <w:kern w:val="0"/>
          <w:sz w:val="22"/>
          <w:lang w:val="en-GB" w:eastAsia="en-US" w:bidi="en-US"/>
        </w:rPr>
        <w:t>6. (meta-analysis or metaanalysis or meta analysis or Search strategy).mp. [mp=title, abstract, heading words]</w:t>
      </w:r>
    </w:p>
    <w:p w14:paraId="7186A3CC" w14:textId="77777777" w:rsidR="00223457" w:rsidRPr="00223457" w:rsidRDefault="00223457" w:rsidP="00986D58">
      <w:pPr>
        <w:widowControl/>
        <w:wordWrap/>
        <w:autoSpaceDE/>
        <w:autoSpaceDN/>
        <w:spacing w:after="240" w:line="480" w:lineRule="auto"/>
        <w:jc w:val="left"/>
        <w:rPr>
          <w:rFonts w:ascii="Calibri" w:eastAsia="Malgun Gothic" w:hAnsi="Calibri" w:cs="Times New Roman"/>
          <w:kern w:val="0"/>
          <w:sz w:val="22"/>
          <w:lang w:val="en-GB" w:eastAsia="en-US" w:bidi="en-US"/>
        </w:rPr>
      </w:pPr>
      <w:r w:rsidRPr="00223457">
        <w:rPr>
          <w:rFonts w:ascii="Calibri" w:eastAsia="Malgun Gothic" w:hAnsi="Calibri" w:cs="Times New Roman"/>
          <w:kern w:val="0"/>
          <w:sz w:val="22"/>
          <w:lang w:val="en-GB" w:eastAsia="en-US" w:bidi="en-US"/>
        </w:rPr>
        <w:lastRenderedPageBreak/>
        <w:t>7. (search and (literature or database or bibliographic or comprehensive or extensive or exhaustive or purposive or representative or synthesis or synthesise or systematic)).mp. [mp=title, abstract, heading words]</w:t>
      </w:r>
    </w:p>
    <w:p w14:paraId="5546B3E2" w14:textId="77777777" w:rsidR="00223457" w:rsidRPr="00223457" w:rsidRDefault="00223457" w:rsidP="00BB1B26">
      <w:pPr>
        <w:widowControl/>
        <w:wordWrap/>
        <w:autoSpaceDE/>
        <w:autoSpaceDN/>
        <w:spacing w:after="240" w:line="480" w:lineRule="auto"/>
        <w:jc w:val="left"/>
        <w:rPr>
          <w:rFonts w:ascii="Calibri" w:eastAsia="Malgun Gothic" w:hAnsi="Calibri" w:cs="Times New Roman"/>
          <w:kern w:val="0"/>
          <w:sz w:val="22"/>
          <w:lang w:val="en-GB" w:eastAsia="en-US" w:bidi="en-US"/>
        </w:rPr>
      </w:pPr>
      <w:r w:rsidRPr="00223457">
        <w:rPr>
          <w:rFonts w:ascii="Calibri" w:eastAsia="Malgun Gothic" w:hAnsi="Calibri" w:cs="Times New Roman"/>
          <w:kern w:val="0"/>
          <w:sz w:val="22"/>
          <w:lang w:val="en-GB" w:eastAsia="en-US" w:bidi="en-US"/>
        </w:rPr>
        <w:t>8. (Review and (systematic or evidence or Meta regression or meta synthesis or meta-synthesis or meta analysis or metaanalysis or meta-analysis or literature or metanalysis or Metaregression or Meta-regression or Methodological overview or Methodologically overview or pooled analysis or pooled data or Quantitative overview or effectiveness or effects or synthesis or integrated or mapping or methodologial or methodologially or intervention or quantitative or research integration)).mp. [mp=title, abstract, heading words]</w:t>
      </w:r>
    </w:p>
    <w:p w14:paraId="146FB8CD" w14:textId="77777777" w:rsidR="00223457" w:rsidRPr="00223457" w:rsidRDefault="00223457" w:rsidP="00BB1B26">
      <w:pPr>
        <w:widowControl/>
        <w:wordWrap/>
        <w:autoSpaceDE/>
        <w:autoSpaceDN/>
        <w:spacing w:after="240" w:line="480" w:lineRule="auto"/>
        <w:jc w:val="left"/>
        <w:rPr>
          <w:rFonts w:ascii="Calibri" w:eastAsia="Malgun Gothic" w:hAnsi="Calibri" w:cs="Times New Roman"/>
          <w:kern w:val="0"/>
          <w:sz w:val="22"/>
          <w:lang w:val="en-GB" w:eastAsia="en-US" w:bidi="en-US"/>
        </w:rPr>
      </w:pPr>
      <w:r w:rsidRPr="00223457">
        <w:rPr>
          <w:rFonts w:ascii="Calibri" w:eastAsia="Malgun Gothic" w:hAnsi="Calibri" w:cs="Times New Roman"/>
          <w:kern w:val="0"/>
          <w:sz w:val="22"/>
          <w:lang w:val="en-GB" w:eastAsia="en-US" w:bidi="en-US"/>
        </w:rPr>
        <w:t>9. (systematic and (overview or synthesis)).mp. [mp=title, abstract, heading words]</w:t>
      </w:r>
    </w:p>
    <w:p w14:paraId="5273EE15" w14:textId="242B0E77" w:rsidR="00710168" w:rsidRDefault="00223457" w:rsidP="00710168">
      <w:pPr>
        <w:wordWrap/>
        <w:autoSpaceDE/>
        <w:autoSpaceDN/>
        <w:spacing w:after="0" w:line="480" w:lineRule="auto"/>
        <w:jc w:val="left"/>
        <w:rPr>
          <w:rFonts w:ascii="Calibri" w:eastAsia="Malgun Gothic" w:hAnsi="Calibri" w:cs="Times New Roman"/>
          <w:kern w:val="0"/>
          <w:sz w:val="22"/>
          <w:lang w:val="en-GB" w:eastAsia="en-US" w:bidi="en-US"/>
        </w:rPr>
      </w:pPr>
      <w:r w:rsidRPr="00223457">
        <w:rPr>
          <w:rFonts w:ascii="Calibri" w:eastAsia="Malgun Gothic" w:hAnsi="Calibri" w:cs="Times New Roman"/>
          <w:kern w:val="0"/>
          <w:sz w:val="22"/>
          <w:lang w:val="en-GB" w:eastAsia="en-US" w:bidi="en-US"/>
        </w:rPr>
        <w:t>10. 6 or 7 or 8 or 9</w:t>
      </w:r>
    </w:p>
    <w:p w14:paraId="22D6AA66" w14:textId="0843D9DA" w:rsidR="00710168" w:rsidRDefault="00710168" w:rsidP="00710168">
      <w:pPr>
        <w:wordWrap/>
        <w:autoSpaceDE/>
        <w:autoSpaceDN/>
        <w:spacing w:after="0" w:line="480" w:lineRule="auto"/>
        <w:jc w:val="left"/>
        <w:rPr>
          <w:rFonts w:ascii="Calibri" w:eastAsia="Malgun Gothic" w:hAnsi="Calibri" w:cs="Times New Roman"/>
          <w:kern w:val="0"/>
          <w:sz w:val="22"/>
          <w:lang w:val="en-GB" w:eastAsia="en-US" w:bidi="en-US"/>
        </w:rPr>
      </w:pPr>
      <w:r>
        <w:rPr>
          <w:rFonts w:ascii="Calibri" w:eastAsia="Malgun Gothic" w:hAnsi="Calibri" w:cs="Times New Roman"/>
          <w:kern w:val="0"/>
          <w:sz w:val="22"/>
          <w:lang w:val="en-GB" w:eastAsia="en-US" w:bidi="en-US"/>
        </w:rPr>
        <w:t xml:space="preserve">11. </w:t>
      </w:r>
      <w:r w:rsidRPr="00710168">
        <w:rPr>
          <w:rFonts w:ascii="Calibri" w:eastAsia="Malgun Gothic" w:hAnsi="Calibri" w:cs="Times New Roman"/>
          <w:kern w:val="0"/>
          <w:sz w:val="22"/>
          <w:lang w:val="en-GB" w:eastAsia="en-US" w:bidi="en-US"/>
        </w:rPr>
        <w:t>5 and 10</w:t>
      </w:r>
    </w:p>
    <w:p w14:paraId="295157A2" w14:textId="1CFA6B51" w:rsidR="00710168" w:rsidRDefault="00710168" w:rsidP="00710168">
      <w:pPr>
        <w:wordWrap/>
        <w:autoSpaceDE/>
        <w:autoSpaceDN/>
        <w:spacing w:after="0" w:line="480" w:lineRule="auto"/>
        <w:jc w:val="left"/>
        <w:rPr>
          <w:rFonts w:ascii="Calibri" w:eastAsia="Malgun Gothic" w:hAnsi="Calibri" w:cs="Times New Roman"/>
          <w:kern w:val="0"/>
          <w:sz w:val="22"/>
          <w:lang w:val="en-GB" w:eastAsia="en-US" w:bidi="en-US"/>
        </w:rPr>
      </w:pPr>
    </w:p>
    <w:p w14:paraId="614B692B" w14:textId="5BAE42EF" w:rsidR="00710168" w:rsidRDefault="00710168" w:rsidP="00710168">
      <w:pPr>
        <w:wordWrap/>
        <w:autoSpaceDE/>
        <w:autoSpaceDN/>
        <w:spacing w:after="0" w:line="480" w:lineRule="auto"/>
        <w:jc w:val="left"/>
        <w:rPr>
          <w:rFonts w:ascii="Calibri" w:eastAsia="Malgun Gothic" w:hAnsi="Calibri" w:cs="Times New Roman"/>
          <w:kern w:val="0"/>
          <w:sz w:val="22"/>
          <w:lang w:val="en-GB" w:eastAsia="en-US" w:bidi="en-US"/>
        </w:rPr>
      </w:pPr>
    </w:p>
    <w:p w14:paraId="7702D953" w14:textId="537953A2" w:rsidR="00710168" w:rsidRDefault="00710168" w:rsidP="00710168">
      <w:pPr>
        <w:wordWrap/>
        <w:autoSpaceDE/>
        <w:autoSpaceDN/>
        <w:spacing w:after="0" w:line="480" w:lineRule="auto"/>
        <w:jc w:val="left"/>
        <w:rPr>
          <w:rFonts w:ascii="Calibri" w:eastAsia="Malgun Gothic" w:hAnsi="Calibri" w:cs="Times New Roman"/>
          <w:kern w:val="0"/>
          <w:sz w:val="22"/>
          <w:lang w:val="en-GB" w:eastAsia="en-US" w:bidi="en-US"/>
        </w:rPr>
      </w:pPr>
    </w:p>
    <w:p w14:paraId="2AA63A30" w14:textId="62B16473" w:rsidR="00710168" w:rsidRDefault="00710168" w:rsidP="00710168">
      <w:pPr>
        <w:wordWrap/>
        <w:autoSpaceDE/>
        <w:autoSpaceDN/>
        <w:spacing w:after="0" w:line="480" w:lineRule="auto"/>
        <w:jc w:val="left"/>
        <w:rPr>
          <w:rFonts w:ascii="Calibri" w:eastAsia="Malgun Gothic" w:hAnsi="Calibri" w:cs="Times New Roman"/>
          <w:kern w:val="0"/>
          <w:sz w:val="22"/>
          <w:lang w:val="en-GB" w:eastAsia="en-US" w:bidi="en-US"/>
        </w:rPr>
      </w:pPr>
    </w:p>
    <w:p w14:paraId="61D65253" w14:textId="3878C22E" w:rsidR="00710168" w:rsidRDefault="00710168" w:rsidP="00710168">
      <w:pPr>
        <w:wordWrap/>
        <w:autoSpaceDE/>
        <w:autoSpaceDN/>
        <w:spacing w:after="0" w:line="480" w:lineRule="auto"/>
        <w:jc w:val="left"/>
        <w:rPr>
          <w:rFonts w:ascii="Calibri" w:eastAsia="Malgun Gothic" w:hAnsi="Calibri" w:cs="Times New Roman"/>
          <w:kern w:val="0"/>
          <w:sz w:val="22"/>
          <w:lang w:val="en-GB" w:eastAsia="en-US" w:bidi="en-US"/>
        </w:rPr>
      </w:pPr>
    </w:p>
    <w:p w14:paraId="5F677A84" w14:textId="65E65CD9" w:rsidR="00710168" w:rsidRPr="00223457" w:rsidRDefault="00710168" w:rsidP="00710168">
      <w:pPr>
        <w:keepLines/>
        <w:widowControl/>
        <w:wordWrap/>
        <w:autoSpaceDE/>
        <w:autoSpaceDN/>
        <w:spacing w:after="0" w:line="480" w:lineRule="auto"/>
        <w:jc w:val="left"/>
        <w:rPr>
          <w:rFonts w:ascii="Calibri" w:eastAsia="Malgun Gothic" w:hAnsi="Calibri" w:cs="Times New Roman"/>
          <w:kern w:val="0"/>
          <w:sz w:val="22"/>
          <w:lang w:val="en-GB" w:eastAsia="en-US" w:bidi="en-US"/>
        </w:rPr>
      </w:pPr>
    </w:p>
    <w:p w14:paraId="147D2C32" w14:textId="50D5715C" w:rsidR="00223457" w:rsidRPr="00223457" w:rsidRDefault="00223457" w:rsidP="00223457">
      <w:pPr>
        <w:widowControl/>
        <w:wordWrap/>
        <w:autoSpaceDE/>
        <w:autoSpaceDN/>
        <w:spacing w:after="240" w:line="480" w:lineRule="auto"/>
        <w:ind w:firstLine="360"/>
        <w:jc w:val="left"/>
        <w:rPr>
          <w:rFonts w:ascii="Calibri" w:eastAsia="Malgun Gothic" w:hAnsi="Calibri" w:cs="Times New Roman"/>
          <w:kern w:val="0"/>
          <w:sz w:val="22"/>
          <w:lang w:val="en-GB" w:eastAsia="en-US" w:bidi="en-US"/>
        </w:rPr>
      </w:pPr>
    </w:p>
    <w:p w14:paraId="4497BCC3" w14:textId="77777777" w:rsidR="00710168" w:rsidRDefault="00710168" w:rsidP="00B35D2A">
      <w:pPr>
        <w:widowControl/>
        <w:wordWrap/>
        <w:autoSpaceDE/>
        <w:autoSpaceDN/>
        <w:spacing w:after="240" w:line="480" w:lineRule="auto"/>
        <w:jc w:val="left"/>
        <w:rPr>
          <w:rFonts w:ascii="Calibri" w:eastAsia="Malgun Gothic" w:hAnsi="Calibri" w:cs="Times New Roman"/>
          <w:b/>
          <w:kern w:val="0"/>
          <w:sz w:val="22"/>
          <w:lang w:val="en-GB" w:eastAsia="en-US" w:bidi="en-US"/>
        </w:rPr>
      </w:pPr>
    </w:p>
    <w:p w14:paraId="56AF2AC7" w14:textId="77777777" w:rsidR="00B35D2A" w:rsidRDefault="00B35D2A">
      <w:pPr>
        <w:widowControl/>
        <w:wordWrap/>
        <w:autoSpaceDE/>
        <w:autoSpaceDN/>
        <w:rPr>
          <w:rFonts w:ascii="Calibri" w:eastAsia="Malgun Gothic" w:hAnsi="Calibri" w:cs="Times New Roman"/>
          <w:b/>
          <w:kern w:val="0"/>
          <w:sz w:val="22"/>
          <w:lang w:val="en-GB" w:eastAsia="en-US" w:bidi="en-US"/>
        </w:rPr>
      </w:pPr>
      <w:r>
        <w:rPr>
          <w:rFonts w:ascii="Calibri" w:eastAsia="Malgun Gothic" w:hAnsi="Calibri" w:cs="Times New Roman"/>
          <w:b/>
          <w:kern w:val="0"/>
          <w:sz w:val="22"/>
          <w:lang w:val="en-GB" w:eastAsia="en-US" w:bidi="en-US"/>
        </w:rPr>
        <w:br w:type="page"/>
      </w:r>
    </w:p>
    <w:p w14:paraId="09701FD3" w14:textId="07926B92" w:rsidR="00B35D2A" w:rsidRDefault="00B35D2A">
      <w:pPr>
        <w:widowControl/>
        <w:wordWrap/>
        <w:autoSpaceDE/>
        <w:autoSpaceDN/>
        <w:rPr>
          <w:rFonts w:ascii="Calibri" w:eastAsia="Malgun Gothic" w:hAnsi="Calibri" w:cs="Times New Roman"/>
          <w:b/>
          <w:kern w:val="0"/>
          <w:sz w:val="22"/>
          <w:lang w:val="en-GB" w:eastAsia="en-US" w:bidi="en-US"/>
        </w:rPr>
      </w:pPr>
      <w:r w:rsidRPr="00223457">
        <w:rPr>
          <w:rFonts w:ascii="Calibri" w:eastAsia="Malgun Gothic" w:hAnsi="Calibri" w:cs="Times New Roman"/>
          <w:noProof/>
          <w:kern w:val="0"/>
          <w:sz w:val="22"/>
        </w:rPr>
        <w:lastRenderedPageBreak/>
        <w:drawing>
          <wp:anchor distT="0" distB="0" distL="114300" distR="114300" simplePos="0" relativeHeight="251659264" behindDoc="0" locked="0" layoutInCell="1" allowOverlap="1" wp14:anchorId="2A86628A" wp14:editId="5B094756">
            <wp:simplePos x="0" y="0"/>
            <wp:positionH relativeFrom="column">
              <wp:posOffset>50800</wp:posOffset>
            </wp:positionH>
            <wp:positionV relativeFrom="paragraph">
              <wp:posOffset>0</wp:posOffset>
            </wp:positionV>
            <wp:extent cx="5660390" cy="6700520"/>
            <wp:effectExtent l="0" t="0" r="0" b="5080"/>
            <wp:wrapSquare wrapText="bothSides"/>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l="11412" t="14914" r="33990" b="5869"/>
                    <a:stretch>
                      <a:fillRect/>
                    </a:stretch>
                  </pic:blipFill>
                  <pic:spPr bwMode="auto">
                    <a:xfrm>
                      <a:off x="0" y="0"/>
                      <a:ext cx="5660390" cy="6700520"/>
                    </a:xfrm>
                    <a:prstGeom prst="rect">
                      <a:avLst/>
                    </a:prstGeom>
                    <a:noFill/>
                    <a:ln w="9525">
                      <a:noFill/>
                      <a:miter lim="800000"/>
                      <a:headEnd/>
                      <a:tailEnd/>
                    </a:ln>
                  </pic:spPr>
                </pic:pic>
              </a:graphicData>
            </a:graphic>
            <wp14:sizeRelV relativeFrom="margin">
              <wp14:pctHeight>0</wp14:pctHeight>
            </wp14:sizeRelV>
          </wp:anchor>
        </w:drawing>
      </w:r>
    </w:p>
    <w:p w14:paraId="7BE4F18C" w14:textId="173570D2" w:rsidR="0075133C" w:rsidRDefault="0075133C">
      <w:pPr>
        <w:widowControl/>
        <w:wordWrap/>
        <w:autoSpaceDE/>
        <w:autoSpaceDN/>
        <w:rPr>
          <w:rFonts w:ascii="Calibri" w:eastAsia="Malgun Gothic" w:hAnsi="Calibri" w:cs="Times New Roman"/>
          <w:b/>
          <w:kern w:val="0"/>
          <w:sz w:val="22"/>
          <w:lang w:val="en-GB" w:eastAsia="en-US" w:bidi="en-US"/>
        </w:rPr>
      </w:pPr>
      <w:r>
        <w:rPr>
          <w:noProof/>
        </w:rPr>
        <mc:AlternateContent>
          <mc:Choice Requires="wps">
            <w:drawing>
              <wp:anchor distT="0" distB="0" distL="114300" distR="114300" simplePos="0" relativeHeight="251661312" behindDoc="0" locked="0" layoutInCell="1" allowOverlap="1" wp14:anchorId="546B7447" wp14:editId="356DB81C">
                <wp:simplePos x="0" y="0"/>
                <wp:positionH relativeFrom="column">
                  <wp:posOffset>0</wp:posOffset>
                </wp:positionH>
                <wp:positionV relativeFrom="paragraph">
                  <wp:posOffset>293700</wp:posOffset>
                </wp:positionV>
                <wp:extent cx="5660390" cy="635"/>
                <wp:effectExtent l="0" t="0" r="0" b="4445"/>
                <wp:wrapSquare wrapText="bothSides"/>
                <wp:docPr id="1" name="Text Box 1"/>
                <wp:cNvGraphicFramePr/>
                <a:graphic xmlns:a="http://schemas.openxmlformats.org/drawingml/2006/main">
                  <a:graphicData uri="http://schemas.microsoft.com/office/word/2010/wordprocessingShape">
                    <wps:wsp>
                      <wps:cNvSpPr txBox="1"/>
                      <wps:spPr>
                        <a:xfrm>
                          <a:off x="0" y="0"/>
                          <a:ext cx="5660390" cy="635"/>
                        </a:xfrm>
                        <a:prstGeom prst="rect">
                          <a:avLst/>
                        </a:prstGeom>
                        <a:solidFill>
                          <a:prstClr val="white"/>
                        </a:solidFill>
                        <a:ln>
                          <a:noFill/>
                        </a:ln>
                      </wps:spPr>
                      <wps:txbx>
                        <w:txbxContent>
                          <w:p w14:paraId="769BC980" w14:textId="77777777" w:rsidR="00710168" w:rsidRPr="00800FB3" w:rsidRDefault="00710168" w:rsidP="00710168">
                            <w:pPr>
                              <w:pStyle w:val="Caption"/>
                              <w:rPr>
                                <w:rFonts w:ascii="Calibri" w:eastAsia="Malgun Gothic" w:hAnsi="Calibri" w:cs="Times New Roman"/>
                                <w:b w:val="0"/>
                                <w:bCs w:val="0"/>
                                <w:noProof/>
                                <w:kern w:val="0"/>
                                <w:sz w:val="22"/>
                                <w:lang w:val="en-GB" w:eastAsia="en-GB"/>
                              </w:rPr>
                            </w:pPr>
                            <w:r>
                              <w:t xml:space="preserve">Figure </w:t>
                            </w:r>
                            <w:fldSimple w:instr=" SEQ Figure \* ARABIC ">
                              <w:r>
                                <w:rPr>
                                  <w:noProof/>
                                </w:rPr>
                                <w:t>1</w:t>
                              </w:r>
                            </w:fldSimple>
                            <w:r>
                              <w:t xml:space="preserve"> </w:t>
                            </w:r>
                            <w:r w:rsidRPr="00800FB3">
                              <w:rPr>
                                <w:b w:val="0"/>
                                <w:bCs w:val="0"/>
                              </w:rPr>
                              <w:t xml:space="preserve">Search </w:t>
                            </w:r>
                            <w:r>
                              <w:rPr>
                                <w:b w:val="0"/>
                                <w:bCs w:val="0"/>
                              </w:rPr>
                              <w:t xml:space="preserve">results </w:t>
                            </w:r>
                            <w:r w:rsidRPr="00800FB3">
                              <w:rPr>
                                <w:b w:val="0"/>
                                <w:bCs w:val="0"/>
                              </w:rPr>
                              <w:t>from British Nursing Index</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46B7447" id="_x0000_t202" coordsize="21600,21600" o:spt="202" path="m,l,21600r21600,l21600,xe">
                <v:stroke joinstyle="miter"/>
                <v:path gradientshapeok="t" o:connecttype="rect"/>
              </v:shapetype>
              <v:shape id="Text Box 1" o:spid="_x0000_s1026" type="#_x0000_t202" style="position:absolute;left:0;text-align:left;margin-left:0;margin-top:23.15pt;width:445.7pt;height:.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" stroked="f">
                <v:textbox style="mso-fit-shape-to-text:t" inset="0,0,0,0">
                  <w:txbxContent>
                    <w:p w14:paraId="769BC980" w14:textId="77777777" w:rsidR="00710168" w:rsidRPr="00800FB3" w:rsidRDefault="00710168" w:rsidP="00710168">
                      <w:pPr>
                        <w:pStyle w:val="Caption"/>
                        <w:rPr>
                          <w:rFonts w:ascii="Calibri" w:eastAsia="Malgun Gothic" w:hAnsi="Calibri" w:cs="Times New Roman"/>
                          <w:b w:val="0"/>
                          <w:bCs w:val="0"/>
                          <w:noProof/>
                          <w:kern w:val="0"/>
                          <w:sz w:val="22"/>
                          <w:lang w:val="en-GB" w:eastAsia="en-GB"/>
                        </w:rPr>
                      </w:pPr>
                      <w:r>
                        <w:t xml:space="preserve">Figure </w:t>
                      </w:r>
                      <w:r>
                        <w:fldChar w:fldCharType="begin"/>
                      </w:r>
                      <w:r>
                        <w:instrText xml:space="preserve"> SEQ Figure \* ARABIC </w:instrText>
                      </w:r>
                      <w:r>
                        <w:fldChar w:fldCharType="separate"/>
                      </w:r>
                      <w:r>
                        <w:rPr>
                          <w:noProof/>
                        </w:rPr>
                        <w:t>1</w:t>
                      </w:r>
                      <w:r>
                        <w:rPr>
                          <w:noProof/>
                        </w:rPr>
                        <w:fldChar w:fldCharType="end"/>
                      </w:r>
                      <w:r>
                        <w:t xml:space="preserve"> </w:t>
                      </w:r>
                      <w:r w:rsidRPr="00800FB3">
                        <w:rPr>
                          <w:b w:val="0"/>
                          <w:bCs w:val="0"/>
                        </w:rPr>
                        <w:t xml:space="preserve">Search </w:t>
                      </w:r>
                      <w:r>
                        <w:rPr>
                          <w:b w:val="0"/>
                          <w:bCs w:val="0"/>
                        </w:rPr>
                        <w:t xml:space="preserve">results </w:t>
                      </w:r>
                      <w:r w:rsidRPr="00800FB3">
                        <w:rPr>
                          <w:b w:val="0"/>
                          <w:bCs w:val="0"/>
                        </w:rPr>
                        <w:t>from British Nursing Index</w:t>
                      </w:r>
                    </w:p>
                  </w:txbxContent>
                </v:textbox>
                <w10:wrap type="square"/>
              </v:shape>
            </w:pict>
          </mc:Fallback>
        </mc:AlternateContent>
      </w:r>
    </w:p>
    <w:p w14:paraId="6455B857" w14:textId="77777777" w:rsidR="0075133C" w:rsidRDefault="0075133C" w:rsidP="00223457">
      <w:pPr>
        <w:widowControl/>
        <w:wordWrap/>
        <w:autoSpaceDE/>
        <w:autoSpaceDN/>
        <w:spacing w:after="240" w:line="480" w:lineRule="auto"/>
        <w:ind w:firstLine="360"/>
        <w:jc w:val="left"/>
        <w:rPr>
          <w:rFonts w:ascii="Calibri" w:eastAsia="Malgun Gothic" w:hAnsi="Calibri" w:cs="Times New Roman"/>
          <w:b/>
          <w:kern w:val="0"/>
          <w:sz w:val="22"/>
          <w:lang w:val="en-GB" w:eastAsia="en-US" w:bidi="en-US"/>
        </w:rPr>
      </w:pPr>
    </w:p>
    <w:p w14:paraId="486FF11D" w14:textId="03FB8CD0" w:rsidR="00223457" w:rsidRPr="00223457" w:rsidRDefault="00223457" w:rsidP="0075133C">
      <w:pPr>
        <w:widowControl/>
        <w:wordWrap/>
        <w:autoSpaceDE/>
        <w:autoSpaceDN/>
        <w:spacing w:after="240" w:line="480" w:lineRule="auto"/>
        <w:jc w:val="left"/>
        <w:rPr>
          <w:rFonts w:ascii="Calibri" w:eastAsia="Malgun Gothic" w:hAnsi="Calibri" w:cs="Times New Roman"/>
          <w:b/>
          <w:kern w:val="0"/>
          <w:sz w:val="22"/>
          <w:lang w:val="en-GB" w:eastAsia="en-US" w:bidi="en-US"/>
        </w:rPr>
      </w:pPr>
      <w:r w:rsidRPr="00223457">
        <w:rPr>
          <w:rFonts w:ascii="Calibri" w:eastAsia="Malgun Gothic" w:hAnsi="Calibri" w:cs="Times New Roman"/>
          <w:b/>
          <w:kern w:val="0"/>
          <w:sz w:val="22"/>
          <w:lang w:val="en-GB" w:eastAsia="en-US" w:bidi="en-US"/>
        </w:rPr>
        <w:lastRenderedPageBreak/>
        <w:t>EMBASE</w:t>
      </w:r>
    </w:p>
    <w:p w14:paraId="0981D27C" w14:textId="77777777" w:rsidR="00223457" w:rsidRPr="00223457" w:rsidRDefault="00223457" w:rsidP="00223457">
      <w:pPr>
        <w:widowControl/>
        <w:wordWrap/>
        <w:autoSpaceDE/>
        <w:autoSpaceDN/>
        <w:spacing w:after="240" w:line="480" w:lineRule="auto"/>
        <w:ind w:firstLine="360"/>
        <w:jc w:val="left"/>
        <w:rPr>
          <w:rFonts w:ascii="Calibri" w:eastAsia="Malgun Gothic" w:hAnsi="Calibri" w:cs="Times New Roman"/>
          <w:kern w:val="0"/>
          <w:sz w:val="22"/>
          <w:lang w:val="en-GB" w:eastAsia="en-US" w:bidi="en-US"/>
        </w:rPr>
      </w:pPr>
      <w:r w:rsidRPr="00223457">
        <w:rPr>
          <w:rFonts w:ascii="Calibri" w:eastAsia="Malgun Gothic" w:hAnsi="Calibri" w:cs="Times New Roman"/>
          <w:kern w:val="0"/>
          <w:sz w:val="22"/>
          <w:lang w:val="en-GB" w:eastAsia="en-US" w:bidi="en-US"/>
        </w:rPr>
        <w:t>Subject Heading -</w:t>
      </w:r>
    </w:p>
    <w:p w14:paraId="54749691" w14:textId="77777777" w:rsidR="00223457" w:rsidRPr="00223457" w:rsidRDefault="00223457" w:rsidP="00223457">
      <w:pPr>
        <w:widowControl/>
        <w:wordWrap/>
        <w:autoSpaceDE/>
        <w:autoSpaceDN/>
        <w:spacing w:after="240" w:line="480" w:lineRule="auto"/>
        <w:ind w:firstLine="360"/>
        <w:jc w:val="left"/>
        <w:rPr>
          <w:rFonts w:ascii="Calibri" w:eastAsia="Malgun Gothic" w:hAnsi="Calibri" w:cs="Times New Roman"/>
          <w:b/>
          <w:kern w:val="0"/>
          <w:sz w:val="22"/>
          <w:lang w:val="en-GB" w:eastAsia="en-US" w:bidi="en-US"/>
        </w:rPr>
      </w:pPr>
      <w:r w:rsidRPr="00223457">
        <w:rPr>
          <w:rFonts w:ascii="Calibri" w:eastAsia="Malgun Gothic" w:hAnsi="Calibri" w:cs="Times New Roman"/>
          <w:b/>
          <w:kern w:val="0"/>
          <w:sz w:val="22"/>
          <w:lang w:val="en-GB" w:eastAsia="en-US" w:bidi="en-US"/>
        </w:rPr>
        <w:t xml:space="preserve">systematic review   </w:t>
      </w:r>
    </w:p>
    <w:p w14:paraId="17C1295F" w14:textId="77777777" w:rsidR="00223457" w:rsidRPr="00223457" w:rsidRDefault="00223457" w:rsidP="00223457">
      <w:pPr>
        <w:widowControl/>
        <w:wordWrap/>
        <w:autoSpaceDE/>
        <w:autoSpaceDN/>
        <w:spacing w:after="240" w:line="480" w:lineRule="auto"/>
        <w:ind w:firstLine="360"/>
        <w:jc w:val="left"/>
        <w:rPr>
          <w:rFonts w:ascii="Calibri" w:eastAsia="Malgun Gothic" w:hAnsi="Calibri" w:cs="Times New Roman"/>
          <w:kern w:val="0"/>
          <w:sz w:val="22"/>
          <w:lang w:val="en-GB" w:eastAsia="en-US" w:bidi="en-US"/>
        </w:rPr>
      </w:pPr>
      <w:r w:rsidRPr="00223457">
        <w:rPr>
          <w:rFonts w:ascii="Calibri" w:eastAsia="Malgun Gothic" w:hAnsi="Calibri" w:cs="Times New Roman"/>
          <w:kern w:val="0"/>
          <w:sz w:val="22"/>
          <w:lang w:val="en-GB" w:eastAsia="en-US" w:bidi="en-US"/>
        </w:rPr>
        <w:t xml:space="preserve">     [Used For]           </w:t>
      </w:r>
    </w:p>
    <w:p w14:paraId="685CDC2E" w14:textId="77777777" w:rsidR="00223457" w:rsidRPr="00223457" w:rsidRDefault="00223457" w:rsidP="00223457">
      <w:pPr>
        <w:widowControl/>
        <w:wordWrap/>
        <w:autoSpaceDE/>
        <w:autoSpaceDN/>
        <w:spacing w:after="240" w:line="480" w:lineRule="auto"/>
        <w:ind w:firstLine="360"/>
        <w:jc w:val="left"/>
        <w:rPr>
          <w:rFonts w:ascii="Calibri" w:eastAsia="Malgun Gothic" w:hAnsi="Calibri" w:cs="Times New Roman"/>
          <w:kern w:val="0"/>
          <w:sz w:val="22"/>
          <w:lang w:val="en-GB" w:eastAsia="en-US" w:bidi="en-US"/>
        </w:rPr>
      </w:pPr>
      <w:r w:rsidRPr="00223457">
        <w:rPr>
          <w:rFonts w:ascii="Calibri" w:eastAsia="Malgun Gothic" w:hAnsi="Calibri" w:cs="Times New Roman"/>
          <w:kern w:val="0"/>
          <w:sz w:val="22"/>
          <w:lang w:val="en-GB" w:eastAsia="en-US" w:bidi="en-US"/>
        </w:rPr>
        <w:t xml:space="preserve">       review, systematic</w:t>
      </w:r>
    </w:p>
    <w:p w14:paraId="4D77B32B" w14:textId="77777777" w:rsidR="00223457" w:rsidRPr="00223457" w:rsidRDefault="00223457" w:rsidP="00223457">
      <w:pPr>
        <w:widowControl/>
        <w:wordWrap/>
        <w:autoSpaceDE/>
        <w:autoSpaceDN/>
        <w:spacing w:after="240" w:line="480" w:lineRule="auto"/>
        <w:ind w:firstLine="360"/>
        <w:jc w:val="left"/>
        <w:rPr>
          <w:rFonts w:ascii="Calibri" w:eastAsia="Malgun Gothic" w:hAnsi="Calibri" w:cs="Times New Roman"/>
          <w:b/>
          <w:kern w:val="0"/>
          <w:sz w:val="22"/>
          <w:lang w:val="en-GB" w:eastAsia="en-US" w:bidi="en-US"/>
        </w:rPr>
      </w:pPr>
      <w:r w:rsidRPr="00223457">
        <w:rPr>
          <w:rFonts w:ascii="Calibri" w:eastAsia="Malgun Gothic" w:hAnsi="Calibri" w:cs="Times New Roman"/>
          <w:b/>
          <w:kern w:val="0"/>
          <w:sz w:val="22"/>
          <w:lang w:val="en-GB" w:eastAsia="en-US" w:bidi="en-US"/>
        </w:rPr>
        <w:t xml:space="preserve">premature labor </w:t>
      </w:r>
    </w:p>
    <w:p w14:paraId="04214607" w14:textId="77777777" w:rsidR="00223457" w:rsidRPr="00223457" w:rsidRDefault="00223457" w:rsidP="00223457">
      <w:pPr>
        <w:widowControl/>
        <w:wordWrap/>
        <w:autoSpaceDE/>
        <w:autoSpaceDN/>
        <w:spacing w:after="240" w:line="480" w:lineRule="auto"/>
        <w:ind w:firstLine="360"/>
        <w:jc w:val="left"/>
        <w:rPr>
          <w:rFonts w:ascii="Calibri" w:eastAsia="Malgun Gothic" w:hAnsi="Calibri" w:cs="Times New Roman"/>
          <w:kern w:val="0"/>
          <w:sz w:val="22"/>
          <w:lang w:val="en-GB" w:eastAsia="en-US" w:bidi="en-US"/>
        </w:rPr>
      </w:pPr>
      <w:r w:rsidRPr="00223457">
        <w:rPr>
          <w:rFonts w:ascii="Calibri" w:eastAsia="Malgun Gothic" w:hAnsi="Calibri" w:cs="Times New Roman"/>
          <w:kern w:val="0"/>
          <w:sz w:val="22"/>
          <w:lang w:val="en-GB" w:eastAsia="en-US" w:bidi="en-US"/>
        </w:rPr>
        <w:t xml:space="preserve">     [Used For]           </w:t>
      </w:r>
    </w:p>
    <w:p w14:paraId="0B882003" w14:textId="77777777" w:rsidR="00223457" w:rsidRPr="00223457" w:rsidRDefault="00223457" w:rsidP="00223457">
      <w:pPr>
        <w:widowControl/>
        <w:wordWrap/>
        <w:autoSpaceDE/>
        <w:autoSpaceDN/>
        <w:spacing w:after="240" w:line="480" w:lineRule="auto"/>
        <w:ind w:firstLine="360"/>
        <w:jc w:val="left"/>
        <w:rPr>
          <w:rFonts w:ascii="Calibri" w:eastAsia="Malgun Gothic" w:hAnsi="Calibri" w:cs="Times New Roman"/>
          <w:kern w:val="0"/>
          <w:sz w:val="22"/>
          <w:lang w:val="en-GB" w:eastAsia="en-US" w:bidi="en-US"/>
        </w:rPr>
      </w:pPr>
      <w:r w:rsidRPr="00223457">
        <w:rPr>
          <w:rFonts w:ascii="Calibri" w:eastAsia="Malgun Gothic" w:hAnsi="Calibri" w:cs="Times New Roman"/>
          <w:kern w:val="0"/>
          <w:sz w:val="22"/>
          <w:lang w:val="en-GB" w:eastAsia="en-US" w:bidi="en-US"/>
        </w:rPr>
        <w:t xml:space="preserve">       labor, premature           </w:t>
      </w:r>
    </w:p>
    <w:p w14:paraId="0040BFAD" w14:textId="77777777" w:rsidR="00223457" w:rsidRPr="00223457" w:rsidRDefault="00223457" w:rsidP="00223457">
      <w:pPr>
        <w:widowControl/>
        <w:wordWrap/>
        <w:autoSpaceDE/>
        <w:autoSpaceDN/>
        <w:spacing w:after="240" w:line="480" w:lineRule="auto"/>
        <w:ind w:firstLine="360"/>
        <w:jc w:val="left"/>
        <w:rPr>
          <w:rFonts w:ascii="Calibri" w:eastAsia="Malgun Gothic" w:hAnsi="Calibri" w:cs="Times New Roman"/>
          <w:kern w:val="0"/>
          <w:sz w:val="22"/>
          <w:lang w:val="en-GB" w:eastAsia="en-US" w:bidi="en-US"/>
        </w:rPr>
      </w:pPr>
      <w:r w:rsidRPr="00223457">
        <w:rPr>
          <w:rFonts w:ascii="Calibri" w:eastAsia="Malgun Gothic" w:hAnsi="Calibri" w:cs="Times New Roman"/>
          <w:kern w:val="0"/>
          <w:sz w:val="22"/>
          <w:lang w:val="en-GB" w:eastAsia="en-US" w:bidi="en-US"/>
        </w:rPr>
        <w:t xml:space="preserve">       obstetric labor, premature           </w:t>
      </w:r>
    </w:p>
    <w:p w14:paraId="4F06063F" w14:textId="77777777" w:rsidR="00223457" w:rsidRPr="00223457" w:rsidRDefault="00223457" w:rsidP="00223457">
      <w:pPr>
        <w:widowControl/>
        <w:wordWrap/>
        <w:autoSpaceDE/>
        <w:autoSpaceDN/>
        <w:spacing w:after="240" w:line="480" w:lineRule="auto"/>
        <w:ind w:firstLine="360"/>
        <w:jc w:val="left"/>
        <w:rPr>
          <w:rFonts w:ascii="Calibri" w:eastAsia="Malgun Gothic" w:hAnsi="Calibri" w:cs="Times New Roman"/>
          <w:kern w:val="0"/>
          <w:sz w:val="22"/>
          <w:lang w:val="en-GB" w:eastAsia="en-US" w:bidi="en-US"/>
        </w:rPr>
      </w:pPr>
      <w:r w:rsidRPr="00223457">
        <w:rPr>
          <w:rFonts w:ascii="Calibri" w:eastAsia="Malgun Gothic" w:hAnsi="Calibri" w:cs="Times New Roman"/>
          <w:kern w:val="0"/>
          <w:sz w:val="22"/>
          <w:lang w:val="en-GB" w:eastAsia="en-US" w:bidi="en-US"/>
        </w:rPr>
        <w:t xml:space="preserve">       premature delivery           </w:t>
      </w:r>
    </w:p>
    <w:p w14:paraId="352A73C8" w14:textId="77777777" w:rsidR="00223457" w:rsidRPr="00223457" w:rsidRDefault="00223457" w:rsidP="00223457">
      <w:pPr>
        <w:widowControl/>
        <w:wordWrap/>
        <w:autoSpaceDE/>
        <w:autoSpaceDN/>
        <w:spacing w:after="240" w:line="480" w:lineRule="auto"/>
        <w:ind w:firstLine="360"/>
        <w:jc w:val="left"/>
        <w:rPr>
          <w:rFonts w:ascii="Calibri" w:eastAsia="Malgun Gothic" w:hAnsi="Calibri" w:cs="Times New Roman"/>
          <w:kern w:val="0"/>
          <w:sz w:val="22"/>
          <w:lang w:val="en-GB" w:eastAsia="en-US" w:bidi="en-US"/>
        </w:rPr>
      </w:pPr>
      <w:r w:rsidRPr="00223457">
        <w:rPr>
          <w:rFonts w:ascii="Calibri" w:eastAsia="Malgun Gothic" w:hAnsi="Calibri" w:cs="Times New Roman"/>
          <w:kern w:val="0"/>
          <w:sz w:val="22"/>
          <w:lang w:val="en-GB" w:eastAsia="en-US" w:bidi="en-US"/>
        </w:rPr>
        <w:t xml:space="preserve">       premature labour           </w:t>
      </w:r>
    </w:p>
    <w:p w14:paraId="38A8A02A" w14:textId="77777777" w:rsidR="00223457" w:rsidRPr="00223457" w:rsidRDefault="00223457" w:rsidP="00223457">
      <w:pPr>
        <w:widowControl/>
        <w:wordWrap/>
        <w:autoSpaceDE/>
        <w:autoSpaceDN/>
        <w:spacing w:after="240" w:line="480" w:lineRule="auto"/>
        <w:ind w:firstLine="360"/>
        <w:jc w:val="left"/>
        <w:rPr>
          <w:rFonts w:ascii="Calibri" w:eastAsia="Malgun Gothic" w:hAnsi="Calibri" w:cs="Times New Roman"/>
          <w:kern w:val="0"/>
          <w:sz w:val="22"/>
          <w:lang w:val="en-GB" w:eastAsia="en-US" w:bidi="en-US"/>
        </w:rPr>
      </w:pPr>
      <w:r w:rsidRPr="00223457">
        <w:rPr>
          <w:rFonts w:ascii="Calibri" w:eastAsia="Malgun Gothic" w:hAnsi="Calibri" w:cs="Times New Roman"/>
          <w:kern w:val="0"/>
          <w:sz w:val="22"/>
          <w:lang w:val="en-GB" w:eastAsia="en-US" w:bidi="en-US"/>
        </w:rPr>
        <w:t xml:space="preserve">       preterm birth           </w:t>
      </w:r>
    </w:p>
    <w:p w14:paraId="3815434D" w14:textId="77777777" w:rsidR="00223457" w:rsidRPr="00223457" w:rsidRDefault="00223457" w:rsidP="00223457">
      <w:pPr>
        <w:widowControl/>
        <w:wordWrap/>
        <w:autoSpaceDE/>
        <w:autoSpaceDN/>
        <w:spacing w:after="240" w:line="480" w:lineRule="auto"/>
        <w:ind w:firstLine="360"/>
        <w:jc w:val="left"/>
        <w:rPr>
          <w:rFonts w:ascii="Calibri" w:eastAsia="Malgun Gothic" w:hAnsi="Calibri" w:cs="Times New Roman"/>
          <w:kern w:val="0"/>
          <w:sz w:val="22"/>
          <w:lang w:val="en-GB" w:eastAsia="en-US" w:bidi="en-US"/>
        </w:rPr>
      </w:pPr>
      <w:r w:rsidRPr="00223457">
        <w:rPr>
          <w:rFonts w:ascii="Calibri" w:eastAsia="Malgun Gothic" w:hAnsi="Calibri" w:cs="Times New Roman"/>
          <w:kern w:val="0"/>
          <w:sz w:val="22"/>
          <w:lang w:val="en-GB" w:eastAsia="en-US" w:bidi="en-US"/>
        </w:rPr>
        <w:t xml:space="preserve">       preterm delivery           </w:t>
      </w:r>
    </w:p>
    <w:p w14:paraId="22C3A4DC" w14:textId="152DB34D" w:rsidR="00223457" w:rsidRPr="00223457" w:rsidRDefault="00223457" w:rsidP="00223457">
      <w:pPr>
        <w:widowControl/>
        <w:wordWrap/>
        <w:autoSpaceDE/>
        <w:autoSpaceDN/>
        <w:spacing w:after="240" w:line="480" w:lineRule="auto"/>
        <w:ind w:firstLine="360"/>
        <w:jc w:val="left"/>
        <w:rPr>
          <w:rFonts w:ascii="Calibri" w:eastAsia="Malgun Gothic" w:hAnsi="Calibri" w:cs="Times New Roman"/>
          <w:b/>
          <w:kern w:val="0"/>
          <w:sz w:val="22"/>
          <w:lang w:val="en-GB" w:eastAsia="en-US" w:bidi="en-US"/>
        </w:rPr>
      </w:pPr>
      <w:r w:rsidRPr="00223457">
        <w:rPr>
          <w:rFonts w:ascii="Calibri" w:eastAsia="Malgun Gothic" w:hAnsi="Calibri" w:cs="Times New Roman"/>
          <w:kern w:val="0"/>
          <w:sz w:val="22"/>
          <w:lang w:val="en-GB" w:eastAsia="en-US" w:bidi="en-US"/>
        </w:rPr>
        <w:t xml:space="preserve">       preterm labor</w:t>
      </w:r>
      <w:r w:rsidRPr="00223457">
        <w:rPr>
          <w:rFonts w:ascii="Calibri" w:eastAsia="Malgun Gothic" w:hAnsi="Calibri" w:cs="Times New Roman"/>
          <w:b/>
          <w:kern w:val="0"/>
          <w:sz w:val="22"/>
          <w:lang w:val="en-GB" w:eastAsia="en-US" w:bidi="en-US"/>
        </w:rPr>
        <w:br w:type="textWrapping" w:clear="all"/>
      </w:r>
    </w:p>
    <w:p w14:paraId="5D069838" w14:textId="08BDEE59" w:rsidR="00223457" w:rsidRPr="00223457" w:rsidRDefault="00223457" w:rsidP="0075133C">
      <w:pPr>
        <w:widowControl/>
        <w:wordWrap/>
        <w:autoSpaceDE/>
        <w:autoSpaceDN/>
        <w:spacing w:after="240" w:line="480" w:lineRule="auto"/>
        <w:ind w:firstLine="360"/>
        <w:jc w:val="left"/>
        <w:rPr>
          <w:rFonts w:ascii="Calibri" w:eastAsia="Malgun Gothic" w:hAnsi="Calibri" w:cs="Times New Roman"/>
          <w:kern w:val="0"/>
          <w:sz w:val="22"/>
          <w:lang w:val="en-GB" w:eastAsia="en-US" w:bidi="en-US"/>
        </w:rPr>
      </w:pPr>
      <w:r w:rsidRPr="00223457">
        <w:rPr>
          <w:rFonts w:ascii="Calibri" w:eastAsia="Malgun Gothic" w:hAnsi="Calibri" w:cs="Times New Roman"/>
          <w:kern w:val="0"/>
          <w:sz w:val="22"/>
          <w:lang w:val="en-GB" w:eastAsia="en-US" w:bidi="en-US"/>
        </w:rPr>
        <w:t xml:space="preserve">1. (((very low birth weight or VLBW or extremely low birth weight or ELBW or very low birthweight or extremely low birthweight or Very-low-birth-weight or very low birth-weight or extremely-low-birth-weight or extremely low birth-weight or Preterm or pre-term or Premature or Prematurity) and (Infant </w:t>
      </w:r>
      <w:r w:rsidRPr="00223457">
        <w:rPr>
          <w:rFonts w:ascii="Calibri" w:eastAsia="Malgun Gothic" w:hAnsi="Calibri" w:cs="Times New Roman"/>
          <w:kern w:val="0"/>
          <w:sz w:val="22"/>
          <w:lang w:val="en-GB" w:eastAsia="en-US" w:bidi="en-US"/>
        </w:rPr>
        <w:lastRenderedPageBreak/>
        <w:t>or Newborn or Newborns or Infants or Baby or Babies or Birth or neonates or Neonate)) or premature labor).ot,hw,ab,kw.</w:t>
      </w:r>
    </w:p>
    <w:p w14:paraId="610A9640" w14:textId="77777777" w:rsidR="00223457" w:rsidRPr="00223457" w:rsidRDefault="00223457" w:rsidP="00223457">
      <w:pPr>
        <w:widowControl/>
        <w:wordWrap/>
        <w:autoSpaceDE/>
        <w:autoSpaceDN/>
        <w:spacing w:after="240" w:line="480" w:lineRule="auto"/>
        <w:ind w:firstLine="360"/>
        <w:jc w:val="left"/>
        <w:rPr>
          <w:rFonts w:ascii="Calibri" w:eastAsia="Malgun Gothic" w:hAnsi="Calibri" w:cs="Times New Roman"/>
          <w:kern w:val="0"/>
          <w:sz w:val="22"/>
          <w:lang w:val="en-GB" w:eastAsia="en-US" w:bidi="en-US"/>
        </w:rPr>
      </w:pPr>
      <w:r w:rsidRPr="00223457">
        <w:rPr>
          <w:rFonts w:ascii="Calibri" w:eastAsia="Malgun Gothic" w:hAnsi="Calibri" w:cs="Times New Roman"/>
          <w:kern w:val="0"/>
          <w:sz w:val="22"/>
          <w:lang w:val="en-GB" w:eastAsia="en-US" w:bidi="en-US"/>
        </w:rPr>
        <w:t>2. (meta-analysis or metaanalysis or meta analysis or Search strategy or (search and (literature or database or bibliographic or comprehensive or extensive or exhaustive or purposive or representative or synthesis or synthesise or systematic)) or (systematic and (overview or synthesis)) or (Review and (systematic or evidence or Meta regression or meta synthesis or meta-synthesis or meta analysis or metaanalysis or meta-analysis or literature or metanalysis or Metaregression or Meta-regression or Methodological overview or Methodologically overview or pooled analysis or pooled data or Quantitative overview or effectiveness or effects or synthesis or integrated or mapping or methodologial or methodologially or intervention or quantitative or research integration))).ot,hw,ab,kw.</w:t>
      </w:r>
    </w:p>
    <w:p w14:paraId="6E330364" w14:textId="77777777" w:rsidR="00223457" w:rsidRPr="00223457" w:rsidRDefault="00223457" w:rsidP="00223457">
      <w:pPr>
        <w:widowControl/>
        <w:wordWrap/>
        <w:autoSpaceDE/>
        <w:autoSpaceDN/>
        <w:spacing w:after="240" w:line="480" w:lineRule="auto"/>
        <w:ind w:firstLine="360"/>
        <w:jc w:val="left"/>
        <w:rPr>
          <w:rFonts w:ascii="Calibri" w:eastAsia="Malgun Gothic" w:hAnsi="Calibri" w:cs="Times New Roman"/>
          <w:kern w:val="0"/>
          <w:sz w:val="22"/>
          <w:lang w:val="en-GB" w:eastAsia="en-US" w:bidi="en-US"/>
        </w:rPr>
      </w:pPr>
      <w:r w:rsidRPr="00223457">
        <w:rPr>
          <w:rFonts w:ascii="Calibri" w:eastAsia="Malgun Gothic" w:hAnsi="Calibri" w:cs="Times New Roman"/>
          <w:kern w:val="0"/>
          <w:sz w:val="22"/>
          <w:lang w:val="en-GB" w:eastAsia="en-US" w:bidi="en-US"/>
        </w:rPr>
        <w:t>3. "systematic review"/</w:t>
      </w:r>
    </w:p>
    <w:p w14:paraId="361613FB" w14:textId="77777777" w:rsidR="00223457" w:rsidRPr="00223457" w:rsidRDefault="00223457" w:rsidP="00223457">
      <w:pPr>
        <w:widowControl/>
        <w:wordWrap/>
        <w:autoSpaceDE/>
        <w:autoSpaceDN/>
        <w:spacing w:after="240" w:line="480" w:lineRule="auto"/>
        <w:ind w:firstLine="360"/>
        <w:jc w:val="left"/>
        <w:rPr>
          <w:rFonts w:ascii="Calibri" w:eastAsia="Malgun Gothic" w:hAnsi="Calibri" w:cs="Times New Roman"/>
          <w:kern w:val="0"/>
          <w:sz w:val="22"/>
          <w:lang w:val="en-GB" w:eastAsia="en-US" w:bidi="en-US"/>
        </w:rPr>
      </w:pPr>
      <w:r w:rsidRPr="00223457">
        <w:rPr>
          <w:rFonts w:ascii="Calibri" w:eastAsia="Malgun Gothic" w:hAnsi="Calibri" w:cs="Times New Roman"/>
          <w:kern w:val="0"/>
          <w:sz w:val="22"/>
          <w:lang w:val="en-GB" w:eastAsia="en-US" w:bidi="en-US"/>
        </w:rPr>
        <w:t>4. 1 and (2 or 3)</w:t>
      </w:r>
    </w:p>
    <w:p w14:paraId="08095961" w14:textId="77777777" w:rsidR="00223457" w:rsidRPr="00223457" w:rsidRDefault="00223457" w:rsidP="00223457">
      <w:pPr>
        <w:widowControl/>
        <w:wordWrap/>
        <w:autoSpaceDE/>
        <w:autoSpaceDN/>
        <w:spacing w:after="240" w:line="480" w:lineRule="auto"/>
        <w:ind w:firstLine="360"/>
        <w:jc w:val="left"/>
        <w:rPr>
          <w:rFonts w:ascii="Calibri" w:eastAsia="Malgun Gothic" w:hAnsi="Calibri" w:cs="Times New Roman"/>
          <w:kern w:val="0"/>
          <w:sz w:val="22"/>
          <w:lang w:val="en-GB" w:eastAsia="en-US" w:bidi="en-US"/>
        </w:rPr>
      </w:pPr>
      <w:r w:rsidRPr="00223457">
        <w:rPr>
          <w:rFonts w:ascii="Calibri" w:eastAsia="Malgun Gothic" w:hAnsi="Calibri" w:cs="Times New Roman"/>
          <w:kern w:val="0"/>
          <w:sz w:val="22"/>
          <w:lang w:val="en-GB" w:eastAsia="en-US" w:bidi="en-US"/>
        </w:rPr>
        <w:t>5. limit 4 to human</w:t>
      </w:r>
    </w:p>
    <w:p w14:paraId="69B6A5DE" w14:textId="084B64B3" w:rsidR="00223457" w:rsidRPr="00223457" w:rsidRDefault="0075133C" w:rsidP="00BB1B26">
      <w:pPr>
        <w:widowControl/>
        <w:wordWrap/>
        <w:autoSpaceDE/>
        <w:autoSpaceDN/>
        <w:spacing w:after="240" w:line="480" w:lineRule="auto"/>
        <w:jc w:val="left"/>
        <w:rPr>
          <w:rFonts w:ascii="Calibri" w:eastAsia="Malgun Gothic" w:hAnsi="Calibri" w:cs="Times New Roman"/>
          <w:b/>
          <w:kern w:val="0"/>
          <w:sz w:val="22"/>
          <w:lang w:val="en-GB" w:eastAsia="en-US" w:bidi="en-US"/>
        </w:rPr>
      </w:pPr>
      <w:r w:rsidRPr="0075133C">
        <w:rPr>
          <w:rFonts w:ascii="Calibri" w:eastAsia="Malgun Gothic" w:hAnsi="Calibri" w:cs="Times New Roman"/>
          <w:b/>
          <w:kern w:val="0"/>
          <w:sz w:val="22"/>
          <w:lang w:val="en-GB" w:eastAsia="en-US" w:bidi="en-US"/>
        </w:rPr>
        <w:t xml:space="preserve">Health Management Information Consortium </w:t>
      </w:r>
      <w:r>
        <w:rPr>
          <w:rFonts w:ascii="Calibri" w:eastAsia="Malgun Gothic" w:hAnsi="Calibri" w:cs="Times New Roman"/>
          <w:b/>
          <w:kern w:val="0"/>
          <w:sz w:val="22"/>
          <w:lang w:val="en-GB" w:eastAsia="en-US" w:bidi="en-US"/>
        </w:rPr>
        <w:t>(</w:t>
      </w:r>
      <w:r w:rsidR="00223457" w:rsidRPr="00223457">
        <w:rPr>
          <w:rFonts w:ascii="Calibri" w:eastAsia="Malgun Gothic" w:hAnsi="Calibri" w:cs="Times New Roman"/>
          <w:b/>
          <w:kern w:val="0"/>
          <w:sz w:val="22"/>
          <w:lang w:val="en-GB" w:eastAsia="en-US" w:bidi="en-US"/>
        </w:rPr>
        <w:t>HMIC</w:t>
      </w:r>
      <w:r>
        <w:rPr>
          <w:rFonts w:ascii="Calibri" w:eastAsia="Malgun Gothic" w:hAnsi="Calibri" w:cs="Times New Roman"/>
          <w:b/>
          <w:kern w:val="0"/>
          <w:sz w:val="22"/>
          <w:lang w:val="en-GB" w:eastAsia="en-US" w:bidi="en-US"/>
        </w:rPr>
        <w:t>)</w:t>
      </w:r>
    </w:p>
    <w:p w14:paraId="1F06285E" w14:textId="4F62E9DD" w:rsidR="00223457" w:rsidRPr="00223457" w:rsidRDefault="00223457" w:rsidP="00223457">
      <w:pPr>
        <w:widowControl/>
        <w:wordWrap/>
        <w:autoSpaceDE/>
        <w:autoSpaceDN/>
        <w:spacing w:after="240" w:line="480" w:lineRule="auto"/>
        <w:ind w:firstLine="360"/>
        <w:jc w:val="left"/>
        <w:rPr>
          <w:rFonts w:ascii="Calibri" w:eastAsia="Malgun Gothic" w:hAnsi="Calibri" w:cs="Times New Roman"/>
          <w:kern w:val="0"/>
          <w:sz w:val="22"/>
          <w:lang w:val="en-GB" w:eastAsia="en-US" w:bidi="en-US"/>
        </w:rPr>
      </w:pPr>
      <w:r w:rsidRPr="00223457">
        <w:rPr>
          <w:rFonts w:ascii="Calibri" w:eastAsia="Malgun Gothic" w:hAnsi="Calibri" w:cs="Times New Roman"/>
          <w:kern w:val="0"/>
          <w:sz w:val="22"/>
          <w:lang w:val="en-GB" w:eastAsia="en-US" w:bidi="en-US"/>
        </w:rPr>
        <w:t>Controlled terms - premature babies/ or premature births/</w:t>
      </w:r>
    </w:p>
    <w:p w14:paraId="4A475525" w14:textId="77777777" w:rsidR="00223457" w:rsidRPr="00223457" w:rsidRDefault="00223457" w:rsidP="00223457">
      <w:pPr>
        <w:widowControl/>
        <w:numPr>
          <w:ilvl w:val="0"/>
          <w:numId w:val="7"/>
        </w:numPr>
        <w:wordWrap/>
        <w:autoSpaceDE/>
        <w:autoSpaceDN/>
        <w:spacing w:after="0" w:line="240" w:lineRule="auto"/>
        <w:contextualSpacing/>
        <w:jc w:val="left"/>
        <w:rPr>
          <w:rFonts w:ascii="Calibri" w:eastAsia="Malgun Gothic" w:hAnsi="Calibri" w:cs="Times New Roman"/>
          <w:kern w:val="0"/>
          <w:sz w:val="22"/>
          <w:lang w:val="en-GB" w:eastAsia="en-US" w:bidi="en-US"/>
        </w:rPr>
      </w:pPr>
      <w:r w:rsidRPr="00223457">
        <w:rPr>
          <w:rFonts w:ascii="Calibri" w:eastAsia="Malgun Gothic" w:hAnsi="Calibri" w:cs="Times New Roman"/>
          <w:kern w:val="0"/>
          <w:sz w:val="22"/>
          <w:lang w:val="en-GB" w:eastAsia="en-US" w:bidi="en-US"/>
        </w:rPr>
        <w:t>premature babies/ or premature births/</w:t>
      </w:r>
    </w:p>
    <w:p w14:paraId="2D9A52B8" w14:textId="77777777" w:rsidR="00223457" w:rsidRPr="00223457" w:rsidRDefault="00223457" w:rsidP="00223457">
      <w:pPr>
        <w:widowControl/>
        <w:wordWrap/>
        <w:autoSpaceDE/>
        <w:autoSpaceDN/>
        <w:spacing w:after="240" w:line="480" w:lineRule="auto"/>
        <w:ind w:left="720" w:firstLine="360"/>
        <w:contextualSpacing/>
        <w:jc w:val="left"/>
        <w:rPr>
          <w:rFonts w:ascii="Calibri" w:eastAsia="Malgun Gothic" w:hAnsi="Calibri" w:cs="Times New Roman"/>
          <w:kern w:val="0"/>
          <w:sz w:val="22"/>
          <w:lang w:val="en-GB" w:eastAsia="en-US" w:bidi="en-US"/>
        </w:rPr>
      </w:pPr>
    </w:p>
    <w:p w14:paraId="1464345D" w14:textId="77777777" w:rsidR="00223457" w:rsidRPr="00223457" w:rsidRDefault="00223457" w:rsidP="00223457">
      <w:pPr>
        <w:widowControl/>
        <w:numPr>
          <w:ilvl w:val="0"/>
          <w:numId w:val="7"/>
        </w:numPr>
        <w:wordWrap/>
        <w:autoSpaceDE/>
        <w:autoSpaceDN/>
        <w:spacing w:after="0" w:line="240" w:lineRule="auto"/>
        <w:contextualSpacing/>
        <w:jc w:val="left"/>
        <w:rPr>
          <w:rFonts w:ascii="Calibri" w:eastAsia="Malgun Gothic" w:hAnsi="Calibri" w:cs="Times New Roman"/>
          <w:kern w:val="0"/>
          <w:sz w:val="22"/>
          <w:lang w:val="en-GB" w:eastAsia="en-US" w:bidi="en-US"/>
        </w:rPr>
      </w:pPr>
      <w:r w:rsidRPr="00223457">
        <w:rPr>
          <w:rFonts w:ascii="Calibri" w:eastAsia="Malgun Gothic" w:hAnsi="Calibri" w:cs="Times New Roman"/>
          <w:kern w:val="0"/>
          <w:sz w:val="22"/>
          <w:lang w:val="en-GB" w:eastAsia="en-US" w:bidi="en-US"/>
        </w:rPr>
        <w:t>((very low birth weight or VLBW or extremely low birth weight or ELBW or very low birthweight or extremely low birthweight or Very-low-birth-weight or very low birth-weight or extremely-low-birth-weight or extremely low birth-weight or Preterm or pre-term or Premature or Prematurity) and (Infant or Newborn or Newborns or Infants or Baby or Babies or Birth or neonates or Neonate)).ab,hw,ti.</w:t>
      </w:r>
    </w:p>
    <w:p w14:paraId="63398D41" w14:textId="77777777" w:rsidR="00223457" w:rsidRPr="00223457" w:rsidRDefault="00223457" w:rsidP="00223457">
      <w:pPr>
        <w:widowControl/>
        <w:wordWrap/>
        <w:autoSpaceDE/>
        <w:autoSpaceDN/>
        <w:spacing w:after="240" w:line="480" w:lineRule="auto"/>
        <w:ind w:left="720" w:firstLine="360"/>
        <w:contextualSpacing/>
        <w:jc w:val="left"/>
        <w:rPr>
          <w:rFonts w:ascii="Calibri" w:eastAsia="Malgun Gothic" w:hAnsi="Calibri" w:cs="Times New Roman"/>
          <w:kern w:val="0"/>
          <w:sz w:val="22"/>
          <w:lang w:val="en-GB" w:eastAsia="en-US" w:bidi="en-US"/>
        </w:rPr>
      </w:pPr>
    </w:p>
    <w:p w14:paraId="31ECDCAB" w14:textId="77777777" w:rsidR="00223457" w:rsidRPr="00223457" w:rsidRDefault="00223457" w:rsidP="00223457">
      <w:pPr>
        <w:widowControl/>
        <w:wordWrap/>
        <w:autoSpaceDE/>
        <w:autoSpaceDN/>
        <w:spacing w:after="240" w:line="480" w:lineRule="auto"/>
        <w:ind w:left="720" w:firstLine="360"/>
        <w:contextualSpacing/>
        <w:jc w:val="left"/>
        <w:rPr>
          <w:rFonts w:ascii="Calibri" w:eastAsia="Malgun Gothic" w:hAnsi="Calibri" w:cs="Times New Roman"/>
          <w:kern w:val="0"/>
          <w:sz w:val="22"/>
          <w:lang w:val="en-GB" w:eastAsia="en-US" w:bidi="en-US"/>
        </w:rPr>
      </w:pPr>
    </w:p>
    <w:p w14:paraId="66DA4EBB" w14:textId="77777777" w:rsidR="00223457" w:rsidRPr="00223457" w:rsidRDefault="00223457" w:rsidP="00223457">
      <w:pPr>
        <w:widowControl/>
        <w:numPr>
          <w:ilvl w:val="0"/>
          <w:numId w:val="7"/>
        </w:numPr>
        <w:wordWrap/>
        <w:autoSpaceDE/>
        <w:autoSpaceDN/>
        <w:spacing w:after="0" w:line="240" w:lineRule="auto"/>
        <w:contextualSpacing/>
        <w:jc w:val="left"/>
        <w:rPr>
          <w:rFonts w:ascii="Calibri" w:eastAsia="Malgun Gothic" w:hAnsi="Calibri" w:cs="Times New Roman"/>
          <w:kern w:val="0"/>
          <w:sz w:val="22"/>
          <w:lang w:val="en-GB" w:eastAsia="en-US" w:bidi="en-US"/>
        </w:rPr>
      </w:pPr>
      <w:r w:rsidRPr="00223457">
        <w:rPr>
          <w:rFonts w:ascii="Calibri" w:eastAsia="Malgun Gothic" w:hAnsi="Calibri" w:cs="Times New Roman"/>
          <w:kern w:val="0"/>
          <w:sz w:val="22"/>
          <w:lang w:val="en-GB" w:eastAsia="en-US" w:bidi="en-US"/>
        </w:rPr>
        <w:lastRenderedPageBreak/>
        <w:t>(1 or 2) and (systematic reviews or meta analysis or (meta-analysis or metaanalysis or meta analysis or Search strategy or (search and (literature or database or bibliographic or comprehensive or extensive or exhaustive or purposive or representative or synthesis or synthesise or systematic)) or (systematic and (overview or synthesis)) or (Review and (systematic or evidence or Meta regression or meta synthesis or meta-synthesis or meta analysis or metaanalysis or meta-analysis or literature or metanalysis or Metaregression or Meta-regression or Methodological overview or Methodologically overview or pooled analysis or pooled data or Quantitative overview or effectiveness or effects or synthesis or integrated or mapping or methodologial or methodologially or intervention or quantitative or research integration)))).ab,hw,ti.</w:t>
      </w:r>
    </w:p>
    <w:p w14:paraId="600B4821" w14:textId="77777777" w:rsidR="00223457" w:rsidRPr="00223457" w:rsidRDefault="00223457" w:rsidP="00223457">
      <w:pPr>
        <w:widowControl/>
        <w:wordWrap/>
        <w:autoSpaceDE/>
        <w:autoSpaceDN/>
        <w:spacing w:after="240" w:line="480" w:lineRule="auto"/>
        <w:ind w:left="720" w:firstLine="360"/>
        <w:contextualSpacing/>
        <w:jc w:val="left"/>
        <w:rPr>
          <w:rFonts w:ascii="Calibri" w:eastAsia="Malgun Gothic" w:hAnsi="Calibri" w:cs="Times New Roman"/>
          <w:kern w:val="0"/>
          <w:sz w:val="22"/>
          <w:lang w:val="en-GB" w:eastAsia="en-US" w:bidi="en-US"/>
        </w:rPr>
      </w:pPr>
    </w:p>
    <w:p w14:paraId="2BDAFEEB" w14:textId="77777777" w:rsidR="00223457" w:rsidRDefault="00223457" w:rsidP="0075133C">
      <w:pPr>
        <w:widowControl/>
        <w:wordWrap/>
        <w:autoSpaceDE/>
        <w:autoSpaceDN/>
        <w:spacing w:after="240" w:line="480" w:lineRule="auto"/>
        <w:contextualSpacing/>
        <w:jc w:val="left"/>
        <w:rPr>
          <w:rFonts w:ascii="Calibri" w:eastAsia="Malgun Gothic" w:hAnsi="Calibri" w:cs="Times New Roman"/>
          <w:kern w:val="0"/>
          <w:sz w:val="22"/>
          <w:lang w:val="en-GB" w:eastAsia="en-US" w:bidi="en-US"/>
        </w:rPr>
      </w:pPr>
      <w:r w:rsidRPr="00223457">
        <w:rPr>
          <w:rFonts w:ascii="Calibri" w:eastAsia="Malgun Gothic" w:hAnsi="Calibri" w:cs="Times New Roman"/>
          <w:kern w:val="0"/>
          <w:sz w:val="22"/>
          <w:lang w:val="en-GB" w:eastAsia="en-US" w:bidi="en-US"/>
        </w:rPr>
        <w:t>37 results</w:t>
      </w:r>
    </w:p>
    <w:p w14:paraId="0B724A8D" w14:textId="77777777" w:rsidR="00BB1B26" w:rsidRDefault="00BB1B26" w:rsidP="00223457">
      <w:pPr>
        <w:widowControl/>
        <w:wordWrap/>
        <w:autoSpaceDE/>
        <w:autoSpaceDN/>
        <w:spacing w:after="240" w:line="480" w:lineRule="auto"/>
        <w:ind w:firstLine="360"/>
        <w:jc w:val="left"/>
        <w:rPr>
          <w:rFonts w:ascii="Calibri" w:eastAsia="Malgun Gothic" w:hAnsi="Calibri" w:cs="Times New Roman"/>
          <w:kern w:val="0"/>
          <w:sz w:val="22"/>
          <w:lang w:val="en-GB" w:eastAsia="en-US" w:bidi="en-US"/>
        </w:rPr>
      </w:pPr>
    </w:p>
    <w:p w14:paraId="3AA2BA25" w14:textId="77777777" w:rsidR="00223457" w:rsidRPr="00223457" w:rsidRDefault="00223457" w:rsidP="0075133C">
      <w:pPr>
        <w:widowControl/>
        <w:wordWrap/>
        <w:autoSpaceDE/>
        <w:autoSpaceDN/>
        <w:spacing w:after="240" w:line="480" w:lineRule="auto"/>
        <w:jc w:val="left"/>
        <w:rPr>
          <w:rFonts w:ascii="Calibri" w:eastAsia="Malgun Gothic" w:hAnsi="Calibri" w:cs="Times New Roman"/>
          <w:b/>
          <w:kern w:val="0"/>
          <w:sz w:val="22"/>
          <w:lang w:val="en-GB" w:eastAsia="en-US" w:bidi="en-US"/>
        </w:rPr>
      </w:pPr>
      <w:r w:rsidRPr="00223457">
        <w:rPr>
          <w:rFonts w:ascii="Calibri" w:eastAsia="Malgun Gothic" w:hAnsi="Calibri" w:cs="Times New Roman"/>
          <w:b/>
          <w:kern w:val="0"/>
          <w:sz w:val="22"/>
          <w:lang w:val="en-GB" w:eastAsia="en-US" w:bidi="en-US"/>
        </w:rPr>
        <w:t>MEDLINE</w:t>
      </w:r>
    </w:p>
    <w:p w14:paraId="0FCBFCC1" w14:textId="77777777" w:rsidR="00223457" w:rsidRPr="00223457" w:rsidRDefault="00223457" w:rsidP="00223457">
      <w:pPr>
        <w:widowControl/>
        <w:wordWrap/>
        <w:autoSpaceDE/>
        <w:autoSpaceDN/>
        <w:spacing w:after="240" w:line="480" w:lineRule="auto"/>
        <w:ind w:firstLine="360"/>
        <w:jc w:val="left"/>
        <w:rPr>
          <w:rFonts w:ascii="Calibri" w:eastAsia="Malgun Gothic" w:hAnsi="Calibri" w:cs="Times New Roman"/>
          <w:kern w:val="0"/>
          <w:sz w:val="22"/>
          <w:lang w:val="en-GB" w:eastAsia="en-US" w:bidi="en-US"/>
        </w:rPr>
      </w:pPr>
      <w:r w:rsidRPr="00223457">
        <w:rPr>
          <w:rFonts w:ascii="Calibri" w:eastAsia="Malgun Gothic" w:hAnsi="Calibri" w:cs="Times New Roman"/>
          <w:kern w:val="0"/>
          <w:sz w:val="22"/>
          <w:lang w:val="en-GB" w:eastAsia="en-US" w:bidi="en-US"/>
        </w:rPr>
        <w:t>1. ((very low birth weight or VLBW or extremely low birth weight or ELBW or very low birthweight or extremely low birthweight or Very-low-birth-weight or very low birth-weight or extremely-low-birth-weight or extremely low birth-weight or Preterm or pre-term or Premature or Prematurity) and (Infant or Newborn or Newborns or Infants or Baby or Babies or Birth or neonates or Neonate)).ab,hw,ti.</w:t>
      </w:r>
    </w:p>
    <w:p w14:paraId="1FAC2D64" w14:textId="77777777" w:rsidR="00223457" w:rsidRPr="00223457" w:rsidRDefault="00223457" w:rsidP="00223457">
      <w:pPr>
        <w:widowControl/>
        <w:wordWrap/>
        <w:autoSpaceDE/>
        <w:autoSpaceDN/>
        <w:spacing w:after="240" w:line="480" w:lineRule="auto"/>
        <w:ind w:firstLine="360"/>
        <w:jc w:val="left"/>
        <w:rPr>
          <w:rFonts w:ascii="Calibri" w:eastAsia="Malgun Gothic" w:hAnsi="Calibri" w:cs="Times New Roman"/>
          <w:kern w:val="0"/>
          <w:sz w:val="22"/>
          <w:lang w:val="en-GB" w:eastAsia="en-US" w:bidi="en-US"/>
        </w:rPr>
      </w:pPr>
      <w:r w:rsidRPr="00223457">
        <w:rPr>
          <w:rFonts w:ascii="Calibri" w:eastAsia="Malgun Gothic" w:hAnsi="Calibri" w:cs="Times New Roman"/>
          <w:kern w:val="0"/>
          <w:sz w:val="22"/>
          <w:lang w:val="en-GB" w:eastAsia="en-US" w:bidi="en-US"/>
        </w:rPr>
        <w:t>2. (meta-analysis or metaanalysis or meta analysis or Search strategy or (search and (literature or database or bibliographic or comprehensive or extensive or exhaustive or purposive or representative or synthesis or synthesise or systematic)) or (systematic and (overview or synthesis)) or (Review and (systematic or evidence or Meta regression or meta synthesis or meta-synthesis or meta analysis or metaanalysis or meta-analysis or literature or metanalysis or Metaregression or Meta-regression or Methodological overview or Methodologically overview or pooled analysis or pooled data or Quantitative overview or effectiveness or effects or synthesis or integrated or mapping or methodologial or methodologially or intervention or quantitative or research integration))).ab,hw,ti.</w:t>
      </w:r>
    </w:p>
    <w:p w14:paraId="2B560E6D" w14:textId="77777777" w:rsidR="00223457" w:rsidRPr="00223457" w:rsidRDefault="00223457" w:rsidP="00223457">
      <w:pPr>
        <w:widowControl/>
        <w:wordWrap/>
        <w:autoSpaceDE/>
        <w:autoSpaceDN/>
        <w:spacing w:after="240" w:line="480" w:lineRule="auto"/>
        <w:ind w:firstLine="360"/>
        <w:jc w:val="left"/>
        <w:rPr>
          <w:rFonts w:ascii="Calibri" w:eastAsia="Malgun Gothic" w:hAnsi="Calibri" w:cs="Times New Roman"/>
          <w:kern w:val="0"/>
          <w:sz w:val="22"/>
          <w:lang w:val="en-GB" w:eastAsia="en-US" w:bidi="en-US"/>
        </w:rPr>
      </w:pPr>
      <w:r w:rsidRPr="00223457">
        <w:rPr>
          <w:rFonts w:ascii="Calibri" w:eastAsia="Malgun Gothic" w:hAnsi="Calibri" w:cs="Times New Roman"/>
          <w:kern w:val="0"/>
          <w:sz w:val="22"/>
          <w:lang w:val="en-GB" w:eastAsia="en-US" w:bidi="en-US"/>
        </w:rPr>
        <w:t>3. Premature Birth/</w:t>
      </w:r>
    </w:p>
    <w:p w14:paraId="1F742ED0" w14:textId="77777777" w:rsidR="00223457" w:rsidRPr="00223457" w:rsidRDefault="00223457" w:rsidP="00223457">
      <w:pPr>
        <w:widowControl/>
        <w:wordWrap/>
        <w:autoSpaceDE/>
        <w:autoSpaceDN/>
        <w:spacing w:after="240" w:line="480" w:lineRule="auto"/>
        <w:ind w:firstLine="360"/>
        <w:jc w:val="left"/>
        <w:rPr>
          <w:rFonts w:ascii="Calibri" w:eastAsia="Malgun Gothic" w:hAnsi="Calibri" w:cs="Times New Roman"/>
          <w:kern w:val="0"/>
          <w:sz w:val="22"/>
          <w:lang w:val="en-GB" w:eastAsia="en-US" w:bidi="en-US"/>
        </w:rPr>
      </w:pPr>
      <w:r w:rsidRPr="00223457">
        <w:rPr>
          <w:rFonts w:ascii="Calibri" w:eastAsia="Malgun Gothic" w:hAnsi="Calibri" w:cs="Times New Roman"/>
          <w:kern w:val="0"/>
          <w:sz w:val="22"/>
          <w:lang w:val="en-GB" w:eastAsia="en-US" w:bidi="en-US"/>
        </w:rPr>
        <w:lastRenderedPageBreak/>
        <w:t>4. "Review Literature as Topic"/</w:t>
      </w:r>
    </w:p>
    <w:p w14:paraId="4734926A" w14:textId="77777777" w:rsidR="00223457" w:rsidRPr="00223457" w:rsidRDefault="00223457" w:rsidP="00223457">
      <w:pPr>
        <w:widowControl/>
        <w:wordWrap/>
        <w:autoSpaceDE/>
        <w:autoSpaceDN/>
        <w:spacing w:after="240" w:line="480" w:lineRule="auto"/>
        <w:ind w:firstLine="360"/>
        <w:jc w:val="left"/>
        <w:rPr>
          <w:rFonts w:ascii="Calibri" w:eastAsia="Malgun Gothic" w:hAnsi="Calibri" w:cs="Times New Roman"/>
          <w:kern w:val="0"/>
          <w:sz w:val="22"/>
          <w:lang w:val="en-GB" w:eastAsia="en-US" w:bidi="en-US"/>
        </w:rPr>
      </w:pPr>
      <w:r w:rsidRPr="00223457">
        <w:rPr>
          <w:rFonts w:ascii="Calibri" w:eastAsia="Malgun Gothic" w:hAnsi="Calibri" w:cs="Times New Roman"/>
          <w:kern w:val="0"/>
          <w:sz w:val="22"/>
          <w:lang w:val="en-GB" w:eastAsia="en-US" w:bidi="en-US"/>
        </w:rPr>
        <w:t>5. (1 or 3) and (2 or 4)</w:t>
      </w:r>
    </w:p>
    <w:p w14:paraId="46E1D6D5" w14:textId="77777777" w:rsidR="00223457" w:rsidRPr="00223457" w:rsidRDefault="00223457" w:rsidP="00223457">
      <w:pPr>
        <w:widowControl/>
        <w:wordWrap/>
        <w:autoSpaceDE/>
        <w:autoSpaceDN/>
        <w:spacing w:after="240" w:line="480" w:lineRule="auto"/>
        <w:ind w:firstLine="360"/>
        <w:jc w:val="left"/>
        <w:rPr>
          <w:rFonts w:ascii="Calibri" w:eastAsia="Malgun Gothic" w:hAnsi="Calibri" w:cs="Times New Roman"/>
          <w:kern w:val="0"/>
          <w:sz w:val="22"/>
          <w:lang w:val="en-GB" w:eastAsia="en-US" w:bidi="en-US"/>
        </w:rPr>
      </w:pPr>
      <w:r w:rsidRPr="00223457">
        <w:rPr>
          <w:rFonts w:ascii="Calibri" w:eastAsia="Malgun Gothic" w:hAnsi="Calibri" w:cs="Times New Roman"/>
          <w:kern w:val="0"/>
          <w:sz w:val="22"/>
          <w:lang w:val="en-GB" w:eastAsia="en-US" w:bidi="en-US"/>
        </w:rPr>
        <w:t>6. limit 5 to humans</w:t>
      </w:r>
    </w:p>
    <w:p w14:paraId="60FB798D" w14:textId="77777777" w:rsidR="00223457" w:rsidRPr="00223457" w:rsidRDefault="00223457" w:rsidP="0075133C">
      <w:pPr>
        <w:widowControl/>
        <w:wordWrap/>
        <w:autoSpaceDE/>
        <w:autoSpaceDN/>
        <w:spacing w:after="240" w:line="480" w:lineRule="auto"/>
        <w:jc w:val="left"/>
        <w:rPr>
          <w:rFonts w:ascii="Calibri" w:eastAsia="Malgun Gothic" w:hAnsi="Calibri" w:cs="Times New Roman"/>
          <w:kern w:val="0"/>
          <w:sz w:val="22"/>
          <w:lang w:val="en-GB" w:eastAsia="en-US" w:bidi="en-US"/>
        </w:rPr>
      </w:pPr>
      <w:r w:rsidRPr="00223457">
        <w:rPr>
          <w:rFonts w:ascii="Calibri" w:eastAsia="Malgun Gothic" w:hAnsi="Calibri" w:cs="Times New Roman"/>
          <w:kern w:val="0"/>
          <w:sz w:val="22"/>
          <w:lang w:val="en-GB" w:eastAsia="en-US" w:bidi="en-US"/>
        </w:rPr>
        <w:t>5706 results</w:t>
      </w:r>
    </w:p>
    <w:p w14:paraId="2A72FDB3" w14:textId="77777777" w:rsidR="00223457" w:rsidRPr="00223457" w:rsidRDefault="00223457" w:rsidP="00223457">
      <w:pPr>
        <w:widowControl/>
        <w:wordWrap/>
        <w:autoSpaceDE/>
        <w:autoSpaceDN/>
        <w:spacing w:after="240" w:line="480" w:lineRule="auto"/>
        <w:ind w:firstLine="360"/>
        <w:jc w:val="left"/>
        <w:rPr>
          <w:rFonts w:ascii="Calibri" w:eastAsia="Malgun Gothic" w:hAnsi="Calibri" w:cs="Times New Roman"/>
          <w:kern w:val="0"/>
          <w:sz w:val="22"/>
          <w:lang w:val="en-GB" w:eastAsia="en-US" w:bidi="en-US"/>
        </w:rPr>
      </w:pPr>
    </w:p>
    <w:p w14:paraId="187B8FF3" w14:textId="77777777" w:rsidR="00223457" w:rsidRPr="00223457" w:rsidRDefault="00223457" w:rsidP="0075133C">
      <w:pPr>
        <w:widowControl/>
        <w:wordWrap/>
        <w:autoSpaceDE/>
        <w:autoSpaceDN/>
        <w:spacing w:after="240" w:line="480" w:lineRule="auto"/>
        <w:jc w:val="left"/>
        <w:rPr>
          <w:rFonts w:ascii="Calibri" w:eastAsia="Malgun Gothic" w:hAnsi="Calibri" w:cs="Times New Roman"/>
          <w:b/>
          <w:kern w:val="0"/>
          <w:sz w:val="22"/>
          <w:lang w:val="en-GB" w:eastAsia="en-US" w:bidi="en-US"/>
        </w:rPr>
      </w:pPr>
      <w:r w:rsidRPr="00223457">
        <w:rPr>
          <w:rFonts w:ascii="Calibri" w:eastAsia="Malgun Gothic" w:hAnsi="Calibri" w:cs="Times New Roman"/>
          <w:b/>
          <w:kern w:val="0"/>
          <w:sz w:val="22"/>
          <w:lang w:val="en-GB" w:eastAsia="en-US" w:bidi="en-US"/>
        </w:rPr>
        <w:t>PyscINFO</w:t>
      </w:r>
    </w:p>
    <w:p w14:paraId="574E2189" w14:textId="77777777" w:rsidR="00223457" w:rsidRPr="00223457" w:rsidRDefault="00223457" w:rsidP="00223457">
      <w:pPr>
        <w:widowControl/>
        <w:wordWrap/>
        <w:autoSpaceDE/>
        <w:autoSpaceDN/>
        <w:spacing w:after="240" w:line="480" w:lineRule="auto"/>
        <w:ind w:firstLine="360"/>
        <w:jc w:val="left"/>
        <w:rPr>
          <w:rFonts w:ascii="Calibri" w:eastAsia="Malgun Gothic" w:hAnsi="Calibri" w:cs="Times New Roman"/>
          <w:kern w:val="0"/>
          <w:sz w:val="22"/>
          <w:lang w:val="en-GB" w:eastAsia="en-US" w:bidi="en-US"/>
        </w:rPr>
      </w:pPr>
      <w:r w:rsidRPr="00223457">
        <w:rPr>
          <w:rFonts w:ascii="Calibri" w:eastAsia="Malgun Gothic" w:hAnsi="Calibri" w:cs="Times New Roman"/>
          <w:kern w:val="0"/>
          <w:sz w:val="22"/>
          <w:lang w:val="en-GB" w:eastAsia="en-US" w:bidi="en-US"/>
        </w:rPr>
        <w:t>1,806 to May Week 2 2011</w:t>
      </w:r>
    </w:p>
    <w:p w14:paraId="6B6970D0" w14:textId="77777777" w:rsidR="00223457" w:rsidRPr="00223457" w:rsidRDefault="00223457" w:rsidP="00223457">
      <w:pPr>
        <w:widowControl/>
        <w:wordWrap/>
        <w:autoSpaceDE/>
        <w:autoSpaceDN/>
        <w:spacing w:after="240" w:line="480" w:lineRule="auto"/>
        <w:ind w:firstLine="360"/>
        <w:jc w:val="left"/>
        <w:rPr>
          <w:rFonts w:ascii="Calibri" w:eastAsia="Malgun Gothic" w:hAnsi="Calibri" w:cs="Times New Roman"/>
          <w:kern w:val="0"/>
          <w:sz w:val="22"/>
          <w:lang w:val="en-GB" w:eastAsia="en-US" w:bidi="en-US"/>
        </w:rPr>
      </w:pPr>
      <w:r w:rsidRPr="00223457">
        <w:rPr>
          <w:rFonts w:ascii="Calibri" w:eastAsia="Malgun Gothic" w:hAnsi="Calibri" w:cs="Times New Roman"/>
          <w:kern w:val="0"/>
          <w:sz w:val="22"/>
          <w:lang w:val="en-GB" w:eastAsia="en-US" w:bidi="en-US"/>
        </w:rPr>
        <w:t>1. ((very low birth weight or VLBW or extremely low birth weight or ELBW or very low birthweight or extremely low birthweight or Very-low-birth-weight or very low birth-weight or extremely-low-birth-weight or extremely low birth-weight or Preterm or pre-term or Premature or Prematurity) and (Infant or Newborn or Newborns or Infants or Baby or Babies or Birth or neonates or Neonate)).ab,hw,ti.</w:t>
      </w:r>
    </w:p>
    <w:p w14:paraId="4719D8EB" w14:textId="77777777" w:rsidR="00223457" w:rsidRPr="00223457" w:rsidRDefault="00223457" w:rsidP="00223457">
      <w:pPr>
        <w:widowControl/>
        <w:wordWrap/>
        <w:autoSpaceDE/>
        <w:autoSpaceDN/>
        <w:spacing w:after="240" w:line="480" w:lineRule="auto"/>
        <w:ind w:firstLine="360"/>
        <w:jc w:val="left"/>
        <w:rPr>
          <w:rFonts w:ascii="Calibri" w:eastAsia="Malgun Gothic" w:hAnsi="Calibri" w:cs="Times New Roman"/>
          <w:kern w:val="0"/>
          <w:sz w:val="22"/>
          <w:lang w:val="en-GB" w:eastAsia="en-US" w:bidi="en-US"/>
        </w:rPr>
      </w:pPr>
      <w:r w:rsidRPr="00223457">
        <w:rPr>
          <w:rFonts w:ascii="Calibri" w:eastAsia="Malgun Gothic" w:hAnsi="Calibri" w:cs="Times New Roman"/>
          <w:kern w:val="0"/>
          <w:sz w:val="22"/>
          <w:lang w:val="en-GB" w:eastAsia="en-US" w:bidi="en-US"/>
        </w:rPr>
        <w:t>2. (meta-analysis or metaanalysis or meta analysis or Search strategy or (search and (literature or database or bibliographic or comprehensive or extensive or exhaustive or purposive or representative or synthesis or synthesise or systematic)) or (systematic and (overview or synthesis)) or (Review and (systematic or evidence or Meta regression or meta synthesis or meta-synthesis or meta analysis or metaanalysis or meta-analysis or literature or metanalysis or Metaregression or Meta-regression or Methodological overview or Methodologically overview or pooled analysis or pooled data or Quantitative overview or effectiveness or effects or synthesis or integrated or mapping or methodologial or methodologially or intervention or quantitative or research integration))).ab,hw,ti.</w:t>
      </w:r>
    </w:p>
    <w:p w14:paraId="45A384DD" w14:textId="77777777" w:rsidR="00223457" w:rsidRPr="00223457" w:rsidRDefault="00223457" w:rsidP="00223457">
      <w:pPr>
        <w:widowControl/>
        <w:wordWrap/>
        <w:autoSpaceDE/>
        <w:autoSpaceDN/>
        <w:spacing w:after="240" w:line="480" w:lineRule="auto"/>
        <w:ind w:firstLine="360"/>
        <w:jc w:val="left"/>
        <w:rPr>
          <w:rFonts w:ascii="Calibri" w:eastAsia="Malgun Gothic" w:hAnsi="Calibri" w:cs="Times New Roman"/>
          <w:kern w:val="0"/>
          <w:sz w:val="22"/>
          <w:lang w:val="en-GB" w:eastAsia="en-US" w:bidi="en-US"/>
        </w:rPr>
      </w:pPr>
      <w:r w:rsidRPr="00223457">
        <w:rPr>
          <w:rFonts w:ascii="Calibri" w:eastAsia="Malgun Gothic" w:hAnsi="Calibri" w:cs="Times New Roman"/>
          <w:kern w:val="0"/>
          <w:sz w:val="22"/>
          <w:lang w:val="en-GB" w:eastAsia="en-US" w:bidi="en-US"/>
        </w:rPr>
        <w:t>3. premature birth/</w:t>
      </w:r>
    </w:p>
    <w:p w14:paraId="2D2CF5CB" w14:textId="77777777" w:rsidR="00223457" w:rsidRPr="00223457" w:rsidRDefault="00223457" w:rsidP="00223457">
      <w:pPr>
        <w:widowControl/>
        <w:wordWrap/>
        <w:autoSpaceDE/>
        <w:autoSpaceDN/>
        <w:spacing w:after="240" w:line="480" w:lineRule="auto"/>
        <w:ind w:firstLine="360"/>
        <w:jc w:val="left"/>
        <w:rPr>
          <w:rFonts w:ascii="Calibri" w:eastAsia="Malgun Gothic" w:hAnsi="Calibri" w:cs="Times New Roman"/>
          <w:kern w:val="0"/>
          <w:sz w:val="22"/>
          <w:lang w:val="en-GB" w:eastAsia="en-US" w:bidi="en-US"/>
        </w:rPr>
      </w:pPr>
      <w:r w:rsidRPr="00223457">
        <w:rPr>
          <w:rFonts w:ascii="Calibri" w:eastAsia="Malgun Gothic" w:hAnsi="Calibri" w:cs="Times New Roman"/>
          <w:kern w:val="0"/>
          <w:sz w:val="22"/>
          <w:lang w:val="en-GB" w:eastAsia="en-US" w:bidi="en-US"/>
        </w:rPr>
        <w:lastRenderedPageBreak/>
        <w:t>4. "literature review"/ or meta analysis/</w:t>
      </w:r>
    </w:p>
    <w:p w14:paraId="30DE289D" w14:textId="77777777" w:rsidR="00223457" w:rsidRPr="00223457" w:rsidRDefault="00223457" w:rsidP="00223457">
      <w:pPr>
        <w:widowControl/>
        <w:wordWrap/>
        <w:autoSpaceDE/>
        <w:autoSpaceDN/>
        <w:spacing w:after="240" w:line="480" w:lineRule="auto"/>
        <w:ind w:firstLine="360"/>
        <w:jc w:val="left"/>
        <w:rPr>
          <w:rFonts w:ascii="Calibri" w:eastAsia="Malgun Gothic" w:hAnsi="Calibri" w:cs="Times New Roman"/>
          <w:kern w:val="0"/>
          <w:sz w:val="22"/>
          <w:lang w:val="en-GB" w:eastAsia="en-US" w:bidi="en-US"/>
        </w:rPr>
      </w:pPr>
      <w:r w:rsidRPr="00223457">
        <w:rPr>
          <w:rFonts w:ascii="Calibri" w:eastAsia="Malgun Gothic" w:hAnsi="Calibri" w:cs="Times New Roman"/>
          <w:kern w:val="0"/>
          <w:sz w:val="22"/>
          <w:lang w:val="en-GB" w:eastAsia="en-US" w:bidi="en-US"/>
        </w:rPr>
        <w:t>5. (1 or 3) and (2 or 4)</w:t>
      </w:r>
    </w:p>
    <w:p w14:paraId="55C8EDE5" w14:textId="77777777" w:rsidR="00223457" w:rsidRPr="00223457" w:rsidRDefault="00223457" w:rsidP="00223457">
      <w:pPr>
        <w:widowControl/>
        <w:wordWrap/>
        <w:autoSpaceDE/>
        <w:autoSpaceDN/>
        <w:spacing w:after="240" w:line="480" w:lineRule="auto"/>
        <w:ind w:firstLine="360"/>
        <w:jc w:val="left"/>
        <w:rPr>
          <w:rFonts w:ascii="Calibri" w:eastAsia="Malgun Gothic" w:hAnsi="Calibri" w:cs="Times New Roman"/>
          <w:kern w:val="0"/>
          <w:sz w:val="22"/>
          <w:lang w:val="en-GB" w:eastAsia="en-US" w:bidi="en-US"/>
        </w:rPr>
      </w:pPr>
      <w:r w:rsidRPr="00223457">
        <w:rPr>
          <w:rFonts w:ascii="Calibri" w:eastAsia="Malgun Gothic" w:hAnsi="Calibri" w:cs="Times New Roman"/>
          <w:kern w:val="0"/>
          <w:sz w:val="22"/>
          <w:lang w:val="en-GB" w:eastAsia="en-US" w:bidi="en-US"/>
        </w:rPr>
        <w:t>6. limit 5 to human</w:t>
      </w:r>
    </w:p>
    <w:p w14:paraId="185B4262" w14:textId="77777777" w:rsidR="00223457" w:rsidRPr="00223457" w:rsidRDefault="00223457" w:rsidP="00223457">
      <w:pPr>
        <w:widowControl/>
        <w:wordWrap/>
        <w:autoSpaceDE/>
        <w:autoSpaceDN/>
        <w:spacing w:after="240" w:line="480" w:lineRule="auto"/>
        <w:ind w:firstLine="360"/>
        <w:jc w:val="left"/>
        <w:rPr>
          <w:rFonts w:ascii="Calibri" w:eastAsia="Malgun Gothic" w:hAnsi="Calibri" w:cs="Times New Roman"/>
          <w:kern w:val="0"/>
          <w:sz w:val="22"/>
          <w:lang w:val="en-GB" w:eastAsia="en-US" w:bidi="en-US"/>
        </w:rPr>
      </w:pPr>
    </w:p>
    <w:p w14:paraId="000E7B6D" w14:textId="66E72210" w:rsidR="00223457" w:rsidRPr="00223457" w:rsidRDefault="0075133C" w:rsidP="0075133C">
      <w:pPr>
        <w:widowControl/>
        <w:wordWrap/>
        <w:autoSpaceDE/>
        <w:autoSpaceDN/>
        <w:spacing w:after="240" w:line="480" w:lineRule="auto"/>
        <w:jc w:val="left"/>
        <w:rPr>
          <w:rFonts w:ascii="Calibri" w:eastAsia="Malgun Gothic" w:hAnsi="Calibri" w:cs="Times New Roman"/>
          <w:b/>
          <w:kern w:val="0"/>
          <w:sz w:val="22"/>
          <w:lang w:val="en-GB" w:eastAsia="en-US" w:bidi="en-US"/>
        </w:rPr>
      </w:pPr>
      <w:r>
        <w:rPr>
          <w:rFonts w:ascii="Calibri" w:eastAsia="Malgun Gothic" w:hAnsi="Calibri" w:cs="Times New Roman"/>
          <w:b/>
          <w:kern w:val="0"/>
          <w:sz w:val="22"/>
          <w:lang w:val="en-GB" w:eastAsia="en-US" w:bidi="en-US"/>
        </w:rPr>
        <w:t>Social Policy and Prac</w:t>
      </w:r>
      <w:r w:rsidR="001A3314">
        <w:rPr>
          <w:rFonts w:ascii="Calibri" w:eastAsia="Malgun Gothic" w:hAnsi="Calibri" w:cs="Times New Roman"/>
          <w:b/>
          <w:kern w:val="0"/>
          <w:sz w:val="22"/>
          <w:lang w:val="en-GB" w:eastAsia="en-US" w:bidi="en-US"/>
        </w:rPr>
        <w:t>tice (</w:t>
      </w:r>
      <w:r w:rsidR="00223457" w:rsidRPr="00223457">
        <w:rPr>
          <w:rFonts w:ascii="Calibri" w:eastAsia="Malgun Gothic" w:hAnsi="Calibri" w:cs="Times New Roman"/>
          <w:b/>
          <w:kern w:val="0"/>
          <w:sz w:val="22"/>
          <w:lang w:val="en-GB" w:eastAsia="en-US" w:bidi="en-US"/>
        </w:rPr>
        <w:t>SPP</w:t>
      </w:r>
      <w:r w:rsidR="001A3314">
        <w:rPr>
          <w:rFonts w:ascii="Calibri" w:eastAsia="Malgun Gothic" w:hAnsi="Calibri" w:cs="Times New Roman"/>
          <w:b/>
          <w:kern w:val="0"/>
          <w:sz w:val="22"/>
          <w:lang w:val="en-GB" w:eastAsia="en-US" w:bidi="en-US"/>
        </w:rPr>
        <w:t>)</w:t>
      </w:r>
    </w:p>
    <w:p w14:paraId="46A1C58F" w14:textId="77777777" w:rsidR="00223457" w:rsidRPr="00223457" w:rsidRDefault="00223457" w:rsidP="00223457">
      <w:pPr>
        <w:widowControl/>
        <w:wordWrap/>
        <w:autoSpaceDE/>
        <w:autoSpaceDN/>
        <w:spacing w:after="240" w:line="480" w:lineRule="auto"/>
        <w:ind w:firstLine="360"/>
        <w:jc w:val="left"/>
        <w:rPr>
          <w:rFonts w:ascii="Calibri" w:eastAsia="Malgun Gothic" w:hAnsi="Calibri" w:cs="Times New Roman"/>
          <w:kern w:val="0"/>
          <w:sz w:val="22"/>
          <w:lang w:val="en-GB" w:eastAsia="en-US" w:bidi="en-US"/>
        </w:rPr>
      </w:pPr>
      <w:r w:rsidRPr="00223457">
        <w:rPr>
          <w:rFonts w:ascii="Calibri" w:eastAsia="Malgun Gothic" w:hAnsi="Calibri" w:cs="Times New Roman"/>
          <w:kern w:val="0"/>
          <w:sz w:val="22"/>
          <w:lang w:val="en-GB" w:eastAsia="en-US" w:bidi="en-US"/>
        </w:rPr>
        <w:t>1. ((very low birth weight or VLBW or extremely low birth weight or ELBW or very low birthweight or extremely low birthweight or Very-low-birth-weight or very low birth-weight or extremely-low-birth-weight or extremely low birth-weight or Preterm or pre-term or Premature or Prematurity) and (Infant or Newborn or Newborns or Infants or Baby or Babies or Birth or neonates or Neonate)).ab,hw,ti.</w:t>
      </w:r>
    </w:p>
    <w:p w14:paraId="4724EB4C" w14:textId="77777777" w:rsidR="00223457" w:rsidRPr="00223457" w:rsidRDefault="00223457" w:rsidP="00223457">
      <w:pPr>
        <w:widowControl/>
        <w:wordWrap/>
        <w:autoSpaceDE/>
        <w:autoSpaceDN/>
        <w:spacing w:after="240" w:line="480" w:lineRule="auto"/>
        <w:ind w:firstLine="360"/>
        <w:jc w:val="left"/>
        <w:rPr>
          <w:rFonts w:ascii="Calibri" w:eastAsia="Malgun Gothic" w:hAnsi="Calibri" w:cs="Times New Roman"/>
          <w:kern w:val="0"/>
          <w:sz w:val="22"/>
          <w:lang w:val="en-GB" w:eastAsia="en-US" w:bidi="en-US"/>
        </w:rPr>
      </w:pPr>
      <w:r w:rsidRPr="00223457">
        <w:rPr>
          <w:rFonts w:ascii="Calibri" w:eastAsia="Malgun Gothic" w:hAnsi="Calibri" w:cs="Times New Roman"/>
          <w:kern w:val="0"/>
          <w:sz w:val="22"/>
          <w:lang w:val="en-GB" w:eastAsia="en-US" w:bidi="en-US"/>
        </w:rPr>
        <w:t>2. (meta-analysis or metaanalysis or meta analysis or Search strategy or (search and (literature or database or bibliographic or comprehensive or extensive or exhaustive or purposive or representative or synthesis or synthesise or systematic)) or (systematic and (overview or synthesis)) or (Review and (systematic or evidence or Meta regression or meta synthesis or meta-synthesis or meta analysis or metaanalysis or meta-analysis or literature or metanalysis or Metaregression or Meta-regression or Methodological overview or Methodologically overview or pooled analysis or pooled data or Quantitative overview or effectiveness or effects or synthesis or integrated or mapping or methodologial or methodologially or intervention or quantitative or research integration))).ab,hw,ti.</w:t>
      </w:r>
    </w:p>
    <w:p w14:paraId="6E639CBF" w14:textId="77777777" w:rsidR="00223457" w:rsidRPr="00223457" w:rsidRDefault="00223457" w:rsidP="00223457">
      <w:pPr>
        <w:widowControl/>
        <w:wordWrap/>
        <w:autoSpaceDE/>
        <w:autoSpaceDN/>
        <w:spacing w:after="240" w:line="480" w:lineRule="auto"/>
        <w:ind w:firstLine="360"/>
        <w:jc w:val="left"/>
        <w:rPr>
          <w:rFonts w:ascii="Calibri" w:eastAsia="Malgun Gothic" w:hAnsi="Calibri" w:cs="Times New Roman"/>
          <w:kern w:val="0"/>
          <w:sz w:val="22"/>
          <w:lang w:val="en-GB" w:eastAsia="en-US" w:bidi="en-US"/>
        </w:rPr>
      </w:pPr>
      <w:r w:rsidRPr="00223457">
        <w:rPr>
          <w:rFonts w:ascii="Calibri" w:eastAsia="Malgun Gothic" w:hAnsi="Calibri" w:cs="Times New Roman"/>
          <w:kern w:val="0"/>
          <w:sz w:val="22"/>
          <w:lang w:val="en-GB" w:eastAsia="en-US" w:bidi="en-US"/>
        </w:rPr>
        <w:t>3. 1 and 2</w:t>
      </w:r>
    </w:p>
    <w:p w14:paraId="7E8138EE" w14:textId="77777777" w:rsidR="00223457" w:rsidRPr="00223457" w:rsidRDefault="00223457" w:rsidP="00223457">
      <w:pPr>
        <w:widowControl/>
        <w:wordWrap/>
        <w:autoSpaceDE/>
        <w:autoSpaceDN/>
        <w:spacing w:after="240" w:line="480" w:lineRule="auto"/>
        <w:ind w:firstLine="360"/>
        <w:jc w:val="left"/>
        <w:rPr>
          <w:rFonts w:ascii="Calibri" w:eastAsia="Malgun Gothic" w:hAnsi="Calibri" w:cs="Times New Roman"/>
          <w:kern w:val="0"/>
          <w:sz w:val="22"/>
          <w:lang w:val="en-GB" w:eastAsia="en-US" w:bidi="en-US"/>
        </w:rPr>
      </w:pPr>
      <w:r w:rsidRPr="00223457">
        <w:rPr>
          <w:rFonts w:ascii="Calibri" w:eastAsia="Malgun Gothic" w:hAnsi="Calibri" w:cs="Times New Roman"/>
          <w:kern w:val="0"/>
          <w:sz w:val="22"/>
          <w:lang w:val="en-GB" w:eastAsia="en-US" w:bidi="en-US"/>
        </w:rPr>
        <w:t>18 results from 3</w:t>
      </w:r>
    </w:p>
    <w:p w14:paraId="3E71F1E1" w14:textId="77777777" w:rsidR="00223457" w:rsidRPr="00223457" w:rsidRDefault="00223457" w:rsidP="001A3314">
      <w:pPr>
        <w:widowControl/>
        <w:wordWrap/>
        <w:autoSpaceDE/>
        <w:autoSpaceDN/>
        <w:spacing w:after="240" w:line="480" w:lineRule="auto"/>
        <w:jc w:val="left"/>
        <w:rPr>
          <w:rFonts w:ascii="Calibri" w:eastAsia="Malgun Gothic" w:hAnsi="Calibri" w:cs="Times New Roman"/>
          <w:kern w:val="0"/>
          <w:sz w:val="22"/>
          <w:lang w:val="en-GB" w:eastAsia="en-US" w:bidi="en-US"/>
        </w:rPr>
      </w:pPr>
      <w:r w:rsidRPr="00223457">
        <w:rPr>
          <w:rFonts w:ascii="Calibri" w:eastAsia="Malgun Gothic" w:hAnsi="Calibri" w:cs="Times New Roman"/>
          <w:kern w:val="0"/>
          <w:sz w:val="22"/>
          <w:lang w:val="en-GB" w:eastAsia="en-US" w:bidi="en-US"/>
        </w:rPr>
        <w:t>3 results were selected</w:t>
      </w:r>
    </w:p>
    <w:p w14:paraId="3459227A" w14:textId="77777777" w:rsidR="00223457" w:rsidRPr="00223457" w:rsidRDefault="00223457" w:rsidP="00223457">
      <w:pPr>
        <w:widowControl/>
        <w:wordWrap/>
        <w:autoSpaceDE/>
        <w:autoSpaceDN/>
        <w:spacing w:after="240" w:line="480" w:lineRule="auto"/>
        <w:ind w:firstLine="360"/>
        <w:jc w:val="left"/>
        <w:rPr>
          <w:rFonts w:ascii="Calibri" w:eastAsia="Malgun Gothic" w:hAnsi="Calibri" w:cs="Times New Roman"/>
          <w:kern w:val="0"/>
          <w:sz w:val="22"/>
          <w:lang w:val="en-GB" w:eastAsia="en-US" w:bidi="en-US"/>
        </w:rPr>
      </w:pPr>
    </w:p>
    <w:p w14:paraId="5A8C5EB6" w14:textId="77777777" w:rsidR="00223457" w:rsidRPr="00223457" w:rsidRDefault="00223457" w:rsidP="00BB1B26">
      <w:pPr>
        <w:widowControl/>
        <w:wordWrap/>
        <w:autoSpaceDE/>
        <w:autoSpaceDN/>
        <w:spacing w:after="240" w:line="480" w:lineRule="auto"/>
        <w:jc w:val="left"/>
        <w:rPr>
          <w:rFonts w:ascii="Calibri" w:eastAsia="Malgun Gothic" w:hAnsi="Calibri" w:cs="Times New Roman"/>
          <w:b/>
          <w:kern w:val="0"/>
          <w:sz w:val="22"/>
          <w:lang w:val="en-GB" w:eastAsia="en-US" w:bidi="en-US"/>
        </w:rPr>
      </w:pPr>
      <w:r w:rsidRPr="00223457">
        <w:rPr>
          <w:rFonts w:ascii="Calibri" w:eastAsia="Malgun Gothic" w:hAnsi="Calibri" w:cs="Times New Roman"/>
          <w:b/>
          <w:kern w:val="0"/>
          <w:sz w:val="22"/>
          <w:lang w:val="en-GB" w:eastAsia="en-US" w:bidi="en-US"/>
        </w:rPr>
        <w:t>Cochrane Library</w:t>
      </w:r>
    </w:p>
    <w:p w14:paraId="561A5564" w14:textId="77777777" w:rsidR="00223457" w:rsidRPr="00223457" w:rsidRDefault="00223457" w:rsidP="00223457">
      <w:pPr>
        <w:widowControl/>
        <w:wordWrap/>
        <w:autoSpaceDE/>
        <w:autoSpaceDN/>
        <w:spacing w:after="240" w:line="480" w:lineRule="auto"/>
        <w:ind w:firstLine="360"/>
        <w:jc w:val="left"/>
        <w:rPr>
          <w:rFonts w:ascii="Calibri" w:eastAsia="Malgun Gothic" w:hAnsi="Calibri" w:cs="Times New Roman"/>
          <w:kern w:val="0"/>
          <w:sz w:val="22"/>
          <w:lang w:val="en-GB" w:eastAsia="en-US" w:bidi="en-US"/>
        </w:rPr>
      </w:pPr>
      <w:r w:rsidRPr="00223457">
        <w:rPr>
          <w:rFonts w:ascii="Calibri" w:eastAsia="Malgun Gothic" w:hAnsi="Calibri" w:cs="Times New Roman"/>
          <w:kern w:val="0"/>
          <w:sz w:val="22"/>
          <w:lang w:val="en-GB" w:eastAsia="en-US" w:bidi="en-US"/>
        </w:rPr>
        <w:t xml:space="preserve">#1 </w:t>
      </w:r>
      <w:r w:rsidRPr="00223457">
        <w:rPr>
          <w:rFonts w:ascii="Calibri" w:eastAsia="Malgun Gothic" w:hAnsi="Calibri" w:cs="Times New Roman"/>
          <w:kern w:val="0"/>
          <w:sz w:val="22"/>
          <w:lang w:val="en-GB" w:eastAsia="en-US" w:bidi="en-US"/>
        </w:rPr>
        <w:tab/>
        <w:t>((very low birth weight or VLBW or extremely low birth weight or ELBW or very low birthweight or extremely low birthweight or Very-low-birth-weight or very low birth-weight or extremely-low-birth-weight or extremely low birth-weight or Preterm or pre-term or Premature or Prematurity) and (Infant or Newborn or Newborns or Infants or Baby or Babies or Birth or neona</w:t>
      </w:r>
      <w:r w:rsidR="00BB1B26">
        <w:rPr>
          <w:rFonts w:ascii="Calibri" w:eastAsia="Malgun Gothic" w:hAnsi="Calibri" w:cs="Times New Roman"/>
          <w:kern w:val="0"/>
          <w:sz w:val="22"/>
          <w:lang w:val="en-GB" w:eastAsia="en-US" w:bidi="en-US"/>
        </w:rPr>
        <w:t xml:space="preserve">tes or Neonate)):ti,ab,kw </w:t>
      </w:r>
      <w:r w:rsidR="00BB1B26">
        <w:rPr>
          <w:rFonts w:ascii="Calibri" w:eastAsia="Malgun Gothic" w:hAnsi="Calibri" w:cs="Times New Roman"/>
          <w:kern w:val="0"/>
          <w:sz w:val="22"/>
          <w:lang w:val="en-GB" w:eastAsia="en-US" w:bidi="en-US"/>
        </w:rPr>
        <w:tab/>
      </w:r>
    </w:p>
    <w:p w14:paraId="4B4ABF09" w14:textId="77777777" w:rsidR="00223457" w:rsidRPr="00223457" w:rsidRDefault="00223457" w:rsidP="00223457">
      <w:pPr>
        <w:widowControl/>
        <w:wordWrap/>
        <w:autoSpaceDE/>
        <w:autoSpaceDN/>
        <w:spacing w:after="240" w:line="480" w:lineRule="auto"/>
        <w:ind w:firstLine="360"/>
        <w:jc w:val="left"/>
        <w:rPr>
          <w:rFonts w:ascii="Calibri" w:eastAsia="Malgun Gothic" w:hAnsi="Calibri" w:cs="Times New Roman"/>
          <w:kern w:val="0"/>
          <w:sz w:val="22"/>
          <w:lang w:val="en-GB" w:eastAsia="en-US" w:bidi="en-US"/>
        </w:rPr>
      </w:pPr>
      <w:r w:rsidRPr="00223457">
        <w:rPr>
          <w:rFonts w:ascii="Calibri" w:eastAsia="Malgun Gothic" w:hAnsi="Calibri" w:cs="Times New Roman"/>
          <w:kern w:val="0"/>
          <w:sz w:val="22"/>
          <w:lang w:val="en-GB" w:eastAsia="en-US" w:bidi="en-US"/>
        </w:rPr>
        <w:t xml:space="preserve">#2 </w:t>
      </w:r>
      <w:r w:rsidRPr="00223457">
        <w:rPr>
          <w:rFonts w:ascii="Calibri" w:eastAsia="Malgun Gothic" w:hAnsi="Calibri" w:cs="Times New Roman"/>
          <w:kern w:val="0"/>
          <w:sz w:val="22"/>
          <w:lang w:val="en-GB" w:eastAsia="en-US" w:bidi="en-US"/>
        </w:rPr>
        <w:tab/>
        <w:t xml:space="preserve">MeSH descriptor Infant, Premature, Diseases explode all trees </w:t>
      </w:r>
      <w:r w:rsidRPr="00223457">
        <w:rPr>
          <w:rFonts w:ascii="Calibri" w:eastAsia="Malgun Gothic" w:hAnsi="Calibri" w:cs="Times New Roman"/>
          <w:kern w:val="0"/>
          <w:sz w:val="22"/>
          <w:lang w:val="en-GB" w:eastAsia="en-US" w:bidi="en-US"/>
        </w:rPr>
        <w:tab/>
        <w:t xml:space="preserve">1943 </w:t>
      </w:r>
      <w:r w:rsidRPr="00223457">
        <w:rPr>
          <w:rFonts w:ascii="Calibri" w:eastAsia="Malgun Gothic" w:hAnsi="Calibri" w:cs="Times New Roman"/>
          <w:kern w:val="0"/>
          <w:sz w:val="22"/>
          <w:lang w:val="en-GB" w:eastAsia="en-US" w:bidi="en-US"/>
        </w:rPr>
        <w:tab/>
      </w:r>
    </w:p>
    <w:p w14:paraId="0D8F90B8" w14:textId="77777777" w:rsidR="00223457" w:rsidRPr="00223457" w:rsidRDefault="00223457" w:rsidP="00223457">
      <w:pPr>
        <w:widowControl/>
        <w:wordWrap/>
        <w:autoSpaceDE/>
        <w:autoSpaceDN/>
        <w:spacing w:after="240" w:line="480" w:lineRule="auto"/>
        <w:ind w:firstLine="360"/>
        <w:jc w:val="left"/>
        <w:rPr>
          <w:rFonts w:ascii="Calibri" w:eastAsia="Malgun Gothic" w:hAnsi="Calibri" w:cs="Times New Roman"/>
          <w:kern w:val="0"/>
          <w:sz w:val="22"/>
          <w:lang w:val="en-GB" w:eastAsia="en-US" w:bidi="en-US"/>
        </w:rPr>
      </w:pPr>
      <w:r w:rsidRPr="00223457">
        <w:rPr>
          <w:rFonts w:ascii="Calibri" w:eastAsia="Malgun Gothic" w:hAnsi="Calibri" w:cs="Times New Roman"/>
          <w:kern w:val="0"/>
          <w:sz w:val="22"/>
          <w:lang w:val="en-GB" w:eastAsia="en-US" w:bidi="en-US"/>
        </w:rPr>
        <w:t xml:space="preserve">#3 </w:t>
      </w:r>
      <w:r w:rsidRPr="00223457">
        <w:rPr>
          <w:rFonts w:ascii="Calibri" w:eastAsia="Malgun Gothic" w:hAnsi="Calibri" w:cs="Times New Roman"/>
          <w:kern w:val="0"/>
          <w:sz w:val="22"/>
          <w:lang w:val="en-GB" w:eastAsia="en-US" w:bidi="en-US"/>
        </w:rPr>
        <w:tab/>
        <w:t xml:space="preserve">MeSH descriptor Infant, Premature explode all trees </w:t>
      </w:r>
      <w:r w:rsidRPr="00223457">
        <w:rPr>
          <w:rFonts w:ascii="Calibri" w:eastAsia="Malgun Gothic" w:hAnsi="Calibri" w:cs="Times New Roman"/>
          <w:kern w:val="0"/>
          <w:sz w:val="22"/>
          <w:lang w:val="en-GB" w:eastAsia="en-US" w:bidi="en-US"/>
        </w:rPr>
        <w:tab/>
        <w:t xml:space="preserve">2345 </w:t>
      </w:r>
      <w:r w:rsidRPr="00223457">
        <w:rPr>
          <w:rFonts w:ascii="Calibri" w:eastAsia="Malgun Gothic" w:hAnsi="Calibri" w:cs="Times New Roman"/>
          <w:kern w:val="0"/>
          <w:sz w:val="22"/>
          <w:lang w:val="en-GB" w:eastAsia="en-US" w:bidi="en-US"/>
        </w:rPr>
        <w:tab/>
      </w:r>
    </w:p>
    <w:p w14:paraId="57AF8B27" w14:textId="77777777" w:rsidR="00223457" w:rsidRPr="00223457" w:rsidRDefault="00223457" w:rsidP="00223457">
      <w:pPr>
        <w:widowControl/>
        <w:wordWrap/>
        <w:autoSpaceDE/>
        <w:autoSpaceDN/>
        <w:spacing w:after="240" w:line="480" w:lineRule="auto"/>
        <w:ind w:firstLine="360"/>
        <w:jc w:val="left"/>
        <w:rPr>
          <w:rFonts w:ascii="Calibri" w:eastAsia="Malgun Gothic" w:hAnsi="Calibri" w:cs="Times New Roman"/>
          <w:kern w:val="0"/>
          <w:sz w:val="22"/>
          <w:lang w:val="en-GB" w:eastAsia="en-US" w:bidi="en-US"/>
        </w:rPr>
      </w:pPr>
      <w:r w:rsidRPr="00223457">
        <w:rPr>
          <w:rFonts w:ascii="Calibri" w:eastAsia="Malgun Gothic" w:hAnsi="Calibri" w:cs="Times New Roman"/>
          <w:kern w:val="0"/>
          <w:sz w:val="22"/>
          <w:lang w:val="en-GB" w:eastAsia="en-US" w:bidi="en-US"/>
        </w:rPr>
        <w:t xml:space="preserve">#4 </w:t>
      </w:r>
      <w:r w:rsidRPr="00223457">
        <w:rPr>
          <w:rFonts w:ascii="Calibri" w:eastAsia="Malgun Gothic" w:hAnsi="Calibri" w:cs="Times New Roman"/>
          <w:kern w:val="0"/>
          <w:sz w:val="22"/>
          <w:lang w:val="en-GB" w:eastAsia="en-US" w:bidi="en-US"/>
        </w:rPr>
        <w:tab/>
        <w:t xml:space="preserve">MeSH descriptor Premature Birth explode all trees </w:t>
      </w:r>
      <w:r w:rsidRPr="00223457">
        <w:rPr>
          <w:rFonts w:ascii="Calibri" w:eastAsia="Malgun Gothic" w:hAnsi="Calibri" w:cs="Times New Roman"/>
          <w:kern w:val="0"/>
          <w:sz w:val="22"/>
          <w:lang w:val="en-GB" w:eastAsia="en-US" w:bidi="en-US"/>
        </w:rPr>
        <w:tab/>
        <w:t xml:space="preserve">211 </w:t>
      </w:r>
      <w:r w:rsidRPr="00223457">
        <w:rPr>
          <w:rFonts w:ascii="Calibri" w:eastAsia="Malgun Gothic" w:hAnsi="Calibri" w:cs="Times New Roman"/>
          <w:kern w:val="0"/>
          <w:sz w:val="22"/>
          <w:lang w:val="en-GB" w:eastAsia="en-US" w:bidi="en-US"/>
        </w:rPr>
        <w:tab/>
      </w:r>
    </w:p>
    <w:p w14:paraId="047A4CBC" w14:textId="77777777" w:rsidR="00223457" w:rsidRPr="00223457" w:rsidRDefault="00223457" w:rsidP="00223457">
      <w:pPr>
        <w:widowControl/>
        <w:wordWrap/>
        <w:autoSpaceDE/>
        <w:autoSpaceDN/>
        <w:spacing w:after="240" w:line="480" w:lineRule="auto"/>
        <w:ind w:firstLine="360"/>
        <w:jc w:val="left"/>
        <w:rPr>
          <w:rFonts w:ascii="Calibri" w:eastAsia="Malgun Gothic" w:hAnsi="Calibri" w:cs="Times New Roman"/>
          <w:kern w:val="0"/>
          <w:sz w:val="22"/>
          <w:lang w:val="en-GB" w:eastAsia="en-US" w:bidi="en-US"/>
        </w:rPr>
      </w:pPr>
      <w:r w:rsidRPr="00223457">
        <w:rPr>
          <w:rFonts w:ascii="Calibri" w:eastAsia="Malgun Gothic" w:hAnsi="Calibri" w:cs="Times New Roman"/>
          <w:kern w:val="0"/>
          <w:sz w:val="22"/>
          <w:lang w:val="en-GB" w:eastAsia="en-US" w:bidi="en-US"/>
        </w:rPr>
        <w:t xml:space="preserve">#5 </w:t>
      </w:r>
      <w:r w:rsidRPr="00223457">
        <w:rPr>
          <w:rFonts w:ascii="Calibri" w:eastAsia="Malgun Gothic" w:hAnsi="Calibri" w:cs="Times New Roman"/>
          <w:kern w:val="0"/>
          <w:sz w:val="22"/>
          <w:lang w:val="en-GB" w:eastAsia="en-US" w:bidi="en-US"/>
        </w:rPr>
        <w:tab/>
        <w:t xml:space="preserve">MeSH descriptor Infant, Low Birth Weight explode all trees </w:t>
      </w:r>
      <w:r w:rsidRPr="00223457">
        <w:rPr>
          <w:rFonts w:ascii="Calibri" w:eastAsia="Malgun Gothic" w:hAnsi="Calibri" w:cs="Times New Roman"/>
          <w:kern w:val="0"/>
          <w:sz w:val="22"/>
          <w:lang w:val="en-GB" w:eastAsia="en-US" w:bidi="en-US"/>
        </w:rPr>
        <w:tab/>
        <w:t xml:space="preserve">1586 </w:t>
      </w:r>
      <w:r w:rsidRPr="00223457">
        <w:rPr>
          <w:rFonts w:ascii="Calibri" w:eastAsia="Malgun Gothic" w:hAnsi="Calibri" w:cs="Times New Roman"/>
          <w:kern w:val="0"/>
          <w:sz w:val="22"/>
          <w:lang w:val="en-GB" w:eastAsia="en-US" w:bidi="en-US"/>
        </w:rPr>
        <w:tab/>
      </w:r>
      <w:r w:rsidRPr="00223457">
        <w:rPr>
          <w:rFonts w:ascii="Calibri" w:eastAsia="Malgun Gothic" w:hAnsi="Calibri" w:cs="Times New Roman"/>
          <w:kern w:val="0"/>
          <w:sz w:val="22"/>
          <w:lang w:val="en-GB" w:eastAsia="en-US" w:bidi="en-US"/>
        </w:rPr>
        <w:tab/>
      </w:r>
    </w:p>
    <w:p w14:paraId="62DE7B8C" w14:textId="77777777" w:rsidR="00223457" w:rsidRPr="00223457" w:rsidRDefault="00223457" w:rsidP="00223457">
      <w:pPr>
        <w:widowControl/>
        <w:wordWrap/>
        <w:autoSpaceDE/>
        <w:autoSpaceDN/>
        <w:spacing w:after="240" w:line="480" w:lineRule="auto"/>
        <w:ind w:firstLine="360"/>
        <w:jc w:val="left"/>
        <w:rPr>
          <w:rFonts w:ascii="Calibri" w:eastAsia="Malgun Gothic" w:hAnsi="Calibri" w:cs="Times New Roman"/>
          <w:kern w:val="0"/>
          <w:sz w:val="22"/>
          <w:lang w:val="en-GB" w:eastAsia="en-US" w:bidi="en-US"/>
        </w:rPr>
      </w:pPr>
      <w:r w:rsidRPr="00223457">
        <w:rPr>
          <w:rFonts w:ascii="Calibri" w:eastAsia="Malgun Gothic" w:hAnsi="Calibri" w:cs="Times New Roman"/>
          <w:kern w:val="0"/>
          <w:sz w:val="22"/>
          <w:lang w:val="en-GB" w:eastAsia="en-US" w:bidi="en-US"/>
        </w:rPr>
        <w:t xml:space="preserve">#6 </w:t>
      </w:r>
      <w:r w:rsidRPr="00223457">
        <w:rPr>
          <w:rFonts w:ascii="Calibri" w:eastAsia="Malgun Gothic" w:hAnsi="Calibri" w:cs="Times New Roman"/>
          <w:kern w:val="0"/>
          <w:sz w:val="22"/>
          <w:lang w:val="en-GB" w:eastAsia="en-US" w:bidi="en-US"/>
        </w:rPr>
        <w:tab/>
        <w:t xml:space="preserve">(#1 OR #2 OR #3 OR #4 OR #5) </w:t>
      </w:r>
      <w:r w:rsidRPr="00223457">
        <w:rPr>
          <w:rFonts w:ascii="Calibri" w:eastAsia="Malgun Gothic" w:hAnsi="Calibri" w:cs="Times New Roman"/>
          <w:kern w:val="0"/>
          <w:sz w:val="22"/>
          <w:lang w:val="en-GB" w:eastAsia="en-US" w:bidi="en-US"/>
        </w:rPr>
        <w:tab/>
        <w:t xml:space="preserve">7511 </w:t>
      </w:r>
      <w:r w:rsidRPr="00223457">
        <w:rPr>
          <w:rFonts w:ascii="Calibri" w:eastAsia="Malgun Gothic" w:hAnsi="Calibri" w:cs="Times New Roman"/>
          <w:kern w:val="0"/>
          <w:sz w:val="22"/>
          <w:lang w:val="en-GB" w:eastAsia="en-US" w:bidi="en-US"/>
        </w:rPr>
        <w:tab/>
      </w:r>
    </w:p>
    <w:p w14:paraId="0C368CFE" w14:textId="77777777" w:rsidR="00223457" w:rsidRPr="00223457" w:rsidRDefault="00223457" w:rsidP="00223457">
      <w:pPr>
        <w:widowControl/>
        <w:wordWrap/>
        <w:autoSpaceDE/>
        <w:autoSpaceDN/>
        <w:spacing w:after="240" w:line="480" w:lineRule="auto"/>
        <w:ind w:firstLine="360"/>
        <w:jc w:val="left"/>
        <w:rPr>
          <w:rFonts w:ascii="Calibri" w:eastAsia="Malgun Gothic" w:hAnsi="Calibri" w:cs="Times New Roman"/>
          <w:kern w:val="0"/>
          <w:sz w:val="22"/>
          <w:lang w:val="en-GB" w:eastAsia="en-US" w:bidi="en-US"/>
        </w:rPr>
      </w:pPr>
      <w:r w:rsidRPr="00223457">
        <w:rPr>
          <w:rFonts w:ascii="Calibri" w:eastAsia="Malgun Gothic" w:hAnsi="Calibri" w:cs="Times New Roman"/>
          <w:kern w:val="0"/>
          <w:sz w:val="22"/>
          <w:lang w:val="en-GB" w:eastAsia="en-US" w:bidi="en-US"/>
        </w:rPr>
        <w:t xml:space="preserve">#7 </w:t>
      </w:r>
      <w:r w:rsidRPr="00223457">
        <w:rPr>
          <w:rFonts w:ascii="Calibri" w:eastAsia="Malgun Gothic" w:hAnsi="Calibri" w:cs="Times New Roman"/>
          <w:kern w:val="0"/>
          <w:sz w:val="22"/>
          <w:lang w:val="en-GB" w:eastAsia="en-US" w:bidi="en-US"/>
        </w:rPr>
        <w:tab/>
        <w:t xml:space="preserve">(meta-analysis or metaanalysis or meta analysis or Search strategy or (search and (literature or database or bibliographic or comprehensive or extensive or exhaustive or purposive or representative or synthesis or synthesise or systematic)) or (systematic and (overview or synthesis)) or (Review and (systematic or evidence or Meta regression or meta synthesis or meta-synthesis or meta analysis or metaanalysis or meta-analysis or literature or metanalysis or Metaregression or Meta-regression or Methodological overview or Methodologically overview or pooled analysis or pooled data or Quantitative overview or effectiveness or effects or synthesis or integrated or mapping or methodologial or methodologially or intervention or quantitative or research integration))):ti,ab,kw </w:t>
      </w:r>
      <w:r w:rsidRPr="00223457">
        <w:rPr>
          <w:rFonts w:ascii="Calibri" w:eastAsia="Malgun Gothic" w:hAnsi="Calibri" w:cs="Times New Roman"/>
          <w:kern w:val="0"/>
          <w:sz w:val="22"/>
          <w:lang w:val="en-GB" w:eastAsia="en-US" w:bidi="en-US"/>
        </w:rPr>
        <w:tab/>
        <w:t xml:space="preserve">31635 </w:t>
      </w:r>
      <w:r w:rsidRPr="00223457">
        <w:rPr>
          <w:rFonts w:ascii="Calibri" w:eastAsia="Malgun Gothic" w:hAnsi="Calibri" w:cs="Times New Roman"/>
          <w:kern w:val="0"/>
          <w:sz w:val="22"/>
          <w:lang w:val="en-GB" w:eastAsia="en-US" w:bidi="en-US"/>
        </w:rPr>
        <w:tab/>
      </w:r>
    </w:p>
    <w:p w14:paraId="23CBABAA" w14:textId="77777777" w:rsidR="00223457" w:rsidRPr="00223457" w:rsidRDefault="00223457" w:rsidP="00223457">
      <w:pPr>
        <w:widowControl/>
        <w:wordWrap/>
        <w:autoSpaceDE/>
        <w:autoSpaceDN/>
        <w:spacing w:after="240" w:line="480" w:lineRule="auto"/>
        <w:ind w:firstLine="360"/>
        <w:jc w:val="left"/>
        <w:rPr>
          <w:rFonts w:ascii="Calibri" w:eastAsia="Malgun Gothic" w:hAnsi="Calibri" w:cs="Times New Roman"/>
          <w:kern w:val="0"/>
          <w:sz w:val="22"/>
          <w:lang w:val="en-GB" w:eastAsia="en-US" w:bidi="en-US"/>
        </w:rPr>
      </w:pPr>
      <w:r w:rsidRPr="00223457">
        <w:rPr>
          <w:rFonts w:ascii="Calibri" w:eastAsia="Malgun Gothic" w:hAnsi="Calibri" w:cs="Times New Roman"/>
          <w:kern w:val="0"/>
          <w:sz w:val="22"/>
          <w:lang w:val="en-GB" w:eastAsia="en-US" w:bidi="en-US"/>
        </w:rPr>
        <w:lastRenderedPageBreak/>
        <w:t xml:space="preserve">#8 </w:t>
      </w:r>
      <w:r w:rsidRPr="00223457">
        <w:rPr>
          <w:rFonts w:ascii="Calibri" w:eastAsia="Malgun Gothic" w:hAnsi="Calibri" w:cs="Times New Roman"/>
          <w:kern w:val="0"/>
          <w:sz w:val="22"/>
          <w:lang w:val="en-GB" w:eastAsia="en-US" w:bidi="en-US"/>
        </w:rPr>
        <w:tab/>
        <w:t xml:space="preserve">MeSH descriptor Review Literature as Topic explode all trees </w:t>
      </w:r>
      <w:r w:rsidRPr="00223457">
        <w:rPr>
          <w:rFonts w:ascii="Calibri" w:eastAsia="Malgun Gothic" w:hAnsi="Calibri" w:cs="Times New Roman"/>
          <w:kern w:val="0"/>
          <w:sz w:val="22"/>
          <w:lang w:val="en-GB" w:eastAsia="en-US" w:bidi="en-US"/>
        </w:rPr>
        <w:tab/>
        <w:t xml:space="preserve">96 </w:t>
      </w:r>
      <w:r w:rsidRPr="00223457">
        <w:rPr>
          <w:rFonts w:ascii="Calibri" w:eastAsia="Malgun Gothic" w:hAnsi="Calibri" w:cs="Times New Roman"/>
          <w:kern w:val="0"/>
          <w:sz w:val="22"/>
          <w:lang w:val="en-GB" w:eastAsia="en-US" w:bidi="en-US"/>
        </w:rPr>
        <w:tab/>
      </w:r>
      <w:r w:rsidRPr="00223457">
        <w:rPr>
          <w:rFonts w:ascii="Calibri" w:eastAsia="Malgun Gothic" w:hAnsi="Calibri" w:cs="Times New Roman"/>
          <w:kern w:val="0"/>
          <w:sz w:val="22"/>
          <w:lang w:val="en-GB" w:eastAsia="en-US" w:bidi="en-US"/>
        </w:rPr>
        <w:tab/>
      </w:r>
    </w:p>
    <w:p w14:paraId="578565DC" w14:textId="77777777" w:rsidR="00223457" w:rsidRPr="00223457" w:rsidRDefault="00223457" w:rsidP="00BB1B26">
      <w:pPr>
        <w:widowControl/>
        <w:wordWrap/>
        <w:autoSpaceDE/>
        <w:autoSpaceDN/>
        <w:spacing w:after="240" w:line="480" w:lineRule="auto"/>
        <w:ind w:firstLine="360"/>
        <w:jc w:val="left"/>
        <w:rPr>
          <w:rFonts w:ascii="Calibri" w:eastAsia="Malgun Gothic" w:hAnsi="Calibri" w:cs="Times New Roman"/>
          <w:kern w:val="0"/>
          <w:sz w:val="22"/>
          <w:lang w:val="en-GB" w:eastAsia="en-US" w:bidi="en-US"/>
        </w:rPr>
      </w:pPr>
      <w:r w:rsidRPr="00223457">
        <w:rPr>
          <w:rFonts w:ascii="Calibri" w:eastAsia="Malgun Gothic" w:hAnsi="Calibri" w:cs="Times New Roman"/>
          <w:kern w:val="0"/>
          <w:sz w:val="22"/>
          <w:lang w:val="en-GB" w:eastAsia="en-US" w:bidi="en-US"/>
        </w:rPr>
        <w:t xml:space="preserve">#9 </w:t>
      </w:r>
      <w:r w:rsidRPr="00223457">
        <w:rPr>
          <w:rFonts w:ascii="Calibri" w:eastAsia="Malgun Gothic" w:hAnsi="Calibri" w:cs="Times New Roman"/>
          <w:kern w:val="0"/>
          <w:sz w:val="22"/>
          <w:lang w:val="en-GB" w:eastAsia="en-US" w:bidi="en-US"/>
        </w:rPr>
        <w:tab/>
        <w:t xml:space="preserve">(#6 AND ( #7 OR #8 )) </w:t>
      </w:r>
      <w:r w:rsidRPr="00223457">
        <w:rPr>
          <w:rFonts w:ascii="Calibri" w:eastAsia="Malgun Gothic" w:hAnsi="Calibri" w:cs="Times New Roman"/>
          <w:kern w:val="0"/>
          <w:sz w:val="22"/>
          <w:lang w:val="en-GB" w:eastAsia="en-US" w:bidi="en-US"/>
        </w:rPr>
        <w:tab/>
        <w:t xml:space="preserve">664 </w:t>
      </w:r>
    </w:p>
    <w:p w14:paraId="33A17F3E" w14:textId="77777777" w:rsidR="00223457" w:rsidRPr="00223457" w:rsidRDefault="00223457" w:rsidP="00BB1B26">
      <w:pPr>
        <w:widowControl/>
        <w:wordWrap/>
        <w:autoSpaceDE/>
        <w:autoSpaceDN/>
        <w:spacing w:after="240" w:line="480" w:lineRule="auto"/>
        <w:jc w:val="left"/>
        <w:rPr>
          <w:rFonts w:ascii="Calibri" w:eastAsia="Malgun Gothic" w:hAnsi="Calibri" w:cs="Times New Roman"/>
          <w:b/>
          <w:kern w:val="0"/>
          <w:sz w:val="22"/>
          <w:lang w:val="en-GB" w:eastAsia="en-US" w:bidi="en-US"/>
        </w:rPr>
      </w:pPr>
      <w:r w:rsidRPr="00223457">
        <w:rPr>
          <w:rFonts w:ascii="Calibri" w:eastAsia="Malgun Gothic" w:hAnsi="Calibri" w:cs="Times New Roman"/>
          <w:b/>
          <w:kern w:val="0"/>
          <w:sz w:val="22"/>
          <w:lang w:val="en-GB" w:eastAsia="en-US" w:bidi="en-US"/>
        </w:rPr>
        <w:t>DARE/HTA</w:t>
      </w:r>
      <w:r w:rsidRPr="00223457">
        <w:rPr>
          <w:rFonts w:ascii="Calibri" w:eastAsia="Malgun Gothic" w:hAnsi="Calibri" w:cs="Times New Roman"/>
          <w:b/>
          <w:kern w:val="0"/>
          <w:sz w:val="22"/>
          <w:lang w:val="en-GB" w:eastAsia="en-US" w:bidi="en-US"/>
        </w:rPr>
        <w:tab/>
      </w:r>
    </w:p>
    <w:p w14:paraId="559B2A97" w14:textId="77777777" w:rsidR="00223457" w:rsidRPr="00223457" w:rsidRDefault="00223457" w:rsidP="00223457">
      <w:pPr>
        <w:widowControl/>
        <w:wordWrap/>
        <w:autoSpaceDE/>
        <w:autoSpaceDN/>
        <w:spacing w:after="240" w:line="480" w:lineRule="auto"/>
        <w:ind w:firstLine="360"/>
        <w:jc w:val="left"/>
        <w:rPr>
          <w:rFonts w:ascii="Calibri" w:eastAsia="Malgun Gothic" w:hAnsi="Calibri" w:cs="Times New Roman"/>
          <w:kern w:val="0"/>
          <w:sz w:val="22"/>
          <w:lang w:val="en-GB" w:eastAsia="en-US" w:bidi="en-US"/>
        </w:rPr>
      </w:pPr>
      <w:r w:rsidRPr="00223457">
        <w:rPr>
          <w:rFonts w:ascii="Calibri" w:eastAsia="Malgun Gothic" w:hAnsi="Calibri" w:cs="Times New Roman"/>
          <w:kern w:val="0"/>
          <w:sz w:val="22"/>
          <w:lang w:val="en-GB" w:eastAsia="en-US" w:bidi="en-US"/>
        </w:rPr>
        <w:t>1</w:t>
      </w:r>
      <w:r w:rsidRPr="00223457">
        <w:rPr>
          <w:rFonts w:ascii="Calibri" w:eastAsia="Malgun Gothic" w:hAnsi="Calibri" w:cs="Times New Roman"/>
          <w:kern w:val="0"/>
          <w:sz w:val="22"/>
          <w:lang w:val="en-GB" w:eastAsia="en-US" w:bidi="en-US"/>
        </w:rPr>
        <w:tab/>
        <w:t>(((very low birth weight or VLBW or extremely low birth weight or ELBW or very low birthweight or extremely low birthweight or Very-low-birth-weight or very low birth-weight or extremely-low-birth-weight or extremely low birth-weight or Preterm or pre-term or Premature or Prematurity) and (Infant or Newborn or Newborns or Infants or Baby or Babies or Birth or neonates or Neonate)))</w:t>
      </w:r>
      <w:r w:rsidRPr="00223457">
        <w:rPr>
          <w:rFonts w:ascii="Calibri" w:eastAsia="Malgun Gothic" w:hAnsi="Calibri" w:cs="Times New Roman"/>
          <w:kern w:val="0"/>
          <w:sz w:val="22"/>
          <w:lang w:val="en-GB" w:eastAsia="en-US" w:bidi="en-US"/>
        </w:rPr>
        <w:tab/>
        <w:t>963</w:t>
      </w:r>
      <w:r w:rsidRPr="00223457">
        <w:rPr>
          <w:rFonts w:ascii="Calibri" w:eastAsia="Malgun Gothic" w:hAnsi="Calibri" w:cs="Times New Roman"/>
          <w:kern w:val="0"/>
          <w:sz w:val="22"/>
          <w:lang w:val="en-GB" w:eastAsia="en-US" w:bidi="en-US"/>
        </w:rPr>
        <w:tab/>
      </w:r>
    </w:p>
    <w:p w14:paraId="3CBDBE1E" w14:textId="77777777" w:rsidR="00223457" w:rsidRPr="00223457" w:rsidRDefault="00223457" w:rsidP="00223457">
      <w:pPr>
        <w:widowControl/>
        <w:wordWrap/>
        <w:autoSpaceDE/>
        <w:autoSpaceDN/>
        <w:spacing w:after="240" w:line="480" w:lineRule="auto"/>
        <w:ind w:firstLine="360"/>
        <w:jc w:val="left"/>
        <w:rPr>
          <w:rFonts w:ascii="Calibri" w:eastAsia="Malgun Gothic" w:hAnsi="Calibri" w:cs="Times New Roman"/>
          <w:kern w:val="0"/>
          <w:sz w:val="22"/>
          <w:lang w:val="en-GB" w:eastAsia="en-US" w:bidi="en-US"/>
        </w:rPr>
      </w:pPr>
      <w:r w:rsidRPr="00223457">
        <w:rPr>
          <w:rFonts w:ascii="Calibri" w:eastAsia="Malgun Gothic" w:hAnsi="Calibri" w:cs="Times New Roman"/>
          <w:kern w:val="0"/>
          <w:sz w:val="22"/>
          <w:lang w:val="en-GB" w:eastAsia="en-US" w:bidi="en-US"/>
        </w:rPr>
        <w:t>2</w:t>
      </w:r>
      <w:r w:rsidRPr="00223457">
        <w:rPr>
          <w:rFonts w:ascii="Calibri" w:eastAsia="Malgun Gothic" w:hAnsi="Calibri" w:cs="Times New Roman"/>
          <w:kern w:val="0"/>
          <w:sz w:val="22"/>
          <w:lang w:val="en-GB" w:eastAsia="en-US" w:bidi="en-US"/>
        </w:rPr>
        <w:tab/>
        <w:t>MeSH DESCRIPTOR Premature Birth EXPLODE ALL TREES</w:t>
      </w:r>
      <w:r w:rsidRPr="00223457">
        <w:rPr>
          <w:rFonts w:ascii="Calibri" w:eastAsia="Malgun Gothic" w:hAnsi="Calibri" w:cs="Times New Roman"/>
          <w:kern w:val="0"/>
          <w:sz w:val="22"/>
          <w:lang w:val="en-GB" w:eastAsia="en-US" w:bidi="en-US"/>
        </w:rPr>
        <w:tab/>
        <w:t>53</w:t>
      </w:r>
      <w:r w:rsidRPr="00223457">
        <w:rPr>
          <w:rFonts w:ascii="Calibri" w:eastAsia="Malgun Gothic" w:hAnsi="Calibri" w:cs="Times New Roman"/>
          <w:kern w:val="0"/>
          <w:sz w:val="22"/>
          <w:lang w:val="en-GB" w:eastAsia="en-US" w:bidi="en-US"/>
        </w:rPr>
        <w:tab/>
      </w:r>
    </w:p>
    <w:p w14:paraId="563367E1" w14:textId="77777777" w:rsidR="00223457" w:rsidRPr="00223457" w:rsidRDefault="00223457" w:rsidP="00223457">
      <w:pPr>
        <w:widowControl/>
        <w:wordWrap/>
        <w:autoSpaceDE/>
        <w:autoSpaceDN/>
        <w:spacing w:after="240" w:line="480" w:lineRule="auto"/>
        <w:ind w:firstLine="360"/>
        <w:jc w:val="left"/>
        <w:rPr>
          <w:rFonts w:ascii="Calibri" w:eastAsia="Malgun Gothic" w:hAnsi="Calibri" w:cs="Times New Roman"/>
          <w:kern w:val="0"/>
          <w:sz w:val="22"/>
          <w:lang w:val="en-GB" w:eastAsia="en-US" w:bidi="en-US"/>
        </w:rPr>
      </w:pPr>
      <w:r w:rsidRPr="00223457">
        <w:rPr>
          <w:rFonts w:ascii="Calibri" w:eastAsia="Malgun Gothic" w:hAnsi="Calibri" w:cs="Times New Roman"/>
          <w:kern w:val="0"/>
          <w:sz w:val="22"/>
          <w:lang w:val="en-GB" w:eastAsia="en-US" w:bidi="en-US"/>
        </w:rPr>
        <w:t>3</w:t>
      </w:r>
      <w:r w:rsidRPr="00223457">
        <w:rPr>
          <w:rFonts w:ascii="Calibri" w:eastAsia="Malgun Gothic" w:hAnsi="Calibri" w:cs="Times New Roman"/>
          <w:kern w:val="0"/>
          <w:sz w:val="22"/>
          <w:lang w:val="en-GB" w:eastAsia="en-US" w:bidi="en-US"/>
        </w:rPr>
        <w:tab/>
        <w:t>MeSH DESCRIPTOR Infant, Low Birth Weight EXPLODE ALL TREES</w:t>
      </w:r>
      <w:r w:rsidRPr="00223457">
        <w:rPr>
          <w:rFonts w:ascii="Calibri" w:eastAsia="Malgun Gothic" w:hAnsi="Calibri" w:cs="Times New Roman"/>
          <w:kern w:val="0"/>
          <w:sz w:val="22"/>
          <w:lang w:val="en-GB" w:eastAsia="en-US" w:bidi="en-US"/>
        </w:rPr>
        <w:tab/>
        <w:t>94</w:t>
      </w:r>
      <w:r w:rsidRPr="00223457">
        <w:rPr>
          <w:rFonts w:ascii="Calibri" w:eastAsia="Malgun Gothic" w:hAnsi="Calibri" w:cs="Times New Roman"/>
          <w:kern w:val="0"/>
          <w:sz w:val="22"/>
          <w:lang w:val="en-GB" w:eastAsia="en-US" w:bidi="en-US"/>
        </w:rPr>
        <w:tab/>
      </w:r>
    </w:p>
    <w:p w14:paraId="0D24FA8F" w14:textId="77777777" w:rsidR="00223457" w:rsidRPr="00223457" w:rsidRDefault="00223457" w:rsidP="00223457">
      <w:pPr>
        <w:widowControl/>
        <w:wordWrap/>
        <w:autoSpaceDE/>
        <w:autoSpaceDN/>
        <w:spacing w:after="240" w:line="480" w:lineRule="auto"/>
        <w:ind w:firstLine="360"/>
        <w:jc w:val="left"/>
        <w:rPr>
          <w:rFonts w:ascii="Calibri" w:eastAsia="Malgun Gothic" w:hAnsi="Calibri" w:cs="Times New Roman"/>
          <w:kern w:val="0"/>
          <w:sz w:val="22"/>
          <w:lang w:val="en-GB" w:eastAsia="en-US" w:bidi="en-US"/>
        </w:rPr>
      </w:pPr>
      <w:r w:rsidRPr="00223457">
        <w:rPr>
          <w:rFonts w:ascii="Calibri" w:eastAsia="Malgun Gothic" w:hAnsi="Calibri" w:cs="Times New Roman"/>
          <w:kern w:val="0"/>
          <w:sz w:val="22"/>
          <w:lang w:val="en-GB" w:eastAsia="en-US" w:bidi="en-US"/>
        </w:rPr>
        <w:t>4</w:t>
      </w:r>
      <w:r w:rsidRPr="00223457">
        <w:rPr>
          <w:rFonts w:ascii="Calibri" w:eastAsia="Malgun Gothic" w:hAnsi="Calibri" w:cs="Times New Roman"/>
          <w:kern w:val="0"/>
          <w:sz w:val="22"/>
          <w:lang w:val="en-GB" w:eastAsia="en-US" w:bidi="en-US"/>
        </w:rPr>
        <w:tab/>
        <w:t>MeSH DESCRIPTOR Infant, Premature, Diseases EXPLODE ALL TREES</w:t>
      </w:r>
      <w:r w:rsidRPr="00223457">
        <w:rPr>
          <w:rFonts w:ascii="Calibri" w:eastAsia="Malgun Gothic" w:hAnsi="Calibri" w:cs="Times New Roman"/>
          <w:kern w:val="0"/>
          <w:sz w:val="22"/>
          <w:lang w:val="en-GB" w:eastAsia="en-US" w:bidi="en-US"/>
        </w:rPr>
        <w:tab/>
        <w:t>95</w:t>
      </w:r>
      <w:r w:rsidRPr="00223457">
        <w:rPr>
          <w:rFonts w:ascii="Calibri" w:eastAsia="Malgun Gothic" w:hAnsi="Calibri" w:cs="Times New Roman"/>
          <w:kern w:val="0"/>
          <w:sz w:val="22"/>
          <w:lang w:val="en-GB" w:eastAsia="en-US" w:bidi="en-US"/>
        </w:rPr>
        <w:tab/>
      </w:r>
    </w:p>
    <w:p w14:paraId="5EACEEED" w14:textId="77777777" w:rsidR="00223457" w:rsidRPr="00223457" w:rsidRDefault="00223457" w:rsidP="00223457">
      <w:pPr>
        <w:widowControl/>
        <w:wordWrap/>
        <w:autoSpaceDE/>
        <w:autoSpaceDN/>
        <w:spacing w:after="240" w:line="480" w:lineRule="auto"/>
        <w:ind w:firstLine="360"/>
        <w:jc w:val="left"/>
        <w:rPr>
          <w:rFonts w:ascii="Calibri" w:eastAsia="Malgun Gothic" w:hAnsi="Calibri" w:cs="Times New Roman"/>
          <w:kern w:val="0"/>
          <w:sz w:val="22"/>
          <w:lang w:val="en-GB" w:eastAsia="en-US" w:bidi="en-US"/>
        </w:rPr>
      </w:pPr>
      <w:r w:rsidRPr="00223457">
        <w:rPr>
          <w:rFonts w:ascii="Calibri" w:eastAsia="Malgun Gothic" w:hAnsi="Calibri" w:cs="Times New Roman"/>
          <w:kern w:val="0"/>
          <w:sz w:val="22"/>
          <w:lang w:val="en-GB" w:eastAsia="en-US" w:bidi="en-US"/>
        </w:rPr>
        <w:t>5</w:t>
      </w:r>
      <w:r w:rsidRPr="00223457">
        <w:rPr>
          <w:rFonts w:ascii="Calibri" w:eastAsia="Malgun Gothic" w:hAnsi="Calibri" w:cs="Times New Roman"/>
          <w:kern w:val="0"/>
          <w:sz w:val="22"/>
          <w:lang w:val="en-GB" w:eastAsia="en-US" w:bidi="en-US"/>
        </w:rPr>
        <w:tab/>
        <w:t>#1 OR #2 OR #3 OR #4</w:t>
      </w:r>
      <w:r w:rsidRPr="00223457">
        <w:rPr>
          <w:rFonts w:ascii="Calibri" w:eastAsia="Malgun Gothic" w:hAnsi="Calibri" w:cs="Times New Roman"/>
          <w:kern w:val="0"/>
          <w:sz w:val="22"/>
          <w:lang w:val="en-GB" w:eastAsia="en-US" w:bidi="en-US"/>
        </w:rPr>
        <w:tab/>
        <w:t>979</w:t>
      </w:r>
      <w:r w:rsidRPr="00223457">
        <w:rPr>
          <w:rFonts w:ascii="Calibri" w:eastAsia="Malgun Gothic" w:hAnsi="Calibri" w:cs="Times New Roman"/>
          <w:kern w:val="0"/>
          <w:sz w:val="22"/>
          <w:lang w:val="en-GB" w:eastAsia="en-US" w:bidi="en-US"/>
        </w:rPr>
        <w:tab/>
      </w:r>
    </w:p>
    <w:p w14:paraId="2B56F608" w14:textId="77777777" w:rsidR="00223457" w:rsidRPr="00223457" w:rsidRDefault="00223457" w:rsidP="00223457">
      <w:pPr>
        <w:widowControl/>
        <w:wordWrap/>
        <w:autoSpaceDE/>
        <w:autoSpaceDN/>
        <w:spacing w:after="240" w:line="480" w:lineRule="auto"/>
        <w:ind w:firstLine="360"/>
        <w:jc w:val="left"/>
        <w:rPr>
          <w:rFonts w:ascii="Calibri" w:eastAsia="Malgun Gothic" w:hAnsi="Calibri" w:cs="Times New Roman"/>
          <w:kern w:val="0"/>
          <w:sz w:val="22"/>
          <w:lang w:val="en-GB" w:eastAsia="en-US" w:bidi="en-US"/>
        </w:rPr>
      </w:pPr>
      <w:r w:rsidRPr="00223457">
        <w:rPr>
          <w:rFonts w:ascii="Calibri" w:eastAsia="Malgun Gothic" w:hAnsi="Calibri" w:cs="Times New Roman"/>
          <w:kern w:val="0"/>
          <w:sz w:val="22"/>
          <w:lang w:val="en-GB" w:eastAsia="en-US" w:bidi="en-US"/>
        </w:rPr>
        <w:t>6</w:t>
      </w:r>
      <w:r w:rsidRPr="00223457">
        <w:rPr>
          <w:rFonts w:ascii="Calibri" w:eastAsia="Malgun Gothic" w:hAnsi="Calibri" w:cs="Times New Roman"/>
          <w:kern w:val="0"/>
          <w:sz w:val="22"/>
          <w:lang w:val="en-GB" w:eastAsia="en-US" w:bidi="en-US"/>
        </w:rPr>
        <w:tab/>
        <w:t>MeSH DESCRIPTOR Infant, Premature EXPLODE ALL TREES</w:t>
      </w:r>
      <w:r w:rsidRPr="00223457">
        <w:rPr>
          <w:rFonts w:ascii="Calibri" w:eastAsia="Malgun Gothic" w:hAnsi="Calibri" w:cs="Times New Roman"/>
          <w:kern w:val="0"/>
          <w:sz w:val="22"/>
          <w:lang w:val="en-GB" w:eastAsia="en-US" w:bidi="en-US"/>
        </w:rPr>
        <w:tab/>
        <w:t>139</w:t>
      </w:r>
      <w:r w:rsidRPr="00223457">
        <w:rPr>
          <w:rFonts w:ascii="Calibri" w:eastAsia="Malgun Gothic" w:hAnsi="Calibri" w:cs="Times New Roman"/>
          <w:kern w:val="0"/>
          <w:sz w:val="22"/>
          <w:lang w:val="en-GB" w:eastAsia="en-US" w:bidi="en-US"/>
        </w:rPr>
        <w:tab/>
      </w:r>
    </w:p>
    <w:p w14:paraId="42295504" w14:textId="77777777" w:rsidR="00223457" w:rsidRPr="00223457" w:rsidRDefault="00223457" w:rsidP="00223457">
      <w:pPr>
        <w:widowControl/>
        <w:wordWrap/>
        <w:autoSpaceDE/>
        <w:autoSpaceDN/>
        <w:spacing w:after="240" w:line="480" w:lineRule="auto"/>
        <w:ind w:firstLine="360"/>
        <w:jc w:val="left"/>
        <w:rPr>
          <w:rFonts w:ascii="Calibri" w:eastAsia="Malgun Gothic" w:hAnsi="Calibri" w:cs="Times New Roman"/>
          <w:kern w:val="0"/>
          <w:sz w:val="22"/>
          <w:lang w:val="en-GB" w:eastAsia="en-US" w:bidi="en-US"/>
        </w:rPr>
      </w:pPr>
      <w:r w:rsidRPr="00223457">
        <w:rPr>
          <w:rFonts w:ascii="Calibri" w:eastAsia="Malgun Gothic" w:hAnsi="Calibri" w:cs="Times New Roman"/>
          <w:kern w:val="0"/>
          <w:sz w:val="22"/>
          <w:lang w:val="en-GB" w:eastAsia="en-US" w:bidi="en-US"/>
        </w:rPr>
        <w:t>7</w:t>
      </w:r>
      <w:r w:rsidRPr="00223457">
        <w:rPr>
          <w:rFonts w:ascii="Calibri" w:eastAsia="Malgun Gothic" w:hAnsi="Calibri" w:cs="Times New Roman"/>
          <w:kern w:val="0"/>
          <w:sz w:val="22"/>
          <w:lang w:val="en-GB" w:eastAsia="en-US" w:bidi="en-US"/>
        </w:rPr>
        <w:tab/>
        <w:t>#5 OR #6</w:t>
      </w:r>
      <w:r w:rsidRPr="00223457">
        <w:rPr>
          <w:rFonts w:ascii="Calibri" w:eastAsia="Malgun Gothic" w:hAnsi="Calibri" w:cs="Times New Roman"/>
          <w:kern w:val="0"/>
          <w:sz w:val="22"/>
          <w:lang w:val="en-GB" w:eastAsia="en-US" w:bidi="en-US"/>
        </w:rPr>
        <w:tab/>
        <w:t>979</w:t>
      </w:r>
      <w:r w:rsidRPr="00223457">
        <w:rPr>
          <w:rFonts w:ascii="Calibri" w:eastAsia="Malgun Gothic" w:hAnsi="Calibri" w:cs="Times New Roman"/>
          <w:kern w:val="0"/>
          <w:sz w:val="22"/>
          <w:lang w:val="en-GB" w:eastAsia="en-US" w:bidi="en-US"/>
        </w:rPr>
        <w:tab/>
      </w:r>
    </w:p>
    <w:p w14:paraId="46AF5890" w14:textId="77777777" w:rsidR="00223457" w:rsidRPr="00223457" w:rsidRDefault="00223457" w:rsidP="00223457">
      <w:pPr>
        <w:widowControl/>
        <w:wordWrap/>
        <w:autoSpaceDE/>
        <w:autoSpaceDN/>
        <w:spacing w:after="240" w:line="480" w:lineRule="auto"/>
        <w:ind w:firstLine="360"/>
        <w:jc w:val="left"/>
        <w:rPr>
          <w:rFonts w:ascii="Calibri" w:eastAsia="Malgun Gothic" w:hAnsi="Calibri" w:cs="Times New Roman"/>
          <w:kern w:val="0"/>
          <w:sz w:val="22"/>
          <w:lang w:val="en-GB" w:eastAsia="en-US" w:bidi="en-US"/>
        </w:rPr>
      </w:pPr>
      <w:r w:rsidRPr="00223457">
        <w:rPr>
          <w:rFonts w:ascii="Calibri" w:eastAsia="Malgun Gothic" w:hAnsi="Calibri" w:cs="Times New Roman"/>
          <w:kern w:val="0"/>
          <w:sz w:val="22"/>
          <w:lang w:val="en-GB" w:eastAsia="en-US" w:bidi="en-US"/>
        </w:rPr>
        <w:t>8</w:t>
      </w:r>
      <w:r w:rsidRPr="00223457">
        <w:rPr>
          <w:rFonts w:ascii="Calibri" w:eastAsia="Malgun Gothic" w:hAnsi="Calibri" w:cs="Times New Roman"/>
          <w:kern w:val="0"/>
          <w:sz w:val="22"/>
          <w:lang w:val="en-GB" w:eastAsia="en-US" w:bidi="en-US"/>
        </w:rPr>
        <w:tab/>
        <w:t>MeSH DESCRIPTOR Review Literature as Topic EXPLODE ALL TREES</w:t>
      </w:r>
      <w:r w:rsidRPr="00223457">
        <w:rPr>
          <w:rFonts w:ascii="Calibri" w:eastAsia="Malgun Gothic" w:hAnsi="Calibri" w:cs="Times New Roman"/>
          <w:kern w:val="0"/>
          <w:sz w:val="22"/>
          <w:lang w:val="en-GB" w:eastAsia="en-US" w:bidi="en-US"/>
        </w:rPr>
        <w:tab/>
        <w:t>52</w:t>
      </w:r>
    </w:p>
    <w:p w14:paraId="4FE56B8C" w14:textId="77777777" w:rsidR="00223457" w:rsidRPr="00223457" w:rsidRDefault="00223457" w:rsidP="00223457">
      <w:pPr>
        <w:widowControl/>
        <w:wordWrap/>
        <w:autoSpaceDE/>
        <w:autoSpaceDN/>
        <w:spacing w:after="240" w:line="480" w:lineRule="auto"/>
        <w:ind w:firstLine="360"/>
        <w:jc w:val="left"/>
        <w:rPr>
          <w:rFonts w:ascii="Calibri" w:eastAsia="Malgun Gothic" w:hAnsi="Calibri" w:cs="Times New Roman"/>
          <w:kern w:val="0"/>
          <w:sz w:val="22"/>
          <w:lang w:val="en-GB" w:eastAsia="en-US" w:bidi="en-US"/>
        </w:rPr>
      </w:pPr>
      <w:r w:rsidRPr="00223457">
        <w:rPr>
          <w:rFonts w:ascii="Calibri" w:eastAsia="Malgun Gothic" w:hAnsi="Calibri" w:cs="Times New Roman"/>
          <w:kern w:val="0"/>
          <w:sz w:val="22"/>
          <w:lang w:val="en-GB" w:eastAsia="en-US" w:bidi="en-US"/>
        </w:rPr>
        <w:t xml:space="preserve">9            (meta-analysis or metaanalysis or meta analysis or Search strategy or (search and (literature or database or bibliographic or comprehensive or extensive or exhaustive or purposive or representative or synthesis or synthesise or systematic)) or (systematic and (overview or synthesis)) or (Review and (systematic or evidence or Meta regression or meta synthesis or meta-synthesis or meta </w:t>
      </w:r>
      <w:r w:rsidRPr="00223457">
        <w:rPr>
          <w:rFonts w:ascii="Calibri" w:eastAsia="Malgun Gothic" w:hAnsi="Calibri" w:cs="Times New Roman"/>
          <w:kern w:val="0"/>
          <w:sz w:val="22"/>
          <w:lang w:val="en-GB" w:eastAsia="en-US" w:bidi="en-US"/>
        </w:rPr>
        <w:lastRenderedPageBreak/>
        <w:t>analysis or metaanalysis or meta-analysis or literature or metanalysis or Metaregression or Meta-regression or Methodological overview or Methodologically overview or pooled analysis or pooled data or Quantitative overview or effectiveness or effects or synthesis or integrated or mapping or methodologial or methodologially or intervention or quantitative or research integration)))</w:t>
      </w:r>
      <w:r w:rsidRPr="00223457">
        <w:rPr>
          <w:rFonts w:ascii="Calibri" w:eastAsia="Malgun Gothic" w:hAnsi="Calibri" w:cs="Times New Roman"/>
          <w:kern w:val="0"/>
          <w:sz w:val="22"/>
          <w:lang w:val="en-GB" w:eastAsia="en-US" w:bidi="en-US"/>
        </w:rPr>
        <w:tab/>
        <w:t>29747</w:t>
      </w:r>
    </w:p>
    <w:p w14:paraId="2F5BAE88" w14:textId="77777777" w:rsidR="00223457" w:rsidRPr="00223457" w:rsidRDefault="00223457" w:rsidP="00223457">
      <w:pPr>
        <w:widowControl/>
        <w:wordWrap/>
        <w:autoSpaceDE/>
        <w:autoSpaceDN/>
        <w:spacing w:after="240" w:line="480" w:lineRule="auto"/>
        <w:ind w:firstLine="360"/>
        <w:jc w:val="left"/>
        <w:rPr>
          <w:rFonts w:ascii="Calibri" w:eastAsia="Malgun Gothic" w:hAnsi="Calibri" w:cs="Times New Roman"/>
          <w:kern w:val="0"/>
          <w:sz w:val="22"/>
          <w:lang w:val="en-GB" w:eastAsia="en-US" w:bidi="en-US"/>
        </w:rPr>
      </w:pPr>
      <w:r w:rsidRPr="00223457">
        <w:rPr>
          <w:rFonts w:ascii="Calibri" w:eastAsia="Malgun Gothic" w:hAnsi="Calibri" w:cs="Times New Roman"/>
          <w:kern w:val="0"/>
          <w:sz w:val="22"/>
          <w:lang w:val="en-GB" w:eastAsia="en-US" w:bidi="en-US"/>
        </w:rPr>
        <w:t>10</w:t>
      </w:r>
      <w:r w:rsidRPr="00223457">
        <w:rPr>
          <w:rFonts w:ascii="Calibri" w:eastAsia="Malgun Gothic" w:hAnsi="Calibri" w:cs="Times New Roman"/>
          <w:kern w:val="0"/>
          <w:sz w:val="22"/>
          <w:lang w:val="en-GB" w:eastAsia="en-US" w:bidi="en-US"/>
        </w:rPr>
        <w:tab/>
        <w:t>#7 AND (#8 OR #9)</w:t>
      </w:r>
      <w:r w:rsidRPr="00223457">
        <w:rPr>
          <w:rFonts w:ascii="Calibri" w:eastAsia="Malgun Gothic" w:hAnsi="Calibri" w:cs="Times New Roman"/>
          <w:kern w:val="0"/>
          <w:sz w:val="22"/>
          <w:lang w:val="en-GB" w:eastAsia="en-US" w:bidi="en-US"/>
        </w:rPr>
        <w:tab/>
        <w:t>840</w:t>
      </w:r>
    </w:p>
    <w:p w14:paraId="6B43549F" w14:textId="77777777" w:rsidR="00223457" w:rsidRPr="00223457" w:rsidRDefault="00223457" w:rsidP="00223457">
      <w:pPr>
        <w:widowControl/>
        <w:wordWrap/>
        <w:autoSpaceDE/>
        <w:autoSpaceDN/>
        <w:spacing w:after="240" w:line="480" w:lineRule="auto"/>
        <w:ind w:firstLine="360"/>
        <w:jc w:val="left"/>
        <w:rPr>
          <w:rFonts w:ascii="Calibri" w:eastAsia="Malgun Gothic" w:hAnsi="Calibri" w:cs="Times New Roman"/>
          <w:kern w:val="0"/>
          <w:sz w:val="22"/>
          <w:lang w:val="en-GB" w:eastAsia="en-US" w:bidi="en-US"/>
        </w:rPr>
      </w:pPr>
    </w:p>
    <w:p w14:paraId="111240F7" w14:textId="68CC6CE5" w:rsidR="00223457" w:rsidRPr="00223457" w:rsidRDefault="001A3314" w:rsidP="00BB1B26">
      <w:pPr>
        <w:widowControl/>
        <w:wordWrap/>
        <w:autoSpaceDE/>
        <w:autoSpaceDN/>
        <w:spacing w:after="240" w:line="480" w:lineRule="auto"/>
        <w:jc w:val="left"/>
        <w:rPr>
          <w:rFonts w:ascii="Calibri" w:eastAsia="Malgun Gothic" w:hAnsi="Calibri" w:cs="Times New Roman"/>
          <w:b/>
          <w:kern w:val="0"/>
          <w:sz w:val="22"/>
          <w:lang w:val="en-GB" w:eastAsia="en-US" w:bidi="en-US"/>
        </w:rPr>
      </w:pPr>
      <w:r w:rsidRPr="001A3314">
        <w:rPr>
          <w:rFonts w:ascii="Calibri" w:eastAsia="Malgun Gothic" w:hAnsi="Calibri" w:cs="Times New Roman"/>
          <w:b/>
          <w:kern w:val="0"/>
          <w:sz w:val="22"/>
          <w:lang w:val="en-GB" w:eastAsia="en-US" w:bidi="en-US"/>
        </w:rPr>
        <w:t xml:space="preserve">Cumulative Index to Nursing and Allied Health Literature </w:t>
      </w:r>
      <w:r>
        <w:rPr>
          <w:rFonts w:ascii="Calibri" w:eastAsia="Malgun Gothic" w:hAnsi="Calibri" w:cs="Times New Roman"/>
          <w:b/>
          <w:kern w:val="0"/>
          <w:sz w:val="22"/>
          <w:lang w:val="en-GB" w:eastAsia="en-US" w:bidi="en-US"/>
        </w:rPr>
        <w:t>(</w:t>
      </w:r>
      <w:r w:rsidR="00223457" w:rsidRPr="00223457">
        <w:rPr>
          <w:rFonts w:ascii="Calibri" w:eastAsia="Malgun Gothic" w:hAnsi="Calibri" w:cs="Times New Roman"/>
          <w:b/>
          <w:kern w:val="0"/>
          <w:sz w:val="22"/>
          <w:lang w:val="en-GB" w:eastAsia="en-US" w:bidi="en-US"/>
        </w:rPr>
        <w:t>CINAHL</w:t>
      </w:r>
      <w:r>
        <w:rPr>
          <w:rFonts w:ascii="Calibri" w:eastAsia="Malgun Gothic" w:hAnsi="Calibri" w:cs="Times New Roman"/>
          <w:b/>
          <w:kern w:val="0"/>
          <w:sz w:val="22"/>
          <w:lang w:val="en-GB" w:eastAsia="en-US" w:bidi="en-US"/>
        </w:rPr>
        <w:t>)</w:t>
      </w:r>
    </w:p>
    <w:p w14:paraId="0452F81C" w14:textId="77777777" w:rsidR="00223457" w:rsidRPr="00223457" w:rsidRDefault="00223457" w:rsidP="00223457">
      <w:pPr>
        <w:widowControl/>
        <w:wordWrap/>
        <w:autoSpaceDE/>
        <w:autoSpaceDN/>
        <w:spacing w:after="240" w:line="480" w:lineRule="auto"/>
        <w:ind w:firstLine="360"/>
        <w:jc w:val="left"/>
        <w:rPr>
          <w:rFonts w:ascii="Calibri" w:eastAsia="Malgun Gothic" w:hAnsi="Calibri" w:cs="Times New Roman"/>
          <w:kern w:val="0"/>
          <w:sz w:val="22"/>
          <w:lang w:val="en-GB" w:eastAsia="en-US" w:bidi="en-US"/>
        </w:rPr>
      </w:pPr>
    </w:p>
    <w:p w14:paraId="7E04FC5F" w14:textId="77777777" w:rsidR="00564CA1" w:rsidRDefault="00223457" w:rsidP="00564CA1">
      <w:pPr>
        <w:keepNext/>
        <w:widowControl/>
        <w:wordWrap/>
        <w:autoSpaceDE/>
        <w:autoSpaceDN/>
        <w:spacing w:after="240" w:line="480" w:lineRule="auto"/>
        <w:ind w:firstLine="360"/>
        <w:jc w:val="left"/>
      </w:pPr>
      <w:r w:rsidRPr="00223457">
        <w:rPr>
          <w:rFonts w:ascii="Calibri" w:eastAsia="Malgun Gothic" w:hAnsi="Calibri" w:cs="Times New Roman"/>
          <w:noProof/>
          <w:kern w:val="0"/>
          <w:sz w:val="22"/>
        </w:rPr>
        <w:drawing>
          <wp:inline distT="0" distB="0" distL="0" distR="0" wp14:anchorId="31189A85" wp14:editId="17ECBB6F">
            <wp:extent cx="6341110" cy="2707640"/>
            <wp:effectExtent l="19050" t="0" r="254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srcRect l="24348" t="9535" r="7594" b="54279"/>
                    <a:stretch>
                      <a:fillRect/>
                    </a:stretch>
                  </pic:blipFill>
                  <pic:spPr bwMode="auto">
                    <a:xfrm>
                      <a:off x="0" y="0"/>
                      <a:ext cx="6341110" cy="2707640"/>
                    </a:xfrm>
                    <a:prstGeom prst="rect">
                      <a:avLst/>
                    </a:prstGeom>
                    <a:noFill/>
                    <a:ln w="9525">
                      <a:noFill/>
                      <a:miter lim="800000"/>
                      <a:headEnd/>
                      <a:tailEnd/>
                    </a:ln>
                  </pic:spPr>
                </pic:pic>
              </a:graphicData>
            </a:graphic>
          </wp:inline>
        </w:drawing>
      </w:r>
    </w:p>
    <w:p w14:paraId="2052BD2D" w14:textId="1EBFA226" w:rsidR="00564CA1" w:rsidRDefault="00564CA1" w:rsidP="00564CA1">
      <w:pPr>
        <w:pStyle w:val="Caption"/>
        <w:jc w:val="left"/>
      </w:pPr>
      <w:r>
        <w:t xml:space="preserve">Figure </w:t>
      </w:r>
      <w:fldSimple w:instr=" SEQ Figure \* ARABIC ">
        <w:r>
          <w:rPr>
            <w:noProof/>
          </w:rPr>
          <w:t>2</w:t>
        </w:r>
      </w:fldSimple>
      <w:r>
        <w:t xml:space="preserve"> </w:t>
      </w:r>
      <w:r w:rsidRPr="00800FB3">
        <w:rPr>
          <w:b w:val="0"/>
          <w:bCs w:val="0"/>
        </w:rPr>
        <w:t xml:space="preserve">Search </w:t>
      </w:r>
      <w:r w:rsidR="00800FB3">
        <w:rPr>
          <w:b w:val="0"/>
          <w:bCs w:val="0"/>
        </w:rPr>
        <w:t>results</w:t>
      </w:r>
      <w:r w:rsidRPr="00800FB3">
        <w:rPr>
          <w:b w:val="0"/>
          <w:bCs w:val="0"/>
        </w:rPr>
        <w:t xml:space="preserve"> from CINAHL</w:t>
      </w:r>
    </w:p>
    <w:p w14:paraId="21303A25" w14:textId="057A7173" w:rsidR="00223457" w:rsidRPr="00223457" w:rsidRDefault="00223457" w:rsidP="00223457">
      <w:pPr>
        <w:widowControl/>
        <w:wordWrap/>
        <w:autoSpaceDE/>
        <w:autoSpaceDN/>
        <w:spacing w:after="240" w:line="480" w:lineRule="auto"/>
        <w:ind w:firstLine="360"/>
        <w:jc w:val="left"/>
        <w:rPr>
          <w:rFonts w:ascii="Calibri" w:eastAsia="Malgun Gothic" w:hAnsi="Calibri" w:cs="Times New Roman"/>
          <w:kern w:val="0"/>
          <w:sz w:val="22"/>
          <w:lang w:val="en-GB" w:eastAsia="en-US" w:bidi="en-US"/>
        </w:rPr>
        <w:sectPr w:rsidR="00223457" w:rsidRPr="00223457" w:rsidSect="00800FB3">
          <w:footerReference w:type="default" r:id="rId15"/>
          <w:pgSz w:w="12240" w:h="15840" w:code="1"/>
          <w:pgMar w:top="1440" w:right="1440" w:bottom="1440" w:left="1440" w:header="720" w:footer="510" w:gutter="0"/>
          <w:pgNumType w:start="1"/>
          <w:cols w:space="708"/>
          <w:docGrid w:linePitch="360"/>
        </w:sectPr>
      </w:pPr>
      <w:r w:rsidRPr="00223457">
        <w:rPr>
          <w:rFonts w:ascii="Calibri" w:eastAsia="Malgun Gothic" w:hAnsi="Calibri" w:cs="Times New Roman"/>
          <w:kern w:val="0"/>
          <w:sz w:val="22"/>
          <w:lang w:val="en-GB" w:eastAsia="en-US" w:bidi="en-US"/>
        </w:rPr>
        <w:br/>
        <w:t xml:space="preserve">959 S7 S3 and S6 Search modes - Boolean/Phrase Interface - EBSCOhost </w:t>
      </w:r>
      <w:r w:rsidRPr="00223457">
        <w:rPr>
          <w:rFonts w:ascii="Calibri" w:eastAsia="Malgun Gothic" w:hAnsi="Calibri" w:cs="Times New Roman"/>
          <w:kern w:val="0"/>
          <w:sz w:val="22"/>
          <w:lang w:val="en-GB" w:eastAsia="en-US" w:bidi="en-US"/>
        </w:rPr>
        <w:br/>
        <w:t xml:space="preserve">Search Screen - Advanced Search </w:t>
      </w:r>
      <w:r w:rsidRPr="00223457">
        <w:rPr>
          <w:rFonts w:ascii="Calibri" w:eastAsia="Malgun Gothic" w:hAnsi="Calibri" w:cs="Times New Roman"/>
          <w:kern w:val="0"/>
          <w:sz w:val="22"/>
          <w:lang w:val="en-GB" w:eastAsia="en-US" w:bidi="en-US"/>
        </w:rPr>
        <w:br/>
        <w:t xml:space="preserve">Database - CINAHL 959 S6 S4 or S5 Search modes - Boolean/Phrase Interface - EBSCOhost </w:t>
      </w:r>
      <w:r w:rsidRPr="00223457">
        <w:rPr>
          <w:rFonts w:ascii="Calibri" w:eastAsia="Malgun Gothic" w:hAnsi="Calibri" w:cs="Times New Roman"/>
          <w:kern w:val="0"/>
          <w:sz w:val="22"/>
          <w:lang w:val="en-GB" w:eastAsia="en-US" w:bidi="en-US"/>
        </w:rPr>
        <w:br/>
      </w:r>
      <w:r w:rsidRPr="00223457">
        <w:rPr>
          <w:rFonts w:ascii="Calibri" w:eastAsia="Malgun Gothic" w:hAnsi="Calibri" w:cs="Times New Roman"/>
          <w:kern w:val="0"/>
          <w:sz w:val="22"/>
          <w:lang w:val="en-GB" w:eastAsia="en-US" w:bidi="en-US"/>
        </w:rPr>
        <w:lastRenderedPageBreak/>
        <w:t xml:space="preserve">Search Screen - Advanced Search </w:t>
      </w:r>
      <w:r w:rsidRPr="00223457">
        <w:rPr>
          <w:rFonts w:ascii="Calibri" w:eastAsia="Malgun Gothic" w:hAnsi="Calibri" w:cs="Times New Roman"/>
          <w:kern w:val="0"/>
          <w:sz w:val="22"/>
          <w:lang w:val="en-GB" w:eastAsia="en-US" w:bidi="en-US"/>
        </w:rPr>
        <w:br/>
        <w:t xml:space="preserve">Database - CINAHL 67132 S5 TI ( (meta-analysis or metaanalysis or meta analysis or Search strategy or (search and (literature or database or bibliographic or comprehensive or extensive or exhaustive or purposive or representative or synthesis or synthesise or systematic)) or (systematic and (overview or synthesis)) or (Review and (systematic or evidence or Meta regression or meta synthesis or meta-synthesis or meta analysis or metaanalysis or meta-analysis or literature or metanalysis or Metaregression or Meta-regression or Methodological overview or Methodologically overview or pooled analysis or pooled data or Quantitative overview or effectiveness or effects or synthesis or integrated or mapping or methodologial or methodologially or intervention or quantitative or research integration))) ) or AB ( (meta-analysis or metaanalysis or meta analysis or Search strategy or (search and (literature or database or bibliographic or comprehensive or extensive or exhaustive or purposive or representative or synthesis or synthesise or systematic)) or (systematic and (overview or synthesis)) or (Review and (systematic or evidence or Meta regression or meta synthesis or meta-synthesis or meta analysis or metaanalysis or meta-analysis or literature or metanalysis or Metaregression or Meta-regression or Methodological overview or Methodologically overview or pooled analysis or pooled data or Quantitative overview or effectiveness or effects or synthesis or integrated or mapping or methodologial or methodologially or intervention or quantitative or research integration))) ) Search modes - Boolean/Phrase Interface - EBSCOhost </w:t>
      </w:r>
      <w:r w:rsidRPr="00223457">
        <w:rPr>
          <w:rFonts w:ascii="Calibri" w:eastAsia="Malgun Gothic" w:hAnsi="Calibri" w:cs="Times New Roman"/>
          <w:kern w:val="0"/>
          <w:sz w:val="22"/>
          <w:lang w:val="en-GB" w:eastAsia="en-US" w:bidi="en-US"/>
        </w:rPr>
        <w:br/>
        <w:t xml:space="preserve">Search Screen - Advanced Search </w:t>
      </w:r>
      <w:r w:rsidRPr="00223457">
        <w:rPr>
          <w:rFonts w:ascii="Calibri" w:eastAsia="Malgun Gothic" w:hAnsi="Calibri" w:cs="Times New Roman"/>
          <w:kern w:val="0"/>
          <w:sz w:val="22"/>
          <w:lang w:val="en-GB" w:eastAsia="en-US" w:bidi="en-US"/>
        </w:rPr>
        <w:br/>
        <w:t xml:space="preserve">Database - CINAHL 63643 S4 (MH "Systematic Review") Search modes - Boolean/Phrase Interface - EBSCOhost </w:t>
      </w:r>
      <w:r w:rsidRPr="00223457">
        <w:rPr>
          <w:rFonts w:ascii="Calibri" w:eastAsia="Malgun Gothic" w:hAnsi="Calibri" w:cs="Times New Roman"/>
          <w:kern w:val="0"/>
          <w:sz w:val="22"/>
          <w:lang w:val="en-GB" w:eastAsia="en-US" w:bidi="en-US"/>
        </w:rPr>
        <w:br/>
        <w:t xml:space="preserve">Search Screen - Advanced Search </w:t>
      </w:r>
      <w:r w:rsidRPr="00223457">
        <w:rPr>
          <w:rFonts w:ascii="Calibri" w:eastAsia="Malgun Gothic" w:hAnsi="Calibri" w:cs="Times New Roman"/>
          <w:kern w:val="0"/>
          <w:sz w:val="22"/>
          <w:lang w:val="en-GB" w:eastAsia="en-US" w:bidi="en-US"/>
        </w:rPr>
        <w:br/>
        <w:t xml:space="preserve">Database - CINAHL 8121 S3 S1 or S2 Search modes - Boolean/Phrase Interface - EBSCOhost </w:t>
      </w:r>
      <w:r w:rsidRPr="00223457">
        <w:rPr>
          <w:rFonts w:ascii="Calibri" w:eastAsia="Malgun Gothic" w:hAnsi="Calibri" w:cs="Times New Roman"/>
          <w:kern w:val="0"/>
          <w:sz w:val="22"/>
          <w:lang w:val="en-GB" w:eastAsia="en-US" w:bidi="en-US"/>
        </w:rPr>
        <w:br/>
        <w:t xml:space="preserve">Search Screen - Advanced Search </w:t>
      </w:r>
      <w:r w:rsidRPr="00223457">
        <w:rPr>
          <w:rFonts w:ascii="Calibri" w:eastAsia="Malgun Gothic" w:hAnsi="Calibri" w:cs="Times New Roman"/>
          <w:kern w:val="0"/>
          <w:sz w:val="22"/>
          <w:lang w:val="en-GB" w:eastAsia="en-US" w:bidi="en-US"/>
        </w:rPr>
        <w:br/>
      </w:r>
      <w:r w:rsidRPr="00223457">
        <w:rPr>
          <w:rFonts w:ascii="Calibri" w:eastAsia="Malgun Gothic" w:hAnsi="Calibri" w:cs="Times New Roman"/>
          <w:kern w:val="0"/>
          <w:sz w:val="22"/>
          <w:lang w:val="en-GB" w:eastAsia="en-US" w:bidi="en-US"/>
        </w:rPr>
        <w:lastRenderedPageBreak/>
        <w:t xml:space="preserve">Database - CINAHL 13157 S2 AB ( (((very low birth weight or VLBW or extremely low birth weight or ELBW or very low birthweight or extremely low birthweight or Very-low-birth-weight or very low birth-weight or extremely-low-birth-weight or extremely low birth-weight or Preterm or pre-term or Premature or Prematurity) and (Infant or Newborn or Newborns or Infants or Baby or Babies or Birth or neonates or Neonate))) ) or TI ( (((very low birth weight or VLBW or extremely low birth weight or ELBW or very low birthweight or extremely low birthweight or Very-low-birth-weight or very low birth-weight or extremely-low-birth-weight or extremely low birth-weight or Preterm or pre-term or Premature or Prematurity) and (Infant or Newborn or Newborns or Infants or Baby or Babies or Birth or neonates or Neonate))) ) Expanders - Apply related words </w:t>
      </w:r>
      <w:r w:rsidRPr="00223457">
        <w:rPr>
          <w:rFonts w:ascii="Calibri" w:eastAsia="Malgun Gothic" w:hAnsi="Calibri" w:cs="Times New Roman"/>
          <w:kern w:val="0"/>
          <w:sz w:val="22"/>
          <w:lang w:val="en-GB" w:eastAsia="en-US" w:bidi="en-US"/>
        </w:rPr>
        <w:br/>
        <w:t xml:space="preserve">Search modes - Boolean/Phrase Interface - EBSCOhost </w:t>
      </w:r>
      <w:r w:rsidRPr="00223457">
        <w:rPr>
          <w:rFonts w:ascii="Calibri" w:eastAsia="Malgun Gothic" w:hAnsi="Calibri" w:cs="Times New Roman"/>
          <w:kern w:val="0"/>
          <w:sz w:val="22"/>
          <w:lang w:val="en-GB" w:eastAsia="en-US" w:bidi="en-US"/>
        </w:rPr>
        <w:br/>
        <w:t xml:space="preserve">Search Screen - Advanced Search </w:t>
      </w:r>
      <w:r w:rsidRPr="00223457">
        <w:rPr>
          <w:rFonts w:ascii="Calibri" w:eastAsia="Malgun Gothic" w:hAnsi="Calibri" w:cs="Times New Roman"/>
          <w:kern w:val="0"/>
          <w:sz w:val="22"/>
          <w:lang w:val="en-GB" w:eastAsia="en-US" w:bidi="en-US"/>
        </w:rPr>
        <w:br/>
        <w:t xml:space="preserve">Database - CINAHL 10503 S1 (MM "Childbirth, Premature") OR (MM "Infant, Premature") OR (MM "Infant, Premature, Diseases+") Search modes - Find all my search terms Interface - EBSCOhost </w:t>
      </w:r>
      <w:r w:rsidRPr="00223457">
        <w:rPr>
          <w:rFonts w:ascii="Calibri" w:eastAsia="Malgun Gothic" w:hAnsi="Calibri" w:cs="Times New Roman"/>
          <w:kern w:val="0"/>
          <w:sz w:val="22"/>
          <w:lang w:val="en-GB" w:eastAsia="en-US" w:bidi="en-US"/>
        </w:rPr>
        <w:br/>
        <w:t xml:space="preserve">Search Screen - Advanced Search </w:t>
      </w:r>
      <w:r w:rsidRPr="00223457">
        <w:rPr>
          <w:rFonts w:ascii="Calibri" w:eastAsia="Malgun Gothic" w:hAnsi="Calibri" w:cs="Times New Roman"/>
          <w:kern w:val="0"/>
          <w:sz w:val="22"/>
          <w:lang w:val="en-GB" w:eastAsia="en-US" w:bidi="en-US"/>
        </w:rPr>
        <w:br/>
        <w:t>Database - CINAHL</w:t>
      </w:r>
      <w:r w:rsidRPr="00223457">
        <w:rPr>
          <w:rFonts w:ascii="Calibri" w:eastAsia="Malgun Gothic" w:hAnsi="Calibri" w:cs="Times New Roman"/>
          <w:kern w:val="0"/>
          <w:sz w:val="22"/>
          <w:lang w:val="en-GB" w:eastAsia="en-US" w:bidi="en-US"/>
        </w:rPr>
        <w:tab/>
      </w:r>
    </w:p>
    <w:p w14:paraId="52336C44" w14:textId="7EED423E" w:rsidR="00223457" w:rsidRPr="00223457" w:rsidRDefault="001A3314" w:rsidP="00223457">
      <w:pPr>
        <w:widowControl/>
        <w:wordWrap/>
        <w:autoSpaceDE/>
        <w:autoSpaceDN/>
        <w:spacing w:after="240" w:line="480" w:lineRule="auto"/>
        <w:ind w:firstLine="360"/>
        <w:jc w:val="left"/>
        <w:rPr>
          <w:rFonts w:ascii="Calibri" w:eastAsia="Malgun Gothic" w:hAnsi="Calibri" w:cs="Times New Roman"/>
          <w:b/>
          <w:kern w:val="0"/>
          <w:sz w:val="22"/>
          <w:lang w:val="en-GB" w:eastAsia="en-US" w:bidi="en-US"/>
        </w:rPr>
      </w:pPr>
      <w:r w:rsidRPr="001A3314">
        <w:rPr>
          <w:rFonts w:ascii="Calibri" w:eastAsia="Malgun Gothic" w:hAnsi="Calibri" w:cs="Times New Roman"/>
          <w:b/>
          <w:kern w:val="0"/>
          <w:sz w:val="22"/>
          <w:lang w:val="en-GB" w:eastAsia="en-US" w:bidi="en-US"/>
        </w:rPr>
        <w:lastRenderedPageBreak/>
        <w:t xml:space="preserve">Turning Research Into Practice </w:t>
      </w:r>
      <w:r>
        <w:rPr>
          <w:rFonts w:ascii="Calibri" w:eastAsia="Malgun Gothic" w:hAnsi="Calibri" w:cs="Times New Roman"/>
          <w:b/>
          <w:kern w:val="0"/>
          <w:sz w:val="22"/>
          <w:lang w:val="en-GB" w:eastAsia="en-US" w:bidi="en-US"/>
        </w:rPr>
        <w:t>(</w:t>
      </w:r>
      <w:r w:rsidR="00223457" w:rsidRPr="00223457">
        <w:rPr>
          <w:rFonts w:ascii="Calibri" w:eastAsia="Malgun Gothic" w:hAnsi="Calibri" w:cs="Times New Roman"/>
          <w:b/>
          <w:kern w:val="0"/>
          <w:sz w:val="22"/>
          <w:lang w:val="en-GB" w:eastAsia="en-US" w:bidi="en-US"/>
        </w:rPr>
        <w:t>TRIP</w:t>
      </w:r>
      <w:r>
        <w:rPr>
          <w:rFonts w:ascii="Calibri" w:eastAsia="Malgun Gothic" w:hAnsi="Calibri" w:cs="Times New Roman"/>
          <w:b/>
          <w:kern w:val="0"/>
          <w:sz w:val="22"/>
          <w:lang w:val="en-GB" w:eastAsia="en-US" w:bidi="en-US"/>
        </w:rPr>
        <w:t>)</w:t>
      </w:r>
    </w:p>
    <w:p w14:paraId="73968E7A" w14:textId="3F2F048A" w:rsidR="00223457" w:rsidRPr="00800FB3" w:rsidRDefault="00223457" w:rsidP="00800FB3">
      <w:pPr>
        <w:keepNext/>
        <w:widowControl/>
        <w:wordWrap/>
        <w:autoSpaceDE/>
        <w:autoSpaceDN/>
        <w:spacing w:after="240" w:line="480" w:lineRule="auto"/>
        <w:ind w:firstLine="360"/>
        <w:jc w:val="left"/>
      </w:pPr>
      <w:r w:rsidRPr="00223457">
        <w:rPr>
          <w:rFonts w:ascii="Calibri" w:eastAsia="Malgun Gothic" w:hAnsi="Calibri" w:cs="Times New Roman"/>
          <w:noProof/>
          <w:kern w:val="0"/>
          <w:sz w:val="22"/>
        </w:rPr>
        <w:drawing>
          <wp:inline distT="0" distB="0" distL="0" distR="0" wp14:anchorId="6FDF4001" wp14:editId="62A7466B">
            <wp:extent cx="6009005" cy="5355590"/>
            <wp:effectExtent l="19050" t="0" r="0" b="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srcRect l="11217" t="16138" r="21896" b="9523"/>
                    <a:stretch>
                      <a:fillRect/>
                    </a:stretch>
                  </pic:blipFill>
                  <pic:spPr bwMode="auto">
                    <a:xfrm>
                      <a:off x="0" y="0"/>
                      <a:ext cx="6009005" cy="5355590"/>
                    </a:xfrm>
                    <a:prstGeom prst="rect">
                      <a:avLst/>
                    </a:prstGeom>
                    <a:noFill/>
                    <a:ln w="9525">
                      <a:noFill/>
                      <a:miter lim="800000"/>
                      <a:headEnd/>
                      <a:tailEnd/>
                    </a:ln>
                  </pic:spPr>
                </pic:pic>
              </a:graphicData>
            </a:graphic>
          </wp:inline>
        </w:drawing>
      </w:r>
      <w:r w:rsidR="00564CA1" w:rsidRPr="00800FB3">
        <w:rPr>
          <w:b/>
          <w:bCs/>
        </w:rPr>
        <w:t xml:space="preserve">Figure </w:t>
      </w:r>
      <w:r w:rsidR="000C698F" w:rsidRPr="00800FB3">
        <w:rPr>
          <w:b/>
          <w:bCs/>
        </w:rPr>
        <w:fldChar w:fldCharType="begin"/>
      </w:r>
      <w:r w:rsidR="000C698F" w:rsidRPr="00800FB3">
        <w:rPr>
          <w:b/>
          <w:bCs/>
        </w:rPr>
        <w:instrText xml:space="preserve"> SEQ Figure \* ARABIC </w:instrText>
      </w:r>
      <w:r w:rsidR="000C698F" w:rsidRPr="00800FB3">
        <w:rPr>
          <w:b/>
          <w:bCs/>
        </w:rPr>
        <w:fldChar w:fldCharType="separate"/>
      </w:r>
      <w:r w:rsidR="00564CA1" w:rsidRPr="00800FB3">
        <w:rPr>
          <w:b/>
          <w:bCs/>
          <w:noProof/>
        </w:rPr>
        <w:t>3</w:t>
      </w:r>
      <w:r w:rsidR="000C698F" w:rsidRPr="00800FB3">
        <w:rPr>
          <w:b/>
          <w:bCs/>
          <w:noProof/>
        </w:rPr>
        <w:fldChar w:fldCharType="end"/>
      </w:r>
      <w:r w:rsidR="00564CA1">
        <w:t xml:space="preserve"> </w:t>
      </w:r>
      <w:r w:rsidR="00564CA1" w:rsidRPr="00800FB3">
        <w:t xml:space="preserve">Search </w:t>
      </w:r>
      <w:r w:rsidR="00800FB3">
        <w:t>results</w:t>
      </w:r>
      <w:r w:rsidR="00564CA1" w:rsidRPr="00800FB3">
        <w:t xml:space="preserve"> from TRIP</w:t>
      </w:r>
    </w:p>
    <w:p w14:paraId="71E4C232" w14:textId="060B03CF" w:rsidR="00223457" w:rsidRPr="00223457" w:rsidRDefault="00223457" w:rsidP="001A3314">
      <w:pPr>
        <w:widowControl/>
        <w:wordWrap/>
        <w:autoSpaceDE/>
        <w:autoSpaceDN/>
        <w:spacing w:after="240" w:line="480" w:lineRule="auto"/>
        <w:jc w:val="left"/>
        <w:rPr>
          <w:rFonts w:ascii="Calibri" w:eastAsia="Malgun Gothic" w:hAnsi="Calibri" w:cs="Times New Roman"/>
          <w:b/>
          <w:kern w:val="0"/>
          <w:sz w:val="22"/>
          <w:lang w:val="en-GB" w:eastAsia="en-US" w:bidi="en-US"/>
        </w:rPr>
      </w:pPr>
      <w:r w:rsidRPr="00223457">
        <w:rPr>
          <w:rFonts w:ascii="Calibri" w:eastAsia="Malgun Gothic" w:hAnsi="Calibri" w:cs="Times New Roman"/>
          <w:b/>
          <w:kern w:val="0"/>
          <w:sz w:val="22"/>
          <w:lang w:val="en-GB" w:eastAsia="en-US" w:bidi="en-US"/>
        </w:rPr>
        <w:t>P</w:t>
      </w:r>
      <w:r w:rsidR="001A3314">
        <w:rPr>
          <w:rFonts w:ascii="Calibri" w:eastAsia="Malgun Gothic" w:hAnsi="Calibri" w:cs="Times New Roman"/>
          <w:b/>
          <w:kern w:val="0"/>
          <w:sz w:val="22"/>
          <w:lang w:val="en-GB" w:eastAsia="en-US" w:bidi="en-US"/>
        </w:rPr>
        <w:t>OPLINE</w:t>
      </w:r>
    </w:p>
    <w:p w14:paraId="6FFAFD4F" w14:textId="77777777" w:rsidR="00223457" w:rsidRPr="00223457" w:rsidRDefault="00223457" w:rsidP="00223457">
      <w:pPr>
        <w:widowControl/>
        <w:numPr>
          <w:ilvl w:val="0"/>
          <w:numId w:val="8"/>
        </w:numPr>
        <w:wordWrap/>
        <w:autoSpaceDE/>
        <w:autoSpaceDN/>
        <w:spacing w:after="0" w:line="240" w:lineRule="auto"/>
        <w:contextualSpacing/>
        <w:jc w:val="left"/>
        <w:rPr>
          <w:rFonts w:ascii="Calibri" w:eastAsia="Malgun Gothic" w:hAnsi="Calibri" w:cs="Times New Roman"/>
          <w:kern w:val="0"/>
          <w:sz w:val="22"/>
          <w:lang w:val="en-GB" w:eastAsia="en-US" w:bidi="en-US"/>
        </w:rPr>
      </w:pPr>
      <w:r w:rsidRPr="00223457">
        <w:rPr>
          <w:rFonts w:ascii="Calibri" w:eastAsia="Malgun Gothic" w:hAnsi="Calibri" w:cs="Times New Roman"/>
          <w:kern w:val="0"/>
          <w:sz w:val="22"/>
          <w:lang w:val="en-GB" w:eastAsia="en-US" w:bidi="en-US"/>
        </w:rPr>
        <w:t>((very low birth weight / VLBW / extremely low birth weight / ELBW / very low birthweight / extremely low birthweight / Very-low-birth-weight / very low birth-weight / extremely-low-birth-weight / extremely low birth-weight / Preterm / pre-term / Premature / Prematurity) and (Infant / Newborn / Newborns / Infants / Baby / Babies / Birth / neonates / Neonate))</w:t>
      </w:r>
    </w:p>
    <w:p w14:paraId="0AD4B75D" w14:textId="77777777" w:rsidR="00223457" w:rsidRPr="00223457" w:rsidRDefault="00223457" w:rsidP="00223457">
      <w:pPr>
        <w:widowControl/>
        <w:wordWrap/>
        <w:autoSpaceDE/>
        <w:autoSpaceDN/>
        <w:spacing w:after="240" w:line="480" w:lineRule="auto"/>
        <w:ind w:left="720" w:firstLine="360"/>
        <w:contextualSpacing/>
        <w:jc w:val="left"/>
        <w:rPr>
          <w:rFonts w:ascii="Calibri" w:eastAsia="Malgun Gothic" w:hAnsi="Calibri" w:cs="Times New Roman"/>
          <w:kern w:val="0"/>
          <w:sz w:val="22"/>
          <w:lang w:val="en-GB" w:eastAsia="en-US" w:bidi="en-US"/>
        </w:rPr>
      </w:pPr>
    </w:p>
    <w:p w14:paraId="1D8B2169" w14:textId="77777777" w:rsidR="00223457" w:rsidRPr="00223457" w:rsidRDefault="00223457" w:rsidP="00223457">
      <w:pPr>
        <w:widowControl/>
        <w:numPr>
          <w:ilvl w:val="0"/>
          <w:numId w:val="8"/>
        </w:numPr>
        <w:wordWrap/>
        <w:autoSpaceDE/>
        <w:autoSpaceDN/>
        <w:spacing w:after="0" w:line="240" w:lineRule="auto"/>
        <w:contextualSpacing/>
        <w:jc w:val="left"/>
        <w:rPr>
          <w:rFonts w:ascii="Calibri" w:eastAsia="Malgun Gothic" w:hAnsi="Calibri" w:cs="Times New Roman"/>
          <w:kern w:val="0"/>
          <w:sz w:val="22"/>
          <w:lang w:val="en-GB" w:eastAsia="en-US" w:bidi="en-US"/>
        </w:rPr>
      </w:pPr>
      <w:r w:rsidRPr="00223457">
        <w:rPr>
          <w:rFonts w:ascii="Calibri" w:eastAsia="Malgun Gothic" w:hAnsi="Calibri" w:cs="Times New Roman"/>
          <w:kern w:val="0"/>
          <w:sz w:val="22"/>
          <w:lang w:val="en-GB" w:eastAsia="en-US" w:bidi="en-US"/>
        </w:rPr>
        <w:t xml:space="preserve"> (systematic reviews / meta analysis / (meta-analysis / metaanalysis / meta analysis / Search strategy / (search and (literature or database or bibliographic or comprehensive or extensive or exhaustive or purposive or representative or synthesis or synthesise or systematic)) or </w:t>
      </w:r>
      <w:r w:rsidRPr="00223457">
        <w:rPr>
          <w:rFonts w:ascii="Calibri" w:eastAsia="Malgun Gothic" w:hAnsi="Calibri" w:cs="Times New Roman"/>
          <w:kern w:val="0"/>
          <w:sz w:val="22"/>
          <w:lang w:val="en-GB" w:eastAsia="en-US" w:bidi="en-US"/>
        </w:rPr>
        <w:lastRenderedPageBreak/>
        <w:t>(systematic and (overview or synthesis)) or (Review and (systematic or evidence or Meta regression or meta synthesis or meta-synthesis or meta analysis or metaanalysis or meta-analysis or literature or metanalysis or Metaregression or Meta-regression or Methodological overview or Methodologically overview or pooled analysis or pooled data or Quantitative overview or effectiveness or effects or synthesis or integrated or mapping or methodologial or methodologially or intervention or quantitative or research integration)))).ab,hw,ti.</w:t>
      </w:r>
    </w:p>
    <w:p w14:paraId="7D8D7C94" w14:textId="77777777" w:rsidR="00223457" w:rsidRPr="00223457" w:rsidRDefault="00223457" w:rsidP="00223457">
      <w:pPr>
        <w:widowControl/>
        <w:wordWrap/>
        <w:autoSpaceDE/>
        <w:autoSpaceDN/>
        <w:spacing w:after="240" w:line="480" w:lineRule="auto"/>
        <w:ind w:firstLine="360"/>
        <w:jc w:val="left"/>
        <w:rPr>
          <w:rFonts w:ascii="Calibri" w:eastAsia="Malgun Gothic" w:hAnsi="Calibri" w:cs="Times New Roman"/>
          <w:kern w:val="0"/>
          <w:sz w:val="22"/>
          <w:lang w:val="en-GB" w:eastAsia="en-US" w:bidi="en-US"/>
        </w:rPr>
      </w:pPr>
    </w:p>
    <w:p w14:paraId="37F125E3" w14:textId="77777777" w:rsidR="001803F8" w:rsidRPr="00223457" w:rsidRDefault="001803F8">
      <w:pPr>
        <w:rPr>
          <w:lang w:val="en-GB"/>
        </w:rPr>
      </w:pPr>
    </w:p>
    <w:sectPr w:rsidR="001803F8" w:rsidRPr="00223457">
      <w:pgSz w:w="11906" w:h="16838"/>
      <w:pgMar w:top="1440"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CBABEE" w14:textId="77777777" w:rsidR="00B14D4D" w:rsidRDefault="00B14D4D">
      <w:pPr>
        <w:spacing w:after="0" w:line="240" w:lineRule="auto"/>
      </w:pPr>
      <w:r>
        <w:separator/>
      </w:r>
    </w:p>
  </w:endnote>
  <w:endnote w:type="continuationSeparator" w:id="0">
    <w:p w14:paraId="386FC786" w14:textId="77777777" w:rsidR="00B14D4D" w:rsidRDefault="00B14D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altName w:val="맑은 고딕"/>
    <w:panose1 w:val="020B0503020000020004"/>
    <w:charset w:val="81"/>
    <w:family w:val="swiss"/>
    <w:pitch w:val="variable"/>
    <w:sig w:usb0="900002AF" w:usb1="09D77CFB" w:usb2="00000012" w:usb3="00000000" w:csb0="0008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8541312"/>
      <w:docPartObj>
        <w:docPartGallery w:val="Page Numbers (Bottom of Page)"/>
        <w:docPartUnique/>
      </w:docPartObj>
    </w:sdtPr>
    <w:sdtEndPr>
      <w:rPr>
        <w:noProof/>
      </w:rPr>
    </w:sdtEndPr>
    <w:sdtContent>
      <w:p w14:paraId="4CAB24B7" w14:textId="5C7BFD2A" w:rsidR="00800FB3" w:rsidRDefault="00800FB3">
        <w:pPr>
          <w:pStyle w:val="Footer"/>
          <w:jc w:val="center"/>
        </w:pPr>
        <w:r>
          <w:fldChar w:fldCharType="begin"/>
        </w:r>
        <w:r>
          <w:instrText xml:space="preserve"> PAGE   \* MERGEFORMAT </w:instrText>
        </w:r>
        <w:r>
          <w:fldChar w:fldCharType="separate"/>
        </w:r>
        <w:r w:rsidR="00721A39">
          <w:rPr>
            <w:noProof/>
          </w:rPr>
          <w:t>2</w:t>
        </w:r>
        <w:r>
          <w:rPr>
            <w:noProof/>
          </w:rPr>
          <w:fldChar w:fldCharType="end"/>
        </w:r>
      </w:p>
    </w:sdtContent>
  </w:sdt>
  <w:p w14:paraId="588030C7" w14:textId="77777777" w:rsidR="00223457" w:rsidRPr="006D50F7" w:rsidRDefault="00223457" w:rsidP="00FA7226">
    <w:pPr>
      <w:rPr>
        <w:lang w:eastAsia="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12C4C4" w14:textId="77777777" w:rsidR="00B14D4D" w:rsidRDefault="00B14D4D">
      <w:pPr>
        <w:spacing w:after="0" w:line="240" w:lineRule="auto"/>
      </w:pPr>
      <w:r>
        <w:separator/>
      </w:r>
    </w:p>
  </w:footnote>
  <w:footnote w:type="continuationSeparator" w:id="0">
    <w:p w14:paraId="3492C1ED" w14:textId="77777777" w:rsidR="00B14D4D" w:rsidRDefault="00B14D4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03ABD"/>
    <w:multiLevelType w:val="hybridMultilevel"/>
    <w:tmpl w:val="3AA2EB46"/>
    <w:lvl w:ilvl="0" w:tplc="0809001B">
      <w:start w:val="1"/>
      <w:numFmt w:val="lowerRoman"/>
      <w:lvlText w:val="%1."/>
      <w:lvlJc w:val="righ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1">
    <w:nsid w:val="0C611D84"/>
    <w:multiLevelType w:val="hybridMultilevel"/>
    <w:tmpl w:val="3694171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nsid w:val="13710185"/>
    <w:multiLevelType w:val="hybridMultilevel"/>
    <w:tmpl w:val="345ADE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52E402D"/>
    <w:multiLevelType w:val="hybridMultilevel"/>
    <w:tmpl w:val="753CE7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D584F06"/>
    <w:multiLevelType w:val="hybridMultilevel"/>
    <w:tmpl w:val="D3EA7188"/>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5">
    <w:nsid w:val="4AF42D54"/>
    <w:multiLevelType w:val="hybridMultilevel"/>
    <w:tmpl w:val="345ADE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6AE10A41"/>
    <w:multiLevelType w:val="hybridMultilevel"/>
    <w:tmpl w:val="5E0663F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nsid w:val="6DBF7EFE"/>
    <w:multiLevelType w:val="hybridMultilevel"/>
    <w:tmpl w:val="3CECB1FE"/>
    <w:lvl w:ilvl="0" w:tplc="804EC35C">
      <w:start w:val="1"/>
      <w:numFmt w:val="decimal"/>
      <w:lvlText w:val="4.4.%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1"/>
  </w:num>
  <w:num w:numId="3">
    <w:abstractNumId w:val="0"/>
  </w:num>
  <w:num w:numId="4">
    <w:abstractNumId w:val="4"/>
  </w:num>
  <w:num w:numId="5">
    <w:abstractNumId w:val="3"/>
  </w:num>
  <w:num w:numId="6">
    <w:abstractNumId w:val="7"/>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2"/>
  </w:docVars>
  <w:rsids>
    <w:rsidRoot w:val="001803F8"/>
    <w:rsid w:val="000C698F"/>
    <w:rsid w:val="001803F8"/>
    <w:rsid w:val="001A3314"/>
    <w:rsid w:val="00223457"/>
    <w:rsid w:val="00564CA1"/>
    <w:rsid w:val="00710168"/>
    <w:rsid w:val="00721A39"/>
    <w:rsid w:val="0075133C"/>
    <w:rsid w:val="00800FB3"/>
    <w:rsid w:val="008A5452"/>
    <w:rsid w:val="00986D58"/>
    <w:rsid w:val="009F7898"/>
    <w:rsid w:val="00AD6F77"/>
    <w:rsid w:val="00B14D4D"/>
    <w:rsid w:val="00B35D2A"/>
    <w:rsid w:val="00B65380"/>
    <w:rsid w:val="00B9542F"/>
    <w:rsid w:val="00BB1B26"/>
    <w:rsid w:val="00D567BF"/>
    <w:rsid w:val="00DF736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DDD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wordWrap w:val="0"/>
      <w:autoSpaceDE w:val="0"/>
      <w:autoSpaceDN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23457"/>
    <w:pPr>
      <w:tabs>
        <w:tab w:val="center" w:pos="4513"/>
        <w:tab w:val="right" w:pos="9026"/>
      </w:tabs>
      <w:snapToGrid w:val="0"/>
    </w:pPr>
  </w:style>
  <w:style w:type="character" w:customStyle="1" w:styleId="FooterChar">
    <w:name w:val="Footer Char"/>
    <w:basedOn w:val="DefaultParagraphFont"/>
    <w:link w:val="Footer"/>
    <w:uiPriority w:val="99"/>
    <w:rsid w:val="00223457"/>
  </w:style>
  <w:style w:type="paragraph" w:styleId="Header">
    <w:name w:val="header"/>
    <w:basedOn w:val="Normal"/>
    <w:link w:val="HeaderChar"/>
    <w:uiPriority w:val="99"/>
    <w:unhideWhenUsed/>
    <w:rsid w:val="00AD6F77"/>
    <w:pPr>
      <w:tabs>
        <w:tab w:val="center" w:pos="4513"/>
        <w:tab w:val="right" w:pos="9026"/>
      </w:tabs>
      <w:snapToGrid w:val="0"/>
    </w:pPr>
  </w:style>
  <w:style w:type="character" w:customStyle="1" w:styleId="HeaderChar">
    <w:name w:val="Header Char"/>
    <w:basedOn w:val="DefaultParagraphFont"/>
    <w:link w:val="Header"/>
    <w:uiPriority w:val="99"/>
    <w:rsid w:val="00AD6F77"/>
  </w:style>
  <w:style w:type="paragraph" w:styleId="BalloonText">
    <w:name w:val="Balloon Text"/>
    <w:basedOn w:val="Normal"/>
    <w:link w:val="BalloonTextChar"/>
    <w:uiPriority w:val="99"/>
    <w:semiHidden/>
    <w:unhideWhenUsed/>
    <w:rsid w:val="008A5452"/>
    <w:pPr>
      <w:spacing w:after="0" w:line="240" w:lineRule="auto"/>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8A5452"/>
    <w:rPr>
      <w:rFonts w:asciiTheme="majorHAnsi" w:eastAsiaTheme="majorEastAsia" w:hAnsiTheme="majorHAnsi" w:cstheme="majorBidi"/>
      <w:sz w:val="18"/>
      <w:szCs w:val="18"/>
    </w:rPr>
  </w:style>
  <w:style w:type="paragraph" w:styleId="Caption">
    <w:name w:val="caption"/>
    <w:basedOn w:val="Normal"/>
    <w:next w:val="Normal"/>
    <w:uiPriority w:val="35"/>
    <w:unhideWhenUsed/>
    <w:qFormat/>
    <w:rsid w:val="00564CA1"/>
    <w:rPr>
      <w:b/>
      <w:bCs/>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wordWrap w:val="0"/>
      <w:autoSpaceDE w:val="0"/>
      <w:autoSpaceDN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23457"/>
    <w:pPr>
      <w:tabs>
        <w:tab w:val="center" w:pos="4513"/>
        <w:tab w:val="right" w:pos="9026"/>
      </w:tabs>
      <w:snapToGrid w:val="0"/>
    </w:pPr>
  </w:style>
  <w:style w:type="character" w:customStyle="1" w:styleId="FooterChar">
    <w:name w:val="Footer Char"/>
    <w:basedOn w:val="DefaultParagraphFont"/>
    <w:link w:val="Footer"/>
    <w:uiPriority w:val="99"/>
    <w:rsid w:val="00223457"/>
  </w:style>
  <w:style w:type="paragraph" w:styleId="Header">
    <w:name w:val="header"/>
    <w:basedOn w:val="Normal"/>
    <w:link w:val="HeaderChar"/>
    <w:uiPriority w:val="99"/>
    <w:unhideWhenUsed/>
    <w:rsid w:val="00AD6F77"/>
    <w:pPr>
      <w:tabs>
        <w:tab w:val="center" w:pos="4513"/>
        <w:tab w:val="right" w:pos="9026"/>
      </w:tabs>
      <w:snapToGrid w:val="0"/>
    </w:pPr>
  </w:style>
  <w:style w:type="character" w:customStyle="1" w:styleId="HeaderChar">
    <w:name w:val="Header Char"/>
    <w:basedOn w:val="DefaultParagraphFont"/>
    <w:link w:val="Header"/>
    <w:uiPriority w:val="99"/>
    <w:rsid w:val="00AD6F77"/>
  </w:style>
  <w:style w:type="paragraph" w:styleId="BalloonText">
    <w:name w:val="Balloon Text"/>
    <w:basedOn w:val="Normal"/>
    <w:link w:val="BalloonTextChar"/>
    <w:uiPriority w:val="99"/>
    <w:semiHidden/>
    <w:unhideWhenUsed/>
    <w:rsid w:val="008A5452"/>
    <w:pPr>
      <w:spacing w:after="0" w:line="240" w:lineRule="auto"/>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8A5452"/>
    <w:rPr>
      <w:rFonts w:asciiTheme="majorHAnsi" w:eastAsiaTheme="majorEastAsia" w:hAnsiTheme="majorHAnsi" w:cstheme="majorBidi"/>
      <w:sz w:val="18"/>
      <w:szCs w:val="18"/>
    </w:rPr>
  </w:style>
  <w:style w:type="paragraph" w:styleId="Caption">
    <w:name w:val="caption"/>
    <w:basedOn w:val="Normal"/>
    <w:next w:val="Normal"/>
    <w:uiPriority w:val="35"/>
    <w:unhideWhenUsed/>
    <w:qFormat/>
    <w:rsid w:val="00564CA1"/>
    <w:rPr>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image" Target="media/image1.pn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3.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F502043-D29C-4D6D-B4FD-2E7E67A74DB8}" type="doc">
      <dgm:prSet loTypeId="urn:microsoft.com/office/officeart/2005/8/layout/venn1" loCatId="relationship" qsTypeId="urn:microsoft.com/office/officeart/2005/8/quickstyle/simple1" qsCatId="simple" csTypeId="urn:microsoft.com/office/officeart/2005/8/colors/colorful2" csCatId="colorful" phldr="1"/>
      <dgm:spPr/>
    </dgm:pt>
    <dgm:pt modelId="{A9C5837C-EEEA-4244-ABC2-4E6274E71CA3}">
      <dgm:prSet phldrT="[Text]"/>
      <dgm:spPr>
        <a:xfrm>
          <a:off x="456596" y="3938"/>
          <a:ext cx="1439923" cy="1439923"/>
        </a:xfrm>
        <a:solidFill>
          <a:srgbClr val="C0504D">
            <a:alpha val="50000"/>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GB">
              <a:solidFill>
                <a:sysClr val="windowText" lastClr="000000">
                  <a:hueOff val="0"/>
                  <a:satOff val="0"/>
                  <a:lumOff val="0"/>
                  <a:alphaOff val="0"/>
                </a:sysClr>
              </a:solidFill>
              <a:latin typeface="Calibri"/>
              <a:ea typeface="+mn-ea"/>
              <a:cs typeface="+mn-cs"/>
            </a:rPr>
            <a:t>Preterm Birth</a:t>
          </a:r>
        </a:p>
      </dgm:t>
    </dgm:pt>
    <dgm:pt modelId="{16E52DE5-9088-4A71-8663-42E7267CE39F}" type="parTrans" cxnId="{75D0BDBD-7515-4CB4-91C7-25CFD1246A89}">
      <dgm:prSet/>
      <dgm:spPr/>
      <dgm:t>
        <a:bodyPr/>
        <a:lstStyle/>
        <a:p>
          <a:endParaRPr lang="en-GB"/>
        </a:p>
      </dgm:t>
    </dgm:pt>
    <dgm:pt modelId="{4BEB253D-9E96-4A7D-B3CB-C86A446382F8}" type="sibTrans" cxnId="{75D0BDBD-7515-4CB4-91C7-25CFD1246A89}">
      <dgm:prSet/>
      <dgm:spPr/>
      <dgm:t>
        <a:bodyPr/>
        <a:lstStyle/>
        <a:p>
          <a:endParaRPr lang="en-GB"/>
        </a:p>
      </dgm:t>
    </dgm:pt>
    <dgm:pt modelId="{A2205441-A277-4FE3-8E7B-A5228799BE0D}">
      <dgm:prSet phldrT="[Text]"/>
      <dgm:spPr>
        <a:xfrm>
          <a:off x="1494379" y="3938"/>
          <a:ext cx="1439923" cy="1439923"/>
        </a:xfrm>
        <a:solidFill>
          <a:srgbClr val="C0504D">
            <a:alpha val="50000"/>
            <a:hueOff val="4681519"/>
            <a:satOff val="-5839"/>
            <a:lumOff val="1373"/>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GB">
              <a:solidFill>
                <a:sysClr val="windowText" lastClr="000000">
                  <a:hueOff val="0"/>
                  <a:satOff val="0"/>
                  <a:lumOff val="0"/>
                  <a:alphaOff val="0"/>
                </a:sysClr>
              </a:solidFill>
              <a:latin typeface="Calibri"/>
              <a:ea typeface="+mn-ea"/>
              <a:cs typeface="+mn-cs"/>
            </a:rPr>
            <a:t>Systematic review</a:t>
          </a:r>
        </a:p>
      </dgm:t>
    </dgm:pt>
    <dgm:pt modelId="{722D6DA4-F07E-4B01-8EE0-EBEC416F8E65}" type="parTrans" cxnId="{3964889A-1B3C-4B86-A9D4-43D67ECAE23D}">
      <dgm:prSet/>
      <dgm:spPr/>
      <dgm:t>
        <a:bodyPr/>
        <a:lstStyle/>
        <a:p>
          <a:endParaRPr lang="en-GB"/>
        </a:p>
      </dgm:t>
    </dgm:pt>
    <dgm:pt modelId="{E2E6126C-4B9A-4278-859B-BD83220FDFA4}" type="sibTrans" cxnId="{3964889A-1B3C-4B86-A9D4-43D67ECAE23D}">
      <dgm:prSet/>
      <dgm:spPr/>
      <dgm:t>
        <a:bodyPr/>
        <a:lstStyle/>
        <a:p>
          <a:endParaRPr lang="en-GB"/>
        </a:p>
      </dgm:t>
    </dgm:pt>
    <dgm:pt modelId="{A3E9018A-05DE-4521-8E03-62565AA9AC4C}" type="pres">
      <dgm:prSet presAssocID="{6F502043-D29C-4D6D-B4FD-2E7E67A74DB8}" presName="compositeShape" presStyleCnt="0">
        <dgm:presLayoutVars>
          <dgm:chMax val="7"/>
          <dgm:dir/>
          <dgm:resizeHandles val="exact"/>
        </dgm:presLayoutVars>
      </dgm:prSet>
      <dgm:spPr/>
    </dgm:pt>
    <dgm:pt modelId="{4C35477B-2315-4C4D-8AAD-60C23D0EDE14}" type="pres">
      <dgm:prSet presAssocID="{A9C5837C-EEEA-4244-ABC2-4E6274E71CA3}" presName="circ1" presStyleLbl="vennNode1" presStyleIdx="0" presStyleCnt="2"/>
      <dgm:spPr>
        <a:prstGeom prst="ellipse">
          <a:avLst/>
        </a:prstGeom>
      </dgm:spPr>
      <dgm:t>
        <a:bodyPr/>
        <a:lstStyle/>
        <a:p>
          <a:endParaRPr lang="en-US"/>
        </a:p>
      </dgm:t>
    </dgm:pt>
    <dgm:pt modelId="{28F72C1E-C4AA-4D49-9C53-CE415B9D4748}" type="pres">
      <dgm:prSet presAssocID="{A9C5837C-EEEA-4244-ABC2-4E6274E71CA3}" presName="circ1Tx" presStyleLbl="revTx" presStyleIdx="0" presStyleCnt="0">
        <dgm:presLayoutVars>
          <dgm:chMax val="0"/>
          <dgm:chPref val="0"/>
          <dgm:bulletEnabled val="1"/>
        </dgm:presLayoutVars>
      </dgm:prSet>
      <dgm:spPr/>
      <dgm:t>
        <a:bodyPr/>
        <a:lstStyle/>
        <a:p>
          <a:endParaRPr lang="en-US"/>
        </a:p>
      </dgm:t>
    </dgm:pt>
    <dgm:pt modelId="{61C87F64-1AF7-4E2C-9525-94724DF0BD6D}" type="pres">
      <dgm:prSet presAssocID="{A2205441-A277-4FE3-8E7B-A5228799BE0D}" presName="circ2" presStyleLbl="vennNode1" presStyleIdx="1" presStyleCnt="2"/>
      <dgm:spPr>
        <a:prstGeom prst="ellipse">
          <a:avLst/>
        </a:prstGeom>
      </dgm:spPr>
      <dgm:t>
        <a:bodyPr/>
        <a:lstStyle/>
        <a:p>
          <a:endParaRPr lang="en-US"/>
        </a:p>
      </dgm:t>
    </dgm:pt>
    <dgm:pt modelId="{10330DF0-E591-4072-A158-50F802C889D5}" type="pres">
      <dgm:prSet presAssocID="{A2205441-A277-4FE3-8E7B-A5228799BE0D}" presName="circ2Tx" presStyleLbl="revTx" presStyleIdx="0" presStyleCnt="0">
        <dgm:presLayoutVars>
          <dgm:chMax val="0"/>
          <dgm:chPref val="0"/>
          <dgm:bulletEnabled val="1"/>
        </dgm:presLayoutVars>
      </dgm:prSet>
      <dgm:spPr/>
      <dgm:t>
        <a:bodyPr/>
        <a:lstStyle/>
        <a:p>
          <a:endParaRPr lang="en-US"/>
        </a:p>
      </dgm:t>
    </dgm:pt>
  </dgm:ptLst>
  <dgm:cxnLst>
    <dgm:cxn modelId="{133DA2E9-8897-4739-AAAB-6F525A4BC1D9}" type="presOf" srcId="{A9C5837C-EEEA-4244-ABC2-4E6274E71CA3}" destId="{28F72C1E-C4AA-4D49-9C53-CE415B9D4748}" srcOrd="1" destOrd="0" presId="urn:microsoft.com/office/officeart/2005/8/layout/venn1"/>
    <dgm:cxn modelId="{75D0BDBD-7515-4CB4-91C7-25CFD1246A89}" srcId="{6F502043-D29C-4D6D-B4FD-2E7E67A74DB8}" destId="{A9C5837C-EEEA-4244-ABC2-4E6274E71CA3}" srcOrd="0" destOrd="0" parTransId="{16E52DE5-9088-4A71-8663-42E7267CE39F}" sibTransId="{4BEB253D-9E96-4A7D-B3CB-C86A446382F8}"/>
    <dgm:cxn modelId="{3964889A-1B3C-4B86-A9D4-43D67ECAE23D}" srcId="{6F502043-D29C-4D6D-B4FD-2E7E67A74DB8}" destId="{A2205441-A277-4FE3-8E7B-A5228799BE0D}" srcOrd="1" destOrd="0" parTransId="{722D6DA4-F07E-4B01-8EE0-EBEC416F8E65}" sibTransId="{E2E6126C-4B9A-4278-859B-BD83220FDFA4}"/>
    <dgm:cxn modelId="{459676F1-8DE3-4D7C-8AAF-DD8C3507C668}" type="presOf" srcId="{A2205441-A277-4FE3-8E7B-A5228799BE0D}" destId="{61C87F64-1AF7-4E2C-9525-94724DF0BD6D}" srcOrd="0" destOrd="0" presId="urn:microsoft.com/office/officeart/2005/8/layout/venn1"/>
    <dgm:cxn modelId="{61D48039-9444-43B1-A4D0-83B514B093C7}" type="presOf" srcId="{A9C5837C-EEEA-4244-ABC2-4E6274E71CA3}" destId="{4C35477B-2315-4C4D-8AAD-60C23D0EDE14}" srcOrd="0" destOrd="0" presId="urn:microsoft.com/office/officeart/2005/8/layout/venn1"/>
    <dgm:cxn modelId="{088897F1-D28A-46EF-8847-678655A0AE39}" type="presOf" srcId="{A2205441-A277-4FE3-8E7B-A5228799BE0D}" destId="{10330DF0-E591-4072-A158-50F802C889D5}" srcOrd="1" destOrd="0" presId="urn:microsoft.com/office/officeart/2005/8/layout/venn1"/>
    <dgm:cxn modelId="{E73C276C-E20C-4B64-AEE3-63B311E76378}" type="presOf" srcId="{6F502043-D29C-4D6D-B4FD-2E7E67A74DB8}" destId="{A3E9018A-05DE-4521-8E03-62565AA9AC4C}" srcOrd="0" destOrd="0" presId="urn:microsoft.com/office/officeart/2005/8/layout/venn1"/>
    <dgm:cxn modelId="{FC9B9D2D-79C1-4726-84A1-FCB6ED789879}" type="presParOf" srcId="{A3E9018A-05DE-4521-8E03-62565AA9AC4C}" destId="{4C35477B-2315-4C4D-8AAD-60C23D0EDE14}" srcOrd="0" destOrd="0" presId="urn:microsoft.com/office/officeart/2005/8/layout/venn1"/>
    <dgm:cxn modelId="{1C26A0EE-4191-457E-92FF-DA5D60B3AF49}" type="presParOf" srcId="{A3E9018A-05DE-4521-8E03-62565AA9AC4C}" destId="{28F72C1E-C4AA-4D49-9C53-CE415B9D4748}" srcOrd="1" destOrd="0" presId="urn:microsoft.com/office/officeart/2005/8/layout/venn1"/>
    <dgm:cxn modelId="{A483D7B0-EE1E-4454-9664-CEDD445C7C42}" type="presParOf" srcId="{A3E9018A-05DE-4521-8E03-62565AA9AC4C}" destId="{61C87F64-1AF7-4E2C-9525-94724DF0BD6D}" srcOrd="2" destOrd="0" presId="urn:microsoft.com/office/officeart/2005/8/layout/venn1"/>
    <dgm:cxn modelId="{A26AB239-02E8-43AF-865C-6A0C7AD1DEB2}" type="presParOf" srcId="{A3E9018A-05DE-4521-8E03-62565AA9AC4C}" destId="{10330DF0-E591-4072-A158-50F802C889D5}" srcOrd="3" destOrd="0" presId="urn:microsoft.com/office/officeart/2005/8/layout/venn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C35477B-2315-4C4D-8AAD-60C23D0EDE14}">
      <dsp:nvSpPr>
        <dsp:cNvPr id="0" name=""/>
        <dsp:cNvSpPr/>
      </dsp:nvSpPr>
      <dsp:spPr>
        <a:xfrm>
          <a:off x="456596" y="3938"/>
          <a:ext cx="1439923" cy="1439923"/>
        </a:xfrm>
        <a:prstGeom prst="ellipse">
          <a:avLst/>
        </a:prstGeom>
        <a:solidFill>
          <a:srgbClr val="C0504D">
            <a:alpha val="50000"/>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666750">
            <a:lnSpc>
              <a:spcPct val="90000"/>
            </a:lnSpc>
            <a:spcBef>
              <a:spcPct val="0"/>
            </a:spcBef>
            <a:spcAft>
              <a:spcPct val="35000"/>
            </a:spcAft>
            <a:buNone/>
          </a:pPr>
          <a:r>
            <a:rPr lang="en-GB" sz="1500" kern="1200">
              <a:solidFill>
                <a:sysClr val="windowText" lastClr="000000">
                  <a:hueOff val="0"/>
                  <a:satOff val="0"/>
                  <a:lumOff val="0"/>
                  <a:alphaOff val="0"/>
                </a:sysClr>
              </a:solidFill>
              <a:latin typeface="Calibri"/>
              <a:ea typeface="+mn-ea"/>
              <a:cs typeface="+mn-cs"/>
            </a:rPr>
            <a:t>Preterm Birth</a:t>
          </a:r>
        </a:p>
      </dsp:txBody>
      <dsp:txXfrm>
        <a:off x="657666" y="173736"/>
        <a:ext cx="830226" cy="1100328"/>
      </dsp:txXfrm>
    </dsp:sp>
    <dsp:sp modelId="{61C87F64-1AF7-4E2C-9525-94724DF0BD6D}">
      <dsp:nvSpPr>
        <dsp:cNvPr id="0" name=""/>
        <dsp:cNvSpPr/>
      </dsp:nvSpPr>
      <dsp:spPr>
        <a:xfrm>
          <a:off x="1494379" y="3938"/>
          <a:ext cx="1439923" cy="1439923"/>
        </a:xfrm>
        <a:prstGeom prst="ellipse">
          <a:avLst/>
        </a:prstGeom>
        <a:solidFill>
          <a:srgbClr val="C0504D">
            <a:alpha val="50000"/>
            <a:hueOff val="4681519"/>
            <a:satOff val="-5839"/>
            <a:lumOff val="1373"/>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666750">
            <a:lnSpc>
              <a:spcPct val="90000"/>
            </a:lnSpc>
            <a:spcBef>
              <a:spcPct val="0"/>
            </a:spcBef>
            <a:spcAft>
              <a:spcPct val="35000"/>
            </a:spcAft>
            <a:buNone/>
          </a:pPr>
          <a:r>
            <a:rPr lang="en-GB" sz="1500" kern="1200">
              <a:solidFill>
                <a:sysClr val="windowText" lastClr="000000">
                  <a:hueOff val="0"/>
                  <a:satOff val="0"/>
                  <a:lumOff val="0"/>
                  <a:alphaOff val="0"/>
                </a:sysClr>
              </a:solidFill>
              <a:latin typeface="Calibri"/>
              <a:ea typeface="+mn-ea"/>
              <a:cs typeface="+mn-cs"/>
            </a:rPr>
            <a:t>Systematic review</a:t>
          </a:r>
        </a:p>
      </dsp:txBody>
      <dsp:txXfrm>
        <a:off x="1903006" y="173736"/>
        <a:ext cx="830226" cy="1100328"/>
      </dsp:txXfrm>
    </dsp:sp>
  </dsp:spTree>
</dsp:drawing>
</file>

<file path=word/diagrams/layout1.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24</Pages>
  <Words>3768</Words>
  <Characters>22950</Characters>
  <Application>Microsoft Office Word</Application>
  <DocSecurity>0</DocSecurity>
  <Lines>559</Lines>
  <Paragraphs>361</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26357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Seilin Uhm</dc:creator>
  <cp:keywords/>
  <dc:description/>
  <cp:lastModifiedBy>S3G_Reference_Citation_Sequence</cp:lastModifiedBy>
  <cp:revision>3</cp:revision>
  <dcterms:created xsi:type="dcterms:W3CDTF">2019-11-11T16:16:00Z</dcterms:created>
  <dcterms:modified xsi:type="dcterms:W3CDTF">2019-12-20T02:20:00Z</dcterms:modified>
</cp:coreProperties>
</file>