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D7B" w:rsidRPr="00344B99" w:rsidRDefault="00AC7D7B" w:rsidP="00AC7D7B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 w:rsidRPr="00344B99">
        <w:rPr>
          <w:rFonts w:ascii="Times New Roman" w:hAnsi="Times New Roman" w:cs="Times New Roman"/>
          <w:sz w:val="24"/>
          <w:szCs w:val="24"/>
        </w:rPr>
        <w:t>Supplementary Table 4.</w:t>
      </w:r>
      <w:proofErr w:type="gramEnd"/>
      <w:r w:rsidRPr="00344B99">
        <w:rPr>
          <w:rFonts w:ascii="Times New Roman" w:hAnsi="Times New Roman" w:cs="Times New Roman"/>
          <w:sz w:val="24"/>
          <w:szCs w:val="24"/>
        </w:rPr>
        <w:t xml:space="preserve"> Changes in mode of delivery between pregnancies by package of maternity care in second pregnancy (n=11,990). </w:t>
      </w:r>
    </w:p>
    <w:p w:rsidR="00AC7D7B" w:rsidRPr="00344B99" w:rsidRDefault="00AC7D7B" w:rsidP="00AC7D7B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tbl>
      <w:tblPr>
        <w:tblW w:w="99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60"/>
        <w:gridCol w:w="9"/>
        <w:gridCol w:w="1074"/>
        <w:gridCol w:w="9"/>
        <w:gridCol w:w="1414"/>
        <w:gridCol w:w="9"/>
        <w:gridCol w:w="1074"/>
        <w:gridCol w:w="9"/>
        <w:gridCol w:w="1074"/>
        <w:gridCol w:w="9"/>
      </w:tblGrid>
      <w:tr w:rsidR="00AC7D7B" w:rsidRPr="00344B99" w:rsidTr="0066184B">
        <w:trPr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9" w:type="dxa"/>
            <w:gridSpan w:val="6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Package of care second pregnancy</w:t>
            </w:r>
          </w:p>
        </w:tc>
        <w:tc>
          <w:tcPr>
            <w:tcW w:w="1083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=11,990</w:t>
            </w:r>
          </w:p>
        </w:tc>
      </w:tr>
      <w:tr w:rsidR="00AC7D7B" w:rsidRPr="00344B99" w:rsidTr="0066184B">
        <w:trPr>
          <w:cantSplit/>
          <w:trHeight w:val="20"/>
        </w:trPr>
        <w:tc>
          <w:tcPr>
            <w:tcW w:w="467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Private</w:t>
            </w:r>
          </w:p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=1908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Semi-private</w:t>
            </w:r>
          </w:p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=1578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</w:t>
            </w: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=8504</w:t>
            </w:r>
          </w:p>
        </w:tc>
        <w:tc>
          <w:tcPr>
            <w:tcW w:w="1083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Total VBAC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4.0%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7.0%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5.4%</w:t>
            </w:r>
          </w:p>
        </w:tc>
        <w:tc>
          <w:tcPr>
            <w:tcW w:w="1083" w:type="dxa"/>
            <w:gridSpan w:val="2"/>
            <w:shd w:val="clear" w:color="auto" w:fill="auto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5.4%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567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VBAC (Elective CS first pregnancy)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0.8%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1.6%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1.0%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1.1%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567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VBAC (Emergency CS first pregnancy)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516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3.2%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5.4%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4.3%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4.3%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Vaginal both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991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1039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5990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8020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51.9%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65.8%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70.4%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66.9%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Elective both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3.5%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2.3%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4.3%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Emergency CS to Elective CS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1457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17.0%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13.6%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10.8%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12.2%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Vaginal to elective CS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5.4%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3.3%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Elective CS to Emergency CS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1.6%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1.1%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0.7%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0.9%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Emergency both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494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3.5%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3.6%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4.4%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4.1%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 w:val="restart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Vaginal to emergency CS</w:t>
            </w:r>
          </w:p>
        </w:tc>
        <w:tc>
          <w:tcPr>
            <w:tcW w:w="560" w:type="dxa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2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083" w:type="dxa"/>
            <w:gridSpan w:val="2"/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</w:tr>
      <w:tr w:rsidR="00AC7D7B" w:rsidRPr="00344B99" w:rsidTr="0066184B">
        <w:trPr>
          <w:gridAfter w:val="1"/>
          <w:wAfter w:w="9" w:type="dxa"/>
          <w:cantSplit/>
          <w:trHeight w:val="20"/>
        </w:trPr>
        <w:tc>
          <w:tcPr>
            <w:tcW w:w="467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2.9%</w:t>
            </w:r>
          </w:p>
        </w:tc>
        <w:tc>
          <w:tcPr>
            <w:tcW w:w="14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2.4%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3.2%</w:t>
            </w:r>
          </w:p>
        </w:tc>
        <w:tc>
          <w:tcPr>
            <w:tcW w:w="108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7D7B" w:rsidRPr="00344B99" w:rsidRDefault="00AC7D7B" w:rsidP="0066184B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4B99">
              <w:rPr>
                <w:rFonts w:ascii="Times New Roman" w:hAnsi="Times New Roman" w:cs="Times New Roman"/>
                <w:sz w:val="24"/>
                <w:szCs w:val="24"/>
              </w:rPr>
              <w:t>3.0%</w:t>
            </w:r>
          </w:p>
        </w:tc>
      </w:tr>
    </w:tbl>
    <w:p w:rsidR="00AB5344" w:rsidRDefault="00AB5344">
      <w:bookmarkStart w:id="0" w:name="_GoBack"/>
      <w:bookmarkEnd w:id="0"/>
    </w:p>
    <w:sectPr w:rsidR="00AB53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D7B"/>
    <w:rsid w:val="00050394"/>
    <w:rsid w:val="00A03637"/>
    <w:rsid w:val="00AB5344"/>
    <w:rsid w:val="00AC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755</Characters>
  <Application>Microsoft Office Word</Application>
  <DocSecurity>0</DocSecurity>
  <Lines>37</Lines>
  <Paragraphs>30</Paragraphs>
  <ScaleCrop>false</ScaleCrop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GSABORDO</cp:lastModifiedBy>
  <cp:revision>1</cp:revision>
  <dcterms:created xsi:type="dcterms:W3CDTF">2020-08-21T21:04:00Z</dcterms:created>
  <dcterms:modified xsi:type="dcterms:W3CDTF">2020-08-21T21:06:00Z</dcterms:modified>
</cp:coreProperties>
</file>