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5DAD1" w14:textId="06DD3DE4" w:rsidR="00D72F89" w:rsidRDefault="00282D70">
      <w:pPr>
        <w:rPr>
          <w:rFonts w:ascii="Times New Roman" w:hAnsi="Times New Roman"/>
          <w:noProof/>
          <w:sz w:val="32"/>
        </w:rPr>
      </w:pPr>
      <w:r w:rsidRPr="00282D70">
        <w:rPr>
          <w:rFonts w:ascii="Times New Roman" w:hAnsi="Times New Roman"/>
          <w:b/>
          <w:bCs/>
          <w:sz w:val="32"/>
        </w:rPr>
        <w:t>Sensitivity analysis</w:t>
      </w:r>
      <w:r w:rsidRPr="00282D70">
        <w:rPr>
          <w:rFonts w:ascii="Times New Roman" w:hAnsi="Times New Roman"/>
          <w:noProof/>
          <w:sz w:val="32"/>
        </w:rPr>
        <w:t xml:space="preserve"> </w:t>
      </w:r>
    </w:p>
    <w:p w14:paraId="709C1936" w14:textId="77777777" w:rsidR="00DE384A" w:rsidRDefault="00DE384A">
      <w:pPr>
        <w:rPr>
          <w:rFonts w:ascii="Times New Roman" w:hAnsi="Times New Roman"/>
          <w:noProof/>
          <w:sz w:val="32"/>
        </w:rPr>
      </w:pPr>
    </w:p>
    <w:p w14:paraId="5673ECFC" w14:textId="3DB217FC" w:rsidR="00D72F89" w:rsidRDefault="00D72F89">
      <w:pPr>
        <w:rPr>
          <w:rFonts w:ascii="Times New Roman" w:hAnsi="Times New Roman"/>
          <w:noProof/>
          <w:sz w:val="32"/>
        </w:rPr>
      </w:pPr>
      <w:r w:rsidRPr="00D72F89">
        <w:rPr>
          <w:rFonts w:ascii="Times New Roman" w:hAnsi="Times New Roman"/>
          <w:noProof/>
          <w:sz w:val="32"/>
        </w:rPr>
        <w:drawing>
          <wp:inline distT="0" distB="0" distL="0" distR="0" wp14:anchorId="26B0597F" wp14:editId="29812DFA">
            <wp:extent cx="5060950" cy="3447815"/>
            <wp:effectExtent l="0" t="0" r="635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69" t="2168" r="3323" b="7891"/>
                    <a:stretch/>
                  </pic:blipFill>
                  <pic:spPr bwMode="auto">
                    <a:xfrm>
                      <a:off x="0" y="0"/>
                      <a:ext cx="5064695" cy="3450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21E8C9" w14:textId="073BC476" w:rsidR="00D72F89" w:rsidRPr="003C5771" w:rsidRDefault="00D72F89" w:rsidP="00D72F89">
      <w:pPr>
        <w:spacing w:line="480" w:lineRule="auto"/>
        <w:rPr>
          <w:rFonts w:ascii="TimesNewRomanPSMT" w:hAnsi="TimesNewRomanPSMT" w:hint="eastAsia"/>
          <w:color w:val="000000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6B52C6">
        <w:rPr>
          <w:rFonts w:ascii="Times New Roman" w:hAnsi="Times New Roman" w:cs="Times New Roman"/>
          <w:b/>
          <w:bCs/>
          <w:sz w:val="24"/>
          <w:szCs w:val="24"/>
        </w:rPr>
        <w:t>37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 xml:space="preserve">The sensitivity analysis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BA6B2A" w:rsidRPr="00BA6B2A">
        <w:rPr>
          <w:rFonts w:ascii="Times New Roman" w:hAnsi="Times New Roman" w:cs="Times New Roman"/>
          <w:b/>
          <w:bCs/>
          <w:sz w:val="24"/>
          <w:szCs w:val="24"/>
        </w:rPr>
        <w:t>implantation rate</w:t>
      </w:r>
      <w:r w:rsidRPr="003C5771">
        <w:rPr>
          <w:rFonts w:ascii="Times New Roman" w:hAnsi="Times New Roman" w:cs="Times New Roman"/>
          <w:sz w:val="24"/>
          <w:szCs w:val="24"/>
        </w:rPr>
        <w:t xml:space="preserve"> showed the pooled proportion when the studies omitted step by step</w:t>
      </w:r>
    </w:p>
    <w:p w14:paraId="744EFE87" w14:textId="77777777" w:rsidR="00D72F89" w:rsidRPr="00D72F89" w:rsidRDefault="00D72F89">
      <w:pPr>
        <w:rPr>
          <w:rFonts w:ascii="Times New Roman" w:hAnsi="Times New Roman"/>
          <w:noProof/>
          <w:sz w:val="32"/>
        </w:rPr>
      </w:pPr>
    </w:p>
    <w:p w14:paraId="57848093" w14:textId="77777777" w:rsidR="003C5771" w:rsidRPr="00282D70" w:rsidRDefault="003C5771">
      <w:pPr>
        <w:rPr>
          <w:rFonts w:ascii="Times New Roman" w:hAnsi="Times New Roman"/>
          <w:noProof/>
          <w:sz w:val="32"/>
        </w:rPr>
      </w:pPr>
    </w:p>
    <w:p w14:paraId="56FB16DE" w14:textId="60A153A6" w:rsidR="00FB0725" w:rsidRDefault="007E1215">
      <w:r w:rsidRPr="007E1215">
        <w:rPr>
          <w:noProof/>
        </w:rPr>
        <w:lastRenderedPageBreak/>
        <w:drawing>
          <wp:inline distT="0" distB="0" distL="0" distR="0" wp14:anchorId="20C0E448" wp14:editId="68A242A3">
            <wp:extent cx="5466770" cy="3764915"/>
            <wp:effectExtent l="0" t="0" r="63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0" t="1696" r="4038" b="6919"/>
                    <a:stretch/>
                  </pic:blipFill>
                  <pic:spPr bwMode="auto">
                    <a:xfrm>
                      <a:off x="0" y="0"/>
                      <a:ext cx="5478152" cy="3772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51788D" w14:textId="633C1AE8" w:rsidR="003D633E" w:rsidRDefault="003C5771" w:rsidP="003C57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6B52C6">
        <w:rPr>
          <w:rFonts w:ascii="Times New Roman" w:hAnsi="Times New Roman" w:cs="Times New Roman"/>
          <w:b/>
          <w:bCs/>
          <w:sz w:val="24"/>
          <w:szCs w:val="24"/>
        </w:rPr>
        <w:t>38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 xml:space="preserve">The sensitivity analysis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3C57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pregnancy rate</w:t>
      </w:r>
      <w:r w:rsidRPr="003C5771">
        <w:rPr>
          <w:rFonts w:ascii="Times New Roman" w:hAnsi="Times New Roman" w:cs="Times New Roman"/>
          <w:sz w:val="24"/>
          <w:szCs w:val="24"/>
        </w:rPr>
        <w:t xml:space="preserve"> showed the pooled proportion when the studies omitted step by step</w:t>
      </w:r>
    </w:p>
    <w:p w14:paraId="30E3C285" w14:textId="2CAA4108" w:rsidR="003D633E" w:rsidRPr="003D633E" w:rsidRDefault="003D633E" w:rsidP="003D633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AE8057" w14:textId="4FB32E27" w:rsidR="003C5771" w:rsidRDefault="003D633E" w:rsidP="003C5771">
      <w:pPr>
        <w:spacing w:line="480" w:lineRule="auto"/>
        <w:rPr>
          <w:rFonts w:ascii="TimesNewRomanPSMT" w:hAnsi="TimesNewRomanPSMT" w:hint="eastAsia"/>
          <w:color w:val="000000"/>
          <w:sz w:val="24"/>
          <w:szCs w:val="24"/>
        </w:rPr>
      </w:pPr>
      <w:r w:rsidRPr="003D633E">
        <w:rPr>
          <w:rFonts w:ascii="TimesNewRomanPSMT" w:hAnsi="TimesNewRomanPSMT" w:hint="eastAsia"/>
          <w:noProof/>
          <w:color w:val="000000"/>
          <w:sz w:val="24"/>
          <w:szCs w:val="24"/>
        </w:rPr>
        <w:lastRenderedPageBreak/>
        <w:drawing>
          <wp:inline distT="0" distB="0" distL="0" distR="0" wp14:anchorId="658ACB89" wp14:editId="1656DCB8">
            <wp:extent cx="5530850" cy="3911319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09" r="3925" b="7531"/>
                    <a:stretch/>
                  </pic:blipFill>
                  <pic:spPr bwMode="auto">
                    <a:xfrm>
                      <a:off x="0" y="0"/>
                      <a:ext cx="5533248" cy="391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819690" w14:textId="48B53A95" w:rsidR="003D633E" w:rsidRDefault="003D633E" w:rsidP="003D63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6B52C6">
        <w:rPr>
          <w:rFonts w:ascii="Times New Roman" w:hAnsi="Times New Roman" w:cs="Times New Roman"/>
          <w:b/>
          <w:bCs/>
          <w:sz w:val="24"/>
          <w:szCs w:val="24"/>
        </w:rPr>
        <w:t>39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 xml:space="preserve">The sensitivity analysis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3D633E">
        <w:rPr>
          <w:rFonts w:ascii="Times New Roman" w:hAnsi="Times New Roman" w:cs="Times New Roman"/>
          <w:b/>
          <w:bCs/>
          <w:sz w:val="24"/>
          <w:szCs w:val="24"/>
        </w:rPr>
        <w:t>ongoing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57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pregnancy rate</w:t>
      </w:r>
      <w:r w:rsidRPr="003C5771">
        <w:rPr>
          <w:rFonts w:ascii="Times New Roman" w:hAnsi="Times New Roman" w:cs="Times New Roman"/>
          <w:sz w:val="24"/>
          <w:szCs w:val="24"/>
        </w:rPr>
        <w:t xml:space="preserve"> showed the pooled proportion when the studies omitted step by step</w:t>
      </w:r>
    </w:p>
    <w:p w14:paraId="5A79FC1C" w14:textId="77777777" w:rsidR="003D633E" w:rsidRPr="003D633E" w:rsidRDefault="003D633E" w:rsidP="003D633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FE5EA5" w14:textId="77777777" w:rsidR="003D633E" w:rsidRPr="003D633E" w:rsidRDefault="003D633E" w:rsidP="003C5771">
      <w:pPr>
        <w:spacing w:line="480" w:lineRule="auto"/>
        <w:rPr>
          <w:rFonts w:ascii="TimesNewRomanPSMT" w:hAnsi="TimesNewRomanPSMT" w:hint="eastAsia"/>
          <w:color w:val="000000"/>
          <w:sz w:val="24"/>
          <w:szCs w:val="24"/>
        </w:rPr>
      </w:pPr>
    </w:p>
    <w:p w14:paraId="02FAB801" w14:textId="77777777" w:rsidR="00980ECB" w:rsidRDefault="00980ECB">
      <w:pPr>
        <w:rPr>
          <w:noProof/>
        </w:rPr>
      </w:pPr>
    </w:p>
    <w:p w14:paraId="7780BE41" w14:textId="77777777" w:rsidR="00980ECB" w:rsidRDefault="00980ECB">
      <w:pPr>
        <w:rPr>
          <w:noProof/>
        </w:rPr>
      </w:pPr>
    </w:p>
    <w:p w14:paraId="2812E903" w14:textId="4F1452C9" w:rsidR="003F553E" w:rsidRDefault="00980ECB" w:rsidP="00980ECB">
      <w:pPr>
        <w:jc w:val="left"/>
      </w:pPr>
      <w:r w:rsidRPr="00980ECB">
        <w:rPr>
          <w:rFonts w:hint="eastAsia"/>
          <w:noProof/>
        </w:rPr>
        <w:drawing>
          <wp:inline distT="0" distB="0" distL="0" distR="0" wp14:anchorId="4D0B5038" wp14:editId="7879F539">
            <wp:extent cx="5664200" cy="3987091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2168" r="4287" b="6808"/>
                    <a:stretch/>
                  </pic:blipFill>
                  <pic:spPr bwMode="auto">
                    <a:xfrm>
                      <a:off x="0" y="0"/>
                      <a:ext cx="5671675" cy="3992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829ED0" w14:textId="5DF5D230" w:rsidR="00980ECB" w:rsidRDefault="00980ECB" w:rsidP="00980E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6B52C6">
        <w:rPr>
          <w:rFonts w:ascii="Times New Roman" w:hAnsi="Times New Roman" w:cs="Times New Roman"/>
          <w:b/>
          <w:bCs/>
          <w:sz w:val="24"/>
          <w:szCs w:val="24"/>
        </w:rPr>
        <w:t>40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 xml:space="preserve">The sensitivity analysis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980ECB">
        <w:rPr>
          <w:rFonts w:ascii="Times New Roman" w:hAnsi="Times New Roman" w:cs="Times New Roman"/>
          <w:b/>
          <w:bCs/>
          <w:sz w:val="24"/>
          <w:szCs w:val="24"/>
        </w:rPr>
        <w:t>ongoing</w:t>
      </w:r>
      <w:r w:rsidRPr="00980EC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3C57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pregnancy rate</w:t>
      </w:r>
      <w:r w:rsidRPr="003C5771">
        <w:rPr>
          <w:rFonts w:ascii="Times New Roman" w:hAnsi="Times New Roman" w:cs="Times New Roman"/>
          <w:sz w:val="24"/>
          <w:szCs w:val="24"/>
        </w:rPr>
        <w:t xml:space="preserve"> showed the pooled proportion when the studies omitted step by step</w:t>
      </w:r>
    </w:p>
    <w:p w14:paraId="09FC0437" w14:textId="2C6C8E92" w:rsidR="00ED126C" w:rsidRDefault="00ED126C" w:rsidP="00D518D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D126C"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4C5F39AC" wp14:editId="2EF65D0B">
            <wp:extent cx="5714258" cy="4101937"/>
            <wp:effectExtent l="0" t="0" r="127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28" r="4527" b="6267"/>
                    <a:stretch/>
                  </pic:blipFill>
                  <pic:spPr bwMode="auto">
                    <a:xfrm>
                      <a:off x="0" y="0"/>
                      <a:ext cx="5729712" cy="411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F2DC66" w14:textId="1A7455FD" w:rsidR="0084071B" w:rsidRDefault="00ED126C" w:rsidP="00ED12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6B52C6">
        <w:rPr>
          <w:rFonts w:ascii="Times New Roman" w:hAnsi="Times New Roman" w:cs="Times New Roman"/>
          <w:b/>
          <w:bCs/>
          <w:sz w:val="24"/>
          <w:szCs w:val="24"/>
        </w:rPr>
        <w:t>41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 xml:space="preserve">The sensitivity analysis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ED126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clinical pregnancy rate</w:t>
      </w:r>
      <w:r w:rsidRPr="003C5771">
        <w:rPr>
          <w:rFonts w:ascii="Times New Roman" w:hAnsi="Times New Roman" w:cs="Times New Roman"/>
          <w:sz w:val="24"/>
          <w:szCs w:val="24"/>
        </w:rPr>
        <w:t xml:space="preserve"> showed the pooled proportion when the studies omitted step by step</w:t>
      </w:r>
    </w:p>
    <w:p w14:paraId="0C73BB3D" w14:textId="77777777" w:rsidR="0084071B" w:rsidRDefault="0084071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10FAAC" w14:textId="77777777" w:rsidR="0084071B" w:rsidRDefault="0084071B" w:rsidP="00ED126C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6B98AA08" w14:textId="724285B9" w:rsidR="00ED126C" w:rsidRDefault="0084071B" w:rsidP="0084071B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407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94A7C8" wp14:editId="7F453EE9">
            <wp:extent cx="5619750" cy="3951507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6" r="3925" b="7170"/>
                    <a:stretch/>
                  </pic:blipFill>
                  <pic:spPr bwMode="auto">
                    <a:xfrm>
                      <a:off x="0" y="0"/>
                      <a:ext cx="5626003" cy="3955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9F928" w14:textId="07EC3DDC" w:rsidR="00D47730" w:rsidRDefault="00756615" w:rsidP="007566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6B52C6">
        <w:rPr>
          <w:rFonts w:ascii="Times New Roman" w:hAnsi="Times New Roman" w:cs="Times New Roman"/>
          <w:b/>
          <w:bCs/>
          <w:sz w:val="24"/>
          <w:szCs w:val="24"/>
        </w:rPr>
        <w:t>42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 xml:space="preserve">The sensitivity analysis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756615">
        <w:rPr>
          <w:rFonts w:ascii="Times New Roman" w:hAnsi="Times New Roman" w:cs="Times New Roman"/>
          <w:b/>
          <w:bCs/>
          <w:sz w:val="24"/>
          <w:szCs w:val="24"/>
        </w:rPr>
        <w:t>ectopic pregnancy rate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>showed the pooled proportion when the studies omitted step by step</w:t>
      </w:r>
    </w:p>
    <w:p w14:paraId="398DDF24" w14:textId="12B642F8" w:rsidR="00352EA5" w:rsidRPr="00352EA5" w:rsidRDefault="00D47730" w:rsidP="00352EA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1367FD" w14:textId="74B75D94" w:rsidR="00756615" w:rsidRPr="00756615" w:rsidRDefault="00352EA5" w:rsidP="00352EA5">
      <w:pPr>
        <w:spacing w:line="480" w:lineRule="auto"/>
        <w:rPr>
          <w:rFonts w:ascii="TimesNewRomanPSMT" w:hAnsi="TimesNewRomanPSMT" w:hint="eastAsia"/>
          <w:color w:val="000000"/>
          <w:sz w:val="24"/>
          <w:szCs w:val="24"/>
        </w:rPr>
      </w:pPr>
      <w:r w:rsidRPr="00352EA5">
        <w:rPr>
          <w:rFonts w:ascii="TimesNewRomanPSMT" w:hAnsi="TimesNewRomanPSMT"/>
          <w:noProof/>
          <w:color w:val="000000"/>
          <w:sz w:val="24"/>
          <w:szCs w:val="24"/>
        </w:rPr>
        <w:lastRenderedPageBreak/>
        <w:drawing>
          <wp:inline distT="0" distB="0" distL="0" distR="0" wp14:anchorId="504CCC9B" wp14:editId="2C764EBE">
            <wp:extent cx="5679722" cy="4089400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89" r="3925" b="5725"/>
                    <a:stretch/>
                  </pic:blipFill>
                  <pic:spPr bwMode="auto">
                    <a:xfrm>
                      <a:off x="0" y="0"/>
                      <a:ext cx="5686105" cy="4093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44EADB" w14:textId="22E6574F" w:rsidR="00104B52" w:rsidRDefault="00D47730" w:rsidP="00D477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6B52C6">
        <w:rPr>
          <w:rFonts w:ascii="Times New Roman" w:hAnsi="Times New Roman" w:cs="Times New Roman"/>
          <w:b/>
          <w:bCs/>
          <w:sz w:val="24"/>
          <w:szCs w:val="24"/>
        </w:rPr>
        <w:t>43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 xml:space="preserve">The sensitivity analysis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D47730">
        <w:rPr>
          <w:rFonts w:ascii="Times New Roman" w:hAnsi="Times New Roman" w:cs="Times New Roman"/>
          <w:b/>
          <w:bCs/>
          <w:sz w:val="24"/>
          <w:szCs w:val="24"/>
        </w:rPr>
        <w:t>PIH and pre-eclampsia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>showed the pooled proportion when the studies omitted step by step</w:t>
      </w:r>
    </w:p>
    <w:p w14:paraId="39D2C8AB" w14:textId="77777777" w:rsidR="00104B52" w:rsidRDefault="00104B5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0A3CE6E" w14:textId="77777777" w:rsidR="00104B52" w:rsidRDefault="00104B52" w:rsidP="00D4773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51A01C1F" w14:textId="00003692" w:rsidR="00D47730" w:rsidRDefault="00104B52" w:rsidP="00D477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4B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21F34E" wp14:editId="4A988280">
            <wp:extent cx="5480050" cy="3782220"/>
            <wp:effectExtent l="0" t="0" r="635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90" t="2709" r="3564" b="7170"/>
                    <a:stretch/>
                  </pic:blipFill>
                  <pic:spPr bwMode="auto">
                    <a:xfrm>
                      <a:off x="0" y="0"/>
                      <a:ext cx="5483400" cy="3784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94306F" w14:textId="4301B78C" w:rsidR="00F22BE2" w:rsidRDefault="00104B52" w:rsidP="00104B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6B52C6">
        <w:rPr>
          <w:rFonts w:ascii="Times New Roman" w:hAnsi="Times New Roman" w:cs="Times New Roman"/>
          <w:b/>
          <w:bCs/>
          <w:sz w:val="24"/>
          <w:szCs w:val="24"/>
        </w:rPr>
        <w:t>44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 xml:space="preserve">The sensitivity analysis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sz w:val="24"/>
          <w:szCs w:val="24"/>
        </w:rPr>
        <w:t>GDM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>showed the pooled proportion when the studies omitted step by step</w:t>
      </w:r>
    </w:p>
    <w:p w14:paraId="135B97DA" w14:textId="772A6ED3" w:rsidR="00F22BE2" w:rsidRDefault="00F22BE2" w:rsidP="00F22BE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29C4787" w14:textId="07A9ACEC" w:rsidR="00104B52" w:rsidRDefault="00F22BE2" w:rsidP="00104B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BE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19B0B33" wp14:editId="3589ABC0">
            <wp:extent cx="5759450" cy="4107149"/>
            <wp:effectExtent l="0" t="0" r="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5" r="4165" b="5725"/>
                    <a:stretch/>
                  </pic:blipFill>
                  <pic:spPr bwMode="auto">
                    <a:xfrm>
                      <a:off x="0" y="0"/>
                      <a:ext cx="5768624" cy="4113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A60C85" w14:textId="5E802479" w:rsidR="004E1AD2" w:rsidRDefault="00F22BE2" w:rsidP="00F22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6B52C6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 xml:space="preserve">The sensitivity analysis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F22BE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placental abruption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>showed the pooled proportion when the studies omitted step by step</w:t>
      </w:r>
    </w:p>
    <w:p w14:paraId="577BD479" w14:textId="56D38220" w:rsidR="001244B4" w:rsidRDefault="004E1AD2" w:rsidP="001244B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514E6EB" w14:textId="5DB72E66" w:rsidR="00F22BE2" w:rsidRDefault="001244B4" w:rsidP="005F003C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4B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0552239" wp14:editId="558AC8B7">
            <wp:extent cx="5633782" cy="4063581"/>
            <wp:effectExtent l="0" t="0" r="508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r="4527" b="6989"/>
                    <a:stretch/>
                  </pic:blipFill>
                  <pic:spPr bwMode="auto">
                    <a:xfrm>
                      <a:off x="0" y="0"/>
                      <a:ext cx="5640637" cy="40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B223E6" w14:textId="4591D843" w:rsidR="000563F5" w:rsidRDefault="004E1AD2" w:rsidP="004E1A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6B52C6">
        <w:rPr>
          <w:rFonts w:ascii="Times New Roman" w:hAnsi="Times New Roman" w:cs="Times New Roman"/>
          <w:b/>
          <w:bCs/>
          <w:sz w:val="24"/>
          <w:szCs w:val="24"/>
        </w:rPr>
        <w:t>46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 xml:space="preserve">The sensitivity analysis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PTD </w:t>
      </w:r>
      <w:r w:rsidRPr="003C5771">
        <w:rPr>
          <w:rFonts w:ascii="Times New Roman" w:hAnsi="Times New Roman" w:cs="Times New Roman"/>
          <w:sz w:val="24"/>
          <w:szCs w:val="24"/>
        </w:rPr>
        <w:t>showed the pooled proportion when the studies omitted step by step</w:t>
      </w:r>
    </w:p>
    <w:p w14:paraId="3AB99C69" w14:textId="77777777" w:rsidR="000563F5" w:rsidRDefault="000563F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4EBD91" w14:textId="6D249539" w:rsidR="004E1AD2" w:rsidRDefault="000563F5" w:rsidP="004E1A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63F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AB8B702" wp14:editId="5AA4CD48">
            <wp:extent cx="5657850" cy="3938530"/>
            <wp:effectExtent l="0" t="0" r="0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0" r="3803" b="6086"/>
                    <a:stretch/>
                  </pic:blipFill>
                  <pic:spPr bwMode="auto">
                    <a:xfrm>
                      <a:off x="0" y="0"/>
                      <a:ext cx="5661967" cy="394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AC26F" w14:textId="288BFBBF" w:rsidR="00065C52" w:rsidRDefault="000563F5" w:rsidP="000563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6B52C6">
        <w:rPr>
          <w:rFonts w:ascii="Times New Roman" w:hAnsi="Times New Roman" w:cs="Times New Roman"/>
          <w:b/>
          <w:bCs/>
          <w:sz w:val="24"/>
          <w:szCs w:val="24"/>
        </w:rPr>
        <w:t>47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 xml:space="preserve">The sensitivity analysis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LGA </w:t>
      </w:r>
      <w:r w:rsidRPr="003C5771">
        <w:rPr>
          <w:rFonts w:ascii="Times New Roman" w:hAnsi="Times New Roman" w:cs="Times New Roman"/>
          <w:sz w:val="24"/>
          <w:szCs w:val="24"/>
        </w:rPr>
        <w:t>showed the pooled proportion when the studies omitted step by step</w:t>
      </w:r>
    </w:p>
    <w:p w14:paraId="06B82ACC" w14:textId="624E88EF" w:rsidR="00D15DAE" w:rsidRDefault="00065C52" w:rsidP="00D15DA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3A63AC8" w14:textId="2419A413" w:rsidR="000563F5" w:rsidRDefault="00D15DAE" w:rsidP="000563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5DA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00BBA7F" wp14:editId="1FDDB9D3">
            <wp:extent cx="5492750" cy="3854561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5" r="3082" b="6086"/>
                    <a:stretch/>
                  </pic:blipFill>
                  <pic:spPr bwMode="auto">
                    <a:xfrm>
                      <a:off x="0" y="0"/>
                      <a:ext cx="5495934" cy="385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FA70A2" w14:textId="302EBDF3" w:rsidR="00E723EB" w:rsidRDefault="00065C52" w:rsidP="00065C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6B52C6">
        <w:rPr>
          <w:rFonts w:ascii="Times New Roman" w:hAnsi="Times New Roman" w:cs="Times New Roman"/>
          <w:b/>
          <w:bCs/>
          <w:sz w:val="24"/>
          <w:szCs w:val="24"/>
        </w:rPr>
        <w:t>48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 xml:space="preserve">The sensitivity analysis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SGA </w:t>
      </w:r>
      <w:r w:rsidRPr="003C5771">
        <w:rPr>
          <w:rFonts w:ascii="Times New Roman" w:hAnsi="Times New Roman" w:cs="Times New Roman"/>
          <w:sz w:val="24"/>
          <w:szCs w:val="24"/>
        </w:rPr>
        <w:t>showed the pooled proportion when the studies omitted step by step</w:t>
      </w:r>
    </w:p>
    <w:p w14:paraId="3640FD1E" w14:textId="763B3718" w:rsidR="00E723EB" w:rsidRDefault="00E723EB" w:rsidP="00E723E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B556F6" w14:textId="0958FF26" w:rsidR="00065C52" w:rsidRDefault="00E723EB" w:rsidP="00065C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23E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6084324" wp14:editId="5E734989">
            <wp:extent cx="5791200" cy="4030980"/>
            <wp:effectExtent l="0" t="0" r="0" b="762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8" r="-48" b="4461"/>
                    <a:stretch/>
                  </pic:blipFill>
                  <pic:spPr bwMode="auto">
                    <a:xfrm>
                      <a:off x="0" y="0"/>
                      <a:ext cx="5791831" cy="4031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6EE796" w14:textId="285BC514" w:rsidR="00E723EB" w:rsidRDefault="00E723EB" w:rsidP="00E723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6B52C6">
        <w:rPr>
          <w:rFonts w:ascii="Times New Roman" w:hAnsi="Times New Roman" w:cs="Times New Roman"/>
          <w:b/>
          <w:bCs/>
          <w:sz w:val="24"/>
          <w:szCs w:val="24"/>
        </w:rPr>
        <w:t>49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 w:rsidRPr="003C5771">
        <w:rPr>
          <w:rFonts w:ascii="Times New Roman" w:hAnsi="Times New Roman" w:cs="Times New Roman"/>
          <w:sz w:val="24"/>
          <w:szCs w:val="24"/>
        </w:rPr>
        <w:t xml:space="preserve">The sensitivity analysis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LBW </w:t>
      </w:r>
      <w:r w:rsidRPr="003C5771">
        <w:rPr>
          <w:rFonts w:ascii="Times New Roman" w:hAnsi="Times New Roman" w:cs="Times New Roman"/>
          <w:sz w:val="24"/>
          <w:szCs w:val="24"/>
        </w:rPr>
        <w:t>showed the pooled proportion when the studies omitted step by step</w:t>
      </w:r>
    </w:p>
    <w:p w14:paraId="01517E51" w14:textId="77777777" w:rsidR="00065C52" w:rsidRPr="00E723EB" w:rsidRDefault="00065C52" w:rsidP="000563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7DA7CA" w14:textId="77777777" w:rsidR="000563F5" w:rsidRPr="000563F5" w:rsidRDefault="000563F5" w:rsidP="004E1A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C67639" w14:textId="77777777" w:rsidR="004E1AD2" w:rsidRPr="004E1AD2" w:rsidRDefault="004E1AD2" w:rsidP="00F22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3A2B19" w14:textId="77777777" w:rsidR="00104B52" w:rsidRPr="00F22BE2" w:rsidRDefault="00104B52" w:rsidP="00D477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A63DFF" w14:textId="77777777" w:rsidR="00ED126C" w:rsidRPr="00D47730" w:rsidRDefault="00ED126C" w:rsidP="00980E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B8C5A1" w14:textId="77777777" w:rsidR="00980ECB" w:rsidRPr="00980ECB" w:rsidRDefault="00980ECB" w:rsidP="00980ECB">
      <w:pPr>
        <w:jc w:val="left"/>
      </w:pPr>
    </w:p>
    <w:p w14:paraId="7760B480" w14:textId="77777777" w:rsidR="00282D70" w:rsidRPr="00756615" w:rsidRDefault="00282D70"/>
    <w:p w14:paraId="37E53959" w14:textId="77777777" w:rsidR="007E1215" w:rsidRDefault="007E1215"/>
    <w:sectPr w:rsidR="007E12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17BC42" w14:textId="77777777" w:rsidR="00262CB6" w:rsidRDefault="00262CB6" w:rsidP="00D72F89">
      <w:r>
        <w:separator/>
      </w:r>
    </w:p>
  </w:endnote>
  <w:endnote w:type="continuationSeparator" w:id="0">
    <w:p w14:paraId="5E178BB7" w14:textId="77777777" w:rsidR="00262CB6" w:rsidRDefault="00262CB6" w:rsidP="00D72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160D67" w14:textId="77777777" w:rsidR="00262CB6" w:rsidRDefault="00262CB6" w:rsidP="00D72F89">
      <w:r>
        <w:separator/>
      </w:r>
    </w:p>
  </w:footnote>
  <w:footnote w:type="continuationSeparator" w:id="0">
    <w:p w14:paraId="5ED69933" w14:textId="77777777" w:rsidR="00262CB6" w:rsidRDefault="00262CB6" w:rsidP="00D72F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215"/>
    <w:rsid w:val="000563F5"/>
    <w:rsid w:val="00065C52"/>
    <w:rsid w:val="00104B52"/>
    <w:rsid w:val="001244B4"/>
    <w:rsid w:val="00172AA5"/>
    <w:rsid w:val="00262CB6"/>
    <w:rsid w:val="00282D70"/>
    <w:rsid w:val="00352EA5"/>
    <w:rsid w:val="003825DA"/>
    <w:rsid w:val="003C5771"/>
    <w:rsid w:val="003D633E"/>
    <w:rsid w:val="003F553E"/>
    <w:rsid w:val="004E1AD2"/>
    <w:rsid w:val="0051766D"/>
    <w:rsid w:val="005253A8"/>
    <w:rsid w:val="005F003C"/>
    <w:rsid w:val="006B52C6"/>
    <w:rsid w:val="007325A2"/>
    <w:rsid w:val="00756615"/>
    <w:rsid w:val="007E1215"/>
    <w:rsid w:val="0084071B"/>
    <w:rsid w:val="008738D6"/>
    <w:rsid w:val="00980ECB"/>
    <w:rsid w:val="00BA6B2A"/>
    <w:rsid w:val="00D15DAE"/>
    <w:rsid w:val="00D47730"/>
    <w:rsid w:val="00D518D7"/>
    <w:rsid w:val="00D72F89"/>
    <w:rsid w:val="00DE384A"/>
    <w:rsid w:val="00E723EB"/>
    <w:rsid w:val="00ED126C"/>
    <w:rsid w:val="00F22BE2"/>
    <w:rsid w:val="00FB0725"/>
    <w:rsid w:val="00FD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239D25"/>
  <w15:chartTrackingRefBased/>
  <w15:docId w15:val="{A88001E5-0EF5-4474-A48A-2BBC4B6A2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2F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2F8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2F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2F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13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27</cp:revision>
  <dcterms:created xsi:type="dcterms:W3CDTF">2020-08-20T11:32:00Z</dcterms:created>
  <dcterms:modified xsi:type="dcterms:W3CDTF">2020-08-22T21:29:00Z</dcterms:modified>
</cp:coreProperties>
</file>