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F2A0C" w14:textId="60F8CF3F" w:rsidR="00D60691" w:rsidRDefault="00EB6B5C">
      <w:pPr>
        <w:rPr>
          <w:rFonts w:ascii="Arial" w:hAnsi="Arial" w:cs="Arial"/>
          <w:b/>
          <w:u w:val="single"/>
        </w:rPr>
      </w:pPr>
      <w:r w:rsidRPr="0091416D">
        <w:rPr>
          <w:rFonts w:ascii="Arial" w:hAnsi="Arial" w:cs="Arial"/>
          <w:b/>
          <w:u w:val="single"/>
        </w:rPr>
        <w:t>Additional file</w:t>
      </w:r>
      <w:r w:rsidR="004B616D" w:rsidRPr="0091416D">
        <w:rPr>
          <w:rFonts w:ascii="Arial" w:hAnsi="Arial" w:cs="Arial"/>
          <w:b/>
          <w:u w:val="single"/>
        </w:rPr>
        <w:t xml:space="preserve"> 5: Studies excluded at full text selection</w:t>
      </w:r>
      <w:r w:rsidR="00D1193E">
        <w:rPr>
          <w:rFonts w:ascii="Arial" w:hAnsi="Arial" w:cs="Arial"/>
          <w:b/>
          <w:u w:val="single"/>
        </w:rPr>
        <w:t xml:space="preserve"> by reason for exclusion</w:t>
      </w:r>
    </w:p>
    <w:p w14:paraId="30974A73" w14:textId="77777777" w:rsidR="0091416D" w:rsidRDefault="0091416D">
      <w:pPr>
        <w:rPr>
          <w:rFonts w:ascii="Arial" w:hAnsi="Arial" w:cs="Arial"/>
          <w:b/>
          <w:u w:val="single"/>
        </w:rPr>
      </w:pPr>
    </w:p>
    <w:tbl>
      <w:tblPr>
        <w:tblStyle w:val="TableGrid"/>
        <w:tblW w:w="6300" w:type="dxa"/>
        <w:tblLook w:val="04A0" w:firstRow="1" w:lastRow="0" w:firstColumn="1" w:lastColumn="0" w:noHBand="0" w:noVBand="1"/>
      </w:tblPr>
      <w:tblGrid>
        <w:gridCol w:w="3280"/>
        <w:gridCol w:w="3020"/>
      </w:tblGrid>
      <w:tr w:rsidR="003A560B" w:rsidRPr="003A560B" w14:paraId="1D72101B" w14:textId="77777777" w:rsidTr="003A560B">
        <w:trPr>
          <w:trHeight w:val="260"/>
        </w:trPr>
        <w:tc>
          <w:tcPr>
            <w:tcW w:w="3280" w:type="dxa"/>
            <w:vMerge w:val="restart"/>
            <w:hideMark/>
          </w:tcPr>
          <w:p w14:paraId="0B3893B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Article not in English (n=19)</w:t>
            </w:r>
          </w:p>
        </w:tc>
        <w:tc>
          <w:tcPr>
            <w:tcW w:w="3020" w:type="dxa"/>
            <w:hideMark/>
          </w:tcPr>
          <w:p w14:paraId="1487F1F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Carvalho et al 2016</w:t>
            </w:r>
          </w:p>
        </w:tc>
      </w:tr>
      <w:tr w:rsidR="003A560B" w:rsidRPr="003A560B" w14:paraId="33BF22BD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3BE0A7F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4976AA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Ciaghi et al 2015</w:t>
            </w:r>
          </w:p>
        </w:tc>
      </w:tr>
      <w:tr w:rsidR="003A560B" w:rsidRPr="003A560B" w14:paraId="5C38B118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46A470B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D8433C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van Vugt et al 2009</w:t>
            </w:r>
          </w:p>
        </w:tc>
      </w:tr>
      <w:tr w:rsidR="003A560B" w:rsidRPr="003A560B" w14:paraId="581F2548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05EECCD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5346BB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Lochmuller et al 2005</w:t>
            </w:r>
          </w:p>
        </w:tc>
      </w:tr>
      <w:tr w:rsidR="003A560B" w:rsidRPr="003A560B" w14:paraId="17F99487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3DE623C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0F692D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Alanen 1999</w:t>
            </w:r>
          </w:p>
        </w:tc>
      </w:tr>
      <w:tr w:rsidR="003A560B" w:rsidRPr="003A560B" w14:paraId="07DAA92E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5CC3C79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DCC25A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 xml:space="preserve"> Schoellner et al 2001</w:t>
            </w:r>
          </w:p>
        </w:tc>
      </w:tr>
      <w:tr w:rsidR="003A560B" w:rsidRPr="003A560B" w14:paraId="5115FCE9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6A98F70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94A36B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Larsen et al 2000</w:t>
            </w:r>
          </w:p>
        </w:tc>
      </w:tr>
      <w:tr w:rsidR="003A560B" w:rsidRPr="003A560B" w14:paraId="1231FF22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539456C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CD1EBD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Palot et al 1995</w:t>
            </w:r>
          </w:p>
        </w:tc>
      </w:tr>
      <w:tr w:rsidR="003A560B" w:rsidRPr="003A560B" w14:paraId="3BB6A07D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231572C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8E1E5D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Kierkegaard 1992</w:t>
            </w:r>
          </w:p>
        </w:tc>
      </w:tr>
      <w:tr w:rsidR="003A560B" w:rsidRPr="003A560B" w14:paraId="40247DB9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6837AC5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ADB195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Kogstad 1988</w:t>
            </w:r>
          </w:p>
        </w:tc>
      </w:tr>
      <w:tr w:rsidR="003A560B" w:rsidRPr="003A560B" w14:paraId="5198663D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52F7EB0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C00BE6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Kogstad 1990</w:t>
            </w:r>
          </w:p>
        </w:tc>
      </w:tr>
      <w:tr w:rsidR="003A560B" w:rsidRPr="003A560B" w14:paraId="2C0BA844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5E971DF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6660EA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Krsnjavi et al 1988</w:t>
            </w:r>
          </w:p>
        </w:tc>
      </w:tr>
      <w:tr w:rsidR="003A560B" w:rsidRPr="003A560B" w14:paraId="17BA46F4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5643034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3E0CA8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Bret et al 1959</w:t>
            </w:r>
          </w:p>
        </w:tc>
      </w:tr>
      <w:tr w:rsidR="003A560B" w:rsidRPr="003A560B" w14:paraId="582BCB7E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6040BFE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F0EE2C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Mann et al 2008</w:t>
            </w:r>
          </w:p>
        </w:tc>
      </w:tr>
      <w:tr w:rsidR="003A560B" w:rsidRPr="003A560B" w14:paraId="067A55B9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232A971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3F2F99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Kusumi et al 2009</w:t>
            </w:r>
          </w:p>
        </w:tc>
      </w:tr>
      <w:tr w:rsidR="003A560B" w:rsidRPr="003A560B" w14:paraId="37075E11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1E37441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93C14C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Ghaderi et al 2013</w:t>
            </w:r>
          </w:p>
        </w:tc>
      </w:tr>
      <w:tr w:rsidR="003A560B" w:rsidRPr="003A560B" w14:paraId="3C1C17AE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30B0745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C6BEFF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Nacir et al 2008</w:t>
            </w:r>
          </w:p>
        </w:tc>
      </w:tr>
      <w:tr w:rsidR="003A560B" w:rsidRPr="003A560B" w14:paraId="58E84967" w14:textId="77777777" w:rsidTr="003A560B">
        <w:trPr>
          <w:trHeight w:val="1460"/>
        </w:trPr>
        <w:tc>
          <w:tcPr>
            <w:tcW w:w="3280" w:type="dxa"/>
            <w:vMerge/>
            <w:hideMark/>
          </w:tcPr>
          <w:p w14:paraId="1CC5413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664582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More often backache during the pregnancy: Clinical aspects, risks, treatment and prevention of atypical complaints. Gynakologie fur Hausarzte.  1998 (authors not listed)</w:t>
            </w:r>
          </w:p>
        </w:tc>
      </w:tr>
      <w:tr w:rsidR="003A560B" w:rsidRPr="003A560B" w14:paraId="0448A179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6254CDB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A656C8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Palot et al 1995 (b)</w:t>
            </w:r>
          </w:p>
        </w:tc>
      </w:tr>
      <w:tr w:rsidR="003A560B" w:rsidRPr="003A560B" w14:paraId="3C209C3B" w14:textId="77777777" w:rsidTr="003A560B">
        <w:trPr>
          <w:trHeight w:val="260"/>
        </w:trPr>
        <w:tc>
          <w:tcPr>
            <w:tcW w:w="3280" w:type="dxa"/>
            <w:vMerge w:val="restart"/>
            <w:hideMark/>
          </w:tcPr>
          <w:p w14:paraId="71675CF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Intervention study (n=8)</w:t>
            </w:r>
          </w:p>
        </w:tc>
        <w:tc>
          <w:tcPr>
            <w:tcW w:w="3020" w:type="dxa"/>
            <w:hideMark/>
          </w:tcPr>
          <w:p w14:paraId="25678BC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Murphy et al 2009</w:t>
            </w:r>
          </w:p>
        </w:tc>
      </w:tr>
      <w:tr w:rsidR="003A560B" w:rsidRPr="003A560B" w14:paraId="2862B294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4A164D3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49DF3C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Weil et al 2008</w:t>
            </w:r>
          </w:p>
        </w:tc>
      </w:tr>
      <w:tr w:rsidR="003A560B" w:rsidRPr="003A560B" w14:paraId="6E73E09A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6D6995E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6A7C8D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McIntyre et al 1996</w:t>
            </w:r>
          </w:p>
        </w:tc>
      </w:tr>
      <w:tr w:rsidR="003A560B" w:rsidRPr="003A560B" w14:paraId="0A2490BE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6E7C64D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53641E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Ostgaard et al 1994</w:t>
            </w:r>
          </w:p>
        </w:tc>
      </w:tr>
      <w:tr w:rsidR="003A560B" w:rsidRPr="003A560B" w14:paraId="749345C0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37D186B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C28FA9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Nikodem 2001</w:t>
            </w:r>
          </w:p>
        </w:tc>
      </w:tr>
      <w:tr w:rsidR="003A560B" w:rsidRPr="003A560B" w14:paraId="3A7F98D1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50E7BD4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5542CA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Hasan 2007</w:t>
            </w:r>
          </w:p>
        </w:tc>
      </w:tr>
      <w:tr w:rsidR="003A560B" w:rsidRPr="003A560B" w14:paraId="04496ACD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4C16685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2AD7FF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Brown et al 2004</w:t>
            </w:r>
          </w:p>
        </w:tc>
      </w:tr>
      <w:tr w:rsidR="003A560B" w:rsidRPr="003A560B" w14:paraId="294C0CCC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0F92EF3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2F032C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Peterson et al 2014</w:t>
            </w:r>
          </w:p>
        </w:tc>
      </w:tr>
      <w:tr w:rsidR="003A560B" w:rsidRPr="003A560B" w14:paraId="58F62B2E" w14:textId="77777777" w:rsidTr="003A560B">
        <w:trPr>
          <w:trHeight w:val="260"/>
        </w:trPr>
        <w:tc>
          <w:tcPr>
            <w:tcW w:w="3280" w:type="dxa"/>
            <w:vMerge w:val="restart"/>
            <w:hideMark/>
          </w:tcPr>
          <w:p w14:paraId="6593A45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Not original research (n=21)</w:t>
            </w:r>
          </w:p>
        </w:tc>
        <w:tc>
          <w:tcPr>
            <w:tcW w:w="3020" w:type="dxa"/>
            <w:hideMark/>
          </w:tcPr>
          <w:p w14:paraId="6C15246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Gorginzadeh et al 2016</w:t>
            </w:r>
          </w:p>
        </w:tc>
      </w:tr>
      <w:tr w:rsidR="003A560B" w:rsidRPr="003A560B" w14:paraId="33E0620A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76E3748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EFB4B3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Pettigrew 2014</w:t>
            </w:r>
          </w:p>
        </w:tc>
      </w:tr>
      <w:tr w:rsidR="003A560B" w:rsidRPr="003A560B" w14:paraId="3DA42BC9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421DDE5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EE79F1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 xml:space="preserve"> Pettit et al 2014</w:t>
            </w:r>
          </w:p>
        </w:tc>
      </w:tr>
      <w:tr w:rsidR="003A560B" w:rsidRPr="003A560B" w14:paraId="72C30104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5E30856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67B846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Young et al 2012</w:t>
            </w:r>
          </w:p>
        </w:tc>
      </w:tr>
      <w:tr w:rsidR="003A560B" w:rsidRPr="003A560B" w14:paraId="09FFC543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3E0AD88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121D0C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Bigelow et al 2011</w:t>
            </w:r>
          </w:p>
        </w:tc>
      </w:tr>
      <w:tr w:rsidR="003A560B" w:rsidRPr="003A560B" w14:paraId="2B6B7641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343F63B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EE1758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Bailey 2009</w:t>
            </w:r>
          </w:p>
        </w:tc>
      </w:tr>
      <w:tr w:rsidR="003A560B" w:rsidRPr="003A560B" w14:paraId="5C099918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54A4764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45A536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Stuge 2007</w:t>
            </w:r>
          </w:p>
        </w:tc>
      </w:tr>
      <w:tr w:rsidR="003A560B" w:rsidRPr="003A560B" w14:paraId="135BE9F3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77431F7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51AC15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Raheem 2003</w:t>
            </w:r>
          </w:p>
        </w:tc>
      </w:tr>
      <w:tr w:rsidR="003A560B" w:rsidRPr="003A560B" w14:paraId="5133AA83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482ACC0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CE2A7C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Cook et al 2001</w:t>
            </w:r>
          </w:p>
        </w:tc>
      </w:tr>
      <w:tr w:rsidR="003A560B" w:rsidRPr="003A560B" w14:paraId="1CA378B5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4621470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5AE661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Rozenberg et al 1998</w:t>
            </w:r>
          </w:p>
        </w:tc>
      </w:tr>
      <w:tr w:rsidR="003A560B" w:rsidRPr="003A560B" w14:paraId="39759F96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465A66B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5240FD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Ostgaard 1996</w:t>
            </w:r>
          </w:p>
        </w:tc>
      </w:tr>
      <w:tr w:rsidR="003A560B" w:rsidRPr="003A560B" w14:paraId="7F4B6699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70781CB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AF2E03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Paul et al 1994</w:t>
            </w:r>
          </w:p>
        </w:tc>
      </w:tr>
      <w:tr w:rsidR="003A560B" w:rsidRPr="003A560B" w14:paraId="05F8E48D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0AABF47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1CD6C7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Taylor 2008</w:t>
            </w:r>
          </w:p>
        </w:tc>
      </w:tr>
      <w:tr w:rsidR="003A560B" w:rsidRPr="003A560B" w14:paraId="15D797D6" w14:textId="77777777" w:rsidTr="003A560B">
        <w:trPr>
          <w:trHeight w:val="500"/>
        </w:trPr>
        <w:tc>
          <w:tcPr>
            <w:tcW w:w="3280" w:type="dxa"/>
            <w:vMerge/>
            <w:hideMark/>
          </w:tcPr>
          <w:p w14:paraId="3864B1D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A075CE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Clinical digest. Nursing Standard.  2005</w:t>
            </w:r>
          </w:p>
        </w:tc>
      </w:tr>
      <w:tr w:rsidR="003A560B" w:rsidRPr="003A560B" w14:paraId="5439A9B5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0AE8B0D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BD5794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Joy 2010</w:t>
            </w:r>
          </w:p>
        </w:tc>
      </w:tr>
      <w:tr w:rsidR="003A560B" w:rsidRPr="003A560B" w14:paraId="340E8EEE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4330685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31F6E1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Devine 1999</w:t>
            </w:r>
          </w:p>
        </w:tc>
      </w:tr>
      <w:tr w:rsidR="003A560B" w:rsidRPr="003A560B" w14:paraId="0C0EA7E2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2D8E0EC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DD9219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Young 2002</w:t>
            </w:r>
          </w:p>
        </w:tc>
      </w:tr>
      <w:tr w:rsidR="003A560B" w:rsidRPr="003A560B" w14:paraId="44C81290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294B33B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50C9AB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Sneag et al 2007</w:t>
            </w:r>
          </w:p>
        </w:tc>
      </w:tr>
      <w:tr w:rsidR="003A560B" w:rsidRPr="003A560B" w14:paraId="59941C9E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4A7D09F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9F4E31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Monier et al 2015</w:t>
            </w:r>
          </w:p>
        </w:tc>
      </w:tr>
      <w:tr w:rsidR="003A560B" w:rsidRPr="003A560B" w14:paraId="604851E3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221AD15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9DE9FD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Oates et al 2011</w:t>
            </w:r>
          </w:p>
        </w:tc>
      </w:tr>
      <w:tr w:rsidR="003A560B" w:rsidRPr="003A560B" w14:paraId="4FFEADDB" w14:textId="77777777" w:rsidTr="003A560B">
        <w:trPr>
          <w:trHeight w:val="1460"/>
        </w:trPr>
        <w:tc>
          <w:tcPr>
            <w:tcW w:w="3280" w:type="dxa"/>
            <w:vMerge/>
            <w:hideMark/>
          </w:tcPr>
          <w:p w14:paraId="517A4EE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C31BAC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More often backache during the pregnancy: Clinical aspects, risks, treatment and prevention of atypical complaints. Gynakologie fur Hausarzte.  1998.</w:t>
            </w:r>
          </w:p>
        </w:tc>
      </w:tr>
      <w:tr w:rsidR="003A560B" w:rsidRPr="003A560B" w14:paraId="7E2B98DA" w14:textId="77777777" w:rsidTr="003A560B">
        <w:trPr>
          <w:trHeight w:val="260"/>
        </w:trPr>
        <w:tc>
          <w:tcPr>
            <w:tcW w:w="3280" w:type="dxa"/>
            <w:vMerge w:val="restart"/>
            <w:hideMark/>
          </w:tcPr>
          <w:p w14:paraId="78608D1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Conference abstract (n=15)</w:t>
            </w:r>
          </w:p>
        </w:tc>
        <w:tc>
          <w:tcPr>
            <w:tcW w:w="3020" w:type="dxa"/>
            <w:hideMark/>
          </w:tcPr>
          <w:p w14:paraId="2B117FB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Mena Iturriaga et al 2015</w:t>
            </w:r>
          </w:p>
        </w:tc>
      </w:tr>
      <w:tr w:rsidR="003A560B" w:rsidRPr="003A560B" w14:paraId="0DE3CE8F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6993DA8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834610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Merry et al 2015</w:t>
            </w:r>
          </w:p>
        </w:tc>
      </w:tr>
      <w:tr w:rsidR="003A560B" w:rsidRPr="003A560B" w14:paraId="111C39E0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777809A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31662D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Morino et al 2015</w:t>
            </w:r>
          </w:p>
        </w:tc>
      </w:tr>
      <w:tr w:rsidR="003A560B" w:rsidRPr="003A560B" w14:paraId="5FE99A92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02E5023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693E36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Pumpure et al 2017</w:t>
            </w:r>
          </w:p>
        </w:tc>
      </w:tr>
      <w:tr w:rsidR="003A560B" w:rsidRPr="003A560B" w14:paraId="6090DFF5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1FDBB14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A2D9DC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Sila et al 2011</w:t>
            </w:r>
          </w:p>
        </w:tc>
      </w:tr>
      <w:tr w:rsidR="003A560B" w:rsidRPr="003A560B" w14:paraId="076BA555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30EC9C2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02FA8C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Vinturache et al 2017</w:t>
            </w:r>
          </w:p>
        </w:tc>
      </w:tr>
      <w:tr w:rsidR="003A560B" w:rsidRPr="003A560B" w14:paraId="68001785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47B25A6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0425DC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Baron et al 2014</w:t>
            </w:r>
          </w:p>
        </w:tc>
      </w:tr>
      <w:tr w:rsidR="003A560B" w:rsidRPr="003A560B" w14:paraId="436B6D06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669329A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6B29BF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Guzelkucnulluk et al 2014</w:t>
            </w:r>
          </w:p>
        </w:tc>
      </w:tr>
      <w:tr w:rsidR="003A560B" w:rsidRPr="003A560B" w14:paraId="2D7B7C34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0B424B8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9587DC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Dorheim et al 2013</w:t>
            </w:r>
          </w:p>
        </w:tc>
      </w:tr>
      <w:tr w:rsidR="003A560B" w:rsidRPr="003A560B" w14:paraId="485A2F66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7558905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1A6FF7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Gartland et al 2009</w:t>
            </w:r>
          </w:p>
        </w:tc>
      </w:tr>
      <w:tr w:rsidR="003A560B" w:rsidRPr="003A560B" w14:paraId="0F9918C8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46D938B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6629EF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Cubukcnullu et al 2009</w:t>
            </w:r>
          </w:p>
        </w:tc>
      </w:tr>
      <w:tr w:rsidR="003A560B" w:rsidRPr="003A560B" w14:paraId="7536EF57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7F5869A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DDAF47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ABSTRACTS. Pediatrics.  2014</w:t>
            </w:r>
          </w:p>
        </w:tc>
      </w:tr>
      <w:tr w:rsidR="003A560B" w:rsidRPr="003A560B" w14:paraId="2BCC89A8" w14:textId="77777777" w:rsidTr="003A560B">
        <w:trPr>
          <w:trHeight w:val="500"/>
        </w:trPr>
        <w:tc>
          <w:tcPr>
            <w:tcW w:w="3280" w:type="dxa"/>
            <w:vMerge/>
            <w:hideMark/>
          </w:tcPr>
          <w:p w14:paraId="5788DDA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8AB619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Abstracts. Occupational Health Review.  2006</w:t>
            </w:r>
          </w:p>
        </w:tc>
      </w:tr>
      <w:tr w:rsidR="003A560B" w:rsidRPr="003A560B" w14:paraId="02A419DA" w14:textId="77777777" w:rsidTr="003A560B">
        <w:trPr>
          <w:trHeight w:val="740"/>
        </w:trPr>
        <w:tc>
          <w:tcPr>
            <w:tcW w:w="3280" w:type="dxa"/>
            <w:vMerge/>
            <w:hideMark/>
          </w:tcPr>
          <w:p w14:paraId="60C9BE2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690F35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 xml:space="preserve"> BIRCWH and SCOR presentation abstracts.  Journal of Women's Health, 2007</w:t>
            </w:r>
          </w:p>
        </w:tc>
      </w:tr>
      <w:tr w:rsidR="003A560B" w:rsidRPr="003A560B" w14:paraId="1574C325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6C80844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960827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Hamid et al 2012</w:t>
            </w:r>
          </w:p>
        </w:tc>
      </w:tr>
      <w:tr w:rsidR="003A560B" w:rsidRPr="003A560B" w14:paraId="78CC32A0" w14:textId="77777777" w:rsidTr="00B25C0C">
        <w:trPr>
          <w:trHeight w:val="197"/>
        </w:trPr>
        <w:tc>
          <w:tcPr>
            <w:tcW w:w="3280" w:type="dxa"/>
            <w:vMerge w:val="restart"/>
            <w:hideMark/>
          </w:tcPr>
          <w:p w14:paraId="3B6F1C5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Follow-up at &gt; 12 months postpartum (n=11)</w:t>
            </w:r>
          </w:p>
        </w:tc>
        <w:tc>
          <w:tcPr>
            <w:tcW w:w="3020" w:type="dxa"/>
            <w:hideMark/>
          </w:tcPr>
          <w:p w14:paraId="309FDEE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Bergstrom et al 2014</w:t>
            </w:r>
          </w:p>
        </w:tc>
      </w:tr>
      <w:tr w:rsidR="003A560B" w:rsidRPr="003A560B" w14:paraId="74AA6AF7" w14:textId="77777777" w:rsidTr="00B25C0C">
        <w:trPr>
          <w:trHeight w:val="261"/>
        </w:trPr>
        <w:tc>
          <w:tcPr>
            <w:tcW w:w="3280" w:type="dxa"/>
            <w:vMerge/>
            <w:hideMark/>
          </w:tcPr>
          <w:p w14:paraId="4CBF1A4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A605BF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Bergstrom et al 2016</w:t>
            </w:r>
          </w:p>
        </w:tc>
      </w:tr>
      <w:tr w:rsidR="003A560B" w:rsidRPr="003A560B" w14:paraId="1CD14232" w14:textId="77777777" w:rsidTr="00B25C0C">
        <w:trPr>
          <w:trHeight w:val="265"/>
        </w:trPr>
        <w:tc>
          <w:tcPr>
            <w:tcW w:w="3280" w:type="dxa"/>
            <w:vMerge/>
            <w:hideMark/>
          </w:tcPr>
          <w:p w14:paraId="48D67EF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7D19FA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Bjeland et al 2015</w:t>
            </w:r>
          </w:p>
        </w:tc>
      </w:tr>
      <w:tr w:rsidR="003A560B" w:rsidRPr="003A560B" w14:paraId="7A21E9AC" w14:textId="77777777" w:rsidTr="00B25C0C">
        <w:trPr>
          <w:trHeight w:val="283"/>
        </w:trPr>
        <w:tc>
          <w:tcPr>
            <w:tcW w:w="3280" w:type="dxa"/>
            <w:vMerge/>
            <w:hideMark/>
          </w:tcPr>
          <w:p w14:paraId="22E532F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DE1B79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Sjodahl et al 2013</w:t>
            </w:r>
          </w:p>
        </w:tc>
      </w:tr>
      <w:tr w:rsidR="003A560B" w:rsidRPr="003A560B" w14:paraId="2F7B114B" w14:textId="77777777" w:rsidTr="00B25C0C">
        <w:trPr>
          <w:trHeight w:val="259"/>
        </w:trPr>
        <w:tc>
          <w:tcPr>
            <w:tcW w:w="3280" w:type="dxa"/>
            <w:vMerge/>
            <w:hideMark/>
          </w:tcPr>
          <w:p w14:paraId="020E5DC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C2F68B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Rost et al 2006</w:t>
            </w:r>
          </w:p>
        </w:tc>
      </w:tr>
      <w:tr w:rsidR="003A560B" w:rsidRPr="003A560B" w14:paraId="6B8E8CF3" w14:textId="77777777" w:rsidTr="00B25C0C">
        <w:trPr>
          <w:trHeight w:val="149"/>
        </w:trPr>
        <w:tc>
          <w:tcPr>
            <w:tcW w:w="3280" w:type="dxa"/>
            <w:vMerge/>
            <w:hideMark/>
          </w:tcPr>
          <w:p w14:paraId="1F53372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676880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Albert et al 2001</w:t>
            </w:r>
          </w:p>
        </w:tc>
      </w:tr>
      <w:tr w:rsidR="003A560B" w:rsidRPr="003A560B" w14:paraId="51BC8572" w14:textId="77777777" w:rsidTr="00B25C0C">
        <w:trPr>
          <w:trHeight w:val="195"/>
        </w:trPr>
        <w:tc>
          <w:tcPr>
            <w:tcW w:w="3280" w:type="dxa"/>
            <w:vMerge/>
            <w:hideMark/>
          </w:tcPr>
          <w:p w14:paraId="56C233D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34AEEB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Brynhildsen et al 1998</w:t>
            </w:r>
          </w:p>
        </w:tc>
      </w:tr>
      <w:tr w:rsidR="003A560B" w:rsidRPr="003A560B" w14:paraId="5D4BE7B0" w14:textId="77777777" w:rsidTr="00B25C0C">
        <w:trPr>
          <w:trHeight w:val="227"/>
        </w:trPr>
        <w:tc>
          <w:tcPr>
            <w:tcW w:w="3280" w:type="dxa"/>
            <w:vMerge/>
            <w:hideMark/>
          </w:tcPr>
          <w:p w14:paraId="48583B6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BEAF7B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Ostgaard et al 1992</w:t>
            </w:r>
          </w:p>
        </w:tc>
      </w:tr>
      <w:tr w:rsidR="003A560B" w:rsidRPr="003A560B" w14:paraId="345604BF" w14:textId="77777777" w:rsidTr="00B25C0C">
        <w:trPr>
          <w:trHeight w:val="273"/>
        </w:trPr>
        <w:tc>
          <w:tcPr>
            <w:tcW w:w="3280" w:type="dxa"/>
            <w:vMerge/>
            <w:hideMark/>
          </w:tcPr>
          <w:p w14:paraId="44043BC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1763EA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To et al 2011</w:t>
            </w:r>
          </w:p>
        </w:tc>
      </w:tr>
      <w:tr w:rsidR="003A560B" w:rsidRPr="003A560B" w14:paraId="4B7D17C7" w14:textId="77777777" w:rsidTr="00B25C0C">
        <w:trPr>
          <w:trHeight w:val="277"/>
        </w:trPr>
        <w:tc>
          <w:tcPr>
            <w:tcW w:w="3280" w:type="dxa"/>
            <w:vMerge/>
            <w:hideMark/>
          </w:tcPr>
          <w:p w14:paraId="6300D36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1B9E85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Abitbol et al 1996</w:t>
            </w:r>
          </w:p>
        </w:tc>
      </w:tr>
      <w:tr w:rsidR="003A560B" w:rsidRPr="003A560B" w14:paraId="01187EB2" w14:textId="77777777" w:rsidTr="00B25C0C">
        <w:trPr>
          <w:trHeight w:val="74"/>
        </w:trPr>
        <w:tc>
          <w:tcPr>
            <w:tcW w:w="3280" w:type="dxa"/>
            <w:vMerge/>
            <w:hideMark/>
          </w:tcPr>
          <w:p w14:paraId="190612C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90A00F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Padua et al 2005</w:t>
            </w:r>
          </w:p>
        </w:tc>
      </w:tr>
      <w:tr w:rsidR="003A560B" w:rsidRPr="003A560B" w14:paraId="3AD93063" w14:textId="77777777" w:rsidTr="003A560B">
        <w:trPr>
          <w:trHeight w:val="260"/>
        </w:trPr>
        <w:tc>
          <w:tcPr>
            <w:tcW w:w="3280" w:type="dxa"/>
            <w:vMerge w:val="restart"/>
            <w:hideMark/>
          </w:tcPr>
          <w:p w14:paraId="23C135A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Study protocol (n=3)</w:t>
            </w:r>
          </w:p>
        </w:tc>
        <w:tc>
          <w:tcPr>
            <w:tcW w:w="3020" w:type="dxa"/>
            <w:hideMark/>
          </w:tcPr>
          <w:p w14:paraId="463409F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 xml:space="preserve"> Bastiaanssen et al 2005</w:t>
            </w:r>
          </w:p>
        </w:tc>
      </w:tr>
      <w:tr w:rsidR="003A560B" w:rsidRPr="003A560B" w14:paraId="513AEFF8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392221C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D75B02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Stomp-van den Berg et al 2007</w:t>
            </w:r>
          </w:p>
        </w:tc>
      </w:tr>
      <w:tr w:rsidR="003A560B" w:rsidRPr="003A560B" w14:paraId="1CC5C2AD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5D14E75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5FBE42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Brown et al 2006</w:t>
            </w:r>
          </w:p>
        </w:tc>
      </w:tr>
      <w:tr w:rsidR="003A560B" w:rsidRPr="003A560B" w14:paraId="5FE27E2B" w14:textId="77777777" w:rsidTr="003A560B">
        <w:trPr>
          <w:trHeight w:val="260"/>
        </w:trPr>
        <w:tc>
          <w:tcPr>
            <w:tcW w:w="3280" w:type="dxa"/>
            <w:vMerge w:val="restart"/>
            <w:hideMark/>
          </w:tcPr>
          <w:p w14:paraId="69CA2EA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Case series/study (n=2)</w:t>
            </w:r>
          </w:p>
        </w:tc>
        <w:tc>
          <w:tcPr>
            <w:tcW w:w="3020" w:type="dxa"/>
            <w:hideMark/>
          </w:tcPr>
          <w:p w14:paraId="0C6BB0C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Maigne et al 2012</w:t>
            </w:r>
          </w:p>
        </w:tc>
      </w:tr>
      <w:tr w:rsidR="003A560B" w:rsidRPr="003A560B" w14:paraId="4FBC0160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0F0F2E7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4761B7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Khorshid et al 2004</w:t>
            </w:r>
          </w:p>
        </w:tc>
      </w:tr>
      <w:tr w:rsidR="003A560B" w:rsidRPr="003A560B" w14:paraId="56454F32" w14:textId="77777777" w:rsidTr="003A560B">
        <w:trPr>
          <w:trHeight w:val="260"/>
        </w:trPr>
        <w:tc>
          <w:tcPr>
            <w:tcW w:w="3280" w:type="dxa"/>
            <w:vMerge w:val="restart"/>
            <w:hideMark/>
          </w:tcPr>
          <w:p w14:paraId="7A8D9DD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Pilot study (n=2)</w:t>
            </w:r>
          </w:p>
        </w:tc>
        <w:tc>
          <w:tcPr>
            <w:tcW w:w="3020" w:type="dxa"/>
            <w:hideMark/>
          </w:tcPr>
          <w:p w14:paraId="25ECEC0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Bewyer et al 2009</w:t>
            </w:r>
          </w:p>
        </w:tc>
      </w:tr>
      <w:tr w:rsidR="003A560B" w:rsidRPr="003A560B" w14:paraId="2D41AC19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3BFC1D4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1FC577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Granath et al 2007</w:t>
            </w:r>
          </w:p>
        </w:tc>
      </w:tr>
      <w:tr w:rsidR="003A560B" w:rsidRPr="003A560B" w14:paraId="417334BA" w14:textId="77777777" w:rsidTr="003A560B">
        <w:trPr>
          <w:trHeight w:val="260"/>
        </w:trPr>
        <w:tc>
          <w:tcPr>
            <w:tcW w:w="3280" w:type="dxa"/>
            <w:vMerge w:val="restart"/>
            <w:hideMark/>
          </w:tcPr>
          <w:p w14:paraId="4B73F78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Descriptive study (n=17)</w:t>
            </w:r>
          </w:p>
        </w:tc>
        <w:tc>
          <w:tcPr>
            <w:tcW w:w="3020" w:type="dxa"/>
            <w:hideMark/>
          </w:tcPr>
          <w:p w14:paraId="3AECA61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Fakari et al 2018</w:t>
            </w:r>
          </w:p>
        </w:tc>
      </w:tr>
      <w:tr w:rsidR="003A560B" w:rsidRPr="003A560B" w14:paraId="2EEFAEA7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7BBA8EB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F02302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Gutke et al 2018</w:t>
            </w:r>
          </w:p>
        </w:tc>
      </w:tr>
      <w:tr w:rsidR="003A560B" w:rsidRPr="003A560B" w14:paraId="351E9EE8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3C0BFFE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36431F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Chang et al 2011</w:t>
            </w:r>
          </w:p>
        </w:tc>
      </w:tr>
      <w:tr w:rsidR="003A560B" w:rsidRPr="003A560B" w14:paraId="0862254C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72C2EB6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ACD559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Zasloff et al 2007</w:t>
            </w:r>
          </w:p>
        </w:tc>
      </w:tr>
      <w:tr w:rsidR="003A560B" w:rsidRPr="003A560B" w14:paraId="3D18CCBB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383D856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B330A5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Bo et al 2007</w:t>
            </w:r>
          </w:p>
        </w:tc>
      </w:tr>
      <w:tr w:rsidR="003A560B" w:rsidRPr="003A560B" w14:paraId="76CC8FB8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7B72F95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4D5B0B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Nilsson-Wikmar et al 2003</w:t>
            </w:r>
          </w:p>
        </w:tc>
      </w:tr>
      <w:tr w:rsidR="003A560B" w:rsidRPr="003A560B" w14:paraId="2C2E40D0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20B26D5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818B6C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 xml:space="preserve"> Hansen et al 1999</w:t>
            </w:r>
          </w:p>
        </w:tc>
      </w:tr>
      <w:tr w:rsidR="003A560B" w:rsidRPr="003A560B" w14:paraId="4AD2B7EC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057942E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809765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MacLennan et al 1997</w:t>
            </w:r>
          </w:p>
        </w:tc>
      </w:tr>
      <w:tr w:rsidR="003A560B" w:rsidRPr="003A560B" w14:paraId="3EC85D65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10E6A59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B6C397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Bick et al 1997</w:t>
            </w:r>
          </w:p>
        </w:tc>
      </w:tr>
      <w:tr w:rsidR="003A560B" w:rsidRPr="003A560B" w14:paraId="47515133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27B3B2E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3E21B4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Robinson et al 2006</w:t>
            </w:r>
          </w:p>
        </w:tc>
      </w:tr>
      <w:tr w:rsidR="003A560B" w:rsidRPr="003A560B" w14:paraId="39479734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15A4FE1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5B4E67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Albert et al 2002</w:t>
            </w:r>
          </w:p>
        </w:tc>
      </w:tr>
      <w:tr w:rsidR="003A560B" w:rsidRPr="003A560B" w14:paraId="16093444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0A807A9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DEAA38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Ostgaard et al 1996</w:t>
            </w:r>
          </w:p>
        </w:tc>
      </w:tr>
      <w:tr w:rsidR="003A560B" w:rsidRPr="003A560B" w14:paraId="732EA0EB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7A26C6E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CA9809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Wu et al 1992</w:t>
            </w:r>
          </w:p>
        </w:tc>
      </w:tr>
      <w:tr w:rsidR="003A560B" w:rsidRPr="003A560B" w14:paraId="0686FC4A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5EE05AD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00AEE7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Rost et al 2004</w:t>
            </w:r>
          </w:p>
        </w:tc>
      </w:tr>
      <w:tr w:rsidR="003A560B" w:rsidRPr="003A560B" w14:paraId="13A4323D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0389472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47B535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McEvoy et al 2001</w:t>
            </w:r>
          </w:p>
        </w:tc>
      </w:tr>
      <w:tr w:rsidR="003A560B" w:rsidRPr="003A560B" w14:paraId="6A6C878F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1D280BE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45D6A2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Woolhouse et al 2014</w:t>
            </w:r>
          </w:p>
        </w:tc>
      </w:tr>
      <w:tr w:rsidR="003A560B" w:rsidRPr="003A560B" w14:paraId="2E9D2765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60997B5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B1CFB1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Rodriguez et al 2004</w:t>
            </w:r>
          </w:p>
        </w:tc>
      </w:tr>
      <w:tr w:rsidR="003A560B" w:rsidRPr="003A560B" w14:paraId="03726C1E" w14:textId="77777777" w:rsidTr="00B25C0C">
        <w:trPr>
          <w:trHeight w:val="149"/>
        </w:trPr>
        <w:tc>
          <w:tcPr>
            <w:tcW w:w="3280" w:type="dxa"/>
            <w:vMerge w:val="restart"/>
            <w:hideMark/>
          </w:tcPr>
          <w:p w14:paraId="5DFD0DF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Back pain not specific to low back/pelvic girdle (n=20)</w:t>
            </w:r>
          </w:p>
        </w:tc>
        <w:tc>
          <w:tcPr>
            <w:tcW w:w="3020" w:type="dxa"/>
            <w:hideMark/>
          </w:tcPr>
          <w:p w14:paraId="500E2A2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Limel et al 2016</w:t>
            </w:r>
          </w:p>
        </w:tc>
      </w:tr>
      <w:tr w:rsidR="003A560B" w:rsidRPr="003A560B" w14:paraId="3F060CC9" w14:textId="77777777" w:rsidTr="00B25C0C">
        <w:trPr>
          <w:trHeight w:val="209"/>
        </w:trPr>
        <w:tc>
          <w:tcPr>
            <w:tcW w:w="3280" w:type="dxa"/>
            <w:vMerge/>
            <w:hideMark/>
          </w:tcPr>
          <w:p w14:paraId="57AA6BE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FFA4ED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Lindgren et al 2014</w:t>
            </w:r>
          </w:p>
        </w:tc>
      </w:tr>
      <w:tr w:rsidR="003A560B" w:rsidRPr="003A560B" w14:paraId="6E0ADA16" w14:textId="77777777" w:rsidTr="00B25C0C">
        <w:trPr>
          <w:trHeight w:val="241"/>
        </w:trPr>
        <w:tc>
          <w:tcPr>
            <w:tcW w:w="3280" w:type="dxa"/>
            <w:vMerge/>
            <w:hideMark/>
          </w:tcPr>
          <w:p w14:paraId="662547E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F440F6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Mannion et al 2015</w:t>
            </w:r>
          </w:p>
        </w:tc>
      </w:tr>
      <w:tr w:rsidR="003A560B" w:rsidRPr="003A560B" w14:paraId="2E456D6E" w14:textId="77777777" w:rsidTr="00B25C0C">
        <w:trPr>
          <w:trHeight w:val="131"/>
        </w:trPr>
        <w:tc>
          <w:tcPr>
            <w:tcW w:w="3280" w:type="dxa"/>
            <w:vMerge/>
            <w:hideMark/>
          </w:tcPr>
          <w:p w14:paraId="315D7E7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ACA956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Sabuncuoglu et al 2012</w:t>
            </w:r>
          </w:p>
        </w:tc>
      </w:tr>
      <w:tr w:rsidR="003A560B" w:rsidRPr="003A560B" w14:paraId="136E684C" w14:textId="77777777" w:rsidTr="00B25C0C">
        <w:trPr>
          <w:trHeight w:val="177"/>
        </w:trPr>
        <w:tc>
          <w:tcPr>
            <w:tcW w:w="3280" w:type="dxa"/>
            <w:vMerge/>
            <w:hideMark/>
          </w:tcPr>
          <w:p w14:paraId="3883E10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65C17F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Sabuncuoglu et al 2014</w:t>
            </w:r>
          </w:p>
        </w:tc>
      </w:tr>
      <w:tr w:rsidR="003A560B" w:rsidRPr="003A560B" w14:paraId="7BAFBD5E" w14:textId="77777777" w:rsidTr="00B25C0C">
        <w:trPr>
          <w:trHeight w:val="223"/>
        </w:trPr>
        <w:tc>
          <w:tcPr>
            <w:tcW w:w="3280" w:type="dxa"/>
            <w:vMerge/>
            <w:hideMark/>
          </w:tcPr>
          <w:p w14:paraId="0DA3F32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5B47E0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Lindgren et al 2014</w:t>
            </w:r>
          </w:p>
        </w:tc>
      </w:tr>
      <w:tr w:rsidR="003A560B" w:rsidRPr="003A560B" w14:paraId="1DE8B57F" w14:textId="77777777" w:rsidTr="00B25C0C">
        <w:trPr>
          <w:trHeight w:val="269"/>
        </w:trPr>
        <w:tc>
          <w:tcPr>
            <w:tcW w:w="3280" w:type="dxa"/>
            <w:vMerge/>
            <w:hideMark/>
          </w:tcPr>
          <w:p w14:paraId="2000C08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7E7AF5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Dumas et al 2010</w:t>
            </w:r>
          </w:p>
        </w:tc>
      </w:tr>
      <w:tr w:rsidR="003A560B" w:rsidRPr="003A560B" w14:paraId="7B6884EA" w14:textId="77777777" w:rsidTr="00B25C0C">
        <w:trPr>
          <w:trHeight w:val="259"/>
        </w:trPr>
        <w:tc>
          <w:tcPr>
            <w:tcW w:w="3280" w:type="dxa"/>
            <w:vMerge/>
            <w:hideMark/>
          </w:tcPr>
          <w:p w14:paraId="0387835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0C7191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Cheng et al 2009</w:t>
            </w:r>
          </w:p>
        </w:tc>
      </w:tr>
      <w:tr w:rsidR="003A560B" w:rsidRPr="003A560B" w14:paraId="34B62D5A" w14:textId="77777777" w:rsidTr="00B25C0C">
        <w:trPr>
          <w:trHeight w:val="291"/>
        </w:trPr>
        <w:tc>
          <w:tcPr>
            <w:tcW w:w="3280" w:type="dxa"/>
            <w:vMerge/>
            <w:hideMark/>
          </w:tcPr>
          <w:p w14:paraId="73BFF89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6B1D01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To et al 2003</w:t>
            </w:r>
          </w:p>
        </w:tc>
      </w:tr>
      <w:tr w:rsidR="003A560B" w:rsidRPr="003A560B" w14:paraId="5C7DCCD0" w14:textId="77777777" w:rsidTr="00B25C0C">
        <w:trPr>
          <w:trHeight w:val="267"/>
        </w:trPr>
        <w:tc>
          <w:tcPr>
            <w:tcW w:w="3280" w:type="dxa"/>
            <w:vMerge/>
            <w:hideMark/>
          </w:tcPr>
          <w:p w14:paraId="4BF6ADE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179AF4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Padua et al 2002</w:t>
            </w:r>
          </w:p>
        </w:tc>
      </w:tr>
      <w:tr w:rsidR="003A560B" w:rsidRPr="003A560B" w14:paraId="777EFE55" w14:textId="77777777" w:rsidTr="00B25C0C">
        <w:trPr>
          <w:trHeight w:val="257"/>
        </w:trPr>
        <w:tc>
          <w:tcPr>
            <w:tcW w:w="3280" w:type="dxa"/>
            <w:vMerge/>
            <w:hideMark/>
          </w:tcPr>
          <w:p w14:paraId="61273A6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8F952E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Thompson et al 2002</w:t>
            </w:r>
          </w:p>
        </w:tc>
      </w:tr>
      <w:tr w:rsidR="003A560B" w:rsidRPr="003A560B" w14:paraId="74AEBA0F" w14:textId="77777777" w:rsidTr="00B25C0C">
        <w:trPr>
          <w:trHeight w:val="289"/>
        </w:trPr>
        <w:tc>
          <w:tcPr>
            <w:tcW w:w="3280" w:type="dxa"/>
            <w:vMerge/>
            <w:hideMark/>
          </w:tcPr>
          <w:p w14:paraId="5DF0020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B8AD02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Bjorklund et al 2000</w:t>
            </w:r>
          </w:p>
        </w:tc>
      </w:tr>
      <w:tr w:rsidR="003A560B" w:rsidRPr="003A560B" w14:paraId="58E2CE53" w14:textId="77777777" w:rsidTr="00B25C0C">
        <w:trPr>
          <w:trHeight w:val="265"/>
        </w:trPr>
        <w:tc>
          <w:tcPr>
            <w:tcW w:w="3280" w:type="dxa"/>
            <w:vMerge/>
            <w:hideMark/>
          </w:tcPr>
          <w:p w14:paraId="6E24CEF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5244A1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Nilsson-Wikmar et al 1999</w:t>
            </w:r>
          </w:p>
        </w:tc>
      </w:tr>
      <w:tr w:rsidR="003A560B" w:rsidRPr="003A560B" w14:paraId="076E9AF0" w14:textId="77777777" w:rsidTr="00B25C0C">
        <w:trPr>
          <w:trHeight w:val="141"/>
        </w:trPr>
        <w:tc>
          <w:tcPr>
            <w:tcW w:w="3280" w:type="dxa"/>
            <w:vMerge/>
            <w:hideMark/>
          </w:tcPr>
          <w:p w14:paraId="101219D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1766F8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Turgut et al 1998</w:t>
            </w:r>
          </w:p>
        </w:tc>
      </w:tr>
      <w:tr w:rsidR="003A560B" w:rsidRPr="003A560B" w14:paraId="6546CB8C" w14:textId="77777777" w:rsidTr="00B25C0C">
        <w:trPr>
          <w:trHeight w:val="187"/>
        </w:trPr>
        <w:tc>
          <w:tcPr>
            <w:tcW w:w="3280" w:type="dxa"/>
            <w:vMerge/>
            <w:hideMark/>
          </w:tcPr>
          <w:p w14:paraId="393AA2C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984ACD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Paarlberg et al 2001</w:t>
            </w:r>
          </w:p>
        </w:tc>
      </w:tr>
      <w:tr w:rsidR="003A560B" w:rsidRPr="003A560B" w14:paraId="3C1CE10C" w14:textId="77777777" w:rsidTr="00B25C0C">
        <w:trPr>
          <w:trHeight w:val="219"/>
        </w:trPr>
        <w:tc>
          <w:tcPr>
            <w:tcW w:w="3280" w:type="dxa"/>
            <w:vMerge/>
            <w:hideMark/>
          </w:tcPr>
          <w:p w14:paraId="67FB97B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9F944B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Rodriguez et al 2001</w:t>
            </w:r>
          </w:p>
        </w:tc>
      </w:tr>
      <w:tr w:rsidR="003A560B" w:rsidRPr="003A560B" w14:paraId="5DF60203" w14:textId="77777777" w:rsidTr="00B25C0C">
        <w:trPr>
          <w:trHeight w:val="265"/>
        </w:trPr>
        <w:tc>
          <w:tcPr>
            <w:tcW w:w="3280" w:type="dxa"/>
            <w:vMerge/>
            <w:hideMark/>
          </w:tcPr>
          <w:p w14:paraId="3AF256C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DF742A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Smith et al 2008</w:t>
            </w:r>
          </w:p>
        </w:tc>
      </w:tr>
      <w:tr w:rsidR="003A560B" w:rsidRPr="003A560B" w14:paraId="1B65C3BA" w14:textId="77777777" w:rsidTr="00B25C0C">
        <w:trPr>
          <w:trHeight w:val="283"/>
        </w:trPr>
        <w:tc>
          <w:tcPr>
            <w:tcW w:w="3280" w:type="dxa"/>
            <w:vMerge/>
            <w:hideMark/>
          </w:tcPr>
          <w:p w14:paraId="41B808F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C3C46A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Russell et al 1993</w:t>
            </w:r>
          </w:p>
        </w:tc>
      </w:tr>
      <w:tr w:rsidR="003A560B" w:rsidRPr="003A560B" w14:paraId="07D36DDB" w14:textId="77777777" w:rsidTr="00B25C0C">
        <w:trPr>
          <w:trHeight w:val="259"/>
        </w:trPr>
        <w:tc>
          <w:tcPr>
            <w:tcW w:w="3280" w:type="dxa"/>
            <w:vMerge/>
            <w:hideMark/>
          </w:tcPr>
          <w:p w14:paraId="2A126FF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05E35D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Hakansson et al 1993</w:t>
            </w:r>
          </w:p>
        </w:tc>
      </w:tr>
      <w:tr w:rsidR="003A560B" w:rsidRPr="003A560B" w14:paraId="1802F151" w14:textId="77777777" w:rsidTr="00B25C0C">
        <w:trPr>
          <w:trHeight w:val="291"/>
        </w:trPr>
        <w:tc>
          <w:tcPr>
            <w:tcW w:w="3280" w:type="dxa"/>
            <w:vMerge/>
            <w:hideMark/>
          </w:tcPr>
          <w:p w14:paraId="552A2CA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DFF97B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Ng et al  2017</w:t>
            </w:r>
          </w:p>
        </w:tc>
      </w:tr>
      <w:tr w:rsidR="003A560B" w:rsidRPr="003A560B" w14:paraId="781A2325" w14:textId="77777777" w:rsidTr="00B25C0C">
        <w:trPr>
          <w:trHeight w:val="267"/>
        </w:trPr>
        <w:tc>
          <w:tcPr>
            <w:tcW w:w="3280" w:type="dxa"/>
            <w:vMerge w:val="restart"/>
            <w:hideMark/>
          </w:tcPr>
          <w:p w14:paraId="43F0800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Symptoms may have started postpartum (n=29)</w:t>
            </w:r>
          </w:p>
        </w:tc>
        <w:tc>
          <w:tcPr>
            <w:tcW w:w="3020" w:type="dxa"/>
            <w:hideMark/>
          </w:tcPr>
          <w:p w14:paraId="7C6B561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Tavares et al 2020</w:t>
            </w:r>
          </w:p>
        </w:tc>
      </w:tr>
      <w:tr w:rsidR="003A560B" w:rsidRPr="003A560B" w14:paraId="5E7FCA4C" w14:textId="77777777" w:rsidTr="00B25C0C">
        <w:trPr>
          <w:trHeight w:val="256"/>
        </w:trPr>
        <w:tc>
          <w:tcPr>
            <w:tcW w:w="3280" w:type="dxa"/>
            <w:vMerge/>
            <w:hideMark/>
          </w:tcPr>
          <w:p w14:paraId="1DC34AA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81417E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Andersen et al 2015</w:t>
            </w:r>
          </w:p>
        </w:tc>
      </w:tr>
      <w:tr w:rsidR="003A560B" w:rsidRPr="003A560B" w14:paraId="21BC5706" w14:textId="77777777" w:rsidTr="00B25C0C">
        <w:trPr>
          <w:trHeight w:val="289"/>
        </w:trPr>
        <w:tc>
          <w:tcPr>
            <w:tcW w:w="3280" w:type="dxa"/>
            <w:vMerge/>
            <w:hideMark/>
          </w:tcPr>
          <w:p w14:paraId="6780BF4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137797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Beales et al 2016</w:t>
            </w:r>
          </w:p>
        </w:tc>
      </w:tr>
      <w:tr w:rsidR="003A560B" w:rsidRPr="003A560B" w14:paraId="4A37D328" w14:textId="77777777" w:rsidTr="00B25C0C">
        <w:trPr>
          <w:trHeight w:val="264"/>
        </w:trPr>
        <w:tc>
          <w:tcPr>
            <w:tcW w:w="3280" w:type="dxa"/>
            <w:vMerge/>
            <w:hideMark/>
          </w:tcPr>
          <w:p w14:paraId="51634C6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97719B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Chia et al 2016</w:t>
            </w:r>
          </w:p>
        </w:tc>
      </w:tr>
      <w:tr w:rsidR="003A560B" w:rsidRPr="003A560B" w14:paraId="52BC77CF" w14:textId="77777777" w:rsidTr="00B25C0C">
        <w:trPr>
          <w:trHeight w:val="141"/>
        </w:trPr>
        <w:tc>
          <w:tcPr>
            <w:tcW w:w="3280" w:type="dxa"/>
            <w:vMerge/>
            <w:hideMark/>
          </w:tcPr>
          <w:p w14:paraId="5AAC93D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9AFEDE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Cooklin et al 2015</w:t>
            </w:r>
          </w:p>
        </w:tc>
      </w:tr>
      <w:tr w:rsidR="003A560B" w:rsidRPr="003A560B" w14:paraId="779C5934" w14:textId="77777777" w:rsidTr="00B25C0C">
        <w:trPr>
          <w:trHeight w:val="187"/>
        </w:trPr>
        <w:tc>
          <w:tcPr>
            <w:tcW w:w="3280" w:type="dxa"/>
            <w:vMerge/>
            <w:hideMark/>
          </w:tcPr>
          <w:p w14:paraId="234D2FF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336FD6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Olsson et al 2011</w:t>
            </w:r>
          </w:p>
        </w:tc>
      </w:tr>
      <w:tr w:rsidR="003A560B" w:rsidRPr="003A560B" w14:paraId="123D50B3" w14:textId="77777777" w:rsidTr="00B25C0C">
        <w:trPr>
          <w:trHeight w:val="219"/>
        </w:trPr>
        <w:tc>
          <w:tcPr>
            <w:tcW w:w="3280" w:type="dxa"/>
            <w:vMerge/>
            <w:hideMark/>
          </w:tcPr>
          <w:p w14:paraId="441715F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4B2FBD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Sperstad et al 2016</w:t>
            </w:r>
          </w:p>
        </w:tc>
      </w:tr>
      <w:tr w:rsidR="003A560B" w:rsidRPr="003A560B" w14:paraId="617906C1" w14:textId="77777777" w:rsidTr="000D52CB">
        <w:trPr>
          <w:trHeight w:val="265"/>
        </w:trPr>
        <w:tc>
          <w:tcPr>
            <w:tcW w:w="3280" w:type="dxa"/>
            <w:vMerge/>
            <w:hideMark/>
          </w:tcPr>
          <w:p w14:paraId="554D977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CB902D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Mota et al 2014</w:t>
            </w:r>
          </w:p>
        </w:tc>
      </w:tr>
      <w:tr w:rsidR="003A560B" w:rsidRPr="003A560B" w14:paraId="6C206642" w14:textId="77777777" w:rsidTr="000D52CB">
        <w:trPr>
          <w:trHeight w:val="74"/>
        </w:trPr>
        <w:tc>
          <w:tcPr>
            <w:tcW w:w="3280" w:type="dxa"/>
            <w:vMerge/>
            <w:hideMark/>
          </w:tcPr>
          <w:p w14:paraId="7B0504C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A9677A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Mukkannavar et al 2014</w:t>
            </w:r>
          </w:p>
        </w:tc>
      </w:tr>
      <w:tr w:rsidR="003A560B" w:rsidRPr="003A560B" w14:paraId="7D14B9A4" w14:textId="77777777" w:rsidTr="000D52CB">
        <w:trPr>
          <w:trHeight w:val="329"/>
        </w:trPr>
        <w:tc>
          <w:tcPr>
            <w:tcW w:w="3280" w:type="dxa"/>
            <w:vMerge/>
            <w:hideMark/>
          </w:tcPr>
          <w:p w14:paraId="31FFDDF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FF2836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Mukkannavar et al 2013</w:t>
            </w:r>
          </w:p>
        </w:tc>
      </w:tr>
      <w:tr w:rsidR="003A560B" w:rsidRPr="003A560B" w14:paraId="11C46FE1" w14:textId="77777777" w:rsidTr="000D52CB">
        <w:trPr>
          <w:trHeight w:val="277"/>
        </w:trPr>
        <w:tc>
          <w:tcPr>
            <w:tcW w:w="3280" w:type="dxa"/>
            <w:vMerge/>
            <w:hideMark/>
          </w:tcPr>
          <w:p w14:paraId="1F22B2D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133386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Woolhouse et al 2012</w:t>
            </w:r>
          </w:p>
        </w:tc>
      </w:tr>
      <w:tr w:rsidR="003A560B" w:rsidRPr="003A560B" w14:paraId="204543DB" w14:textId="77777777" w:rsidTr="000D52CB">
        <w:trPr>
          <w:trHeight w:val="125"/>
        </w:trPr>
        <w:tc>
          <w:tcPr>
            <w:tcW w:w="3280" w:type="dxa"/>
            <w:vMerge/>
            <w:hideMark/>
          </w:tcPr>
          <w:p w14:paraId="3804D35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C2CB12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Stomp-van den Berg et al 2012</w:t>
            </w:r>
          </w:p>
        </w:tc>
      </w:tr>
      <w:tr w:rsidR="003A560B" w:rsidRPr="003A560B" w14:paraId="02CB3D3D" w14:textId="77777777" w:rsidTr="000D52CB">
        <w:trPr>
          <w:trHeight w:val="171"/>
        </w:trPr>
        <w:tc>
          <w:tcPr>
            <w:tcW w:w="3280" w:type="dxa"/>
            <w:vMerge/>
            <w:hideMark/>
          </w:tcPr>
          <w:p w14:paraId="1C48F8A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678258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Larsen et al 2013</w:t>
            </w:r>
          </w:p>
        </w:tc>
      </w:tr>
      <w:tr w:rsidR="003A560B" w:rsidRPr="003A560B" w14:paraId="22278238" w14:textId="77777777" w:rsidTr="000D52CB">
        <w:trPr>
          <w:trHeight w:val="359"/>
        </w:trPr>
        <w:tc>
          <w:tcPr>
            <w:tcW w:w="3280" w:type="dxa"/>
            <w:vMerge/>
            <w:hideMark/>
          </w:tcPr>
          <w:p w14:paraId="49F8F00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E1C1B9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Biering et al 2011</w:t>
            </w:r>
          </w:p>
        </w:tc>
      </w:tr>
      <w:tr w:rsidR="003A560B" w:rsidRPr="003A560B" w14:paraId="775B7DDC" w14:textId="77777777" w:rsidTr="000D52CB">
        <w:trPr>
          <w:trHeight w:val="265"/>
        </w:trPr>
        <w:tc>
          <w:tcPr>
            <w:tcW w:w="3280" w:type="dxa"/>
            <w:vMerge/>
            <w:hideMark/>
          </w:tcPr>
          <w:p w14:paraId="60BB610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F863CB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Gutke et al 2011</w:t>
            </w:r>
          </w:p>
        </w:tc>
      </w:tr>
      <w:tr w:rsidR="003A560B" w:rsidRPr="003A560B" w14:paraId="0488A4CF" w14:textId="77777777" w:rsidTr="000D52CB">
        <w:trPr>
          <w:trHeight w:val="269"/>
        </w:trPr>
        <w:tc>
          <w:tcPr>
            <w:tcW w:w="3280" w:type="dxa"/>
            <w:vMerge/>
            <w:hideMark/>
          </w:tcPr>
          <w:p w14:paraId="0BF8610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2AFFA9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Vollestad et al 2009</w:t>
            </w:r>
          </w:p>
        </w:tc>
      </w:tr>
      <w:tr w:rsidR="003A560B" w:rsidRPr="003A560B" w14:paraId="5662D86A" w14:textId="77777777" w:rsidTr="000D52CB">
        <w:trPr>
          <w:trHeight w:val="273"/>
        </w:trPr>
        <w:tc>
          <w:tcPr>
            <w:tcW w:w="3280" w:type="dxa"/>
            <w:vMerge/>
            <w:hideMark/>
          </w:tcPr>
          <w:p w14:paraId="092742D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23CCB7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Gutke et al 2008</w:t>
            </w:r>
          </w:p>
        </w:tc>
      </w:tr>
      <w:tr w:rsidR="003A560B" w:rsidRPr="003A560B" w14:paraId="5D4D5DAB" w14:textId="77777777" w:rsidTr="003A560B">
        <w:trPr>
          <w:trHeight w:val="500"/>
        </w:trPr>
        <w:tc>
          <w:tcPr>
            <w:tcW w:w="3280" w:type="dxa"/>
            <w:vMerge/>
            <w:hideMark/>
          </w:tcPr>
          <w:p w14:paraId="29154D9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14EC06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Patel et al 2007</w:t>
            </w:r>
          </w:p>
        </w:tc>
      </w:tr>
      <w:tr w:rsidR="003A560B" w:rsidRPr="003A560B" w14:paraId="00FA72BE" w14:textId="77777777" w:rsidTr="000D52CB">
        <w:trPr>
          <w:trHeight w:val="274"/>
        </w:trPr>
        <w:tc>
          <w:tcPr>
            <w:tcW w:w="3280" w:type="dxa"/>
            <w:vMerge/>
            <w:hideMark/>
          </w:tcPr>
          <w:p w14:paraId="7C0F5DB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48ADAD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Van De Pol et al 2007</w:t>
            </w:r>
          </w:p>
        </w:tc>
      </w:tr>
      <w:tr w:rsidR="003A560B" w:rsidRPr="003A560B" w14:paraId="1B771186" w14:textId="77777777" w:rsidTr="000D52CB">
        <w:trPr>
          <w:trHeight w:val="264"/>
        </w:trPr>
        <w:tc>
          <w:tcPr>
            <w:tcW w:w="3280" w:type="dxa"/>
            <w:vMerge/>
            <w:hideMark/>
          </w:tcPr>
          <w:p w14:paraId="2310940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E0BA27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Orlikowski et al 2006</w:t>
            </w:r>
          </w:p>
        </w:tc>
      </w:tr>
      <w:tr w:rsidR="003A560B" w:rsidRPr="003A560B" w14:paraId="51B96DF9" w14:textId="77777777" w:rsidTr="000D52CB">
        <w:trPr>
          <w:trHeight w:val="282"/>
        </w:trPr>
        <w:tc>
          <w:tcPr>
            <w:tcW w:w="3280" w:type="dxa"/>
            <w:vMerge/>
            <w:hideMark/>
          </w:tcPr>
          <w:p w14:paraId="41E7F84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B2D8BC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Juhl et al 2005</w:t>
            </w:r>
          </w:p>
        </w:tc>
      </w:tr>
      <w:tr w:rsidR="003A560B" w:rsidRPr="003A560B" w14:paraId="29D1D7D4" w14:textId="77777777" w:rsidTr="000D52CB">
        <w:trPr>
          <w:trHeight w:val="271"/>
        </w:trPr>
        <w:tc>
          <w:tcPr>
            <w:tcW w:w="3280" w:type="dxa"/>
            <w:vMerge/>
            <w:hideMark/>
          </w:tcPr>
          <w:p w14:paraId="51BCC1B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160AEF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Schytt et al 2005</w:t>
            </w:r>
          </w:p>
        </w:tc>
      </w:tr>
      <w:tr w:rsidR="003A560B" w:rsidRPr="003A560B" w14:paraId="786A571F" w14:textId="77777777" w:rsidTr="000D52CB">
        <w:trPr>
          <w:trHeight w:val="276"/>
        </w:trPr>
        <w:tc>
          <w:tcPr>
            <w:tcW w:w="3280" w:type="dxa"/>
            <w:vMerge/>
            <w:hideMark/>
          </w:tcPr>
          <w:p w14:paraId="7251A8F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1CD155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Stapleton et al 2002</w:t>
            </w:r>
          </w:p>
        </w:tc>
      </w:tr>
      <w:tr w:rsidR="003A560B" w:rsidRPr="003A560B" w14:paraId="3164B279" w14:textId="77777777" w:rsidTr="000D52CB">
        <w:trPr>
          <w:trHeight w:val="265"/>
        </w:trPr>
        <w:tc>
          <w:tcPr>
            <w:tcW w:w="3280" w:type="dxa"/>
            <w:vMerge/>
            <w:hideMark/>
          </w:tcPr>
          <w:p w14:paraId="229D475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6C75B1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Breen et al 1994</w:t>
            </w:r>
          </w:p>
        </w:tc>
      </w:tr>
      <w:tr w:rsidR="003A560B" w:rsidRPr="003A560B" w14:paraId="76F4F531" w14:textId="77777777" w:rsidTr="000D52CB">
        <w:trPr>
          <w:trHeight w:val="283"/>
        </w:trPr>
        <w:tc>
          <w:tcPr>
            <w:tcW w:w="3280" w:type="dxa"/>
            <w:vMerge/>
            <w:hideMark/>
          </w:tcPr>
          <w:p w14:paraId="7F1F86F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78AE9E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Gurel et al 1997</w:t>
            </w:r>
          </w:p>
        </w:tc>
      </w:tr>
      <w:tr w:rsidR="003A560B" w:rsidRPr="003A560B" w14:paraId="471C09F4" w14:textId="77777777" w:rsidTr="000D52CB">
        <w:trPr>
          <w:trHeight w:val="273"/>
        </w:trPr>
        <w:tc>
          <w:tcPr>
            <w:tcW w:w="3280" w:type="dxa"/>
            <w:vMerge/>
            <w:hideMark/>
          </w:tcPr>
          <w:p w14:paraId="2E6F435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D77928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MacArthur et al 1990</w:t>
            </w:r>
          </w:p>
        </w:tc>
      </w:tr>
      <w:tr w:rsidR="003A560B" w:rsidRPr="003A560B" w14:paraId="790F11F5" w14:textId="77777777" w:rsidTr="000D52CB">
        <w:trPr>
          <w:trHeight w:val="263"/>
        </w:trPr>
        <w:tc>
          <w:tcPr>
            <w:tcW w:w="3280" w:type="dxa"/>
            <w:vMerge/>
            <w:hideMark/>
          </w:tcPr>
          <w:p w14:paraId="19B69E1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DDBF15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Blomquist et al 2014</w:t>
            </w:r>
          </w:p>
        </w:tc>
      </w:tr>
      <w:tr w:rsidR="003A560B" w:rsidRPr="003A560B" w14:paraId="2EA53B3A" w14:textId="77777777" w:rsidTr="000D52CB">
        <w:trPr>
          <w:trHeight w:val="281"/>
        </w:trPr>
        <w:tc>
          <w:tcPr>
            <w:tcW w:w="3280" w:type="dxa"/>
            <w:vMerge/>
            <w:hideMark/>
          </w:tcPr>
          <w:p w14:paraId="5230E18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8481BA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Kainu et al 2010</w:t>
            </w:r>
          </w:p>
        </w:tc>
      </w:tr>
      <w:tr w:rsidR="003A560B" w:rsidRPr="003A560B" w14:paraId="32BFAFAD" w14:textId="77777777" w:rsidTr="000D52CB">
        <w:trPr>
          <w:trHeight w:val="271"/>
        </w:trPr>
        <w:tc>
          <w:tcPr>
            <w:tcW w:w="3280" w:type="dxa"/>
            <w:vMerge/>
            <w:hideMark/>
          </w:tcPr>
          <w:p w14:paraId="13DDF7E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57B94C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Vullo et al 1996</w:t>
            </w:r>
          </w:p>
        </w:tc>
      </w:tr>
      <w:tr w:rsidR="003A560B" w:rsidRPr="003A560B" w14:paraId="56203777" w14:textId="77777777" w:rsidTr="000D52CB">
        <w:trPr>
          <w:trHeight w:val="274"/>
        </w:trPr>
        <w:tc>
          <w:tcPr>
            <w:tcW w:w="3280" w:type="dxa"/>
            <w:vMerge w:val="restart"/>
            <w:hideMark/>
          </w:tcPr>
          <w:p w14:paraId="7EC35DF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Examined low back/pelvic girdle pain not related to pregnancy (n=8)</w:t>
            </w:r>
          </w:p>
        </w:tc>
        <w:tc>
          <w:tcPr>
            <w:tcW w:w="3020" w:type="dxa"/>
            <w:hideMark/>
          </w:tcPr>
          <w:p w14:paraId="27F85F3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Bliddal et al 2016</w:t>
            </w:r>
          </w:p>
        </w:tc>
      </w:tr>
      <w:tr w:rsidR="003A560B" w:rsidRPr="003A560B" w14:paraId="16203CDA" w14:textId="77777777" w:rsidTr="000D52CB">
        <w:trPr>
          <w:trHeight w:val="279"/>
        </w:trPr>
        <w:tc>
          <w:tcPr>
            <w:tcW w:w="3280" w:type="dxa"/>
            <w:vMerge/>
            <w:hideMark/>
          </w:tcPr>
          <w:p w14:paraId="2CFCB57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5CA328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Wijnhoven et al 2006</w:t>
            </w:r>
          </w:p>
        </w:tc>
      </w:tr>
      <w:tr w:rsidR="003A560B" w:rsidRPr="003A560B" w14:paraId="06181270" w14:textId="77777777" w:rsidTr="000D52CB">
        <w:trPr>
          <w:trHeight w:val="141"/>
        </w:trPr>
        <w:tc>
          <w:tcPr>
            <w:tcW w:w="3280" w:type="dxa"/>
            <w:vMerge/>
            <w:hideMark/>
          </w:tcPr>
          <w:p w14:paraId="6DCB255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564C35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Lampe et al 2000</w:t>
            </w:r>
          </w:p>
        </w:tc>
      </w:tr>
      <w:tr w:rsidR="003A560B" w:rsidRPr="003A560B" w14:paraId="66D30EE1" w14:textId="77777777" w:rsidTr="000D52CB">
        <w:trPr>
          <w:trHeight w:val="329"/>
        </w:trPr>
        <w:tc>
          <w:tcPr>
            <w:tcW w:w="3280" w:type="dxa"/>
            <w:vMerge/>
            <w:hideMark/>
          </w:tcPr>
          <w:p w14:paraId="648807C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1A0881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Levangie 1999</w:t>
            </w:r>
          </w:p>
        </w:tc>
      </w:tr>
      <w:tr w:rsidR="003A560B" w:rsidRPr="003A560B" w14:paraId="55588129" w14:textId="77777777" w:rsidTr="000D52CB">
        <w:trPr>
          <w:trHeight w:val="248"/>
        </w:trPr>
        <w:tc>
          <w:tcPr>
            <w:tcW w:w="3280" w:type="dxa"/>
            <w:vMerge/>
            <w:hideMark/>
          </w:tcPr>
          <w:p w14:paraId="49EEBF1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72641D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Sihvonen et al 1998</w:t>
            </w:r>
          </w:p>
        </w:tc>
      </w:tr>
      <w:tr w:rsidR="003A560B" w:rsidRPr="003A560B" w14:paraId="1F74B267" w14:textId="77777777" w:rsidTr="000D52CB">
        <w:trPr>
          <w:trHeight w:val="281"/>
        </w:trPr>
        <w:tc>
          <w:tcPr>
            <w:tcW w:w="3280" w:type="dxa"/>
            <w:vMerge/>
            <w:hideMark/>
          </w:tcPr>
          <w:p w14:paraId="3F5FD46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A63D9A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Lotfi et al 2007</w:t>
            </w:r>
          </w:p>
        </w:tc>
      </w:tr>
      <w:tr w:rsidR="003A560B" w:rsidRPr="003A560B" w14:paraId="5F9C055D" w14:textId="77777777" w:rsidTr="000D52CB">
        <w:trPr>
          <w:trHeight w:val="270"/>
        </w:trPr>
        <w:tc>
          <w:tcPr>
            <w:tcW w:w="3280" w:type="dxa"/>
            <w:vMerge/>
            <w:hideMark/>
          </w:tcPr>
          <w:p w14:paraId="5AECE50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D1AD53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Ziesat 1978</w:t>
            </w:r>
          </w:p>
        </w:tc>
      </w:tr>
      <w:tr w:rsidR="003A560B" w:rsidRPr="003A560B" w14:paraId="6BCF286E" w14:textId="77777777" w:rsidTr="000D52CB">
        <w:trPr>
          <w:trHeight w:val="289"/>
        </w:trPr>
        <w:tc>
          <w:tcPr>
            <w:tcW w:w="3280" w:type="dxa"/>
            <w:vMerge/>
            <w:hideMark/>
          </w:tcPr>
          <w:p w14:paraId="7F869D7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A53F8E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Levangie 1998</w:t>
            </w:r>
          </w:p>
        </w:tc>
      </w:tr>
      <w:tr w:rsidR="003A560B" w:rsidRPr="003A560B" w14:paraId="5C4C517F" w14:textId="77777777" w:rsidTr="000D52CB">
        <w:trPr>
          <w:trHeight w:val="264"/>
        </w:trPr>
        <w:tc>
          <w:tcPr>
            <w:tcW w:w="3280" w:type="dxa"/>
            <w:vMerge w:val="restart"/>
            <w:hideMark/>
          </w:tcPr>
          <w:p w14:paraId="054EE35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Focus on other outcomes (not PPGP) (n=27)</w:t>
            </w:r>
          </w:p>
        </w:tc>
        <w:tc>
          <w:tcPr>
            <w:tcW w:w="3020" w:type="dxa"/>
            <w:hideMark/>
          </w:tcPr>
          <w:p w14:paraId="3E7489A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Kesikburun et al 2018</w:t>
            </w:r>
          </w:p>
        </w:tc>
      </w:tr>
      <w:tr w:rsidR="003A560B" w:rsidRPr="003A560B" w14:paraId="08FA3EA3" w14:textId="77777777" w:rsidTr="000D52CB">
        <w:trPr>
          <w:trHeight w:val="283"/>
        </w:trPr>
        <w:tc>
          <w:tcPr>
            <w:tcW w:w="3280" w:type="dxa"/>
            <w:vMerge/>
            <w:hideMark/>
          </w:tcPr>
          <w:p w14:paraId="76DF6F9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4C8063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Stafne et al 2019</w:t>
            </w:r>
          </w:p>
        </w:tc>
      </w:tr>
      <w:tr w:rsidR="003A560B" w:rsidRPr="003A560B" w14:paraId="654AD4BB" w14:textId="77777777" w:rsidTr="000D52CB">
        <w:trPr>
          <w:trHeight w:val="272"/>
        </w:trPr>
        <w:tc>
          <w:tcPr>
            <w:tcW w:w="3280" w:type="dxa"/>
            <w:vMerge/>
            <w:hideMark/>
          </w:tcPr>
          <w:p w14:paraId="03419E1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75A14D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Drevin et al 2015</w:t>
            </w:r>
          </w:p>
        </w:tc>
      </w:tr>
      <w:tr w:rsidR="003A560B" w:rsidRPr="003A560B" w14:paraId="058D6237" w14:textId="77777777" w:rsidTr="000D52CB">
        <w:trPr>
          <w:trHeight w:val="277"/>
        </w:trPr>
        <w:tc>
          <w:tcPr>
            <w:tcW w:w="3280" w:type="dxa"/>
            <w:vMerge/>
            <w:hideMark/>
          </w:tcPr>
          <w:p w14:paraId="02CFF91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F93BFC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Malmqvist et al 2015</w:t>
            </w:r>
          </w:p>
        </w:tc>
      </w:tr>
      <w:tr w:rsidR="003A560B" w:rsidRPr="003A560B" w14:paraId="358B897A" w14:textId="77777777" w:rsidTr="000D52CB">
        <w:trPr>
          <w:trHeight w:val="266"/>
        </w:trPr>
        <w:tc>
          <w:tcPr>
            <w:tcW w:w="3280" w:type="dxa"/>
            <w:vMerge/>
            <w:hideMark/>
          </w:tcPr>
          <w:p w14:paraId="1BFD960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A7126F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Morino et al 2016</w:t>
            </w:r>
          </w:p>
        </w:tc>
      </w:tr>
      <w:tr w:rsidR="003A560B" w:rsidRPr="003A560B" w14:paraId="32E7F72A" w14:textId="77777777" w:rsidTr="000D52CB">
        <w:trPr>
          <w:trHeight w:val="271"/>
        </w:trPr>
        <w:tc>
          <w:tcPr>
            <w:tcW w:w="3280" w:type="dxa"/>
            <w:vMerge/>
            <w:hideMark/>
          </w:tcPr>
          <w:p w14:paraId="4525DB3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858D62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Dorheim et al 2012</w:t>
            </w:r>
          </w:p>
        </w:tc>
      </w:tr>
      <w:tr w:rsidR="003A560B" w:rsidRPr="003A560B" w14:paraId="3F2563FF" w14:textId="77777777" w:rsidTr="000D52CB">
        <w:trPr>
          <w:trHeight w:val="274"/>
        </w:trPr>
        <w:tc>
          <w:tcPr>
            <w:tcW w:w="3280" w:type="dxa"/>
            <w:vMerge/>
            <w:hideMark/>
          </w:tcPr>
          <w:p w14:paraId="0801C28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68F83D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Dorheim et al 2013b</w:t>
            </w:r>
          </w:p>
        </w:tc>
      </w:tr>
      <w:tr w:rsidR="003A560B" w:rsidRPr="003A560B" w14:paraId="528F75D4" w14:textId="77777777" w:rsidTr="000D52CB">
        <w:trPr>
          <w:trHeight w:val="265"/>
        </w:trPr>
        <w:tc>
          <w:tcPr>
            <w:tcW w:w="3280" w:type="dxa"/>
            <w:vMerge/>
            <w:hideMark/>
          </w:tcPr>
          <w:p w14:paraId="187A035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BDF8C1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Perlen et al 2013</w:t>
            </w:r>
          </w:p>
        </w:tc>
      </w:tr>
      <w:tr w:rsidR="003A560B" w:rsidRPr="003A560B" w14:paraId="2AE349A5" w14:textId="77777777" w:rsidTr="000D52CB">
        <w:trPr>
          <w:trHeight w:val="283"/>
        </w:trPr>
        <w:tc>
          <w:tcPr>
            <w:tcW w:w="3280" w:type="dxa"/>
            <w:vMerge/>
            <w:hideMark/>
          </w:tcPr>
          <w:p w14:paraId="64A83A0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4C6191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Haakstad et al 2009</w:t>
            </w:r>
          </w:p>
        </w:tc>
      </w:tr>
      <w:tr w:rsidR="003A560B" w:rsidRPr="003A560B" w14:paraId="5270FD7B" w14:textId="77777777" w:rsidTr="000D52CB">
        <w:trPr>
          <w:trHeight w:val="273"/>
        </w:trPr>
        <w:tc>
          <w:tcPr>
            <w:tcW w:w="3280" w:type="dxa"/>
            <w:vMerge/>
            <w:hideMark/>
          </w:tcPr>
          <w:p w14:paraId="6C8D094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9A97D1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Mogren 2006</w:t>
            </w:r>
          </w:p>
        </w:tc>
      </w:tr>
      <w:tr w:rsidR="003A560B" w:rsidRPr="003A560B" w14:paraId="58CF8535" w14:textId="77777777" w:rsidTr="000D52CB">
        <w:trPr>
          <w:trHeight w:val="277"/>
        </w:trPr>
        <w:tc>
          <w:tcPr>
            <w:tcW w:w="3280" w:type="dxa"/>
            <w:vMerge/>
            <w:hideMark/>
          </w:tcPr>
          <w:p w14:paraId="53B9266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104467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Sydsjo et al 2002</w:t>
            </w:r>
          </w:p>
        </w:tc>
      </w:tr>
      <w:tr w:rsidR="003A560B" w:rsidRPr="003A560B" w14:paraId="23BEEADA" w14:textId="77777777" w:rsidTr="000D52CB">
        <w:trPr>
          <w:trHeight w:val="267"/>
        </w:trPr>
        <w:tc>
          <w:tcPr>
            <w:tcW w:w="3280" w:type="dxa"/>
            <w:vMerge/>
            <w:hideMark/>
          </w:tcPr>
          <w:p w14:paraId="2C362FF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5DBC41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Saugstad 1991</w:t>
            </w:r>
          </w:p>
        </w:tc>
      </w:tr>
      <w:tr w:rsidR="003A560B" w:rsidRPr="003A560B" w14:paraId="675DDA46" w14:textId="77777777" w:rsidTr="000D52CB">
        <w:trPr>
          <w:trHeight w:val="284"/>
        </w:trPr>
        <w:tc>
          <w:tcPr>
            <w:tcW w:w="3280" w:type="dxa"/>
            <w:vMerge/>
            <w:hideMark/>
          </w:tcPr>
          <w:p w14:paraId="6E446AD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1C4669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Betz 1987</w:t>
            </w:r>
          </w:p>
        </w:tc>
      </w:tr>
      <w:tr w:rsidR="003A560B" w:rsidRPr="003A560B" w14:paraId="591A3346" w14:textId="77777777" w:rsidTr="000D52CB">
        <w:trPr>
          <w:trHeight w:val="275"/>
        </w:trPr>
        <w:tc>
          <w:tcPr>
            <w:tcW w:w="3280" w:type="dxa"/>
            <w:vMerge/>
            <w:hideMark/>
          </w:tcPr>
          <w:p w14:paraId="168BAD3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781AFA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Saraste 1986</w:t>
            </w:r>
          </w:p>
        </w:tc>
      </w:tr>
      <w:tr w:rsidR="003A560B" w:rsidRPr="003A560B" w14:paraId="2FA2F628" w14:textId="77777777" w:rsidTr="000D52CB">
        <w:trPr>
          <w:trHeight w:val="265"/>
        </w:trPr>
        <w:tc>
          <w:tcPr>
            <w:tcW w:w="3280" w:type="dxa"/>
            <w:vMerge/>
            <w:hideMark/>
          </w:tcPr>
          <w:p w14:paraId="5D2DF42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6FC28F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Knoepp et al 2013</w:t>
            </w:r>
          </w:p>
        </w:tc>
      </w:tr>
      <w:tr w:rsidR="003A560B" w:rsidRPr="003A560B" w14:paraId="73ABF1AF" w14:textId="77777777" w:rsidTr="000D52CB">
        <w:trPr>
          <w:trHeight w:val="283"/>
        </w:trPr>
        <w:tc>
          <w:tcPr>
            <w:tcW w:w="3280" w:type="dxa"/>
            <w:vMerge/>
            <w:hideMark/>
          </w:tcPr>
          <w:p w14:paraId="19CA2FC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C97B79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Stomp-van den Berg et al 2007</w:t>
            </w:r>
          </w:p>
        </w:tc>
      </w:tr>
      <w:tr w:rsidR="003A560B" w:rsidRPr="003A560B" w14:paraId="7E0B5A55" w14:textId="77777777" w:rsidTr="000D52CB">
        <w:trPr>
          <w:trHeight w:val="258"/>
        </w:trPr>
        <w:tc>
          <w:tcPr>
            <w:tcW w:w="3280" w:type="dxa"/>
            <w:vMerge/>
            <w:hideMark/>
          </w:tcPr>
          <w:p w14:paraId="2663C2A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C2F791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di Cássia de Oliveira et al 2014</w:t>
            </w:r>
          </w:p>
        </w:tc>
      </w:tr>
      <w:tr w:rsidR="003A560B" w:rsidRPr="003A560B" w14:paraId="6C98BDF5" w14:textId="77777777" w:rsidTr="000D52CB">
        <w:trPr>
          <w:trHeight w:val="149"/>
        </w:trPr>
        <w:tc>
          <w:tcPr>
            <w:tcW w:w="3280" w:type="dxa"/>
            <w:vMerge/>
            <w:hideMark/>
          </w:tcPr>
          <w:p w14:paraId="149562D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1FEBF6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MacArthur et al 1996</w:t>
            </w:r>
          </w:p>
        </w:tc>
      </w:tr>
      <w:tr w:rsidR="003A560B" w:rsidRPr="003A560B" w14:paraId="43FEAAAA" w14:textId="77777777" w:rsidTr="000D52CB">
        <w:trPr>
          <w:trHeight w:val="195"/>
        </w:trPr>
        <w:tc>
          <w:tcPr>
            <w:tcW w:w="3280" w:type="dxa"/>
            <w:vMerge/>
            <w:hideMark/>
          </w:tcPr>
          <w:p w14:paraId="3ABC50B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5709DB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Brown et al 2013</w:t>
            </w:r>
          </w:p>
        </w:tc>
      </w:tr>
      <w:tr w:rsidR="003A560B" w:rsidRPr="003A560B" w14:paraId="32E799AC" w14:textId="77777777" w:rsidTr="000D52CB">
        <w:trPr>
          <w:trHeight w:val="227"/>
        </w:trPr>
        <w:tc>
          <w:tcPr>
            <w:tcW w:w="3280" w:type="dxa"/>
            <w:vMerge/>
            <w:hideMark/>
          </w:tcPr>
          <w:p w14:paraId="1BE6079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2BDD87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Beaucage-Gauvreau et al 2011</w:t>
            </w:r>
          </w:p>
        </w:tc>
      </w:tr>
      <w:tr w:rsidR="003A560B" w:rsidRPr="003A560B" w14:paraId="1D89B936" w14:textId="77777777" w:rsidTr="000D52CB">
        <w:trPr>
          <w:trHeight w:val="273"/>
        </w:trPr>
        <w:tc>
          <w:tcPr>
            <w:tcW w:w="3280" w:type="dxa"/>
            <w:vMerge/>
            <w:hideMark/>
          </w:tcPr>
          <w:p w14:paraId="79FF2D9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D85702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Wolf et al 2013</w:t>
            </w:r>
          </w:p>
        </w:tc>
      </w:tr>
      <w:tr w:rsidR="003A560B" w:rsidRPr="003A560B" w14:paraId="26EBDA1E" w14:textId="77777777" w:rsidTr="000D52CB">
        <w:trPr>
          <w:trHeight w:val="135"/>
        </w:trPr>
        <w:tc>
          <w:tcPr>
            <w:tcW w:w="3280" w:type="dxa"/>
            <w:vMerge/>
            <w:hideMark/>
          </w:tcPr>
          <w:p w14:paraId="4792FF5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D5AABA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Li et al 2014b</w:t>
            </w:r>
          </w:p>
        </w:tc>
      </w:tr>
      <w:tr w:rsidR="003A560B" w:rsidRPr="003A560B" w14:paraId="120AAD84" w14:textId="77777777" w:rsidTr="000D52CB">
        <w:trPr>
          <w:trHeight w:val="167"/>
        </w:trPr>
        <w:tc>
          <w:tcPr>
            <w:tcW w:w="3280" w:type="dxa"/>
            <w:vMerge/>
            <w:hideMark/>
          </w:tcPr>
          <w:p w14:paraId="411B807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71C780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Yoo et al 2014</w:t>
            </w:r>
          </w:p>
        </w:tc>
      </w:tr>
      <w:tr w:rsidR="003A560B" w:rsidRPr="003A560B" w14:paraId="2C6BA7A6" w14:textId="77777777" w:rsidTr="000D52CB">
        <w:trPr>
          <w:trHeight w:val="213"/>
        </w:trPr>
        <w:tc>
          <w:tcPr>
            <w:tcW w:w="3280" w:type="dxa"/>
            <w:vMerge/>
            <w:hideMark/>
          </w:tcPr>
          <w:p w14:paraId="3EAF5C8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87D43A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Beaucage-Gauvreau et al 2012</w:t>
            </w:r>
          </w:p>
        </w:tc>
      </w:tr>
      <w:tr w:rsidR="003A560B" w:rsidRPr="003A560B" w14:paraId="18FD0021" w14:textId="77777777" w:rsidTr="000D52CB">
        <w:trPr>
          <w:trHeight w:val="259"/>
        </w:trPr>
        <w:tc>
          <w:tcPr>
            <w:tcW w:w="3280" w:type="dxa"/>
            <w:vMerge/>
            <w:hideMark/>
          </w:tcPr>
          <w:p w14:paraId="390B5A5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39620B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Mens et al 1996</w:t>
            </w:r>
          </w:p>
        </w:tc>
      </w:tr>
      <w:tr w:rsidR="003A560B" w:rsidRPr="003A560B" w14:paraId="52C49F97" w14:textId="77777777" w:rsidTr="000D52CB">
        <w:trPr>
          <w:trHeight w:val="277"/>
        </w:trPr>
        <w:tc>
          <w:tcPr>
            <w:tcW w:w="3280" w:type="dxa"/>
            <w:vMerge/>
            <w:hideMark/>
          </w:tcPr>
          <w:p w14:paraId="3CFA9FC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5D021B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Kaerlev et al 2004</w:t>
            </w:r>
          </w:p>
        </w:tc>
      </w:tr>
      <w:tr w:rsidR="003A560B" w:rsidRPr="003A560B" w14:paraId="3C08FA62" w14:textId="77777777" w:rsidTr="000D52CB">
        <w:trPr>
          <w:trHeight w:val="267"/>
        </w:trPr>
        <w:tc>
          <w:tcPr>
            <w:tcW w:w="3280" w:type="dxa"/>
            <w:vMerge/>
            <w:hideMark/>
          </w:tcPr>
          <w:p w14:paraId="5C2B35A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0B7152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Larsen et al 2006</w:t>
            </w:r>
          </w:p>
        </w:tc>
      </w:tr>
      <w:tr w:rsidR="003A560B" w:rsidRPr="003A560B" w14:paraId="4017C66A" w14:textId="77777777" w:rsidTr="000D52CB">
        <w:trPr>
          <w:trHeight w:val="285"/>
        </w:trPr>
        <w:tc>
          <w:tcPr>
            <w:tcW w:w="3280" w:type="dxa"/>
            <w:vMerge w:val="restart"/>
            <w:hideMark/>
          </w:tcPr>
          <w:p w14:paraId="3F7A520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Examines other pelvic pain (e.g. visceral, perineal) (n=9)</w:t>
            </w:r>
          </w:p>
        </w:tc>
        <w:tc>
          <w:tcPr>
            <w:tcW w:w="3020" w:type="dxa"/>
            <w:hideMark/>
          </w:tcPr>
          <w:p w14:paraId="52AA0FE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Baron et al 2015</w:t>
            </w:r>
          </w:p>
        </w:tc>
      </w:tr>
      <w:tr w:rsidR="003A560B" w:rsidRPr="003A560B" w14:paraId="58FDA67D" w14:textId="77777777" w:rsidTr="000D52CB">
        <w:trPr>
          <w:trHeight w:val="261"/>
        </w:trPr>
        <w:tc>
          <w:tcPr>
            <w:tcW w:w="3280" w:type="dxa"/>
            <w:vMerge/>
            <w:hideMark/>
          </w:tcPr>
          <w:p w14:paraId="6B23B00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325602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Glowacka et al 2014</w:t>
            </w:r>
          </w:p>
        </w:tc>
      </w:tr>
      <w:tr w:rsidR="003A560B" w:rsidRPr="003A560B" w14:paraId="6C6279AC" w14:textId="77777777" w:rsidTr="000D52CB">
        <w:trPr>
          <w:trHeight w:val="274"/>
        </w:trPr>
        <w:tc>
          <w:tcPr>
            <w:tcW w:w="3280" w:type="dxa"/>
            <w:vMerge/>
            <w:hideMark/>
          </w:tcPr>
          <w:p w14:paraId="15E8F43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4EC82B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Li et al 2014</w:t>
            </w:r>
          </w:p>
        </w:tc>
      </w:tr>
      <w:tr w:rsidR="003A560B" w:rsidRPr="003A560B" w14:paraId="1648A42C" w14:textId="77777777" w:rsidTr="000D52CB">
        <w:trPr>
          <w:trHeight w:val="132"/>
        </w:trPr>
        <w:tc>
          <w:tcPr>
            <w:tcW w:w="3280" w:type="dxa"/>
            <w:vMerge/>
            <w:hideMark/>
          </w:tcPr>
          <w:p w14:paraId="18E2B75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CA0682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Hooker et al 2013</w:t>
            </w:r>
          </w:p>
        </w:tc>
      </w:tr>
      <w:tr w:rsidR="003A560B" w:rsidRPr="003A560B" w14:paraId="5DFF5554" w14:textId="77777777" w:rsidTr="000D52CB">
        <w:trPr>
          <w:trHeight w:val="132"/>
        </w:trPr>
        <w:tc>
          <w:tcPr>
            <w:tcW w:w="3280" w:type="dxa"/>
            <w:vMerge/>
            <w:hideMark/>
          </w:tcPr>
          <w:p w14:paraId="7BCEDE2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A2EA5B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Driul et al 2011</w:t>
            </w:r>
          </w:p>
        </w:tc>
      </w:tr>
      <w:tr w:rsidR="003A560B" w:rsidRPr="003A560B" w14:paraId="4639B360" w14:textId="77777777" w:rsidTr="000D52CB">
        <w:trPr>
          <w:trHeight w:val="178"/>
        </w:trPr>
        <w:tc>
          <w:tcPr>
            <w:tcW w:w="3280" w:type="dxa"/>
            <w:vMerge/>
            <w:hideMark/>
          </w:tcPr>
          <w:p w14:paraId="277954A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4B15C0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Gaudet et al 2013</w:t>
            </w:r>
          </w:p>
        </w:tc>
      </w:tr>
      <w:tr w:rsidR="003A560B" w:rsidRPr="003A560B" w14:paraId="34D17EDB" w14:textId="77777777" w:rsidTr="000D52CB">
        <w:trPr>
          <w:trHeight w:val="224"/>
        </w:trPr>
        <w:tc>
          <w:tcPr>
            <w:tcW w:w="3280" w:type="dxa"/>
            <w:vMerge/>
            <w:hideMark/>
          </w:tcPr>
          <w:p w14:paraId="2EA33B1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71F040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Rosen 2016</w:t>
            </w:r>
          </w:p>
        </w:tc>
      </w:tr>
      <w:tr w:rsidR="003A560B" w:rsidRPr="003A560B" w14:paraId="01AF8644" w14:textId="77777777" w:rsidTr="000D52CB">
        <w:trPr>
          <w:trHeight w:val="270"/>
        </w:trPr>
        <w:tc>
          <w:tcPr>
            <w:tcW w:w="3280" w:type="dxa"/>
            <w:vMerge/>
            <w:hideMark/>
          </w:tcPr>
          <w:p w14:paraId="63FC78A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7ADFB2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Paterson 2009</w:t>
            </w:r>
          </w:p>
        </w:tc>
      </w:tr>
      <w:tr w:rsidR="003A560B" w:rsidRPr="003A560B" w14:paraId="7206F29C" w14:textId="77777777" w:rsidTr="000D52CB">
        <w:trPr>
          <w:trHeight w:val="274"/>
        </w:trPr>
        <w:tc>
          <w:tcPr>
            <w:tcW w:w="3280" w:type="dxa"/>
            <w:vMerge/>
            <w:hideMark/>
          </w:tcPr>
          <w:p w14:paraId="45BE87C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96B325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Heisterberg 1993</w:t>
            </w:r>
          </w:p>
        </w:tc>
      </w:tr>
      <w:tr w:rsidR="003A560B" w:rsidRPr="003A560B" w14:paraId="56141F09" w14:textId="77777777" w:rsidTr="000D52CB">
        <w:trPr>
          <w:trHeight w:val="264"/>
        </w:trPr>
        <w:tc>
          <w:tcPr>
            <w:tcW w:w="3280" w:type="dxa"/>
            <w:vMerge w:val="restart"/>
            <w:hideMark/>
          </w:tcPr>
          <w:p w14:paraId="0F96346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Reports development or evaluation of tests (n=10)</w:t>
            </w:r>
          </w:p>
        </w:tc>
        <w:tc>
          <w:tcPr>
            <w:tcW w:w="3020" w:type="dxa"/>
            <w:hideMark/>
          </w:tcPr>
          <w:p w14:paraId="1064EBE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Fagevik Olsen et al 2013</w:t>
            </w:r>
          </w:p>
        </w:tc>
      </w:tr>
      <w:tr w:rsidR="003A560B" w:rsidRPr="003A560B" w14:paraId="57158D01" w14:textId="77777777" w:rsidTr="000D52CB">
        <w:trPr>
          <w:trHeight w:val="139"/>
        </w:trPr>
        <w:tc>
          <w:tcPr>
            <w:tcW w:w="3280" w:type="dxa"/>
            <w:vMerge/>
            <w:hideMark/>
          </w:tcPr>
          <w:p w14:paraId="5CF77D1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D8635D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Fagevik Olsen et al 2009</w:t>
            </w:r>
          </w:p>
        </w:tc>
      </w:tr>
      <w:tr w:rsidR="003A560B" w:rsidRPr="003A560B" w14:paraId="2664336D" w14:textId="77777777" w:rsidTr="000D52CB">
        <w:trPr>
          <w:trHeight w:val="327"/>
        </w:trPr>
        <w:tc>
          <w:tcPr>
            <w:tcW w:w="3280" w:type="dxa"/>
            <w:vMerge/>
            <w:hideMark/>
          </w:tcPr>
          <w:p w14:paraId="70CF3CD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95F2B3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Ando et al 2009</w:t>
            </w:r>
            <w:bookmarkStart w:id="0" w:name="_GoBack"/>
            <w:bookmarkEnd w:id="0"/>
          </w:p>
        </w:tc>
      </w:tr>
      <w:tr w:rsidR="003A560B" w:rsidRPr="003A560B" w14:paraId="21FD46E3" w14:textId="77777777" w:rsidTr="000D52CB">
        <w:trPr>
          <w:trHeight w:val="275"/>
        </w:trPr>
        <w:tc>
          <w:tcPr>
            <w:tcW w:w="3280" w:type="dxa"/>
            <w:vMerge/>
            <w:hideMark/>
          </w:tcPr>
          <w:p w14:paraId="6D15911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F6D38C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van de Pol et al 2006</w:t>
            </w:r>
          </w:p>
        </w:tc>
      </w:tr>
      <w:tr w:rsidR="003A560B" w:rsidRPr="003A560B" w14:paraId="2A272842" w14:textId="77777777" w:rsidTr="000D52CB">
        <w:trPr>
          <w:trHeight w:val="265"/>
        </w:trPr>
        <w:tc>
          <w:tcPr>
            <w:tcW w:w="3280" w:type="dxa"/>
            <w:vMerge/>
            <w:hideMark/>
          </w:tcPr>
          <w:p w14:paraId="0C953A4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3E85D2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Bjorklund et al 1999</w:t>
            </w:r>
          </w:p>
        </w:tc>
      </w:tr>
      <w:tr w:rsidR="003A560B" w:rsidRPr="003A560B" w14:paraId="6FF9B755" w14:textId="77777777" w:rsidTr="000D52CB">
        <w:trPr>
          <w:trHeight w:val="283"/>
        </w:trPr>
        <w:tc>
          <w:tcPr>
            <w:tcW w:w="3280" w:type="dxa"/>
            <w:vMerge/>
            <w:hideMark/>
          </w:tcPr>
          <w:p w14:paraId="3B403C7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A5BE4C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Ostgaard et al 1994b</w:t>
            </w:r>
          </w:p>
        </w:tc>
      </w:tr>
      <w:tr w:rsidR="003A560B" w:rsidRPr="003A560B" w14:paraId="2326CAF2" w14:textId="77777777" w:rsidTr="00B25C0C">
        <w:trPr>
          <w:trHeight w:val="345"/>
        </w:trPr>
        <w:tc>
          <w:tcPr>
            <w:tcW w:w="3280" w:type="dxa"/>
            <w:vMerge/>
            <w:hideMark/>
          </w:tcPr>
          <w:p w14:paraId="59FB3C3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641685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Kristiansson et al 1996</w:t>
            </w:r>
          </w:p>
        </w:tc>
      </w:tr>
      <w:tr w:rsidR="003A560B" w:rsidRPr="003A560B" w14:paraId="3FE1E935" w14:textId="77777777" w:rsidTr="00B25C0C">
        <w:trPr>
          <w:trHeight w:val="139"/>
        </w:trPr>
        <w:tc>
          <w:tcPr>
            <w:tcW w:w="3280" w:type="dxa"/>
            <w:vMerge/>
            <w:hideMark/>
          </w:tcPr>
          <w:p w14:paraId="2244708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69E5B0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Mens et al 2002</w:t>
            </w:r>
          </w:p>
        </w:tc>
      </w:tr>
      <w:tr w:rsidR="003A560B" w:rsidRPr="003A560B" w14:paraId="1459680E" w14:textId="77777777" w:rsidTr="00B25C0C">
        <w:trPr>
          <w:trHeight w:val="189"/>
        </w:trPr>
        <w:tc>
          <w:tcPr>
            <w:tcW w:w="3280" w:type="dxa"/>
            <w:vMerge/>
            <w:hideMark/>
          </w:tcPr>
          <w:p w14:paraId="58BC7A6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1B1C88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Damen et al 2002</w:t>
            </w:r>
          </w:p>
        </w:tc>
      </w:tr>
      <w:tr w:rsidR="003A560B" w:rsidRPr="003A560B" w14:paraId="226FFEC4" w14:textId="77777777" w:rsidTr="00B25C0C">
        <w:trPr>
          <w:trHeight w:val="395"/>
        </w:trPr>
        <w:tc>
          <w:tcPr>
            <w:tcW w:w="3280" w:type="dxa"/>
            <w:vMerge/>
            <w:hideMark/>
          </w:tcPr>
          <w:p w14:paraId="44F9933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5916C5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Hansen et al 2005</w:t>
            </w:r>
          </w:p>
        </w:tc>
      </w:tr>
      <w:tr w:rsidR="003A560B" w:rsidRPr="003A560B" w14:paraId="1827A4AE" w14:textId="77777777" w:rsidTr="00B25C0C">
        <w:trPr>
          <w:trHeight w:val="303"/>
        </w:trPr>
        <w:tc>
          <w:tcPr>
            <w:tcW w:w="3280" w:type="dxa"/>
            <w:vMerge w:val="restart"/>
            <w:hideMark/>
          </w:tcPr>
          <w:p w14:paraId="3D8D639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Looks at physical tests as factor (n=2)</w:t>
            </w:r>
          </w:p>
        </w:tc>
        <w:tc>
          <w:tcPr>
            <w:tcW w:w="3020" w:type="dxa"/>
            <w:hideMark/>
          </w:tcPr>
          <w:p w14:paraId="74338A0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Aldabe et al 2020</w:t>
            </w:r>
          </w:p>
        </w:tc>
      </w:tr>
      <w:tr w:rsidR="003A560B" w:rsidRPr="003A560B" w14:paraId="12C3EC07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43E56A9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336483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Malmqvist et al 2018</w:t>
            </w:r>
          </w:p>
        </w:tc>
      </w:tr>
      <w:tr w:rsidR="003A560B" w:rsidRPr="003A560B" w14:paraId="63B82D27" w14:textId="77777777" w:rsidTr="003A560B">
        <w:trPr>
          <w:trHeight w:val="260"/>
        </w:trPr>
        <w:tc>
          <w:tcPr>
            <w:tcW w:w="3280" w:type="dxa"/>
            <w:hideMark/>
          </w:tcPr>
          <w:p w14:paraId="0142829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Non-adult population (n=1)</w:t>
            </w:r>
          </w:p>
        </w:tc>
        <w:tc>
          <w:tcPr>
            <w:tcW w:w="3020" w:type="dxa"/>
            <w:hideMark/>
          </w:tcPr>
          <w:p w14:paraId="6F99921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de Andrade et al 2018</w:t>
            </w:r>
          </w:p>
        </w:tc>
      </w:tr>
      <w:tr w:rsidR="003A560B" w:rsidRPr="003A560B" w14:paraId="1C3C0C73" w14:textId="77777777" w:rsidTr="003A560B">
        <w:trPr>
          <w:trHeight w:val="260"/>
        </w:trPr>
        <w:tc>
          <w:tcPr>
            <w:tcW w:w="3280" w:type="dxa"/>
            <w:vMerge w:val="restart"/>
            <w:hideMark/>
          </w:tcPr>
          <w:p w14:paraId="2BA9264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Prognostic factor studies (n=10)</w:t>
            </w:r>
          </w:p>
        </w:tc>
        <w:tc>
          <w:tcPr>
            <w:tcW w:w="3020" w:type="dxa"/>
            <w:hideMark/>
          </w:tcPr>
          <w:p w14:paraId="132E6E5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Robinson et al 2010</w:t>
            </w:r>
          </w:p>
        </w:tc>
      </w:tr>
      <w:tr w:rsidR="003A560B" w:rsidRPr="003A560B" w14:paraId="267D9295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46B653A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BB3BFC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Bjelland et al 2013</w:t>
            </w:r>
          </w:p>
        </w:tc>
      </w:tr>
      <w:tr w:rsidR="003A560B" w:rsidRPr="003A560B" w14:paraId="48791020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3A6D1F1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74EA1B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Bjelland et al 2013b</w:t>
            </w:r>
          </w:p>
        </w:tc>
      </w:tr>
      <w:tr w:rsidR="003A560B" w:rsidRPr="003A560B" w14:paraId="34D70A48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676C79A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78420A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Bjelland et al 2013c</w:t>
            </w:r>
          </w:p>
        </w:tc>
      </w:tr>
      <w:tr w:rsidR="003A560B" w:rsidRPr="003A560B" w14:paraId="04035CDE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38B2328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748BAE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Mogren 2006</w:t>
            </w:r>
          </w:p>
        </w:tc>
      </w:tr>
      <w:tr w:rsidR="003A560B" w:rsidRPr="003A560B" w14:paraId="1EBDFC52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100E50F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044126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Olsson et al 2012</w:t>
            </w:r>
          </w:p>
        </w:tc>
      </w:tr>
      <w:tr w:rsidR="003A560B" w:rsidRPr="003A560B" w14:paraId="3C5D1775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79858E5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3B33E9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Mogren 2007</w:t>
            </w:r>
          </w:p>
        </w:tc>
      </w:tr>
      <w:tr w:rsidR="003A560B" w:rsidRPr="003A560B" w14:paraId="0E36E092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5A59C41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0C45F0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Mogren 2008</w:t>
            </w:r>
          </w:p>
        </w:tc>
      </w:tr>
      <w:tr w:rsidR="003A560B" w:rsidRPr="003A560B" w14:paraId="1C3DA8B5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6A5202C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740650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Mogren 2007b</w:t>
            </w:r>
          </w:p>
        </w:tc>
      </w:tr>
      <w:tr w:rsidR="003A560B" w:rsidRPr="003A560B" w14:paraId="78C04FB2" w14:textId="77777777" w:rsidTr="003A560B">
        <w:trPr>
          <w:trHeight w:val="260"/>
        </w:trPr>
        <w:tc>
          <w:tcPr>
            <w:tcW w:w="3280" w:type="dxa"/>
            <w:vMerge/>
            <w:hideMark/>
          </w:tcPr>
          <w:p w14:paraId="047DE29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C69EB6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Bjelland et al 2015</w:t>
            </w:r>
          </w:p>
        </w:tc>
      </w:tr>
      <w:tr w:rsidR="003A560B" w:rsidRPr="003A560B" w14:paraId="3E983BDC" w14:textId="77777777" w:rsidTr="00B25C0C">
        <w:trPr>
          <w:trHeight w:val="243"/>
        </w:trPr>
        <w:tc>
          <w:tcPr>
            <w:tcW w:w="3280" w:type="dxa"/>
            <w:vMerge w:val="restart"/>
            <w:hideMark/>
          </w:tcPr>
          <w:p w14:paraId="04BE58E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Outcome: low back or lumbopelvic pain (n=21)</w:t>
            </w:r>
          </w:p>
        </w:tc>
        <w:tc>
          <w:tcPr>
            <w:tcW w:w="3020" w:type="dxa"/>
            <w:hideMark/>
          </w:tcPr>
          <w:p w14:paraId="1565458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Fujimaki de Paula et al 2017</w:t>
            </w:r>
          </w:p>
        </w:tc>
      </w:tr>
      <w:tr w:rsidR="003A560B" w:rsidRPr="003A560B" w14:paraId="2B9E1AF3" w14:textId="77777777" w:rsidTr="00B25C0C">
        <w:trPr>
          <w:trHeight w:val="275"/>
        </w:trPr>
        <w:tc>
          <w:tcPr>
            <w:tcW w:w="3280" w:type="dxa"/>
            <w:vMerge/>
            <w:hideMark/>
          </w:tcPr>
          <w:p w14:paraId="713D480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57011DF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Saxena et al 2019</w:t>
            </w:r>
          </w:p>
        </w:tc>
      </w:tr>
      <w:tr w:rsidR="003A560B" w:rsidRPr="003A560B" w14:paraId="60C972D9" w14:textId="77777777" w:rsidTr="00B25C0C">
        <w:trPr>
          <w:trHeight w:val="123"/>
        </w:trPr>
        <w:tc>
          <w:tcPr>
            <w:tcW w:w="3280" w:type="dxa"/>
            <w:vMerge/>
            <w:hideMark/>
          </w:tcPr>
          <w:p w14:paraId="6B7CA794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835C7A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Sencan et al 2018</w:t>
            </w:r>
          </w:p>
        </w:tc>
      </w:tr>
      <w:tr w:rsidR="003A560B" w:rsidRPr="003A560B" w14:paraId="227D54DD" w14:textId="77777777" w:rsidTr="003A560B">
        <w:trPr>
          <w:trHeight w:val="500"/>
        </w:trPr>
        <w:tc>
          <w:tcPr>
            <w:tcW w:w="3280" w:type="dxa"/>
            <w:vMerge/>
            <w:hideMark/>
          </w:tcPr>
          <w:p w14:paraId="2B47D99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E73E2E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Shijagurumayum Acharya et al 2019</w:t>
            </w:r>
          </w:p>
        </w:tc>
      </w:tr>
      <w:tr w:rsidR="003A560B" w:rsidRPr="003A560B" w14:paraId="3A383782" w14:textId="77777777" w:rsidTr="00B25C0C">
        <w:trPr>
          <w:trHeight w:val="219"/>
        </w:trPr>
        <w:tc>
          <w:tcPr>
            <w:tcW w:w="3280" w:type="dxa"/>
            <w:vMerge/>
            <w:hideMark/>
          </w:tcPr>
          <w:p w14:paraId="3D2D5862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FA486FD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Venegas et al 2017</w:t>
            </w:r>
          </w:p>
        </w:tc>
      </w:tr>
      <w:tr w:rsidR="003A560B" w:rsidRPr="003A560B" w14:paraId="3BC407B6" w14:textId="77777777" w:rsidTr="00B25C0C">
        <w:trPr>
          <w:trHeight w:val="264"/>
        </w:trPr>
        <w:tc>
          <w:tcPr>
            <w:tcW w:w="3280" w:type="dxa"/>
            <w:vMerge/>
            <w:hideMark/>
          </w:tcPr>
          <w:p w14:paraId="19B639D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ED4B44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Yetişgin et al 2019</w:t>
            </w:r>
          </w:p>
        </w:tc>
      </w:tr>
      <w:tr w:rsidR="003A560B" w:rsidRPr="003A560B" w14:paraId="64EA5FA3" w14:textId="77777777" w:rsidTr="00B25C0C">
        <w:trPr>
          <w:trHeight w:val="283"/>
        </w:trPr>
        <w:tc>
          <w:tcPr>
            <w:tcW w:w="3280" w:type="dxa"/>
            <w:vMerge/>
            <w:hideMark/>
          </w:tcPr>
          <w:p w14:paraId="6A68A6F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4BDAF18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Elden et al 2016</w:t>
            </w:r>
          </w:p>
        </w:tc>
      </w:tr>
      <w:tr w:rsidR="003A560B" w:rsidRPr="003A560B" w14:paraId="0E890195" w14:textId="77777777" w:rsidTr="00B25C0C">
        <w:trPr>
          <w:trHeight w:val="273"/>
        </w:trPr>
        <w:tc>
          <w:tcPr>
            <w:tcW w:w="3280" w:type="dxa"/>
            <w:vMerge/>
            <w:hideMark/>
          </w:tcPr>
          <w:p w14:paraId="0E63DD2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8284BC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Gausel et al 2016</w:t>
            </w:r>
          </w:p>
        </w:tc>
      </w:tr>
      <w:tr w:rsidR="003A560B" w:rsidRPr="003A560B" w14:paraId="5D1751F2" w14:textId="77777777" w:rsidTr="003A560B">
        <w:trPr>
          <w:trHeight w:val="131"/>
        </w:trPr>
        <w:tc>
          <w:tcPr>
            <w:tcW w:w="3280" w:type="dxa"/>
            <w:vMerge/>
            <w:hideMark/>
          </w:tcPr>
          <w:p w14:paraId="390E6D3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980F11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Orvieta et al 1994</w:t>
            </w:r>
          </w:p>
        </w:tc>
      </w:tr>
      <w:tr w:rsidR="003A560B" w:rsidRPr="003A560B" w14:paraId="51B4F147" w14:textId="77777777" w:rsidTr="003A560B">
        <w:trPr>
          <w:trHeight w:val="337"/>
        </w:trPr>
        <w:tc>
          <w:tcPr>
            <w:tcW w:w="3280" w:type="dxa"/>
            <w:vMerge/>
            <w:hideMark/>
          </w:tcPr>
          <w:p w14:paraId="62AF8DA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03DAFAB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Ostgaard et al 1991</w:t>
            </w:r>
          </w:p>
        </w:tc>
      </w:tr>
      <w:tr w:rsidR="003A560B" w:rsidRPr="003A560B" w14:paraId="157C72C0" w14:textId="77777777" w:rsidTr="003A560B">
        <w:trPr>
          <w:trHeight w:val="245"/>
        </w:trPr>
        <w:tc>
          <w:tcPr>
            <w:tcW w:w="3280" w:type="dxa"/>
            <w:vMerge/>
            <w:hideMark/>
          </w:tcPr>
          <w:p w14:paraId="25990CA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B876E0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Kovacs et al 2012</w:t>
            </w:r>
          </w:p>
        </w:tc>
      </w:tr>
      <w:tr w:rsidR="003A560B" w:rsidRPr="003A560B" w14:paraId="77F08E67" w14:textId="77777777" w:rsidTr="003A560B">
        <w:trPr>
          <w:trHeight w:val="295"/>
        </w:trPr>
        <w:tc>
          <w:tcPr>
            <w:tcW w:w="3280" w:type="dxa"/>
            <w:vMerge/>
            <w:hideMark/>
          </w:tcPr>
          <w:p w14:paraId="624AF00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FE783A0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Wang et al 2004</w:t>
            </w:r>
          </w:p>
        </w:tc>
      </w:tr>
      <w:tr w:rsidR="003A560B" w:rsidRPr="003A560B" w14:paraId="6D390CCB" w14:textId="77777777" w:rsidTr="00B25C0C">
        <w:trPr>
          <w:trHeight w:val="251"/>
        </w:trPr>
        <w:tc>
          <w:tcPr>
            <w:tcW w:w="3280" w:type="dxa"/>
            <w:vMerge/>
            <w:hideMark/>
          </w:tcPr>
          <w:p w14:paraId="62940325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63499AD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Malmqvist et al 2012</w:t>
            </w:r>
          </w:p>
        </w:tc>
      </w:tr>
      <w:tr w:rsidR="003A560B" w:rsidRPr="003A560B" w14:paraId="2D74EA4C" w14:textId="77777777" w:rsidTr="003A560B">
        <w:trPr>
          <w:trHeight w:val="274"/>
        </w:trPr>
        <w:tc>
          <w:tcPr>
            <w:tcW w:w="3280" w:type="dxa"/>
            <w:vMerge/>
            <w:hideMark/>
          </w:tcPr>
          <w:p w14:paraId="40ACBBB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DAAFC0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Ostgaard et al 1991b</w:t>
            </w:r>
          </w:p>
        </w:tc>
      </w:tr>
      <w:tr w:rsidR="003A560B" w:rsidRPr="003A560B" w14:paraId="135856BF" w14:textId="77777777" w:rsidTr="003A560B">
        <w:trPr>
          <w:trHeight w:val="182"/>
        </w:trPr>
        <w:tc>
          <w:tcPr>
            <w:tcW w:w="3280" w:type="dxa"/>
            <w:vMerge/>
            <w:hideMark/>
          </w:tcPr>
          <w:p w14:paraId="794D2FEF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134EB3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Mazicioglu et al 2006</w:t>
            </w:r>
          </w:p>
        </w:tc>
      </w:tr>
      <w:tr w:rsidR="003A560B" w:rsidRPr="003A560B" w14:paraId="5F144EA9" w14:textId="77777777" w:rsidTr="003A560B">
        <w:trPr>
          <w:trHeight w:val="246"/>
        </w:trPr>
        <w:tc>
          <w:tcPr>
            <w:tcW w:w="3280" w:type="dxa"/>
            <w:vMerge/>
            <w:hideMark/>
          </w:tcPr>
          <w:p w14:paraId="3F04A51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303E5D0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Berg et al 1988</w:t>
            </w:r>
          </w:p>
        </w:tc>
      </w:tr>
      <w:tr w:rsidR="003A560B" w:rsidRPr="003A560B" w14:paraId="6C0CA3D8" w14:textId="77777777" w:rsidTr="003A560B">
        <w:trPr>
          <w:trHeight w:val="295"/>
        </w:trPr>
        <w:tc>
          <w:tcPr>
            <w:tcW w:w="3280" w:type="dxa"/>
            <w:vMerge/>
            <w:hideMark/>
          </w:tcPr>
          <w:p w14:paraId="291AA3C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E08EE56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Endresen et al 1995</w:t>
            </w:r>
          </w:p>
        </w:tc>
      </w:tr>
      <w:tr w:rsidR="003A560B" w:rsidRPr="003A560B" w14:paraId="455D4941" w14:textId="77777777" w:rsidTr="003A560B">
        <w:trPr>
          <w:trHeight w:val="345"/>
        </w:trPr>
        <w:tc>
          <w:tcPr>
            <w:tcW w:w="3280" w:type="dxa"/>
            <w:vMerge/>
            <w:hideMark/>
          </w:tcPr>
          <w:p w14:paraId="3BF694B3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7DB35AF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Wergeland et al 1998</w:t>
            </w:r>
          </w:p>
        </w:tc>
      </w:tr>
      <w:tr w:rsidR="003A560B" w:rsidRPr="003A560B" w14:paraId="72F9EF8F" w14:textId="77777777" w:rsidTr="003A560B">
        <w:trPr>
          <w:trHeight w:val="281"/>
        </w:trPr>
        <w:tc>
          <w:tcPr>
            <w:tcW w:w="3280" w:type="dxa"/>
            <w:vMerge/>
            <w:hideMark/>
          </w:tcPr>
          <w:p w14:paraId="26D0247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1A13F1FA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Morino et al 2014</w:t>
            </w:r>
          </w:p>
        </w:tc>
      </w:tr>
      <w:tr w:rsidR="003A560B" w:rsidRPr="003A560B" w14:paraId="4BE74958" w14:textId="77777777" w:rsidTr="003A560B">
        <w:trPr>
          <w:trHeight w:val="189"/>
        </w:trPr>
        <w:tc>
          <w:tcPr>
            <w:tcW w:w="3280" w:type="dxa"/>
            <w:vMerge/>
            <w:hideMark/>
          </w:tcPr>
          <w:p w14:paraId="796839E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E817389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Chang et al 2014</w:t>
            </w:r>
          </w:p>
        </w:tc>
      </w:tr>
      <w:tr w:rsidR="003A560B" w:rsidRPr="003A560B" w14:paraId="1BB7E349" w14:textId="77777777" w:rsidTr="00B25C0C">
        <w:trPr>
          <w:trHeight w:val="274"/>
        </w:trPr>
        <w:tc>
          <w:tcPr>
            <w:tcW w:w="3280" w:type="dxa"/>
            <w:vMerge/>
            <w:hideMark/>
          </w:tcPr>
          <w:p w14:paraId="02F5A00C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</w:p>
        </w:tc>
        <w:tc>
          <w:tcPr>
            <w:tcW w:w="3020" w:type="dxa"/>
            <w:hideMark/>
          </w:tcPr>
          <w:p w14:paraId="24098F21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Mohseni-Bandpei et al 2009</w:t>
            </w:r>
          </w:p>
        </w:tc>
      </w:tr>
      <w:tr w:rsidR="003A560B" w:rsidRPr="003A560B" w14:paraId="50A147DA" w14:textId="77777777" w:rsidTr="003A560B">
        <w:trPr>
          <w:trHeight w:val="260"/>
        </w:trPr>
        <w:tc>
          <w:tcPr>
            <w:tcW w:w="3280" w:type="dxa"/>
            <w:hideMark/>
          </w:tcPr>
          <w:p w14:paraId="789725DB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Duplicate (n=1)</w:t>
            </w:r>
          </w:p>
        </w:tc>
        <w:tc>
          <w:tcPr>
            <w:tcW w:w="3020" w:type="dxa"/>
            <w:hideMark/>
          </w:tcPr>
          <w:p w14:paraId="5994478E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Fakari et al 2018</w:t>
            </w:r>
          </w:p>
        </w:tc>
      </w:tr>
      <w:tr w:rsidR="003A560B" w:rsidRPr="003A560B" w14:paraId="02714A16" w14:textId="77777777" w:rsidTr="003A560B">
        <w:trPr>
          <w:trHeight w:val="500"/>
        </w:trPr>
        <w:tc>
          <w:tcPr>
            <w:tcW w:w="3280" w:type="dxa"/>
            <w:hideMark/>
          </w:tcPr>
          <w:p w14:paraId="564E5847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Data on risk factors not shown in paper (n=1)</w:t>
            </w:r>
          </w:p>
        </w:tc>
        <w:tc>
          <w:tcPr>
            <w:tcW w:w="3020" w:type="dxa"/>
            <w:hideMark/>
          </w:tcPr>
          <w:p w14:paraId="169D6CB8" w14:textId="77777777" w:rsidR="003A560B" w:rsidRPr="003A560B" w:rsidRDefault="003A560B" w:rsidP="003A56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</w:pPr>
            <w:r w:rsidRPr="003A560B">
              <w:rPr>
                <w:rFonts w:ascii="Arial" w:eastAsia="Times New Roman" w:hAnsi="Arial" w:cs="Arial"/>
                <w:color w:val="000000"/>
                <w:sz w:val="20"/>
                <w:szCs w:val="20"/>
                <w:lang w:val="en-IE"/>
              </w:rPr>
              <w:t>Weis et al 2018</w:t>
            </w:r>
          </w:p>
        </w:tc>
      </w:tr>
    </w:tbl>
    <w:p w14:paraId="370FF538" w14:textId="77777777" w:rsidR="0091416D" w:rsidRPr="0091416D" w:rsidRDefault="0091416D">
      <w:pPr>
        <w:rPr>
          <w:rFonts w:ascii="Arial" w:hAnsi="Arial" w:cs="Arial"/>
        </w:rPr>
      </w:pPr>
    </w:p>
    <w:sectPr w:rsidR="0091416D" w:rsidRPr="0091416D" w:rsidSect="001B38F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16D"/>
    <w:rsid w:val="000825D8"/>
    <w:rsid w:val="0009729E"/>
    <w:rsid w:val="000D52CB"/>
    <w:rsid w:val="0014760B"/>
    <w:rsid w:val="00166143"/>
    <w:rsid w:val="001B38F3"/>
    <w:rsid w:val="001E422F"/>
    <w:rsid w:val="001E7314"/>
    <w:rsid w:val="00202912"/>
    <w:rsid w:val="00274737"/>
    <w:rsid w:val="002820B3"/>
    <w:rsid w:val="00297D80"/>
    <w:rsid w:val="00310AA0"/>
    <w:rsid w:val="00326892"/>
    <w:rsid w:val="00391B98"/>
    <w:rsid w:val="003A560B"/>
    <w:rsid w:val="003B1C51"/>
    <w:rsid w:val="00436BA0"/>
    <w:rsid w:val="004B616D"/>
    <w:rsid w:val="006516F6"/>
    <w:rsid w:val="00672A41"/>
    <w:rsid w:val="006841E9"/>
    <w:rsid w:val="0069693C"/>
    <w:rsid w:val="006B3716"/>
    <w:rsid w:val="006F1416"/>
    <w:rsid w:val="007004AB"/>
    <w:rsid w:val="007B78F4"/>
    <w:rsid w:val="00837238"/>
    <w:rsid w:val="008F23B2"/>
    <w:rsid w:val="008F59E5"/>
    <w:rsid w:val="00905DCB"/>
    <w:rsid w:val="009137B8"/>
    <w:rsid w:val="0091416D"/>
    <w:rsid w:val="00935E79"/>
    <w:rsid w:val="00956FB4"/>
    <w:rsid w:val="00A759E8"/>
    <w:rsid w:val="00AD52C1"/>
    <w:rsid w:val="00B25C0C"/>
    <w:rsid w:val="00B6137D"/>
    <w:rsid w:val="00B6762D"/>
    <w:rsid w:val="00B749CD"/>
    <w:rsid w:val="00B835A1"/>
    <w:rsid w:val="00BE243C"/>
    <w:rsid w:val="00C16163"/>
    <w:rsid w:val="00C46B6F"/>
    <w:rsid w:val="00C92F07"/>
    <w:rsid w:val="00CD4053"/>
    <w:rsid w:val="00CE639F"/>
    <w:rsid w:val="00D06EA9"/>
    <w:rsid w:val="00D1193E"/>
    <w:rsid w:val="00D60691"/>
    <w:rsid w:val="00D65C11"/>
    <w:rsid w:val="00DA50DA"/>
    <w:rsid w:val="00E1228A"/>
    <w:rsid w:val="00E12E1C"/>
    <w:rsid w:val="00EB3E4C"/>
    <w:rsid w:val="00EB6B5C"/>
    <w:rsid w:val="00F12F42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8FE62D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41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41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3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912</Words>
  <Characters>5200</Characters>
  <Application>Microsoft Macintosh Word</Application>
  <DocSecurity>0</DocSecurity>
  <Lines>43</Lines>
  <Paragraphs>12</Paragraphs>
  <ScaleCrop>false</ScaleCrop>
  <Company>NUIG</Company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FWUYTACK</dc:creator>
  <cp:keywords/>
  <dc:description/>
  <cp:lastModifiedBy>FWUYTACK</cp:lastModifiedBy>
  <cp:revision>55</cp:revision>
  <dcterms:created xsi:type="dcterms:W3CDTF">2020-08-18T07:24:00Z</dcterms:created>
  <dcterms:modified xsi:type="dcterms:W3CDTF">2020-11-04T16:57:00Z</dcterms:modified>
</cp:coreProperties>
</file>