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B1767" w14:textId="6B99D6F0" w:rsidR="00DE396D" w:rsidRPr="00682485" w:rsidRDefault="00DE396D" w:rsidP="00DE396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4711036"/>
      <w:r w:rsidRPr="00682485">
        <w:rPr>
          <w:rFonts w:ascii="Times New Roman" w:hAnsi="Times New Roman" w:cs="Times New Roman"/>
          <w:b/>
          <w:sz w:val="24"/>
          <w:szCs w:val="24"/>
        </w:rPr>
        <w:t xml:space="preserve">Supplementary file 1: </w:t>
      </w:r>
      <w:r w:rsidR="008C5956" w:rsidRPr="00FB19DA">
        <w:rPr>
          <w:rFonts w:ascii="Times New Roman" w:hAnsi="Times New Roman" w:cs="Times New Roman"/>
          <w:sz w:val="24"/>
          <w:szCs w:val="24"/>
        </w:rPr>
        <w:t xml:space="preserve">Electronic databases search </w:t>
      </w:r>
      <w:r w:rsidR="008C5956">
        <w:rPr>
          <w:rFonts w:ascii="Times New Roman" w:hAnsi="Times New Roman" w:cs="Times New Roman"/>
          <w:sz w:val="24"/>
          <w:szCs w:val="24"/>
        </w:rPr>
        <w:t xml:space="preserve">and </w:t>
      </w:r>
      <w:r w:rsidR="008C5956" w:rsidRPr="00FB19DA">
        <w:rPr>
          <w:rFonts w:ascii="Times New Roman" w:hAnsi="Times New Roman" w:cs="Times New Roman"/>
          <w:sz w:val="24"/>
          <w:szCs w:val="24"/>
        </w:rPr>
        <w:t>title screening</w:t>
      </w:r>
      <w:r w:rsidR="008C5956">
        <w:rPr>
          <w:rFonts w:ascii="Times New Roman" w:hAnsi="Times New Roman" w:cs="Times New Roman"/>
          <w:sz w:val="24"/>
          <w:szCs w:val="24"/>
        </w:rPr>
        <w:t xml:space="preserve"> results</w:t>
      </w:r>
    </w:p>
    <w:tbl>
      <w:tblPr>
        <w:tblStyle w:val="TableGrid"/>
        <w:tblW w:w="13315" w:type="dxa"/>
        <w:tblLook w:val="04A0" w:firstRow="1" w:lastRow="0" w:firstColumn="1" w:lastColumn="0" w:noHBand="0" w:noVBand="1"/>
      </w:tblPr>
      <w:tblGrid>
        <w:gridCol w:w="1484"/>
        <w:gridCol w:w="1257"/>
        <w:gridCol w:w="8648"/>
        <w:gridCol w:w="923"/>
        <w:gridCol w:w="1003"/>
      </w:tblGrid>
      <w:tr w:rsidR="00DE396D" w:rsidRPr="00682485" w14:paraId="078182D1" w14:textId="77777777" w:rsidTr="00DB66F9">
        <w:trPr>
          <w:trHeight w:val="413"/>
        </w:trPr>
        <w:tc>
          <w:tcPr>
            <w:tcW w:w="1488" w:type="dxa"/>
          </w:tcPr>
          <w:bookmarkEnd w:id="0"/>
          <w:p w14:paraId="224DC66D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</w:p>
        </w:tc>
        <w:tc>
          <w:tcPr>
            <w:tcW w:w="1117" w:type="dxa"/>
          </w:tcPr>
          <w:p w14:paraId="1CC20EC1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b/>
                <w:sz w:val="24"/>
                <w:szCs w:val="24"/>
              </w:rPr>
              <w:t>Databases</w:t>
            </w:r>
          </w:p>
        </w:tc>
        <w:tc>
          <w:tcPr>
            <w:tcW w:w="8784" w:type="dxa"/>
          </w:tcPr>
          <w:p w14:paraId="5BBCBCB5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b/>
                <w:sz w:val="24"/>
                <w:szCs w:val="24"/>
              </w:rPr>
              <w:t>Keywords</w:t>
            </w:r>
          </w:p>
        </w:tc>
        <w:tc>
          <w:tcPr>
            <w:tcW w:w="923" w:type="dxa"/>
          </w:tcPr>
          <w:p w14:paraId="72A0473D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b/>
                <w:sz w:val="24"/>
                <w:szCs w:val="24"/>
              </w:rPr>
              <w:t>Search results</w:t>
            </w:r>
          </w:p>
        </w:tc>
        <w:tc>
          <w:tcPr>
            <w:tcW w:w="1003" w:type="dxa"/>
          </w:tcPr>
          <w:p w14:paraId="09D9E70D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b/>
                <w:sz w:val="24"/>
                <w:szCs w:val="24"/>
              </w:rPr>
              <w:t>Eligible studies</w:t>
            </w:r>
          </w:p>
        </w:tc>
      </w:tr>
      <w:tr w:rsidR="00DE396D" w:rsidRPr="00682485" w14:paraId="0A31DA4E" w14:textId="77777777" w:rsidTr="00DB66F9">
        <w:trPr>
          <w:trHeight w:val="392"/>
        </w:trPr>
        <w:tc>
          <w:tcPr>
            <w:tcW w:w="1488" w:type="dxa"/>
          </w:tcPr>
          <w:p w14:paraId="0E843C08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FC9EA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1C2AA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12/05/</w:t>
            </w:r>
            <w:r w:rsidR="0013501B" w:rsidRPr="00682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" w:type="dxa"/>
          </w:tcPr>
          <w:p w14:paraId="71C5D77D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8BE2F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500F0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8784" w:type="dxa"/>
          </w:tcPr>
          <w:p w14:paraId="2A91FEA9" w14:textId="77777777" w:rsidR="00DE396D" w:rsidRPr="00682485" w:rsidRDefault="00DE396D" w:rsidP="006F38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("healthcare financing"[</w:t>
            </w:r>
            <w:proofErr w:type="spellStart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 xml:space="preserve"> Terms] OR ("healthcare"[All Fields] AND "financing"[All Fields]) OR "healthcare financing"[All Fields]) AND ("quality of health care"[</w:t>
            </w:r>
            <w:proofErr w:type="spellStart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 xml:space="preserve"> Terms] OR ("quality"[All Fields] AND "health"[All Fields] AND "care"[All Fields]) OR "quality of health care"[All Fields] OR ("quality"[All Fields] AND "care"[All Fields]) OR "quality of care"[All Fields])</w:t>
            </w:r>
          </w:p>
        </w:tc>
        <w:tc>
          <w:tcPr>
            <w:tcW w:w="923" w:type="dxa"/>
          </w:tcPr>
          <w:p w14:paraId="3DE35C75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EBDC8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3943A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2,010</w:t>
            </w:r>
          </w:p>
        </w:tc>
        <w:tc>
          <w:tcPr>
            <w:tcW w:w="1003" w:type="dxa"/>
          </w:tcPr>
          <w:p w14:paraId="1D7A1E22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2C681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63FFE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DE396D" w:rsidRPr="00682485" w14:paraId="1051ECE8" w14:textId="77777777" w:rsidTr="00DB66F9">
        <w:trPr>
          <w:trHeight w:val="392"/>
        </w:trPr>
        <w:tc>
          <w:tcPr>
            <w:tcW w:w="1488" w:type="dxa"/>
          </w:tcPr>
          <w:p w14:paraId="35908C72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8CE67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308DB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12/05/</w:t>
            </w:r>
            <w:r w:rsidR="0013501B" w:rsidRPr="00682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" w:type="dxa"/>
          </w:tcPr>
          <w:p w14:paraId="75377F50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C2462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CBB69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</w:p>
        </w:tc>
        <w:tc>
          <w:tcPr>
            <w:tcW w:w="8784" w:type="dxa"/>
          </w:tcPr>
          <w:p w14:paraId="5C9E9611" w14:textId="77777777" w:rsidR="00DE396D" w:rsidRPr="00682485" w:rsidRDefault="00DE396D" w:rsidP="006F38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(free[All Fields] AND ("mothers"[</w:t>
            </w:r>
            <w:proofErr w:type="spellStart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 xml:space="preserve"> Terms] OR "mothers"[All Fields] OR "maternal"[All Fields]) AND ("delivery of health care"[</w:t>
            </w:r>
            <w:proofErr w:type="spellStart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 xml:space="preserve"> Terms] OR ("delivery"[All Fields] AND "health"[All Fields] AND "care"[All Fields]) OR "delivery of health care"[All Fields] OR "healthcare"[All Fields])) AND ("quality of health care"[</w:t>
            </w:r>
            <w:proofErr w:type="spellStart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MeSH</w:t>
            </w:r>
            <w:proofErr w:type="spellEnd"/>
            <w:r w:rsidRPr="00682485">
              <w:rPr>
                <w:rFonts w:ascii="Times New Roman" w:hAnsi="Times New Roman" w:cs="Times New Roman"/>
                <w:sz w:val="24"/>
                <w:szCs w:val="24"/>
              </w:rPr>
              <w:t xml:space="preserve"> Terms] OR ("quality"[All Fields] AND "health"[All Fields] AND "care"[All Fields]) OR "quality of health care"[All Fields] OR ("quality"[All Fields] AND "care"[All Fields]) OR "quality of care"[All Fields])</w:t>
            </w:r>
          </w:p>
        </w:tc>
        <w:tc>
          <w:tcPr>
            <w:tcW w:w="923" w:type="dxa"/>
          </w:tcPr>
          <w:p w14:paraId="4AEFEBCF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631AC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C8CA5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003" w:type="dxa"/>
          </w:tcPr>
          <w:p w14:paraId="2D4C64D8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57035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E94DE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DE396D" w:rsidRPr="00682485" w14:paraId="6712CBA9" w14:textId="77777777" w:rsidTr="00DB66F9">
        <w:trPr>
          <w:trHeight w:val="392"/>
        </w:trPr>
        <w:tc>
          <w:tcPr>
            <w:tcW w:w="1488" w:type="dxa"/>
          </w:tcPr>
          <w:p w14:paraId="31FA351B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14/05/</w:t>
            </w:r>
            <w:r w:rsidR="0013501B" w:rsidRPr="00682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" w:type="dxa"/>
          </w:tcPr>
          <w:p w14:paraId="66D428D2" w14:textId="77777777" w:rsidR="00DE396D" w:rsidRPr="00682485" w:rsidRDefault="00DE396D" w:rsidP="006F382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Science Direct</w:t>
            </w:r>
          </w:p>
        </w:tc>
        <w:tc>
          <w:tcPr>
            <w:tcW w:w="8784" w:type="dxa"/>
          </w:tcPr>
          <w:p w14:paraId="742EDC39" w14:textId="77777777" w:rsidR="00DE396D" w:rsidRPr="00682485" w:rsidRDefault="00DE396D" w:rsidP="006F382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free maternal health care and quality of care</w:t>
            </w:r>
          </w:p>
        </w:tc>
        <w:tc>
          <w:tcPr>
            <w:tcW w:w="923" w:type="dxa"/>
          </w:tcPr>
          <w:p w14:paraId="44C3720A" w14:textId="77777777" w:rsidR="00DE396D" w:rsidRPr="00682485" w:rsidRDefault="00DE396D" w:rsidP="006F3827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24,831</w:t>
            </w:r>
          </w:p>
        </w:tc>
        <w:tc>
          <w:tcPr>
            <w:tcW w:w="1003" w:type="dxa"/>
          </w:tcPr>
          <w:p w14:paraId="18FAC2E0" w14:textId="77777777" w:rsidR="00DE396D" w:rsidRPr="00682485" w:rsidRDefault="00DE396D" w:rsidP="006F382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DE396D" w:rsidRPr="00682485" w14:paraId="0DD72606" w14:textId="77777777" w:rsidTr="00DB66F9">
        <w:trPr>
          <w:trHeight w:val="392"/>
        </w:trPr>
        <w:tc>
          <w:tcPr>
            <w:tcW w:w="1488" w:type="dxa"/>
          </w:tcPr>
          <w:p w14:paraId="571C0CC0" w14:textId="77777777" w:rsidR="00DE396D" w:rsidRPr="00682485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16/05/</w:t>
            </w:r>
            <w:r w:rsidR="0013501B" w:rsidRPr="00682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" w:type="dxa"/>
          </w:tcPr>
          <w:p w14:paraId="6A221357" w14:textId="77777777" w:rsidR="00DE396D" w:rsidRPr="00682485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8784" w:type="dxa"/>
          </w:tcPr>
          <w:p w14:paraId="384CD888" w14:textId="77777777" w:rsidR="00DE396D" w:rsidRPr="00682485" w:rsidRDefault="00DE396D" w:rsidP="00DE3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women perception OR health provider perception OR health manger perception AND free maternal healthcare</w:t>
            </w:r>
          </w:p>
        </w:tc>
        <w:tc>
          <w:tcPr>
            <w:tcW w:w="923" w:type="dxa"/>
          </w:tcPr>
          <w:p w14:paraId="771BB0C5" w14:textId="77777777" w:rsidR="00DE396D" w:rsidRPr="00682485" w:rsidRDefault="00DE396D" w:rsidP="00DE396D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18,100</w:t>
            </w:r>
          </w:p>
        </w:tc>
        <w:tc>
          <w:tcPr>
            <w:tcW w:w="1003" w:type="dxa"/>
          </w:tcPr>
          <w:p w14:paraId="7C596DD3" w14:textId="77777777" w:rsidR="00DE396D" w:rsidRPr="00682485" w:rsidRDefault="00DE396D" w:rsidP="00DE39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DE396D" w:rsidRPr="00682485" w14:paraId="19D653D4" w14:textId="77777777" w:rsidTr="00DB66F9">
        <w:trPr>
          <w:trHeight w:val="392"/>
        </w:trPr>
        <w:tc>
          <w:tcPr>
            <w:tcW w:w="1488" w:type="dxa"/>
          </w:tcPr>
          <w:p w14:paraId="11DA7D17" w14:textId="77777777" w:rsidR="00DE396D" w:rsidRPr="00682485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17/05/</w:t>
            </w:r>
            <w:r w:rsidR="0013501B" w:rsidRPr="006824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" w:type="dxa"/>
          </w:tcPr>
          <w:p w14:paraId="05FD84B8" w14:textId="77777777" w:rsidR="00DE396D" w:rsidRPr="00682485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Google Scholar</w:t>
            </w:r>
          </w:p>
        </w:tc>
        <w:tc>
          <w:tcPr>
            <w:tcW w:w="8784" w:type="dxa"/>
          </w:tcPr>
          <w:p w14:paraId="69D94482" w14:textId="77777777" w:rsidR="00DE396D" w:rsidRPr="00682485" w:rsidRDefault="00DE396D" w:rsidP="00DE3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free maternal healthcare financing AND perceive quality of care</w:t>
            </w:r>
          </w:p>
        </w:tc>
        <w:tc>
          <w:tcPr>
            <w:tcW w:w="923" w:type="dxa"/>
          </w:tcPr>
          <w:p w14:paraId="4F261BDF" w14:textId="77777777" w:rsidR="00DE396D" w:rsidRPr="00682485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82264" w14:textId="77777777" w:rsidR="00DE396D" w:rsidRPr="00682485" w:rsidRDefault="00DE396D" w:rsidP="00DE396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23,000</w:t>
            </w:r>
          </w:p>
        </w:tc>
        <w:tc>
          <w:tcPr>
            <w:tcW w:w="1003" w:type="dxa"/>
          </w:tcPr>
          <w:p w14:paraId="471C0AC7" w14:textId="77777777" w:rsidR="00DE396D" w:rsidRPr="00682485" w:rsidRDefault="00DE396D" w:rsidP="00DE39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13501B" w:rsidRPr="00682485" w14:paraId="0B0F5575" w14:textId="77777777" w:rsidTr="00DB66F9">
        <w:trPr>
          <w:trHeight w:val="392"/>
        </w:trPr>
        <w:tc>
          <w:tcPr>
            <w:tcW w:w="1488" w:type="dxa"/>
          </w:tcPr>
          <w:p w14:paraId="4E5AB632" w14:textId="77777777" w:rsidR="0013501B" w:rsidRPr="00682485" w:rsidRDefault="0013501B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18/05/2019</w:t>
            </w:r>
          </w:p>
        </w:tc>
        <w:tc>
          <w:tcPr>
            <w:tcW w:w="1117" w:type="dxa"/>
          </w:tcPr>
          <w:p w14:paraId="090C6F43" w14:textId="77777777" w:rsidR="0013501B" w:rsidRPr="00682485" w:rsidRDefault="0013501B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Web of Science</w:t>
            </w:r>
          </w:p>
        </w:tc>
        <w:tc>
          <w:tcPr>
            <w:tcW w:w="8784" w:type="dxa"/>
          </w:tcPr>
          <w:p w14:paraId="3D1521AD" w14:textId="77777777" w:rsidR="0013501B" w:rsidRPr="00682485" w:rsidRDefault="0013501B" w:rsidP="00DE3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Free maternal health service AND Pregnant women OR expectant mothers AND quality of care</w:t>
            </w:r>
          </w:p>
        </w:tc>
        <w:tc>
          <w:tcPr>
            <w:tcW w:w="923" w:type="dxa"/>
          </w:tcPr>
          <w:p w14:paraId="6EB9B67F" w14:textId="77777777" w:rsidR="0013501B" w:rsidRPr="00682485" w:rsidRDefault="0013501B" w:rsidP="0013501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1303</w:t>
            </w:r>
          </w:p>
        </w:tc>
        <w:tc>
          <w:tcPr>
            <w:tcW w:w="1003" w:type="dxa"/>
          </w:tcPr>
          <w:p w14:paraId="659B1F5E" w14:textId="77777777" w:rsidR="0013501B" w:rsidRPr="00682485" w:rsidRDefault="0013501B" w:rsidP="00DE39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248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13501B" w:rsidRPr="00FA36E9" w14:paraId="5C76DA00" w14:textId="77777777" w:rsidTr="00DB66F9">
        <w:trPr>
          <w:trHeight w:val="392"/>
        </w:trPr>
        <w:tc>
          <w:tcPr>
            <w:tcW w:w="1488" w:type="dxa"/>
          </w:tcPr>
          <w:p w14:paraId="664E2A17" w14:textId="77777777" w:rsidR="0013501B" w:rsidRDefault="0013501B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19/05/2019</w:t>
            </w:r>
          </w:p>
        </w:tc>
        <w:tc>
          <w:tcPr>
            <w:tcW w:w="1117" w:type="dxa"/>
          </w:tcPr>
          <w:p w14:paraId="5FB1A439" w14:textId="77777777" w:rsidR="0013501B" w:rsidRDefault="0013501B" w:rsidP="00DE396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01B">
              <w:rPr>
                <w:rFonts w:ascii="Times New Roman" w:hAnsi="Times New Roman" w:cs="Times New Roman"/>
                <w:sz w:val="24"/>
                <w:szCs w:val="24"/>
              </w:rPr>
              <w:t>CINAHL</w:t>
            </w:r>
          </w:p>
        </w:tc>
        <w:tc>
          <w:tcPr>
            <w:tcW w:w="8784" w:type="dxa"/>
          </w:tcPr>
          <w:p w14:paraId="3CF5FFD1" w14:textId="77777777" w:rsidR="0013501B" w:rsidRDefault="0013501B" w:rsidP="00DE396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0A56">
              <w:rPr>
                <w:rFonts w:ascii="Times New Roman" w:hAnsi="Times New Roman" w:cs="Times New Roman"/>
                <w:sz w:val="24"/>
                <w:szCs w:val="24"/>
              </w:rPr>
              <w:t>women perception OR perception AND free maternal healthcare</w:t>
            </w:r>
          </w:p>
        </w:tc>
        <w:tc>
          <w:tcPr>
            <w:tcW w:w="923" w:type="dxa"/>
          </w:tcPr>
          <w:p w14:paraId="4463B7FD" w14:textId="77777777" w:rsidR="0013501B" w:rsidRDefault="0013501B" w:rsidP="0013501B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003" w:type="dxa"/>
          </w:tcPr>
          <w:p w14:paraId="40962E31" w14:textId="77777777" w:rsidR="0013501B" w:rsidRDefault="0013501B" w:rsidP="00DE396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DE396D" w:rsidRPr="00A71B11" w14:paraId="57184B26" w14:textId="77777777" w:rsidTr="00DB66F9">
        <w:trPr>
          <w:trHeight w:val="392"/>
        </w:trPr>
        <w:tc>
          <w:tcPr>
            <w:tcW w:w="1488" w:type="dxa"/>
          </w:tcPr>
          <w:p w14:paraId="569627C9" w14:textId="77777777" w:rsidR="00DE396D" w:rsidRPr="00A71B11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B11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117" w:type="dxa"/>
          </w:tcPr>
          <w:p w14:paraId="5981388A" w14:textId="77777777" w:rsidR="00DE396D" w:rsidRPr="00A71B11" w:rsidRDefault="00DE396D" w:rsidP="00DE396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4" w:type="dxa"/>
          </w:tcPr>
          <w:p w14:paraId="4D62DCE6" w14:textId="77777777" w:rsidR="00DE396D" w:rsidRPr="00A71B11" w:rsidRDefault="00DE396D" w:rsidP="00DE396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</w:tcPr>
          <w:p w14:paraId="64C14A6E" w14:textId="77777777" w:rsidR="00DE396D" w:rsidRPr="00A71B11" w:rsidRDefault="0013501B" w:rsidP="00A71B1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70,455</w:t>
            </w:r>
          </w:p>
        </w:tc>
        <w:tc>
          <w:tcPr>
            <w:tcW w:w="1003" w:type="dxa"/>
          </w:tcPr>
          <w:p w14:paraId="665146DC" w14:textId="77777777" w:rsidR="00DE396D" w:rsidRPr="00A71B11" w:rsidRDefault="0013501B" w:rsidP="00DE396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</w:p>
        </w:tc>
      </w:tr>
    </w:tbl>
    <w:p w14:paraId="5A07D9DA" w14:textId="77777777" w:rsidR="00DE396D" w:rsidRDefault="00DE396D" w:rsidP="00DE396D"/>
    <w:p w14:paraId="7A3D735B" w14:textId="77777777" w:rsidR="00A94E31" w:rsidRDefault="00A94E31"/>
    <w:sectPr w:rsidR="00A94E31" w:rsidSect="00DB66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CyMDY1tTQ3NTIxNDVU0lEKTi0uzszPAykwrQUAWmG6AiwAAAA="/>
  </w:docVars>
  <w:rsids>
    <w:rsidRoot w:val="00DE396D"/>
    <w:rsid w:val="0013501B"/>
    <w:rsid w:val="002D5C5D"/>
    <w:rsid w:val="003272BC"/>
    <w:rsid w:val="00682485"/>
    <w:rsid w:val="00704912"/>
    <w:rsid w:val="00710891"/>
    <w:rsid w:val="008C5956"/>
    <w:rsid w:val="009C282B"/>
    <w:rsid w:val="00A71B11"/>
    <w:rsid w:val="00A94E31"/>
    <w:rsid w:val="00DB66F9"/>
    <w:rsid w:val="00D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7B1FD"/>
  <w15:chartTrackingRefBased/>
  <w15:docId w15:val="{B82C64FF-C76B-44B9-9929-0E68E1B25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396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3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7B3D72-DBAA-420F-848C-5F3D3B05B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Kuupiel, D, Dr [dkuupiel@sun.ac.za]</cp:lastModifiedBy>
  <cp:revision>7</cp:revision>
  <dcterms:created xsi:type="dcterms:W3CDTF">2019-11-15T09:42:00Z</dcterms:created>
  <dcterms:modified xsi:type="dcterms:W3CDTF">2021-02-19T03:59:00Z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http://www.zotero.org/styles/vancouver</vt:lpwstr>
  </property>
  <property fmtid="{D5CDD505-2E9C-101B-9397-08002B2CF9AE}" pid="4" name="Mendeley Unique User Id_1">
    <vt:lpwstr>7f778067-5463-3281-9001-189919e9b3a5</vt:lpwstr>
  </property>
</Properties>
</file>