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56DA77" w14:textId="4A954446" w:rsidR="006154F2" w:rsidRDefault="00231AA9">
      <w:pPr>
        <w:rPr>
          <w:lang w:val="en-CA"/>
        </w:rPr>
      </w:pPr>
      <w:r>
        <w:rPr>
          <w:lang w:val="en-CA"/>
        </w:rPr>
        <w:t xml:space="preserve">Newcastle-Ottawa Scale for </w:t>
      </w:r>
      <w:r w:rsidR="000D64B5">
        <w:rPr>
          <w:lang w:val="en-CA"/>
        </w:rPr>
        <w:t>Q</w:t>
      </w:r>
      <w:r>
        <w:rPr>
          <w:lang w:val="en-CA"/>
        </w:rPr>
        <w:t xml:space="preserve">uality </w:t>
      </w:r>
      <w:r w:rsidR="000D64B5">
        <w:rPr>
          <w:lang w:val="en-CA"/>
        </w:rPr>
        <w:t>A</w:t>
      </w:r>
      <w:r>
        <w:rPr>
          <w:lang w:val="en-CA"/>
        </w:rPr>
        <w:t xml:space="preserve">ssessment </w:t>
      </w:r>
      <w:r w:rsidR="00F009C2">
        <w:rPr>
          <w:lang w:val="en-CA"/>
        </w:rPr>
        <w:t>and Funnel Plot Analysis</w:t>
      </w:r>
    </w:p>
    <w:p w14:paraId="6103A92D" w14:textId="62C3BCAE" w:rsidR="00045303" w:rsidRPr="001E7D29" w:rsidRDefault="001E7D29" w:rsidP="000D5789">
      <w:pPr>
        <w:rPr>
          <w:b/>
          <w:bCs/>
        </w:rPr>
      </w:pPr>
      <w:r w:rsidRPr="001E7D29">
        <w:rPr>
          <w:b/>
          <w:bCs/>
        </w:rPr>
        <w:t xml:space="preserve">Table 1. </w:t>
      </w:r>
      <w:r w:rsidR="00045303" w:rsidRPr="001E7D29">
        <w:rPr>
          <w:b/>
          <w:bCs/>
        </w:rPr>
        <w:t xml:space="preserve">Newcastle Ottawa Assessment </w:t>
      </w:r>
    </w:p>
    <w:p w14:paraId="1A64B907" w14:textId="64B97C80" w:rsidR="00045303" w:rsidRPr="00045303" w:rsidRDefault="00045303" w:rsidP="000D5789">
      <w:r w:rsidRPr="00045303">
        <w:t xml:space="preserve">Studies were either assigned a score of 0 or 1 for each of the 9 </w:t>
      </w:r>
      <w:r w:rsidR="00691952" w:rsidRPr="00045303">
        <w:t>cate</w:t>
      </w:r>
      <w:r w:rsidR="00691952">
        <w:t>g</w:t>
      </w:r>
      <w:r w:rsidR="00691952" w:rsidRPr="00045303">
        <w:t>ories</w:t>
      </w:r>
      <w:r w:rsidRPr="00045303">
        <w:t>.</w:t>
      </w:r>
    </w:p>
    <w:tbl>
      <w:tblPr>
        <w:tblStyle w:val="PlainTable1"/>
        <w:tblW w:w="14737" w:type="dxa"/>
        <w:tblLayout w:type="fixed"/>
        <w:tblLook w:val="04A0" w:firstRow="1" w:lastRow="0" w:firstColumn="1" w:lastColumn="0" w:noHBand="0" w:noVBand="1"/>
      </w:tblPr>
      <w:tblGrid>
        <w:gridCol w:w="1290"/>
        <w:gridCol w:w="2107"/>
        <w:gridCol w:w="1985"/>
        <w:gridCol w:w="1276"/>
        <w:gridCol w:w="992"/>
        <w:gridCol w:w="1417"/>
        <w:gridCol w:w="1560"/>
        <w:gridCol w:w="1134"/>
        <w:gridCol w:w="1134"/>
        <w:gridCol w:w="1134"/>
        <w:gridCol w:w="708"/>
      </w:tblGrid>
      <w:tr w:rsidR="006154F2" w:rsidRPr="000153E3" w14:paraId="56CD3A73" w14:textId="77777777" w:rsidTr="000D64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dxa"/>
            <w:vMerge w:val="restart"/>
            <w:hideMark/>
          </w:tcPr>
          <w:p w14:paraId="6BB40F7C" w14:textId="77777777" w:rsidR="006154F2" w:rsidRPr="000D64B5" w:rsidRDefault="006154F2" w:rsidP="0004530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D64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Author, year</w:t>
            </w:r>
          </w:p>
        </w:tc>
        <w:tc>
          <w:tcPr>
            <w:tcW w:w="6360" w:type="dxa"/>
            <w:gridSpan w:val="4"/>
            <w:noWrap/>
            <w:hideMark/>
          </w:tcPr>
          <w:p w14:paraId="75C300FA" w14:textId="77777777" w:rsidR="006154F2" w:rsidRPr="000D64B5" w:rsidRDefault="006154F2" w:rsidP="000453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D64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Selection</w:t>
            </w:r>
          </w:p>
        </w:tc>
        <w:tc>
          <w:tcPr>
            <w:tcW w:w="2977" w:type="dxa"/>
            <w:gridSpan w:val="2"/>
            <w:hideMark/>
          </w:tcPr>
          <w:p w14:paraId="55097D9E" w14:textId="77777777" w:rsidR="006154F2" w:rsidRPr="000D64B5" w:rsidRDefault="006154F2" w:rsidP="000453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D64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Comparability of cohorts </w:t>
            </w:r>
            <w:r w:rsidRPr="000D64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br/>
              <w:t>( design or analysis)</w:t>
            </w:r>
          </w:p>
        </w:tc>
        <w:tc>
          <w:tcPr>
            <w:tcW w:w="3402" w:type="dxa"/>
            <w:gridSpan w:val="3"/>
            <w:hideMark/>
          </w:tcPr>
          <w:p w14:paraId="6824E78B" w14:textId="77777777" w:rsidR="006154F2" w:rsidRPr="000D64B5" w:rsidRDefault="006154F2" w:rsidP="000A440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D64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Outcome</w:t>
            </w:r>
          </w:p>
        </w:tc>
        <w:tc>
          <w:tcPr>
            <w:tcW w:w="708" w:type="dxa"/>
            <w:vMerge w:val="restart"/>
            <w:hideMark/>
          </w:tcPr>
          <w:p w14:paraId="6AD3B4D5" w14:textId="127A89ED" w:rsidR="006154F2" w:rsidRPr="000D64B5" w:rsidRDefault="006154F2" w:rsidP="00442A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D64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Total Score</w:t>
            </w:r>
          </w:p>
        </w:tc>
      </w:tr>
      <w:tr w:rsidR="00045303" w:rsidRPr="000153E3" w14:paraId="45806F16" w14:textId="77777777" w:rsidTr="000D64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dxa"/>
            <w:vMerge/>
            <w:hideMark/>
          </w:tcPr>
          <w:p w14:paraId="1A483D59" w14:textId="77777777" w:rsidR="006154F2" w:rsidRPr="000153E3" w:rsidRDefault="006154F2" w:rsidP="00045303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2107" w:type="dxa"/>
            <w:hideMark/>
          </w:tcPr>
          <w:p w14:paraId="60664490" w14:textId="77777777" w:rsidR="006154F2" w:rsidRPr="0004549F" w:rsidRDefault="006154F2" w:rsidP="006154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4549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Representativeness of the exposed cohort</w:t>
            </w:r>
          </w:p>
        </w:tc>
        <w:tc>
          <w:tcPr>
            <w:tcW w:w="1985" w:type="dxa"/>
            <w:hideMark/>
          </w:tcPr>
          <w:p w14:paraId="4E614238" w14:textId="77777777" w:rsidR="006154F2" w:rsidRPr="0004549F" w:rsidRDefault="006154F2" w:rsidP="006154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4549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Selection of non-exposed</w:t>
            </w:r>
          </w:p>
        </w:tc>
        <w:tc>
          <w:tcPr>
            <w:tcW w:w="1276" w:type="dxa"/>
            <w:hideMark/>
          </w:tcPr>
          <w:p w14:paraId="3AEF34B4" w14:textId="77777777" w:rsidR="006154F2" w:rsidRPr="000153E3" w:rsidRDefault="006154F2" w:rsidP="006154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Ascertainment of exposure</w:t>
            </w:r>
          </w:p>
          <w:p w14:paraId="04364C7E" w14:textId="498A491F" w:rsidR="005C6C2C" w:rsidRPr="000153E3" w:rsidRDefault="005C6C2C" w:rsidP="006154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992" w:type="dxa"/>
            <w:hideMark/>
          </w:tcPr>
          <w:p w14:paraId="29CF2AEE" w14:textId="4BF8366D" w:rsidR="006154F2" w:rsidRPr="0004549F" w:rsidRDefault="00442A81" w:rsidP="006154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4549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 xml:space="preserve">Presence of </w:t>
            </w:r>
            <w:r w:rsidR="006154F2" w:rsidRPr="0004549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 xml:space="preserve">outcome </w:t>
            </w:r>
            <w:r w:rsidRPr="0004549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at start of study</w:t>
            </w:r>
          </w:p>
          <w:p w14:paraId="3D024010" w14:textId="5D4305C3" w:rsidR="00442A81" w:rsidRPr="0004549F" w:rsidRDefault="00442A81" w:rsidP="006154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454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0: outcome present</w:t>
            </w:r>
          </w:p>
          <w:p w14:paraId="322131B3" w14:textId="23374F9C" w:rsidR="00442A81" w:rsidRPr="000153E3" w:rsidRDefault="00442A81" w:rsidP="006154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454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1: outcome not present</w:t>
            </w:r>
          </w:p>
        </w:tc>
        <w:tc>
          <w:tcPr>
            <w:tcW w:w="1417" w:type="dxa"/>
            <w:hideMark/>
          </w:tcPr>
          <w:p w14:paraId="3E7C7525" w14:textId="77777777" w:rsidR="006154F2" w:rsidRPr="0004549F" w:rsidRDefault="006154F2" w:rsidP="006154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4549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control selected (the most important factor)</w:t>
            </w:r>
          </w:p>
        </w:tc>
        <w:tc>
          <w:tcPr>
            <w:tcW w:w="1560" w:type="dxa"/>
            <w:hideMark/>
          </w:tcPr>
          <w:p w14:paraId="47A6F378" w14:textId="6E50701F" w:rsidR="006154F2" w:rsidRPr="0004549F" w:rsidRDefault="006154F2" w:rsidP="006154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4549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control selected (</w:t>
            </w:r>
            <w:r w:rsidR="000153E3" w:rsidRPr="0004549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any additional</w:t>
            </w:r>
            <w:r w:rsidRPr="0004549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 xml:space="preserve"> factor</w:t>
            </w:r>
            <w:r w:rsidR="000153E3" w:rsidRPr="0004549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</w:t>
            </w:r>
            <w:r w:rsidRPr="0004549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)</w:t>
            </w:r>
          </w:p>
        </w:tc>
        <w:tc>
          <w:tcPr>
            <w:tcW w:w="1134" w:type="dxa"/>
            <w:hideMark/>
          </w:tcPr>
          <w:p w14:paraId="6AD71310" w14:textId="77777777" w:rsidR="006154F2" w:rsidRPr="0004549F" w:rsidRDefault="006154F2" w:rsidP="006154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4549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Assessment of outcome</w:t>
            </w:r>
          </w:p>
        </w:tc>
        <w:tc>
          <w:tcPr>
            <w:tcW w:w="1134" w:type="dxa"/>
            <w:hideMark/>
          </w:tcPr>
          <w:p w14:paraId="59030AAD" w14:textId="77777777" w:rsidR="006154F2" w:rsidRPr="0004549F" w:rsidRDefault="006154F2" w:rsidP="006154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4549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Long enough follow-up</w:t>
            </w:r>
          </w:p>
          <w:p w14:paraId="64BD63E4" w14:textId="77777777" w:rsidR="00045303" w:rsidRPr="0004549F" w:rsidRDefault="00045303" w:rsidP="000453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454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0: no</w:t>
            </w:r>
          </w:p>
          <w:p w14:paraId="58035029" w14:textId="50AE01E3" w:rsidR="00045303" w:rsidRPr="000153E3" w:rsidRDefault="00045303" w:rsidP="000453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454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1: yes</w:t>
            </w:r>
          </w:p>
        </w:tc>
        <w:tc>
          <w:tcPr>
            <w:tcW w:w="1134" w:type="dxa"/>
            <w:hideMark/>
          </w:tcPr>
          <w:p w14:paraId="4742DAF1" w14:textId="77777777" w:rsidR="006154F2" w:rsidRPr="0004549F" w:rsidRDefault="006154F2" w:rsidP="006154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4549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Adequacy of follow-up</w:t>
            </w:r>
          </w:p>
          <w:p w14:paraId="61683CB7" w14:textId="77777777" w:rsidR="00045303" w:rsidRPr="0004549F" w:rsidRDefault="00045303" w:rsidP="006154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454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0: no</w:t>
            </w:r>
          </w:p>
          <w:p w14:paraId="12271EC5" w14:textId="762236A5" w:rsidR="00045303" w:rsidRPr="000153E3" w:rsidRDefault="00045303" w:rsidP="006154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454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1: yes</w:t>
            </w:r>
          </w:p>
        </w:tc>
        <w:tc>
          <w:tcPr>
            <w:tcW w:w="708" w:type="dxa"/>
            <w:vMerge/>
            <w:hideMark/>
          </w:tcPr>
          <w:p w14:paraId="01D4384C" w14:textId="77777777" w:rsidR="006154F2" w:rsidRPr="000153E3" w:rsidRDefault="006154F2" w:rsidP="00442A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</w:tr>
      <w:tr w:rsidR="00442A81" w:rsidRPr="000153E3" w14:paraId="60ECF282" w14:textId="77777777" w:rsidTr="000D64B5">
        <w:trPr>
          <w:trHeight w:val="1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dxa"/>
            <w:hideMark/>
          </w:tcPr>
          <w:p w14:paraId="6B3270AA" w14:textId="190EFDCC" w:rsidR="00442A81" w:rsidRPr="000153E3" w:rsidRDefault="00442A81" w:rsidP="00442A8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Anzola</w:t>
            </w:r>
            <w:proofErr w:type="spellEnd"/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et al. (2019)</w:t>
            </w:r>
          </w:p>
        </w:tc>
        <w:tc>
          <w:tcPr>
            <w:tcW w:w="2107" w:type="dxa"/>
            <w:hideMark/>
          </w:tcPr>
          <w:p w14:paraId="1CEE1ED2" w14:textId="77777777" w:rsidR="00442A81" w:rsidRPr="000153E3" w:rsidRDefault="00442A81" w:rsidP="00442A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09191A27" w14:textId="6CF49E7F" w:rsidR="00442A81" w:rsidRPr="000153E3" w:rsidRDefault="000153E3" w:rsidP="00442A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Cohort composed of singleton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IVF pregnancies delivered at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a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hospital in the South of France </w:t>
            </w:r>
          </w:p>
        </w:tc>
        <w:tc>
          <w:tcPr>
            <w:tcW w:w="1985" w:type="dxa"/>
            <w:hideMark/>
          </w:tcPr>
          <w:p w14:paraId="0AABE6C3" w14:textId="77777777" w:rsidR="00442A81" w:rsidRPr="000153E3" w:rsidRDefault="00442A81" w:rsidP="00442A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230D0F54" w14:textId="0172F361" w:rsidR="00442A81" w:rsidRPr="000153E3" w:rsidRDefault="000153E3" w:rsidP="00442A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Data on SC retrieved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from databank (French AUDIPOG)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br/>
              <w:t xml:space="preserve">Control group was matched 1:3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considering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exact age of birth, maternal age, parity, sex of neonate</w:t>
            </w:r>
          </w:p>
        </w:tc>
        <w:tc>
          <w:tcPr>
            <w:tcW w:w="1276" w:type="dxa"/>
            <w:hideMark/>
          </w:tcPr>
          <w:p w14:paraId="6D5C73D1" w14:textId="77777777" w:rsidR="00442A81" w:rsidRPr="000153E3" w:rsidRDefault="00442A81" w:rsidP="00442A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4711D618" w14:textId="7EC9C02D" w:rsidR="00442A81" w:rsidRPr="000153E3" w:rsidRDefault="000153E3" w:rsidP="00442A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 was retrieved from secure records: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Medical records and AUDIPOG network</w:t>
            </w:r>
          </w:p>
        </w:tc>
        <w:tc>
          <w:tcPr>
            <w:tcW w:w="992" w:type="dxa"/>
            <w:hideMark/>
          </w:tcPr>
          <w:p w14:paraId="124F22A0" w14:textId="6D17A66B" w:rsidR="00442A81" w:rsidRPr="000153E3" w:rsidRDefault="00442A81" w:rsidP="00442A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417" w:type="dxa"/>
            <w:hideMark/>
          </w:tcPr>
          <w:p w14:paraId="47900F3D" w14:textId="77777777" w:rsidR="00442A81" w:rsidRPr="000153E3" w:rsidRDefault="00442A81" w:rsidP="00442A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00F007AE" w14:textId="5D395D1F" w:rsidR="00442A81" w:rsidRPr="000153E3" w:rsidRDefault="00442A81" w:rsidP="00442A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 w:rsidR="007D0CE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Investigators controlled for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age of birth</w:t>
            </w:r>
          </w:p>
        </w:tc>
        <w:tc>
          <w:tcPr>
            <w:tcW w:w="1560" w:type="dxa"/>
            <w:hideMark/>
          </w:tcPr>
          <w:p w14:paraId="2F1019AA" w14:textId="77777777" w:rsidR="00442A81" w:rsidRPr="000153E3" w:rsidRDefault="00442A81" w:rsidP="00442A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1363507E" w14:textId="0AC49833" w:rsidR="00442A81" w:rsidRPr="000153E3" w:rsidRDefault="007D0CE1" w:rsidP="00442A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Investigators also controlled for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maternal age, parity,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and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sex of neonate</w:t>
            </w:r>
          </w:p>
        </w:tc>
        <w:tc>
          <w:tcPr>
            <w:tcW w:w="1134" w:type="dxa"/>
            <w:hideMark/>
          </w:tcPr>
          <w:p w14:paraId="45DA3D80" w14:textId="77777777" w:rsidR="00442A81" w:rsidRPr="000153E3" w:rsidRDefault="00442A81" w:rsidP="00442A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0</w:t>
            </w:r>
          </w:p>
          <w:p w14:paraId="6413A0AE" w14:textId="270BCEB5" w:rsidR="00442A81" w:rsidRPr="000153E3" w:rsidRDefault="00442A81" w:rsidP="00442A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20%</w:t>
            </w:r>
            <w:r w:rsidR="007D0CE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of data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missing was imputed by some variables</w:t>
            </w:r>
          </w:p>
        </w:tc>
        <w:tc>
          <w:tcPr>
            <w:tcW w:w="1134" w:type="dxa"/>
            <w:hideMark/>
          </w:tcPr>
          <w:p w14:paraId="60080D50" w14:textId="0EA0F343" w:rsidR="00442A81" w:rsidRPr="000153E3" w:rsidRDefault="00442A81" w:rsidP="00442A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134" w:type="dxa"/>
            <w:hideMark/>
          </w:tcPr>
          <w:p w14:paraId="2FF38CFB" w14:textId="432342CE" w:rsidR="00442A81" w:rsidRPr="000153E3" w:rsidRDefault="00442A81" w:rsidP="00442A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 xml:space="preserve">Score: 1 </w:t>
            </w:r>
          </w:p>
        </w:tc>
        <w:tc>
          <w:tcPr>
            <w:tcW w:w="708" w:type="dxa"/>
            <w:hideMark/>
          </w:tcPr>
          <w:p w14:paraId="2D7447A3" w14:textId="77777777" w:rsidR="00442A81" w:rsidRPr="000153E3" w:rsidRDefault="00442A81" w:rsidP="00442A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8</w:t>
            </w:r>
          </w:p>
        </w:tc>
      </w:tr>
      <w:tr w:rsidR="00442A81" w:rsidRPr="000153E3" w14:paraId="59E91934" w14:textId="77777777" w:rsidTr="000D64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dxa"/>
            <w:hideMark/>
          </w:tcPr>
          <w:p w14:paraId="7D204B33" w14:textId="77777777" w:rsidR="00442A81" w:rsidRPr="000153E3" w:rsidRDefault="00442A81" w:rsidP="00442A8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Apantaku</w:t>
            </w:r>
            <w:proofErr w:type="spellEnd"/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et. al (2008)</w:t>
            </w:r>
          </w:p>
        </w:tc>
        <w:tc>
          <w:tcPr>
            <w:tcW w:w="2107" w:type="dxa"/>
            <w:hideMark/>
          </w:tcPr>
          <w:p w14:paraId="4046C1F4" w14:textId="77777777" w:rsidR="00442A81" w:rsidRPr="000153E3" w:rsidRDefault="00442A81" w:rsidP="00442A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5AF1EBE5" w14:textId="176E0929" w:rsidR="00442A81" w:rsidRPr="000153E3" w:rsidRDefault="000153E3" w:rsidP="00442A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Cohort created from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case notes review of all singleton pregnancies resulting in babies weighing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br/>
              <w:t>500 g, achieved with the aid of IVF or ICSI at the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br/>
              <w:t>Fertility Clinic between September 1999 and March 2004</w:t>
            </w:r>
          </w:p>
        </w:tc>
        <w:tc>
          <w:tcPr>
            <w:tcW w:w="1985" w:type="dxa"/>
            <w:hideMark/>
          </w:tcPr>
          <w:p w14:paraId="081EAADB" w14:textId="77777777" w:rsidR="0007077E" w:rsidRPr="000153E3" w:rsidRDefault="00442A81" w:rsidP="00442A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 xml:space="preserve">Score: 0 </w:t>
            </w:r>
          </w:p>
          <w:p w14:paraId="0DF3A083" w14:textId="0900B067" w:rsidR="00442A81" w:rsidRPr="000153E3" w:rsidRDefault="00442A81" w:rsidP="00442A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Controls were selected from the birth registers on the consultant maternity unit and the midwife-led unit</w:t>
            </w:r>
            <w:r w:rsid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with the following criteria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: spontaneous conception, maternal age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br/>
              <w:t>(tolerance +2 years), parity and singleton pregnancy</w:t>
            </w:r>
          </w:p>
        </w:tc>
        <w:tc>
          <w:tcPr>
            <w:tcW w:w="1276" w:type="dxa"/>
            <w:hideMark/>
          </w:tcPr>
          <w:p w14:paraId="0692208D" w14:textId="77777777" w:rsidR="00E91F20" w:rsidRDefault="00442A81" w:rsidP="00442A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 xml:space="preserve">Score: 1 </w:t>
            </w:r>
          </w:p>
          <w:p w14:paraId="56617FC7" w14:textId="7B1C450E" w:rsidR="00442A81" w:rsidRPr="000153E3" w:rsidRDefault="000153E3" w:rsidP="00442A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Data was retrieved from secure records: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retrospectively reviewed case notes from a fertility clinic</w:t>
            </w:r>
          </w:p>
        </w:tc>
        <w:tc>
          <w:tcPr>
            <w:tcW w:w="992" w:type="dxa"/>
            <w:hideMark/>
          </w:tcPr>
          <w:p w14:paraId="756FEC5A" w14:textId="3AA12A9E" w:rsidR="00442A81" w:rsidRPr="000153E3" w:rsidRDefault="00442A81" w:rsidP="00442A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417" w:type="dxa"/>
            <w:hideMark/>
          </w:tcPr>
          <w:p w14:paraId="4DF63FFA" w14:textId="77777777" w:rsidR="00716310" w:rsidRPr="000153E3" w:rsidRDefault="00442A81" w:rsidP="00442A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 xml:space="preserve">Score: 1 </w:t>
            </w:r>
          </w:p>
          <w:p w14:paraId="61CB2A96" w14:textId="0D1457A8" w:rsidR="00442A81" w:rsidRPr="000153E3" w:rsidRDefault="000153E3" w:rsidP="00442A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Investigators controlled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for age</w:t>
            </w:r>
          </w:p>
        </w:tc>
        <w:tc>
          <w:tcPr>
            <w:tcW w:w="1560" w:type="dxa"/>
            <w:hideMark/>
          </w:tcPr>
          <w:p w14:paraId="7B2A0967" w14:textId="77777777" w:rsidR="00716310" w:rsidRPr="000153E3" w:rsidRDefault="00442A81" w:rsidP="00442A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 xml:space="preserve">Score: 1 </w:t>
            </w:r>
          </w:p>
          <w:p w14:paraId="4A2D99ED" w14:textId="24273840" w:rsidR="00442A81" w:rsidRPr="000153E3" w:rsidRDefault="000153E3" w:rsidP="00442A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Investigators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also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controlled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for parity</w:t>
            </w:r>
          </w:p>
        </w:tc>
        <w:tc>
          <w:tcPr>
            <w:tcW w:w="1134" w:type="dxa"/>
            <w:hideMark/>
          </w:tcPr>
          <w:p w14:paraId="21C3FC10" w14:textId="77777777" w:rsidR="00716310" w:rsidRPr="000153E3" w:rsidRDefault="00442A81" w:rsidP="00442A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 xml:space="preserve">Score: 1 </w:t>
            </w:r>
          </w:p>
          <w:p w14:paraId="52770658" w14:textId="67477D0F" w:rsidR="00442A81" w:rsidRPr="000153E3" w:rsidRDefault="00E91F20" w:rsidP="00442A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R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ecord linkage</w:t>
            </w:r>
          </w:p>
        </w:tc>
        <w:tc>
          <w:tcPr>
            <w:tcW w:w="1134" w:type="dxa"/>
            <w:hideMark/>
          </w:tcPr>
          <w:p w14:paraId="3B3B315D" w14:textId="4FA10F9B" w:rsidR="00442A81" w:rsidRPr="000153E3" w:rsidRDefault="00442A81" w:rsidP="00442A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134" w:type="dxa"/>
            <w:hideMark/>
          </w:tcPr>
          <w:p w14:paraId="32F6B1EB" w14:textId="77777777" w:rsidR="00E91F20" w:rsidRDefault="00442A81" w:rsidP="00442A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</w:p>
          <w:p w14:paraId="68E19CFE" w14:textId="508B8D58" w:rsidR="00442A81" w:rsidRPr="000153E3" w:rsidRDefault="00E91F20" w:rsidP="00442A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R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etrospective review</w:t>
            </w:r>
          </w:p>
        </w:tc>
        <w:tc>
          <w:tcPr>
            <w:tcW w:w="708" w:type="dxa"/>
            <w:hideMark/>
          </w:tcPr>
          <w:p w14:paraId="32509ECE" w14:textId="77777777" w:rsidR="00442A81" w:rsidRPr="000153E3" w:rsidRDefault="00442A81" w:rsidP="00442A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8</w:t>
            </w:r>
          </w:p>
        </w:tc>
      </w:tr>
      <w:tr w:rsidR="00442A81" w:rsidRPr="000153E3" w14:paraId="28D0200B" w14:textId="77777777" w:rsidTr="000D64B5">
        <w:trPr>
          <w:trHeight w:val="15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dxa"/>
            <w:hideMark/>
          </w:tcPr>
          <w:p w14:paraId="5E78CDF5" w14:textId="77777777" w:rsidR="00442A81" w:rsidRPr="000153E3" w:rsidRDefault="00442A81" w:rsidP="00442A8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Beyer et al. (2016)</w:t>
            </w:r>
          </w:p>
        </w:tc>
        <w:tc>
          <w:tcPr>
            <w:tcW w:w="2107" w:type="dxa"/>
            <w:hideMark/>
          </w:tcPr>
          <w:p w14:paraId="051B6863" w14:textId="77777777" w:rsidR="00442A81" w:rsidRPr="000153E3" w:rsidRDefault="00442A81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5B8229B0" w14:textId="07803F03" w:rsidR="00442A81" w:rsidRPr="000153E3" w:rsidRDefault="00442A81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Region is rural in majority with a predominantly Caucasian population (exposed group is somewhat representative of the average ART user in the community)</w:t>
            </w:r>
          </w:p>
        </w:tc>
        <w:tc>
          <w:tcPr>
            <w:tcW w:w="1985" w:type="dxa"/>
            <w:hideMark/>
          </w:tcPr>
          <w:p w14:paraId="6DDF19D5" w14:textId="77777777" w:rsidR="0007077E" w:rsidRPr="000153E3" w:rsidRDefault="0007077E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2B861E2E" w14:textId="5F793183" w:rsidR="00442A81" w:rsidRPr="000153E3" w:rsidRDefault="00DA2145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 extracted from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electronic database of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the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center,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therefore it is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drawn from the same community as the exposed cohort</w:t>
            </w:r>
          </w:p>
        </w:tc>
        <w:tc>
          <w:tcPr>
            <w:tcW w:w="1276" w:type="dxa"/>
            <w:hideMark/>
          </w:tcPr>
          <w:p w14:paraId="6153D5B6" w14:textId="77777777" w:rsidR="00716310" w:rsidRPr="000153E3" w:rsidRDefault="00716310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53408B00" w14:textId="3202CCB0" w:rsidR="00442A81" w:rsidRPr="000153E3" w:rsidRDefault="00DA2145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Data retrieved from s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ecure records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: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center database</w:t>
            </w:r>
          </w:p>
        </w:tc>
        <w:tc>
          <w:tcPr>
            <w:tcW w:w="992" w:type="dxa"/>
            <w:hideMark/>
          </w:tcPr>
          <w:p w14:paraId="6E2152FE" w14:textId="3EF68F10" w:rsidR="00442A81" w:rsidRPr="000153E3" w:rsidRDefault="00442A81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417" w:type="dxa"/>
            <w:hideMark/>
          </w:tcPr>
          <w:p w14:paraId="0F79CBDE" w14:textId="3599F2F3" w:rsidR="00442A81" w:rsidRPr="000153E3" w:rsidRDefault="00716310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0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 w:rsidR="00DA21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nalysis of interest is unadjusted</w:t>
            </w:r>
          </w:p>
        </w:tc>
        <w:tc>
          <w:tcPr>
            <w:tcW w:w="1560" w:type="dxa"/>
            <w:hideMark/>
          </w:tcPr>
          <w:p w14:paraId="2ACC1DEC" w14:textId="77777777" w:rsidR="00DA2145" w:rsidRDefault="00716310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0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</w:p>
          <w:p w14:paraId="4E8EC536" w14:textId="18589DE8" w:rsidR="00442A81" w:rsidRPr="000153E3" w:rsidRDefault="00DA2145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nalysis of interest is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unadjusted</w:t>
            </w:r>
          </w:p>
        </w:tc>
        <w:tc>
          <w:tcPr>
            <w:tcW w:w="1134" w:type="dxa"/>
            <w:hideMark/>
          </w:tcPr>
          <w:p w14:paraId="381D6FA5" w14:textId="77777777" w:rsidR="00DA2145" w:rsidRDefault="00716310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</w:p>
          <w:p w14:paraId="56307FFC" w14:textId="1AAE9F2E" w:rsidR="00442A81" w:rsidRPr="000153E3" w:rsidRDefault="00DA2145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 retrieved from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database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therefore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record linkage</w:t>
            </w:r>
          </w:p>
        </w:tc>
        <w:tc>
          <w:tcPr>
            <w:tcW w:w="1134" w:type="dxa"/>
            <w:hideMark/>
          </w:tcPr>
          <w:p w14:paraId="1DAAB872" w14:textId="70E084F9" w:rsidR="00442A81" w:rsidRPr="000153E3" w:rsidRDefault="00442A81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134" w:type="dxa"/>
            <w:hideMark/>
          </w:tcPr>
          <w:p w14:paraId="3972B559" w14:textId="5E25AF23" w:rsidR="00442A81" w:rsidRPr="000153E3" w:rsidRDefault="00716310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708" w:type="dxa"/>
            <w:hideMark/>
          </w:tcPr>
          <w:p w14:paraId="00A3D933" w14:textId="77777777" w:rsidR="00442A81" w:rsidRPr="000153E3" w:rsidRDefault="00442A81" w:rsidP="00442A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7</w:t>
            </w:r>
          </w:p>
        </w:tc>
      </w:tr>
      <w:tr w:rsidR="00442A81" w:rsidRPr="000153E3" w14:paraId="68981CF6" w14:textId="77777777" w:rsidTr="000D64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dxa"/>
            <w:hideMark/>
          </w:tcPr>
          <w:p w14:paraId="536A0769" w14:textId="77777777" w:rsidR="00442A81" w:rsidRPr="000153E3" w:rsidRDefault="00442A81" w:rsidP="00442A8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D'Souza et al. (1997)</w:t>
            </w:r>
          </w:p>
        </w:tc>
        <w:tc>
          <w:tcPr>
            <w:tcW w:w="2107" w:type="dxa"/>
            <w:hideMark/>
          </w:tcPr>
          <w:p w14:paraId="00EC4E55" w14:textId="77777777" w:rsidR="00442A81" w:rsidRPr="000153E3" w:rsidRDefault="00442A81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25AB1C14" w14:textId="7807879E" w:rsidR="00442A81" w:rsidRPr="000153E3" w:rsidRDefault="00DA2145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Cohort individuals retrieved from the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IVF Unit at St Mary’s Hospital,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br/>
              <w:t>Manchester</w:t>
            </w:r>
          </w:p>
        </w:tc>
        <w:tc>
          <w:tcPr>
            <w:tcW w:w="1985" w:type="dxa"/>
            <w:hideMark/>
          </w:tcPr>
          <w:p w14:paraId="2F935137" w14:textId="77777777" w:rsidR="0007077E" w:rsidRPr="000153E3" w:rsidRDefault="0007077E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3060EDA7" w14:textId="59C81450" w:rsidR="00442A81" w:rsidRPr="000153E3" w:rsidRDefault="00DA2145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Non-exposed individuals are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drawn from the same community as exposed cohort</w:t>
            </w:r>
          </w:p>
        </w:tc>
        <w:tc>
          <w:tcPr>
            <w:tcW w:w="1276" w:type="dxa"/>
            <w:hideMark/>
          </w:tcPr>
          <w:p w14:paraId="49F60F75" w14:textId="77777777" w:rsidR="00716310" w:rsidRPr="000153E3" w:rsidRDefault="00716310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1189F6F6" w14:textId="07A96F84" w:rsidR="00442A81" w:rsidRPr="000153E3" w:rsidRDefault="00DA2145" w:rsidP="00DA2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Data retrieved from secure records: c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ase notes</w:t>
            </w:r>
          </w:p>
        </w:tc>
        <w:tc>
          <w:tcPr>
            <w:tcW w:w="992" w:type="dxa"/>
            <w:hideMark/>
          </w:tcPr>
          <w:p w14:paraId="74D4064B" w14:textId="5C6C543E" w:rsidR="00442A81" w:rsidRPr="000153E3" w:rsidRDefault="00442A81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417" w:type="dxa"/>
            <w:hideMark/>
          </w:tcPr>
          <w:p w14:paraId="65A94327" w14:textId="77777777" w:rsidR="00716310" w:rsidRPr="000153E3" w:rsidRDefault="00716310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05025DAA" w14:textId="34322768" w:rsidR="00442A81" w:rsidRPr="000153E3" w:rsidRDefault="00EE4F81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Investigators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matched for age</w:t>
            </w:r>
          </w:p>
        </w:tc>
        <w:tc>
          <w:tcPr>
            <w:tcW w:w="1560" w:type="dxa"/>
            <w:hideMark/>
          </w:tcPr>
          <w:p w14:paraId="030FF7DC" w14:textId="77777777" w:rsidR="00EE4F81" w:rsidRDefault="00716310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46D00452" w14:textId="094F1730" w:rsidR="00442A81" w:rsidRPr="000153E3" w:rsidRDefault="00442A81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 w:rsidR="00EE4F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Investigators also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matched for sex </w:t>
            </w:r>
            <w:r w:rsidR="00EE4F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and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social class</w:t>
            </w:r>
          </w:p>
        </w:tc>
        <w:tc>
          <w:tcPr>
            <w:tcW w:w="1134" w:type="dxa"/>
            <w:hideMark/>
          </w:tcPr>
          <w:p w14:paraId="6A764D3B" w14:textId="77777777" w:rsidR="00716310" w:rsidRPr="000153E3" w:rsidRDefault="00716310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35429528" w14:textId="511F9FFF" w:rsidR="00442A81" w:rsidRPr="000153E3" w:rsidRDefault="00EE4F81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Data retrieved from case notes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therefore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record linkage</w:t>
            </w:r>
          </w:p>
        </w:tc>
        <w:tc>
          <w:tcPr>
            <w:tcW w:w="1134" w:type="dxa"/>
            <w:hideMark/>
          </w:tcPr>
          <w:p w14:paraId="5660F16D" w14:textId="705A3239" w:rsidR="00442A81" w:rsidRPr="000153E3" w:rsidRDefault="00442A81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134" w:type="dxa"/>
            <w:hideMark/>
          </w:tcPr>
          <w:p w14:paraId="601AD0E4" w14:textId="0F721DA2" w:rsidR="00442A81" w:rsidRPr="000153E3" w:rsidRDefault="00716310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708" w:type="dxa"/>
            <w:hideMark/>
          </w:tcPr>
          <w:p w14:paraId="7FCCA30D" w14:textId="77777777" w:rsidR="00442A81" w:rsidRPr="000153E3" w:rsidRDefault="00442A81" w:rsidP="00442A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9</w:t>
            </w:r>
          </w:p>
        </w:tc>
      </w:tr>
      <w:tr w:rsidR="00442A81" w:rsidRPr="000153E3" w14:paraId="49836A8C" w14:textId="77777777" w:rsidTr="000D64B5">
        <w:trPr>
          <w:trHeight w:val="1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dxa"/>
            <w:hideMark/>
          </w:tcPr>
          <w:p w14:paraId="2E9BF14B" w14:textId="77777777" w:rsidR="00442A81" w:rsidRPr="000153E3" w:rsidRDefault="00442A81" w:rsidP="00442A8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lastRenderedPageBreak/>
              <w:t>Dayan et al. (2018)</w:t>
            </w:r>
          </w:p>
        </w:tc>
        <w:tc>
          <w:tcPr>
            <w:tcW w:w="2107" w:type="dxa"/>
            <w:hideMark/>
          </w:tcPr>
          <w:p w14:paraId="12C08F50" w14:textId="77777777" w:rsidR="00442A81" w:rsidRPr="000153E3" w:rsidRDefault="00442A81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2F84A19D" w14:textId="79502A6E" w:rsidR="00442A81" w:rsidRPr="000153E3" w:rsidRDefault="00EE4F81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D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ata source was the Canadian Assisted Reproductive Technologies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br/>
              <w:t>Register (CARTR Plus) linked with the Ontario birth registry (BORN Information System)</w:t>
            </w:r>
          </w:p>
        </w:tc>
        <w:tc>
          <w:tcPr>
            <w:tcW w:w="1985" w:type="dxa"/>
            <w:hideMark/>
          </w:tcPr>
          <w:p w14:paraId="478CA87A" w14:textId="77777777" w:rsidR="0007077E" w:rsidRPr="000153E3" w:rsidRDefault="0007077E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0E38D5EF" w14:textId="63145036" w:rsidR="00442A81" w:rsidRPr="000153E3" w:rsidRDefault="00442A81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Women who delivered a live or stillborn infant weighing ≥500 g at ≥20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br/>
              <w:t>weeks gestation were eligible for inclusion in the cohort if they conceived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br/>
              <w:t>within the 1-year study period</w:t>
            </w:r>
          </w:p>
        </w:tc>
        <w:tc>
          <w:tcPr>
            <w:tcW w:w="1276" w:type="dxa"/>
            <w:hideMark/>
          </w:tcPr>
          <w:p w14:paraId="6A15266D" w14:textId="77777777" w:rsidR="00716310" w:rsidRPr="000153E3" w:rsidRDefault="00716310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3573F9C2" w14:textId="733EF0A4" w:rsidR="00442A81" w:rsidRPr="000153E3" w:rsidRDefault="00EE4F81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 retrieved from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secure record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s: CARTR and BORN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database</w:t>
            </w:r>
          </w:p>
        </w:tc>
        <w:tc>
          <w:tcPr>
            <w:tcW w:w="992" w:type="dxa"/>
            <w:hideMark/>
          </w:tcPr>
          <w:p w14:paraId="3D414957" w14:textId="742AD6F6" w:rsidR="00442A81" w:rsidRPr="000153E3" w:rsidRDefault="00442A81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417" w:type="dxa"/>
            <w:hideMark/>
          </w:tcPr>
          <w:p w14:paraId="3CC88C85" w14:textId="77777777" w:rsidR="00716310" w:rsidRPr="000153E3" w:rsidRDefault="00716310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0CA75B7C" w14:textId="7C75840C" w:rsidR="00442A81" w:rsidRPr="000153E3" w:rsidRDefault="00EE4F81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Investigators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matched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for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age</w:t>
            </w:r>
          </w:p>
        </w:tc>
        <w:tc>
          <w:tcPr>
            <w:tcW w:w="1560" w:type="dxa"/>
            <w:hideMark/>
          </w:tcPr>
          <w:p w14:paraId="784C14E0" w14:textId="77777777" w:rsidR="00716310" w:rsidRPr="000153E3" w:rsidRDefault="00716310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0B6D6576" w14:textId="4962D1E6" w:rsidR="00442A81" w:rsidRPr="000153E3" w:rsidRDefault="00EE4F81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Investigators also matched for parity,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education,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income,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and baseline maternal comorbidity</w:t>
            </w:r>
          </w:p>
        </w:tc>
        <w:tc>
          <w:tcPr>
            <w:tcW w:w="1134" w:type="dxa"/>
            <w:hideMark/>
          </w:tcPr>
          <w:p w14:paraId="64BE1F19" w14:textId="77777777" w:rsidR="00716310" w:rsidRPr="000153E3" w:rsidRDefault="00716310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7EDA294B" w14:textId="3B8AC945" w:rsidR="00442A81" w:rsidRPr="000153E3" w:rsidRDefault="00EE4F81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 retrieved from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database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therefore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record linkage</w:t>
            </w:r>
          </w:p>
        </w:tc>
        <w:tc>
          <w:tcPr>
            <w:tcW w:w="1134" w:type="dxa"/>
            <w:hideMark/>
          </w:tcPr>
          <w:p w14:paraId="126F22C0" w14:textId="4F45B8F4" w:rsidR="00442A81" w:rsidRPr="000153E3" w:rsidRDefault="00442A81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134" w:type="dxa"/>
            <w:hideMark/>
          </w:tcPr>
          <w:p w14:paraId="4C94E702" w14:textId="0BCD7E31" w:rsidR="00442A81" w:rsidRPr="000153E3" w:rsidRDefault="00716310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708" w:type="dxa"/>
            <w:hideMark/>
          </w:tcPr>
          <w:p w14:paraId="076F079B" w14:textId="77777777" w:rsidR="00442A81" w:rsidRPr="000153E3" w:rsidRDefault="00442A81" w:rsidP="00442A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9</w:t>
            </w:r>
          </w:p>
        </w:tc>
      </w:tr>
      <w:tr w:rsidR="00442A81" w:rsidRPr="000153E3" w14:paraId="7268AD87" w14:textId="77777777" w:rsidTr="000D64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dxa"/>
            <w:hideMark/>
          </w:tcPr>
          <w:p w14:paraId="519B6143" w14:textId="77777777" w:rsidR="00442A81" w:rsidRPr="000153E3" w:rsidRDefault="00442A81" w:rsidP="00442A8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Ensing</w:t>
            </w:r>
            <w:proofErr w:type="spellEnd"/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proofErr w:type="gramStart"/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et al.(</w:t>
            </w:r>
            <w:proofErr w:type="gramEnd"/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2015)</w:t>
            </w:r>
          </w:p>
        </w:tc>
        <w:tc>
          <w:tcPr>
            <w:tcW w:w="2107" w:type="dxa"/>
            <w:hideMark/>
          </w:tcPr>
          <w:p w14:paraId="6A1CF355" w14:textId="77777777" w:rsidR="00442A81" w:rsidRPr="000153E3" w:rsidRDefault="00442A81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50EF3077" w14:textId="4725F55A" w:rsidR="00442A81" w:rsidRPr="000153E3" w:rsidRDefault="00EE4F81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D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ata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source was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the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br/>
              <w:t>Netherlands Perinatal Registry (PRN)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which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covers about 96% of all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br/>
              <w:t>deliveries in the Netherlands and is a linkage of : the midwifery registry (LVR1), the obstetrics registry (LVR2), and the neonatology registry (LNR) of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br/>
              <w:t>hospital admissions of newborns</w:t>
            </w:r>
          </w:p>
        </w:tc>
        <w:tc>
          <w:tcPr>
            <w:tcW w:w="1985" w:type="dxa"/>
            <w:hideMark/>
          </w:tcPr>
          <w:p w14:paraId="2A592787" w14:textId="67574543" w:rsidR="0007077E" w:rsidRPr="000153E3" w:rsidRDefault="0007077E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03231901" w14:textId="322780AE" w:rsidR="00442A81" w:rsidRPr="000153E3" w:rsidRDefault="00EE4F81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D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ata from the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PRN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with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one-to-one matching without replacement on the closest propensity score of the MAR women and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br/>
              <w:t xml:space="preserve">SC women </w:t>
            </w:r>
          </w:p>
        </w:tc>
        <w:tc>
          <w:tcPr>
            <w:tcW w:w="1276" w:type="dxa"/>
            <w:hideMark/>
          </w:tcPr>
          <w:p w14:paraId="73F2CEDF" w14:textId="77777777" w:rsidR="00716310" w:rsidRPr="000153E3" w:rsidRDefault="00716310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7482F1AF" w14:textId="40DD6408" w:rsidR="00442A81" w:rsidRPr="000153E3" w:rsidRDefault="00EE4F81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D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ata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retrieved from secure records: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br/>
              <w:t>PRN</w:t>
            </w:r>
          </w:p>
        </w:tc>
        <w:tc>
          <w:tcPr>
            <w:tcW w:w="992" w:type="dxa"/>
            <w:hideMark/>
          </w:tcPr>
          <w:p w14:paraId="5E7EBADD" w14:textId="6088FA69" w:rsidR="00442A81" w:rsidRPr="000153E3" w:rsidRDefault="00442A81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417" w:type="dxa"/>
            <w:hideMark/>
          </w:tcPr>
          <w:p w14:paraId="3ED39D9B" w14:textId="0D526970" w:rsidR="00442A81" w:rsidRPr="000153E3" w:rsidRDefault="00716310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 w:rsidR="00EE4F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Investigators </w:t>
            </w:r>
            <w:r w:rsidR="00EE4F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matched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 w:rsidR="00EE4F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for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maternal age </w:t>
            </w:r>
          </w:p>
        </w:tc>
        <w:tc>
          <w:tcPr>
            <w:tcW w:w="1560" w:type="dxa"/>
            <w:hideMark/>
          </w:tcPr>
          <w:p w14:paraId="4BF8D419" w14:textId="77777777" w:rsidR="00EE4F81" w:rsidRDefault="00716310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</w:p>
          <w:p w14:paraId="57521DAC" w14:textId="6234A094" w:rsidR="00442A81" w:rsidRPr="000153E3" w:rsidRDefault="00EE4F81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Investigators also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matched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for parity,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previous c-section</w:t>
            </w:r>
            <w:r w:rsidR="00B70E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level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of car at onset of labor</w:t>
            </w:r>
            <w:r w:rsidR="00B70E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,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maternal ethnicity, socioeconomic status, diabetes mellitus, hypertensive disease, gestational age,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br/>
              <w:t>birth weight, congenital anomalies, fetal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br/>
              <w:t>presentation</w:t>
            </w:r>
            <w:r w:rsidR="00B70E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,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and mode of delivery</w:t>
            </w:r>
          </w:p>
        </w:tc>
        <w:tc>
          <w:tcPr>
            <w:tcW w:w="1134" w:type="dxa"/>
            <w:hideMark/>
          </w:tcPr>
          <w:p w14:paraId="759AE697" w14:textId="77777777" w:rsidR="00B70EED" w:rsidRDefault="00716310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</w:p>
          <w:p w14:paraId="04492B93" w14:textId="66A8D25B" w:rsidR="00442A81" w:rsidRPr="000153E3" w:rsidRDefault="00B70EED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 retrieved from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database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therefore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record linkage</w:t>
            </w:r>
          </w:p>
        </w:tc>
        <w:tc>
          <w:tcPr>
            <w:tcW w:w="1134" w:type="dxa"/>
            <w:hideMark/>
          </w:tcPr>
          <w:p w14:paraId="061962F3" w14:textId="40D55968" w:rsidR="00442A81" w:rsidRPr="000153E3" w:rsidRDefault="00442A81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134" w:type="dxa"/>
            <w:hideMark/>
          </w:tcPr>
          <w:p w14:paraId="16F5AEC4" w14:textId="28F29C2F" w:rsidR="00442A81" w:rsidRPr="000153E3" w:rsidRDefault="00716310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708" w:type="dxa"/>
            <w:hideMark/>
          </w:tcPr>
          <w:p w14:paraId="6A3E484D" w14:textId="77777777" w:rsidR="00442A81" w:rsidRPr="000153E3" w:rsidRDefault="00442A81" w:rsidP="00442A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9</w:t>
            </w:r>
          </w:p>
        </w:tc>
      </w:tr>
      <w:tr w:rsidR="00442A81" w:rsidRPr="000153E3" w14:paraId="2C258D5D" w14:textId="77777777" w:rsidTr="000D64B5">
        <w:trPr>
          <w:trHeight w:val="18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dxa"/>
            <w:hideMark/>
          </w:tcPr>
          <w:p w14:paraId="34D6020A" w14:textId="77777777" w:rsidR="00442A81" w:rsidRPr="000153E3" w:rsidRDefault="00442A81" w:rsidP="00442A8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Gillet et al. (2011)</w:t>
            </w:r>
          </w:p>
        </w:tc>
        <w:tc>
          <w:tcPr>
            <w:tcW w:w="2107" w:type="dxa"/>
            <w:hideMark/>
          </w:tcPr>
          <w:p w14:paraId="3F483D5B" w14:textId="77777777" w:rsidR="00442A81" w:rsidRPr="000153E3" w:rsidRDefault="00442A81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5842DA54" w14:textId="0B539122" w:rsidR="00993417" w:rsidRPr="000153E3" w:rsidRDefault="00B70EED" w:rsidP="009934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 retrieved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Flemisch Centre for Perinatal Epidemiology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br/>
              <w:t>(SPE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-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Studiecentrum voor Perinatale Epidemiologie)</w:t>
            </w:r>
            <w:r w:rsidR="008747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 w:rsidR="0099341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where official perinatal forms for each birth over 0.5g in the surronding region is sent</w:t>
            </w:r>
            <w:r w:rsidR="008747F0" w:rsidRPr="008747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</w:p>
          <w:p w14:paraId="111905FD" w14:textId="13DA769A" w:rsidR="00442A81" w:rsidRPr="000153E3" w:rsidRDefault="00442A81" w:rsidP="00874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1985" w:type="dxa"/>
            <w:hideMark/>
          </w:tcPr>
          <w:p w14:paraId="7901CB65" w14:textId="77777777" w:rsidR="0007077E" w:rsidRPr="000153E3" w:rsidRDefault="0007077E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080771E9" w14:textId="2F9FF8C9" w:rsidR="00442A81" w:rsidRPr="000153E3" w:rsidRDefault="00993417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Non-exposed individuals are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drawn from the same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database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as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the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exposed cohort</w:t>
            </w:r>
          </w:p>
        </w:tc>
        <w:tc>
          <w:tcPr>
            <w:tcW w:w="1276" w:type="dxa"/>
            <w:hideMark/>
          </w:tcPr>
          <w:p w14:paraId="252DDDA5" w14:textId="77777777" w:rsidR="00716310" w:rsidRPr="000153E3" w:rsidRDefault="00716310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20A9B790" w14:textId="6FC563D9" w:rsidR="00442A81" w:rsidRPr="000153E3" w:rsidRDefault="00B70EED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D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ata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retrieved from secure records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at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Flemisch Centre for Perinatal Epidemiology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br/>
              <w:t>(SPE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) </w:t>
            </w:r>
          </w:p>
        </w:tc>
        <w:tc>
          <w:tcPr>
            <w:tcW w:w="992" w:type="dxa"/>
            <w:hideMark/>
          </w:tcPr>
          <w:p w14:paraId="29F3C078" w14:textId="27B97EBA" w:rsidR="00442A81" w:rsidRPr="000153E3" w:rsidRDefault="00442A81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417" w:type="dxa"/>
            <w:hideMark/>
          </w:tcPr>
          <w:p w14:paraId="74350668" w14:textId="77777777" w:rsidR="00716310" w:rsidRPr="000153E3" w:rsidRDefault="00716310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072B7511" w14:textId="6B7003BF" w:rsidR="00442A81" w:rsidRPr="000153E3" w:rsidRDefault="00B70EED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Investigators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matched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for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age</w:t>
            </w:r>
          </w:p>
        </w:tc>
        <w:tc>
          <w:tcPr>
            <w:tcW w:w="1560" w:type="dxa"/>
            <w:hideMark/>
          </w:tcPr>
          <w:p w14:paraId="19D27E64" w14:textId="77777777" w:rsidR="00716310" w:rsidRPr="000153E3" w:rsidRDefault="00716310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2936CCDE" w14:textId="6B2DD21C" w:rsidR="00442A81" w:rsidRPr="000153E3" w:rsidRDefault="00B70EED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Investigators also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matched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for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parity </w:t>
            </w:r>
          </w:p>
        </w:tc>
        <w:tc>
          <w:tcPr>
            <w:tcW w:w="1134" w:type="dxa"/>
            <w:hideMark/>
          </w:tcPr>
          <w:p w14:paraId="58F51DBF" w14:textId="77777777" w:rsidR="00716310" w:rsidRPr="000153E3" w:rsidRDefault="00716310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365E2343" w14:textId="7C1BE45C" w:rsidR="00442A81" w:rsidRPr="000153E3" w:rsidRDefault="00B70EED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 retrieved from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database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therefore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record linkage</w:t>
            </w:r>
          </w:p>
        </w:tc>
        <w:tc>
          <w:tcPr>
            <w:tcW w:w="1134" w:type="dxa"/>
            <w:hideMark/>
          </w:tcPr>
          <w:p w14:paraId="547B872C" w14:textId="53D3D2C8" w:rsidR="00442A81" w:rsidRPr="000153E3" w:rsidRDefault="00442A81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134" w:type="dxa"/>
            <w:hideMark/>
          </w:tcPr>
          <w:p w14:paraId="21FD87EA" w14:textId="12F37D01" w:rsidR="00442A81" w:rsidRPr="000153E3" w:rsidRDefault="00716310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708" w:type="dxa"/>
            <w:hideMark/>
          </w:tcPr>
          <w:p w14:paraId="1653E930" w14:textId="77777777" w:rsidR="00442A81" w:rsidRPr="000153E3" w:rsidRDefault="00442A81" w:rsidP="00442A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9</w:t>
            </w:r>
          </w:p>
        </w:tc>
      </w:tr>
      <w:tr w:rsidR="00442A81" w:rsidRPr="000153E3" w14:paraId="7E29DED8" w14:textId="77777777" w:rsidTr="000D64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dxa"/>
            <w:hideMark/>
          </w:tcPr>
          <w:p w14:paraId="37ACE1BB" w14:textId="77777777" w:rsidR="00442A81" w:rsidRPr="000153E3" w:rsidRDefault="00442A81" w:rsidP="00442A8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Harlev</w:t>
            </w:r>
            <w:proofErr w:type="spellEnd"/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et al. (2018)</w:t>
            </w:r>
          </w:p>
        </w:tc>
        <w:tc>
          <w:tcPr>
            <w:tcW w:w="2107" w:type="dxa"/>
            <w:hideMark/>
          </w:tcPr>
          <w:p w14:paraId="692283CB" w14:textId="77777777" w:rsidR="00442A81" w:rsidRPr="000153E3" w:rsidRDefault="00442A81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7E5C9E91" w14:textId="03DF4A8C" w:rsidR="00442A81" w:rsidRPr="000153E3" w:rsidRDefault="00F144D3" w:rsidP="00F14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Cohort consisted of a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ll</w:t>
            </w:r>
            <w:r w:rsidR="0099341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women aged at least 40 years who had deliveries of singleton neonates at the </w:t>
            </w:r>
            <w:proofErr w:type="spellStart"/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Soroka</w:t>
            </w:r>
            <w:proofErr w:type="spellEnd"/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University Medical Center, Beer Sheva, Israel</w:t>
            </w:r>
          </w:p>
        </w:tc>
        <w:tc>
          <w:tcPr>
            <w:tcW w:w="1985" w:type="dxa"/>
            <w:hideMark/>
          </w:tcPr>
          <w:p w14:paraId="4E38D9C4" w14:textId="77777777" w:rsidR="0007077E" w:rsidRPr="000153E3" w:rsidRDefault="0007077E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423C267F" w14:textId="34AB1358" w:rsidR="00442A81" w:rsidRPr="000153E3" w:rsidRDefault="00F144D3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Non-exposed individuals are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drawn from the same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community</w:t>
            </w:r>
          </w:p>
        </w:tc>
        <w:tc>
          <w:tcPr>
            <w:tcW w:w="1276" w:type="dxa"/>
            <w:hideMark/>
          </w:tcPr>
          <w:p w14:paraId="68D1E0E4" w14:textId="77777777" w:rsidR="00716310" w:rsidRPr="000153E3" w:rsidRDefault="00716310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189DBFDD" w14:textId="2A5FCD36" w:rsidR="00442A81" w:rsidRPr="000153E3" w:rsidRDefault="00134FCF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P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atient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br/>
              <w:t xml:space="preserve">data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retrieved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from the institution’s perinatal electronic database</w:t>
            </w:r>
          </w:p>
        </w:tc>
        <w:tc>
          <w:tcPr>
            <w:tcW w:w="992" w:type="dxa"/>
            <w:hideMark/>
          </w:tcPr>
          <w:p w14:paraId="76D64012" w14:textId="243C5F0B" w:rsidR="00442A81" w:rsidRPr="000153E3" w:rsidRDefault="00442A81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417" w:type="dxa"/>
            <w:hideMark/>
          </w:tcPr>
          <w:p w14:paraId="249F699A" w14:textId="77777777" w:rsidR="00716310" w:rsidRPr="000153E3" w:rsidRDefault="00716310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1464FAFD" w14:textId="593C35AA" w:rsidR="00442A81" w:rsidRPr="000153E3" w:rsidRDefault="00134FCF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Investigators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controlled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for ma</w:t>
            </w:r>
            <w:r w:rsidR="007B1CC9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t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ernal age</w:t>
            </w:r>
          </w:p>
        </w:tc>
        <w:tc>
          <w:tcPr>
            <w:tcW w:w="1560" w:type="dxa"/>
            <w:hideMark/>
          </w:tcPr>
          <w:p w14:paraId="4116DE89" w14:textId="77777777" w:rsidR="00716310" w:rsidRPr="000153E3" w:rsidRDefault="00716310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00FD668C" w14:textId="5AABC0F7" w:rsidR="00442A81" w:rsidRPr="000153E3" w:rsidRDefault="00134FCF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Investigators also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controlled for ethnicity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,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diabetes mellitus, pre-eclampsia, gravidity, and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type of ART</w:t>
            </w:r>
          </w:p>
        </w:tc>
        <w:tc>
          <w:tcPr>
            <w:tcW w:w="1134" w:type="dxa"/>
            <w:hideMark/>
          </w:tcPr>
          <w:p w14:paraId="2220BEB3" w14:textId="77777777" w:rsidR="00716310" w:rsidRPr="000153E3" w:rsidRDefault="00716310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1453C9E6" w14:textId="001E669B" w:rsidR="00442A81" w:rsidRPr="000153E3" w:rsidRDefault="00134FCF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 retrieved from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database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therefore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record linkage</w:t>
            </w:r>
          </w:p>
        </w:tc>
        <w:tc>
          <w:tcPr>
            <w:tcW w:w="1134" w:type="dxa"/>
            <w:hideMark/>
          </w:tcPr>
          <w:p w14:paraId="6D754981" w14:textId="004A20FF" w:rsidR="00442A81" w:rsidRPr="000153E3" w:rsidRDefault="00442A81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134" w:type="dxa"/>
            <w:hideMark/>
          </w:tcPr>
          <w:p w14:paraId="4791D41C" w14:textId="11E1F0F3" w:rsidR="00442A81" w:rsidRPr="000153E3" w:rsidRDefault="00716310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708" w:type="dxa"/>
            <w:hideMark/>
          </w:tcPr>
          <w:p w14:paraId="40830A2B" w14:textId="77777777" w:rsidR="00442A81" w:rsidRPr="000153E3" w:rsidRDefault="00442A81" w:rsidP="00442A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9</w:t>
            </w:r>
          </w:p>
        </w:tc>
      </w:tr>
      <w:tr w:rsidR="00442A81" w:rsidRPr="000153E3" w14:paraId="559E9503" w14:textId="77777777" w:rsidTr="000D64B5">
        <w:trPr>
          <w:trHeight w:val="1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dxa"/>
            <w:hideMark/>
          </w:tcPr>
          <w:p w14:paraId="275712C2" w14:textId="77777777" w:rsidR="00442A81" w:rsidRPr="000153E3" w:rsidRDefault="00442A81" w:rsidP="00442A8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Perri et al. (2001)</w:t>
            </w:r>
          </w:p>
        </w:tc>
        <w:tc>
          <w:tcPr>
            <w:tcW w:w="2107" w:type="dxa"/>
            <w:hideMark/>
          </w:tcPr>
          <w:p w14:paraId="37230851" w14:textId="77777777" w:rsidR="00442A81" w:rsidRPr="000153E3" w:rsidRDefault="00442A81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527773EB" w14:textId="282FD7C1" w:rsidR="00442A81" w:rsidRPr="000153E3" w:rsidRDefault="00134FCF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Cohort is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somewhat representative of average ART in community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with the data being retrieved from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a medical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center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database</w:t>
            </w:r>
          </w:p>
        </w:tc>
        <w:tc>
          <w:tcPr>
            <w:tcW w:w="1985" w:type="dxa"/>
            <w:hideMark/>
          </w:tcPr>
          <w:p w14:paraId="577C2B9F" w14:textId="77777777" w:rsidR="0007077E" w:rsidRPr="000153E3" w:rsidRDefault="0007077E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4BA6D73C" w14:textId="40B0BE2A" w:rsidR="00442A81" w:rsidRPr="000153E3" w:rsidRDefault="00442A81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All data were prospectively collected on a computerized database</w:t>
            </w:r>
          </w:p>
        </w:tc>
        <w:tc>
          <w:tcPr>
            <w:tcW w:w="1276" w:type="dxa"/>
            <w:hideMark/>
          </w:tcPr>
          <w:p w14:paraId="28E197E3" w14:textId="77777777" w:rsidR="00716310" w:rsidRPr="000153E3" w:rsidRDefault="00716310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5A9C02F8" w14:textId="3740F4E6" w:rsidR="00442A81" w:rsidRPr="000153E3" w:rsidRDefault="00134FCF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D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ata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retrieved from secure records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at the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Rabin Medical </w:t>
            </w:r>
            <w:proofErr w:type="spellStart"/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centre</w:t>
            </w:r>
            <w:proofErr w:type="spellEnd"/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</w:p>
        </w:tc>
        <w:tc>
          <w:tcPr>
            <w:tcW w:w="992" w:type="dxa"/>
            <w:hideMark/>
          </w:tcPr>
          <w:p w14:paraId="2E2ACCB2" w14:textId="7AA6F680" w:rsidR="00442A81" w:rsidRPr="000153E3" w:rsidRDefault="00442A81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417" w:type="dxa"/>
            <w:hideMark/>
          </w:tcPr>
          <w:p w14:paraId="6EA7D09C" w14:textId="77777777" w:rsidR="00716310" w:rsidRPr="000153E3" w:rsidRDefault="00716310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3AFB9205" w14:textId="55377FBB" w:rsidR="00442A81" w:rsidRPr="000153E3" w:rsidRDefault="00134FCF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Investigators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matched for maternal age</w:t>
            </w:r>
          </w:p>
        </w:tc>
        <w:tc>
          <w:tcPr>
            <w:tcW w:w="1560" w:type="dxa"/>
            <w:hideMark/>
          </w:tcPr>
          <w:p w14:paraId="6D2C9DD4" w14:textId="77777777" w:rsidR="00716310" w:rsidRPr="000153E3" w:rsidRDefault="00716310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601D9CFC" w14:textId="770229B5" w:rsidR="00442A81" w:rsidRPr="000153E3" w:rsidRDefault="00134FCF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Investigators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also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matched for parity</w:t>
            </w:r>
            <w:r w:rsidR="00D16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,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ethnic origin</w:t>
            </w:r>
            <w:r w:rsidR="00D16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,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and gravidity</w:t>
            </w:r>
          </w:p>
        </w:tc>
        <w:tc>
          <w:tcPr>
            <w:tcW w:w="1134" w:type="dxa"/>
            <w:hideMark/>
          </w:tcPr>
          <w:p w14:paraId="784AC021" w14:textId="77777777" w:rsidR="00716310" w:rsidRPr="000153E3" w:rsidRDefault="00716310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6B1C6136" w14:textId="715F9161" w:rsidR="00442A81" w:rsidRPr="000153E3" w:rsidRDefault="00D16569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 retrieved from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database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therefore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record linkage</w:t>
            </w:r>
          </w:p>
        </w:tc>
        <w:tc>
          <w:tcPr>
            <w:tcW w:w="1134" w:type="dxa"/>
            <w:hideMark/>
          </w:tcPr>
          <w:p w14:paraId="3ACA4383" w14:textId="36E07E0D" w:rsidR="00442A81" w:rsidRPr="000153E3" w:rsidRDefault="00442A81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134" w:type="dxa"/>
            <w:hideMark/>
          </w:tcPr>
          <w:p w14:paraId="7C8CCBD5" w14:textId="7BA582C0" w:rsidR="00442A81" w:rsidRPr="000153E3" w:rsidRDefault="00716310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708" w:type="dxa"/>
            <w:hideMark/>
          </w:tcPr>
          <w:p w14:paraId="4074A304" w14:textId="77777777" w:rsidR="00442A81" w:rsidRPr="000153E3" w:rsidRDefault="00442A81" w:rsidP="00442A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9</w:t>
            </w:r>
          </w:p>
        </w:tc>
      </w:tr>
      <w:tr w:rsidR="00442A81" w:rsidRPr="000153E3" w14:paraId="246278BD" w14:textId="77777777" w:rsidTr="000D64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dxa"/>
            <w:hideMark/>
          </w:tcPr>
          <w:p w14:paraId="3FC775A6" w14:textId="77777777" w:rsidR="00442A81" w:rsidRPr="000153E3" w:rsidRDefault="00442A81" w:rsidP="00442A8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lastRenderedPageBreak/>
              <w:t>Poikkeus</w:t>
            </w:r>
            <w:proofErr w:type="spellEnd"/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et al. (2007)</w:t>
            </w:r>
          </w:p>
        </w:tc>
        <w:tc>
          <w:tcPr>
            <w:tcW w:w="2107" w:type="dxa"/>
            <w:hideMark/>
          </w:tcPr>
          <w:p w14:paraId="519E675E" w14:textId="77777777" w:rsidR="00442A81" w:rsidRPr="000153E3" w:rsidRDefault="00442A81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61F927CF" w14:textId="726CC6B7" w:rsidR="00442A81" w:rsidRPr="000153E3" w:rsidRDefault="00D16569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Cohort p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regnancies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were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from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the i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nfertility clinic of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H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elsinki university central hospital (HUCH)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and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pregnancies were linked to the Finnish Medical Birth Register (MBR), Hospital Discharge Register (HDR) and the Register of Congenital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br/>
              <w:t>Malformations (RCM)</w:t>
            </w:r>
          </w:p>
        </w:tc>
        <w:tc>
          <w:tcPr>
            <w:tcW w:w="1985" w:type="dxa"/>
            <w:hideMark/>
          </w:tcPr>
          <w:p w14:paraId="51A24ED9" w14:textId="55F6CC82" w:rsidR="0007077E" w:rsidRPr="000153E3" w:rsidRDefault="0007077E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0</w:t>
            </w:r>
          </w:p>
          <w:p w14:paraId="2E792D7B" w14:textId="55A640A5" w:rsidR="00442A81" w:rsidRPr="000153E3" w:rsidRDefault="00D16569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Non-exposed individuals are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drawn from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different community</w:t>
            </w:r>
          </w:p>
        </w:tc>
        <w:tc>
          <w:tcPr>
            <w:tcW w:w="1276" w:type="dxa"/>
            <w:hideMark/>
          </w:tcPr>
          <w:p w14:paraId="1876E541" w14:textId="77777777" w:rsidR="00716310" w:rsidRPr="000153E3" w:rsidRDefault="00716310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79D29621" w14:textId="33CCFC0D" w:rsidR="00442A81" w:rsidRPr="000153E3" w:rsidRDefault="00D16569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D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ata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retrieved from secure records from the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Finnish MBR, HDR and the RCM</w:t>
            </w:r>
          </w:p>
        </w:tc>
        <w:tc>
          <w:tcPr>
            <w:tcW w:w="992" w:type="dxa"/>
            <w:hideMark/>
          </w:tcPr>
          <w:p w14:paraId="1ED67703" w14:textId="5664B284" w:rsidR="00442A81" w:rsidRPr="000153E3" w:rsidRDefault="00442A81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417" w:type="dxa"/>
            <w:hideMark/>
          </w:tcPr>
          <w:p w14:paraId="5134357D" w14:textId="77777777" w:rsidR="00716310" w:rsidRPr="000153E3" w:rsidRDefault="00716310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24A06DDB" w14:textId="0327BB0E" w:rsidR="00442A81" w:rsidRPr="000153E3" w:rsidRDefault="00D16569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Investigators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adjusted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for maternal age</w:t>
            </w:r>
          </w:p>
        </w:tc>
        <w:tc>
          <w:tcPr>
            <w:tcW w:w="1560" w:type="dxa"/>
            <w:hideMark/>
          </w:tcPr>
          <w:p w14:paraId="3443C93C" w14:textId="77777777" w:rsidR="00716310" w:rsidRPr="000153E3" w:rsidRDefault="00716310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39A33424" w14:textId="02512378" w:rsidR="00442A81" w:rsidRPr="000153E3" w:rsidRDefault="00D16569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Investigators also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adjusted for parity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and socioeconomic status</w:t>
            </w:r>
          </w:p>
        </w:tc>
        <w:tc>
          <w:tcPr>
            <w:tcW w:w="1134" w:type="dxa"/>
            <w:hideMark/>
          </w:tcPr>
          <w:p w14:paraId="23ADC62F" w14:textId="77777777" w:rsidR="00716310" w:rsidRPr="000153E3" w:rsidRDefault="00716310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45140ACA" w14:textId="7622F56C" w:rsidR="00442A81" w:rsidRPr="000153E3" w:rsidRDefault="00D16569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 retrieved from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database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s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(HUCH, MDR, RCM)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therefore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record linkage </w:t>
            </w:r>
          </w:p>
        </w:tc>
        <w:tc>
          <w:tcPr>
            <w:tcW w:w="1134" w:type="dxa"/>
            <w:hideMark/>
          </w:tcPr>
          <w:p w14:paraId="2CEECCB0" w14:textId="5D508107" w:rsidR="00442A81" w:rsidRPr="000153E3" w:rsidRDefault="00442A81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134" w:type="dxa"/>
            <w:hideMark/>
          </w:tcPr>
          <w:p w14:paraId="602F4597" w14:textId="5A680DE7" w:rsidR="00442A81" w:rsidRPr="000153E3" w:rsidRDefault="00716310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708" w:type="dxa"/>
            <w:hideMark/>
          </w:tcPr>
          <w:p w14:paraId="108DA0E7" w14:textId="77777777" w:rsidR="00442A81" w:rsidRPr="000153E3" w:rsidRDefault="00442A81" w:rsidP="00442A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8</w:t>
            </w:r>
          </w:p>
        </w:tc>
      </w:tr>
      <w:tr w:rsidR="00442A81" w:rsidRPr="000153E3" w14:paraId="4197D763" w14:textId="77777777" w:rsidTr="000D64B5">
        <w:trPr>
          <w:trHeight w:val="11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dxa"/>
            <w:hideMark/>
          </w:tcPr>
          <w:p w14:paraId="70BEB4B0" w14:textId="77777777" w:rsidR="00442A81" w:rsidRPr="000153E3" w:rsidRDefault="00442A81" w:rsidP="00442A8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Romundstad</w:t>
            </w:r>
            <w:proofErr w:type="spellEnd"/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et al. (2008)</w:t>
            </w:r>
          </w:p>
        </w:tc>
        <w:tc>
          <w:tcPr>
            <w:tcW w:w="2107" w:type="dxa"/>
            <w:hideMark/>
          </w:tcPr>
          <w:p w14:paraId="3B186E07" w14:textId="77777777" w:rsidR="00442A81" w:rsidRPr="000153E3" w:rsidRDefault="00442A81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5F26AF75" w14:textId="1FFAF15C" w:rsidR="00442A81" w:rsidRPr="000153E3" w:rsidRDefault="00D16569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Cohort d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ata </w:t>
            </w:r>
            <w:r w:rsidR="00F144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retrieved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from </w:t>
            </w:r>
            <w:r w:rsidR="00F144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a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medical birth registry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(MBR)</w:t>
            </w:r>
          </w:p>
        </w:tc>
        <w:tc>
          <w:tcPr>
            <w:tcW w:w="1985" w:type="dxa"/>
            <w:hideMark/>
          </w:tcPr>
          <w:p w14:paraId="735D07C9" w14:textId="77777777" w:rsidR="0007077E" w:rsidRPr="000153E3" w:rsidRDefault="0007077E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6A260E84" w14:textId="1D249FDA" w:rsidR="00442A81" w:rsidRPr="000153E3" w:rsidRDefault="00D16569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Non-exposed individuals are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drawn from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the same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community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(MBR)</w:t>
            </w:r>
          </w:p>
        </w:tc>
        <w:tc>
          <w:tcPr>
            <w:tcW w:w="1276" w:type="dxa"/>
            <w:hideMark/>
          </w:tcPr>
          <w:p w14:paraId="29C46A18" w14:textId="77777777" w:rsidR="00716310" w:rsidRPr="000153E3" w:rsidRDefault="00716310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5107D730" w14:textId="744865B7" w:rsidR="00442A81" w:rsidRPr="000153E3" w:rsidRDefault="00D16569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D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ata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retrieved from secure records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from MBR</w:t>
            </w:r>
          </w:p>
        </w:tc>
        <w:tc>
          <w:tcPr>
            <w:tcW w:w="992" w:type="dxa"/>
            <w:hideMark/>
          </w:tcPr>
          <w:p w14:paraId="34D7223B" w14:textId="4BFD5309" w:rsidR="00442A81" w:rsidRPr="000153E3" w:rsidRDefault="00442A81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417" w:type="dxa"/>
            <w:hideMark/>
          </w:tcPr>
          <w:p w14:paraId="57158893" w14:textId="77777777" w:rsidR="00716310" w:rsidRPr="000153E3" w:rsidRDefault="00716310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3C490A73" w14:textId="107CB663" w:rsidR="00442A81" w:rsidRPr="000153E3" w:rsidRDefault="00D16569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Investigators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adjusted for maternal age</w:t>
            </w:r>
          </w:p>
        </w:tc>
        <w:tc>
          <w:tcPr>
            <w:tcW w:w="1560" w:type="dxa"/>
            <w:hideMark/>
          </w:tcPr>
          <w:p w14:paraId="0A1DADE0" w14:textId="77777777" w:rsidR="00716310" w:rsidRPr="000153E3" w:rsidRDefault="00716310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5922AF86" w14:textId="2D49ADF0" w:rsidR="00442A81" w:rsidRPr="000153E3" w:rsidRDefault="00D16569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Investigators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also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adjusted for parity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,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off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-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spring sex, time between pregnancies, and year of delivery</w:t>
            </w:r>
          </w:p>
        </w:tc>
        <w:tc>
          <w:tcPr>
            <w:tcW w:w="1134" w:type="dxa"/>
            <w:hideMark/>
          </w:tcPr>
          <w:p w14:paraId="7D825DFA" w14:textId="77777777" w:rsidR="00716310" w:rsidRPr="000153E3" w:rsidRDefault="00716310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22B4880A" w14:textId="0E3C29A0" w:rsidR="00442A81" w:rsidRPr="000153E3" w:rsidRDefault="00D16569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 retrieved from </w:t>
            </w:r>
            <w:r w:rsidR="00773A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registry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therefore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record linkage</w:t>
            </w:r>
          </w:p>
        </w:tc>
        <w:tc>
          <w:tcPr>
            <w:tcW w:w="1134" w:type="dxa"/>
            <w:hideMark/>
          </w:tcPr>
          <w:p w14:paraId="02D3B1BE" w14:textId="7472DCA1" w:rsidR="00442A81" w:rsidRPr="000153E3" w:rsidRDefault="00442A81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134" w:type="dxa"/>
            <w:hideMark/>
          </w:tcPr>
          <w:p w14:paraId="0E566BCA" w14:textId="23B29EBA" w:rsidR="00442A81" w:rsidRPr="000153E3" w:rsidRDefault="00716310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708" w:type="dxa"/>
            <w:hideMark/>
          </w:tcPr>
          <w:p w14:paraId="2471ECD8" w14:textId="77777777" w:rsidR="00442A81" w:rsidRPr="000153E3" w:rsidRDefault="00442A81" w:rsidP="00442A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9</w:t>
            </w:r>
          </w:p>
        </w:tc>
      </w:tr>
      <w:tr w:rsidR="00442A81" w:rsidRPr="000153E3" w14:paraId="4760A79E" w14:textId="77777777" w:rsidTr="000D64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dxa"/>
            <w:hideMark/>
          </w:tcPr>
          <w:p w14:paraId="792EBE4A" w14:textId="77777777" w:rsidR="00442A81" w:rsidRPr="000153E3" w:rsidRDefault="00442A81" w:rsidP="00442A8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Suzuki et al. (2007)</w:t>
            </w:r>
          </w:p>
        </w:tc>
        <w:tc>
          <w:tcPr>
            <w:tcW w:w="2107" w:type="dxa"/>
            <w:hideMark/>
          </w:tcPr>
          <w:p w14:paraId="21228846" w14:textId="77777777" w:rsidR="00442A81" w:rsidRPr="000153E3" w:rsidRDefault="00442A81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1147081C" w14:textId="6BE95ABA" w:rsidR="00442A81" w:rsidRPr="000153E3" w:rsidRDefault="00D16569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 retrieved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from Japanese Red Cross Katsushika Maternity Hospital</w:t>
            </w:r>
          </w:p>
        </w:tc>
        <w:tc>
          <w:tcPr>
            <w:tcW w:w="1985" w:type="dxa"/>
            <w:hideMark/>
          </w:tcPr>
          <w:p w14:paraId="470BFEFB" w14:textId="77777777" w:rsidR="0007077E" w:rsidRPr="000153E3" w:rsidRDefault="0007077E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6D0ECAF3" w14:textId="39DBEA1A" w:rsidR="00442A81" w:rsidRPr="000153E3" w:rsidRDefault="00D16569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Non-exposed individuals are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drawn from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the same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community</w:t>
            </w:r>
          </w:p>
        </w:tc>
        <w:tc>
          <w:tcPr>
            <w:tcW w:w="1276" w:type="dxa"/>
            <w:hideMark/>
          </w:tcPr>
          <w:p w14:paraId="06AF76F4" w14:textId="77777777" w:rsidR="00716310" w:rsidRPr="000153E3" w:rsidRDefault="00716310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6B8CAFA1" w14:textId="672FD7ED" w:rsidR="00442A81" w:rsidRPr="000153E3" w:rsidRDefault="00D16569" w:rsidP="00773A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D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ata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retrieved from secure hospital records</w:t>
            </w:r>
          </w:p>
        </w:tc>
        <w:tc>
          <w:tcPr>
            <w:tcW w:w="992" w:type="dxa"/>
            <w:hideMark/>
          </w:tcPr>
          <w:p w14:paraId="0F3AAE4D" w14:textId="25C54F32" w:rsidR="00442A81" w:rsidRPr="000153E3" w:rsidRDefault="00442A81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417" w:type="dxa"/>
            <w:hideMark/>
          </w:tcPr>
          <w:p w14:paraId="593D685C" w14:textId="3D7AF4AE" w:rsidR="00442A81" w:rsidRPr="000153E3" w:rsidRDefault="00716310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 w:rsidR="00D16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Investigators</w:t>
            </w:r>
            <w:r w:rsidR="00D16569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adjusted </w:t>
            </w:r>
            <w:r w:rsidR="00D165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for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maternal age</w:t>
            </w:r>
          </w:p>
        </w:tc>
        <w:tc>
          <w:tcPr>
            <w:tcW w:w="1560" w:type="dxa"/>
            <w:hideMark/>
          </w:tcPr>
          <w:p w14:paraId="3ADDD45E" w14:textId="1C618B61" w:rsidR="00716310" w:rsidRPr="000153E3" w:rsidRDefault="00716310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0</w:t>
            </w:r>
          </w:p>
          <w:p w14:paraId="23D96797" w14:textId="7D2524E9" w:rsidR="00442A81" w:rsidRPr="000153E3" w:rsidRDefault="00D16569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explicit statement on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additional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adjustments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or matching</w:t>
            </w:r>
          </w:p>
        </w:tc>
        <w:tc>
          <w:tcPr>
            <w:tcW w:w="1134" w:type="dxa"/>
            <w:hideMark/>
          </w:tcPr>
          <w:p w14:paraId="6F2C537F" w14:textId="77777777" w:rsidR="00716310" w:rsidRPr="000153E3" w:rsidRDefault="00716310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6667E159" w14:textId="55A7D22E" w:rsidR="00442A81" w:rsidRPr="000153E3" w:rsidRDefault="00D16569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Data retrieved from secure records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therefore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record linkage</w:t>
            </w:r>
          </w:p>
        </w:tc>
        <w:tc>
          <w:tcPr>
            <w:tcW w:w="1134" w:type="dxa"/>
            <w:hideMark/>
          </w:tcPr>
          <w:p w14:paraId="3A3CF6D6" w14:textId="75870CB0" w:rsidR="00442A81" w:rsidRPr="000153E3" w:rsidRDefault="00442A81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134" w:type="dxa"/>
            <w:hideMark/>
          </w:tcPr>
          <w:p w14:paraId="4FD651F9" w14:textId="7832463E" w:rsidR="00442A81" w:rsidRPr="000153E3" w:rsidRDefault="00716310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708" w:type="dxa"/>
            <w:hideMark/>
          </w:tcPr>
          <w:p w14:paraId="6C139C50" w14:textId="77777777" w:rsidR="00442A81" w:rsidRPr="000153E3" w:rsidRDefault="00442A81" w:rsidP="00442A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8</w:t>
            </w:r>
          </w:p>
        </w:tc>
      </w:tr>
      <w:tr w:rsidR="00442A81" w:rsidRPr="000153E3" w14:paraId="09DFCFCA" w14:textId="77777777" w:rsidTr="000D64B5">
        <w:trPr>
          <w:trHeight w:val="9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dxa"/>
            <w:hideMark/>
          </w:tcPr>
          <w:p w14:paraId="620B2A4B" w14:textId="5DEA74F7" w:rsidR="00442A81" w:rsidRPr="000153E3" w:rsidRDefault="00442A81" w:rsidP="00442A8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Fedder</w:t>
            </w:r>
            <w:proofErr w:type="spellEnd"/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et al. (2012)</w:t>
            </w:r>
          </w:p>
        </w:tc>
        <w:tc>
          <w:tcPr>
            <w:tcW w:w="2107" w:type="dxa"/>
            <w:hideMark/>
          </w:tcPr>
          <w:p w14:paraId="2E42B0B7" w14:textId="77777777" w:rsidR="00442A81" w:rsidRPr="000153E3" w:rsidRDefault="00442A81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61626D8A" w14:textId="13D18033" w:rsidR="00442A81" w:rsidRPr="000153E3" w:rsidRDefault="00773A58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Exposed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groups were identified by a cross-linkage of the Danish IVF register and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the Danish Medical Birth Register (MBR)</w:t>
            </w:r>
          </w:p>
        </w:tc>
        <w:tc>
          <w:tcPr>
            <w:tcW w:w="1985" w:type="dxa"/>
            <w:hideMark/>
          </w:tcPr>
          <w:p w14:paraId="3D9D13DA" w14:textId="77777777" w:rsidR="0007077E" w:rsidRPr="000153E3" w:rsidRDefault="0007077E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18112F5C" w14:textId="16D79434" w:rsidR="00442A81" w:rsidRPr="000153E3" w:rsidRDefault="00773A58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Non-exposed individuals were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identified using MBR</w:t>
            </w:r>
          </w:p>
        </w:tc>
        <w:tc>
          <w:tcPr>
            <w:tcW w:w="1276" w:type="dxa"/>
            <w:hideMark/>
          </w:tcPr>
          <w:p w14:paraId="09C8D080" w14:textId="77777777" w:rsidR="00716310" w:rsidRPr="000153E3" w:rsidRDefault="00716310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6652A94C" w14:textId="4653516B" w:rsidR="00442A81" w:rsidRPr="000153E3" w:rsidRDefault="00773A58" w:rsidP="00773A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D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ata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retrieved from secure records: Danish IVF register and MBR</w:t>
            </w:r>
          </w:p>
        </w:tc>
        <w:tc>
          <w:tcPr>
            <w:tcW w:w="992" w:type="dxa"/>
            <w:hideMark/>
          </w:tcPr>
          <w:p w14:paraId="0C35B063" w14:textId="353E7668" w:rsidR="00442A81" w:rsidRPr="000153E3" w:rsidRDefault="00442A81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417" w:type="dxa"/>
            <w:hideMark/>
          </w:tcPr>
          <w:p w14:paraId="4CD38EA3" w14:textId="77777777" w:rsidR="00716310" w:rsidRPr="000153E3" w:rsidRDefault="00716310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02BC8F66" w14:textId="0BBC1FE7" w:rsidR="00442A81" w:rsidRPr="000153E3" w:rsidRDefault="00773A58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Investigators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adjusted for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maternal age </w:t>
            </w:r>
          </w:p>
        </w:tc>
        <w:tc>
          <w:tcPr>
            <w:tcW w:w="1560" w:type="dxa"/>
            <w:hideMark/>
          </w:tcPr>
          <w:p w14:paraId="54B0628B" w14:textId="77777777" w:rsidR="00716310" w:rsidRPr="000153E3" w:rsidRDefault="00716310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77C75C2C" w14:textId="77777777" w:rsidR="00773A58" w:rsidRDefault="00773A58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Investigators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also adjusted for parity, child, gender, and infant year of birth</w:t>
            </w:r>
          </w:p>
          <w:p w14:paraId="16D5EFD5" w14:textId="3628059C" w:rsidR="00442A81" w:rsidRPr="000153E3" w:rsidRDefault="00442A81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</w:p>
        </w:tc>
        <w:tc>
          <w:tcPr>
            <w:tcW w:w="1134" w:type="dxa"/>
            <w:hideMark/>
          </w:tcPr>
          <w:p w14:paraId="38D734C3" w14:textId="77777777" w:rsidR="00716310" w:rsidRPr="000153E3" w:rsidRDefault="00716310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285E8591" w14:textId="2D17FE5C" w:rsidR="00442A81" w:rsidRPr="000153E3" w:rsidRDefault="00773A58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Data retrieved from database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therefore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record linkage</w:t>
            </w:r>
          </w:p>
        </w:tc>
        <w:tc>
          <w:tcPr>
            <w:tcW w:w="1134" w:type="dxa"/>
            <w:hideMark/>
          </w:tcPr>
          <w:p w14:paraId="4D36C538" w14:textId="58FEB40C" w:rsidR="00442A81" w:rsidRPr="000153E3" w:rsidRDefault="00442A81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134" w:type="dxa"/>
            <w:hideMark/>
          </w:tcPr>
          <w:p w14:paraId="4938E25D" w14:textId="3BDCC41A" w:rsidR="00442A81" w:rsidRPr="000153E3" w:rsidRDefault="00716310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708" w:type="dxa"/>
            <w:hideMark/>
          </w:tcPr>
          <w:p w14:paraId="2650EEA4" w14:textId="77777777" w:rsidR="00442A81" w:rsidRPr="000153E3" w:rsidRDefault="00442A81" w:rsidP="00442A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9</w:t>
            </w:r>
          </w:p>
        </w:tc>
      </w:tr>
      <w:tr w:rsidR="00442A81" w:rsidRPr="000153E3" w14:paraId="4A07C1EE" w14:textId="77777777" w:rsidTr="000D64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dxa"/>
            <w:hideMark/>
          </w:tcPr>
          <w:p w14:paraId="6A33336D" w14:textId="45A43A3E" w:rsidR="00442A81" w:rsidRPr="000153E3" w:rsidRDefault="00442A81" w:rsidP="00442A8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116B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Gambadauro</w:t>
            </w:r>
            <w:proofErr w:type="spellEnd"/>
            <w:r w:rsidRPr="00116B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et al. (2017)</w:t>
            </w:r>
          </w:p>
        </w:tc>
        <w:tc>
          <w:tcPr>
            <w:tcW w:w="2107" w:type="dxa"/>
            <w:hideMark/>
          </w:tcPr>
          <w:p w14:paraId="516B3524" w14:textId="77777777" w:rsidR="00442A81" w:rsidRPr="000153E3" w:rsidRDefault="00442A81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4948BB88" w14:textId="6E9BD704" w:rsidR="00442A81" w:rsidRPr="000153E3" w:rsidRDefault="00116B5E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 retrieved from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Uppsala University Hospital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specifically from the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(BASIC (Biology, Affect, Stress, Imaging,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br/>
              <w:t>Cognition) project, a population-based longitudinal study</w:t>
            </w:r>
          </w:p>
        </w:tc>
        <w:tc>
          <w:tcPr>
            <w:tcW w:w="1985" w:type="dxa"/>
            <w:hideMark/>
          </w:tcPr>
          <w:p w14:paraId="527AE70E" w14:textId="77777777" w:rsidR="0007077E" w:rsidRPr="000153E3" w:rsidRDefault="0007077E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064F2F92" w14:textId="08864715" w:rsidR="00442A81" w:rsidRPr="000153E3" w:rsidRDefault="00116B5E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Non-exposed individuals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drawn from same community (BASIC project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)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</w:p>
        </w:tc>
        <w:tc>
          <w:tcPr>
            <w:tcW w:w="1276" w:type="dxa"/>
            <w:hideMark/>
          </w:tcPr>
          <w:p w14:paraId="6609AC7C" w14:textId="386A56A4" w:rsidR="00716310" w:rsidRPr="000153E3" w:rsidRDefault="00716310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0</w:t>
            </w:r>
          </w:p>
          <w:p w14:paraId="26E09B61" w14:textId="378F2EC7" w:rsidR="00442A81" w:rsidRPr="000153E3" w:rsidRDefault="00116B5E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D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ata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retrieved from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a web-based self-administered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br/>
              <w:t xml:space="preserve">structured questionnaire </w:t>
            </w:r>
          </w:p>
        </w:tc>
        <w:tc>
          <w:tcPr>
            <w:tcW w:w="992" w:type="dxa"/>
            <w:hideMark/>
          </w:tcPr>
          <w:p w14:paraId="11B59994" w14:textId="1FF3B744" w:rsidR="00442A81" w:rsidRPr="000153E3" w:rsidRDefault="00442A81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417" w:type="dxa"/>
            <w:hideMark/>
          </w:tcPr>
          <w:p w14:paraId="7ED18539" w14:textId="0307A6F1" w:rsidR="00442A81" w:rsidRPr="000153E3" w:rsidRDefault="00716310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 xml:space="preserve">Score: 1 </w:t>
            </w:r>
            <w:r w:rsidR="00773A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Investigators</w:t>
            </w:r>
            <w:r w:rsidR="00773A58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adjusted </w:t>
            </w:r>
            <w:r w:rsidR="00773A58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for age</w:t>
            </w:r>
          </w:p>
        </w:tc>
        <w:tc>
          <w:tcPr>
            <w:tcW w:w="1560" w:type="dxa"/>
            <w:hideMark/>
          </w:tcPr>
          <w:p w14:paraId="162B9457" w14:textId="77777777" w:rsidR="00716310" w:rsidRPr="000153E3" w:rsidRDefault="00716310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46F0E054" w14:textId="654EE2D7" w:rsidR="00442A81" w:rsidRPr="000153E3" w:rsidRDefault="00773A58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Investigators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also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adjusted for </w:t>
            </w:r>
            <w:r w:rsidR="00116B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parity,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BMI</w:t>
            </w:r>
            <w:r w:rsidR="00F21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,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education, depression history, and </w:t>
            </w:r>
            <w:r w:rsidR="00116B5E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</w:t>
            </w:r>
            <w:r w:rsidR="00116B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tressful life events (S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LEs</w:t>
            </w:r>
            <w:r w:rsidR="00116B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)</w:t>
            </w:r>
          </w:p>
        </w:tc>
        <w:tc>
          <w:tcPr>
            <w:tcW w:w="1134" w:type="dxa"/>
            <w:hideMark/>
          </w:tcPr>
          <w:p w14:paraId="49683FC0" w14:textId="77777777" w:rsidR="00716310" w:rsidRPr="000153E3" w:rsidRDefault="00716310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0</w:t>
            </w:r>
          </w:p>
          <w:p w14:paraId="21DAE3D7" w14:textId="7CA8CCD8" w:rsidR="00442A81" w:rsidRPr="000153E3" w:rsidRDefault="00116B5E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Data retrieved from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self-report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with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further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description</w:t>
            </w:r>
          </w:p>
        </w:tc>
        <w:tc>
          <w:tcPr>
            <w:tcW w:w="1134" w:type="dxa"/>
            <w:hideMark/>
          </w:tcPr>
          <w:p w14:paraId="6563631B" w14:textId="3E4E10CB" w:rsidR="00442A81" w:rsidRPr="000153E3" w:rsidRDefault="00442A81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134" w:type="dxa"/>
            <w:hideMark/>
          </w:tcPr>
          <w:p w14:paraId="30DDDEE6" w14:textId="427D7DEA" w:rsidR="00442A81" w:rsidRPr="000153E3" w:rsidRDefault="00716310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708" w:type="dxa"/>
            <w:hideMark/>
          </w:tcPr>
          <w:p w14:paraId="4ABCDA19" w14:textId="77777777" w:rsidR="00442A81" w:rsidRPr="000153E3" w:rsidRDefault="00442A81" w:rsidP="00442A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7</w:t>
            </w:r>
          </w:p>
        </w:tc>
      </w:tr>
      <w:tr w:rsidR="00442A81" w:rsidRPr="000153E3" w14:paraId="11CF33E5" w14:textId="77777777" w:rsidTr="000D64B5">
        <w:trPr>
          <w:trHeight w:val="8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dxa"/>
            <w:hideMark/>
          </w:tcPr>
          <w:p w14:paraId="26A7A0ED" w14:textId="6F27551C" w:rsidR="00442A81" w:rsidRPr="000153E3" w:rsidRDefault="00442A81" w:rsidP="00442A8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Sun et al. (2014)</w:t>
            </w:r>
          </w:p>
        </w:tc>
        <w:tc>
          <w:tcPr>
            <w:tcW w:w="2107" w:type="dxa"/>
            <w:hideMark/>
          </w:tcPr>
          <w:p w14:paraId="6BCD45CC" w14:textId="77777777" w:rsidR="00442A81" w:rsidRPr="000153E3" w:rsidRDefault="00442A81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07D5794B" w14:textId="3F506C41" w:rsidR="00442A81" w:rsidRPr="000153E3" w:rsidRDefault="00773A58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D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ata extracted from BORN database</w:t>
            </w:r>
          </w:p>
        </w:tc>
        <w:tc>
          <w:tcPr>
            <w:tcW w:w="1985" w:type="dxa"/>
            <w:hideMark/>
          </w:tcPr>
          <w:p w14:paraId="41AC2EB3" w14:textId="77777777" w:rsidR="0007077E" w:rsidRPr="000153E3" w:rsidRDefault="0007077E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239AF9E1" w14:textId="5793D551" w:rsidR="00442A81" w:rsidRPr="000153E3" w:rsidRDefault="00773A58" w:rsidP="00773A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Non-exposed individuals are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drawn from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the same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community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(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BORN database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)</w:t>
            </w:r>
          </w:p>
        </w:tc>
        <w:tc>
          <w:tcPr>
            <w:tcW w:w="1276" w:type="dxa"/>
            <w:hideMark/>
          </w:tcPr>
          <w:p w14:paraId="67284A71" w14:textId="77777777" w:rsidR="00716310" w:rsidRPr="000153E3" w:rsidRDefault="00716310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0B70F918" w14:textId="652FF481" w:rsidR="00442A81" w:rsidRPr="000153E3" w:rsidRDefault="00773A58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D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ata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retrieved from secure records</w:t>
            </w:r>
            <w:r w:rsidR="00116B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: BORN database</w:t>
            </w:r>
          </w:p>
        </w:tc>
        <w:tc>
          <w:tcPr>
            <w:tcW w:w="992" w:type="dxa"/>
            <w:hideMark/>
          </w:tcPr>
          <w:p w14:paraId="0810C4B8" w14:textId="6938D0C6" w:rsidR="00442A81" w:rsidRPr="000153E3" w:rsidRDefault="00442A81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417" w:type="dxa"/>
            <w:hideMark/>
          </w:tcPr>
          <w:p w14:paraId="065786C3" w14:textId="6CD70A3A" w:rsidR="00442A81" w:rsidRPr="000153E3" w:rsidRDefault="00716310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 w:rsidR="00116B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Investigators</w:t>
            </w:r>
            <w:r w:rsidR="00116B5E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matched for maternal age</w:t>
            </w:r>
          </w:p>
        </w:tc>
        <w:tc>
          <w:tcPr>
            <w:tcW w:w="1560" w:type="dxa"/>
            <w:hideMark/>
          </w:tcPr>
          <w:p w14:paraId="5DBCC4BC" w14:textId="77777777" w:rsidR="00716310" w:rsidRPr="000153E3" w:rsidRDefault="00716310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66D997FE" w14:textId="624B9B5A" w:rsidR="00442A81" w:rsidRPr="000153E3" w:rsidRDefault="00116B5E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Investigators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also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matched for parity</w:t>
            </w:r>
          </w:p>
        </w:tc>
        <w:tc>
          <w:tcPr>
            <w:tcW w:w="1134" w:type="dxa"/>
            <w:hideMark/>
          </w:tcPr>
          <w:p w14:paraId="0C251D79" w14:textId="77777777" w:rsidR="00716310" w:rsidRPr="000153E3" w:rsidRDefault="00716310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44A8CB1B" w14:textId="2D50CDE6" w:rsidR="00442A81" w:rsidRPr="000153E3" w:rsidRDefault="00116B5E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Data retrieved from database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therefore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record linkage</w:t>
            </w:r>
          </w:p>
        </w:tc>
        <w:tc>
          <w:tcPr>
            <w:tcW w:w="1134" w:type="dxa"/>
            <w:hideMark/>
          </w:tcPr>
          <w:p w14:paraId="1A84B0DD" w14:textId="53E70CD1" w:rsidR="00442A81" w:rsidRPr="000153E3" w:rsidRDefault="00442A81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134" w:type="dxa"/>
            <w:hideMark/>
          </w:tcPr>
          <w:p w14:paraId="6F81D0E5" w14:textId="1A61E6AC" w:rsidR="00442A81" w:rsidRPr="000153E3" w:rsidRDefault="00716310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708" w:type="dxa"/>
            <w:hideMark/>
          </w:tcPr>
          <w:p w14:paraId="6237CD63" w14:textId="77777777" w:rsidR="00442A81" w:rsidRPr="000153E3" w:rsidRDefault="00442A81" w:rsidP="00442A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9</w:t>
            </w:r>
          </w:p>
        </w:tc>
      </w:tr>
      <w:tr w:rsidR="00442A81" w:rsidRPr="000153E3" w14:paraId="08D3B7E4" w14:textId="77777777" w:rsidTr="000D64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dxa"/>
            <w:hideMark/>
          </w:tcPr>
          <w:p w14:paraId="5506A55E" w14:textId="34EE03B7" w:rsidR="00442A81" w:rsidRPr="000153E3" w:rsidRDefault="00442A81" w:rsidP="00442A8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Malchau</w:t>
            </w:r>
            <w:proofErr w:type="spellEnd"/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et al. (2014)</w:t>
            </w:r>
          </w:p>
        </w:tc>
        <w:tc>
          <w:tcPr>
            <w:tcW w:w="2107" w:type="dxa"/>
            <w:hideMark/>
          </w:tcPr>
          <w:p w14:paraId="0735DD6A" w14:textId="77777777" w:rsidR="00442A81" w:rsidRPr="000153E3" w:rsidRDefault="00442A81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7B02E46E" w14:textId="3C94F995" w:rsidR="00442A81" w:rsidRPr="000153E3" w:rsidRDefault="00AF5B9D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 for exposed group retrieved from Danish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ART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register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and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Danish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medical birth register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(MBR)</w:t>
            </w:r>
          </w:p>
        </w:tc>
        <w:tc>
          <w:tcPr>
            <w:tcW w:w="1985" w:type="dxa"/>
            <w:hideMark/>
          </w:tcPr>
          <w:p w14:paraId="5D00FA49" w14:textId="77777777" w:rsidR="0007077E" w:rsidRPr="000153E3" w:rsidRDefault="0007077E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390255A2" w14:textId="4EE191EC" w:rsidR="00442A81" w:rsidRPr="000153E3" w:rsidRDefault="00F21E27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Non-exposed individuals were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drawn from the same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community (MBR)</w:t>
            </w:r>
          </w:p>
        </w:tc>
        <w:tc>
          <w:tcPr>
            <w:tcW w:w="1276" w:type="dxa"/>
            <w:hideMark/>
          </w:tcPr>
          <w:p w14:paraId="64871248" w14:textId="77777777" w:rsidR="00716310" w:rsidRPr="000153E3" w:rsidRDefault="00716310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6D78F330" w14:textId="7A281F77" w:rsidR="00F21E27" w:rsidRDefault="00F21E27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D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ata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retrieved from secure records:</w:t>
            </w:r>
          </w:p>
          <w:p w14:paraId="299C037E" w14:textId="1F066843" w:rsidR="00442A81" w:rsidRPr="000153E3" w:rsidRDefault="00442A81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The Danish ART Register, </w:t>
            </w:r>
            <w:r w:rsidR="00F21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MBR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,</w:t>
            </w:r>
            <w:r w:rsidR="00F21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and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hospital discharge register</w:t>
            </w:r>
          </w:p>
        </w:tc>
        <w:tc>
          <w:tcPr>
            <w:tcW w:w="992" w:type="dxa"/>
            <w:hideMark/>
          </w:tcPr>
          <w:p w14:paraId="613EB1DE" w14:textId="0A01672C" w:rsidR="00442A81" w:rsidRPr="000153E3" w:rsidRDefault="00442A81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417" w:type="dxa"/>
            <w:hideMark/>
          </w:tcPr>
          <w:p w14:paraId="3D3A7B39" w14:textId="0839887C" w:rsidR="00442A81" w:rsidRPr="000153E3" w:rsidRDefault="00716310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 w:rsidR="00AF5B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Investigators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adjusted for maternal age</w:t>
            </w:r>
          </w:p>
        </w:tc>
        <w:tc>
          <w:tcPr>
            <w:tcW w:w="1560" w:type="dxa"/>
            <w:hideMark/>
          </w:tcPr>
          <w:p w14:paraId="338810A5" w14:textId="77777777" w:rsidR="00716310" w:rsidRPr="000153E3" w:rsidRDefault="00716310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079610ED" w14:textId="553D662C" w:rsidR="00442A81" w:rsidRPr="000153E3" w:rsidRDefault="00AF5B9D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Investigators also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adjusted for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parity, c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hild gender, year of birth, smoking, maternal BMI,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elective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cesarean </w:t>
            </w:r>
            <w:proofErr w:type="gramStart"/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section</w:t>
            </w:r>
            <w:proofErr w:type="gramEnd"/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and induction of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labor</w:t>
            </w:r>
          </w:p>
        </w:tc>
        <w:tc>
          <w:tcPr>
            <w:tcW w:w="1134" w:type="dxa"/>
            <w:hideMark/>
          </w:tcPr>
          <w:p w14:paraId="4D5B06E4" w14:textId="77777777" w:rsidR="00716310" w:rsidRPr="000153E3" w:rsidRDefault="00716310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2314180F" w14:textId="6E4B30F1" w:rsidR="00442A81" w:rsidRPr="000153E3" w:rsidRDefault="00AF5B9D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Data retrieved from registers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therefore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record linkage </w:t>
            </w:r>
          </w:p>
        </w:tc>
        <w:tc>
          <w:tcPr>
            <w:tcW w:w="1134" w:type="dxa"/>
            <w:hideMark/>
          </w:tcPr>
          <w:p w14:paraId="54EBC79F" w14:textId="61E39C4B" w:rsidR="00442A81" w:rsidRPr="000153E3" w:rsidRDefault="00442A81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134" w:type="dxa"/>
            <w:hideMark/>
          </w:tcPr>
          <w:p w14:paraId="7456063C" w14:textId="6053D4CF" w:rsidR="00442A81" w:rsidRPr="000153E3" w:rsidRDefault="00716310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708" w:type="dxa"/>
            <w:hideMark/>
          </w:tcPr>
          <w:p w14:paraId="233A2615" w14:textId="77777777" w:rsidR="00442A81" w:rsidRPr="000153E3" w:rsidRDefault="00442A81" w:rsidP="00442A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9</w:t>
            </w:r>
          </w:p>
        </w:tc>
      </w:tr>
      <w:tr w:rsidR="00442A81" w:rsidRPr="000153E3" w14:paraId="76F6E5EC" w14:textId="77777777" w:rsidTr="000D64B5">
        <w:trPr>
          <w:trHeight w:val="1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dxa"/>
            <w:hideMark/>
          </w:tcPr>
          <w:p w14:paraId="3D426B83" w14:textId="77777777" w:rsidR="00442A81" w:rsidRPr="000153E3" w:rsidRDefault="00442A81" w:rsidP="007163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lastRenderedPageBreak/>
              <w:t>Buckett</w:t>
            </w:r>
            <w:proofErr w:type="spellEnd"/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et al. (2007)</w:t>
            </w:r>
          </w:p>
        </w:tc>
        <w:tc>
          <w:tcPr>
            <w:tcW w:w="2107" w:type="dxa"/>
            <w:hideMark/>
          </w:tcPr>
          <w:p w14:paraId="6AB8BF7B" w14:textId="77777777" w:rsidR="00442A81" w:rsidRPr="000153E3" w:rsidRDefault="00442A81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38235795" w14:textId="7693B805" w:rsidR="00442A81" w:rsidRPr="000153E3" w:rsidRDefault="00AF5B9D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 xml:space="preserve">Cohort consisted of </w:t>
            </w:r>
            <w:r w:rsidR="00442A81"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all pregnancies delivered at McGill after IVF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 xml:space="preserve"> with a </w:t>
            </w:r>
            <w:r w:rsidR="00442A81"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birth weight of at least 500g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 xml:space="preserve"> from </w:t>
            </w:r>
            <w:r w:rsidR="00442A81"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1998-2003</w:t>
            </w:r>
          </w:p>
        </w:tc>
        <w:tc>
          <w:tcPr>
            <w:tcW w:w="1985" w:type="dxa"/>
            <w:hideMark/>
          </w:tcPr>
          <w:p w14:paraId="098EA43B" w14:textId="77777777" w:rsidR="0007077E" w:rsidRPr="000153E3" w:rsidRDefault="0007077E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3EE3C48C" w14:textId="23DD47CA" w:rsidR="00442A81" w:rsidRPr="000153E3" w:rsidRDefault="00AF5B9D" w:rsidP="00AF5B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Non-exposed individuals were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drawn from the same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community with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1 to 1 matched </w:t>
            </w:r>
            <w:proofErr w:type="gramStart"/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controls</w:t>
            </w:r>
            <w:proofErr w:type="gramEnd"/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selected from same database </w:t>
            </w:r>
          </w:p>
        </w:tc>
        <w:tc>
          <w:tcPr>
            <w:tcW w:w="1276" w:type="dxa"/>
            <w:hideMark/>
          </w:tcPr>
          <w:p w14:paraId="3D234887" w14:textId="77777777" w:rsidR="00716310" w:rsidRPr="000153E3" w:rsidRDefault="00716310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42F80B65" w14:textId="18495B51" w:rsidR="00442A81" w:rsidRPr="000153E3" w:rsidRDefault="00AF5B9D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D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ata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retrieved from secure records: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McGill Obstetric and Neonatal Database</w:t>
            </w:r>
          </w:p>
        </w:tc>
        <w:tc>
          <w:tcPr>
            <w:tcW w:w="992" w:type="dxa"/>
            <w:hideMark/>
          </w:tcPr>
          <w:p w14:paraId="40DA080B" w14:textId="0A4DEB37" w:rsidR="00442A81" w:rsidRPr="000153E3" w:rsidRDefault="00442A81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417" w:type="dxa"/>
            <w:hideMark/>
          </w:tcPr>
          <w:p w14:paraId="05D3F55B" w14:textId="77777777" w:rsidR="00716310" w:rsidRPr="000153E3" w:rsidRDefault="00716310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07736C7C" w14:textId="2B6A40B0" w:rsidR="00442A81" w:rsidRPr="000153E3" w:rsidRDefault="00AF5B9D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Investigators matched for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age </w:t>
            </w:r>
          </w:p>
        </w:tc>
        <w:tc>
          <w:tcPr>
            <w:tcW w:w="1560" w:type="dxa"/>
            <w:hideMark/>
          </w:tcPr>
          <w:p w14:paraId="724E2EF8" w14:textId="77777777" w:rsidR="00716310" w:rsidRPr="000153E3" w:rsidRDefault="00716310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72158665" w14:textId="1A626D81" w:rsidR="00442A81" w:rsidRPr="000153E3" w:rsidRDefault="00AF5B9D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Investigators matched for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parity </w:t>
            </w:r>
          </w:p>
        </w:tc>
        <w:tc>
          <w:tcPr>
            <w:tcW w:w="1134" w:type="dxa"/>
            <w:hideMark/>
          </w:tcPr>
          <w:p w14:paraId="551EFB39" w14:textId="77777777" w:rsidR="00716310" w:rsidRPr="000153E3" w:rsidRDefault="00716310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3ED1B71E" w14:textId="282E88C2" w:rsidR="00442A81" w:rsidRPr="000153E3" w:rsidRDefault="00AF5B9D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 retrieved </w:t>
            </w:r>
            <w:r w:rsidR="009D61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from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database therefore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record linkage </w:t>
            </w:r>
          </w:p>
        </w:tc>
        <w:tc>
          <w:tcPr>
            <w:tcW w:w="1134" w:type="dxa"/>
            <w:hideMark/>
          </w:tcPr>
          <w:p w14:paraId="0E6ADF6E" w14:textId="73EFD870" w:rsidR="00442A81" w:rsidRPr="000153E3" w:rsidRDefault="00442A81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134" w:type="dxa"/>
            <w:hideMark/>
          </w:tcPr>
          <w:p w14:paraId="350A3728" w14:textId="1991E5D3" w:rsidR="00442A81" w:rsidRPr="000153E3" w:rsidRDefault="00716310" w:rsidP="007163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708" w:type="dxa"/>
            <w:hideMark/>
          </w:tcPr>
          <w:p w14:paraId="63F2DC36" w14:textId="77777777" w:rsidR="00442A81" w:rsidRPr="000153E3" w:rsidRDefault="00442A81" w:rsidP="00442A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9</w:t>
            </w:r>
          </w:p>
        </w:tc>
      </w:tr>
      <w:tr w:rsidR="00442A81" w:rsidRPr="000153E3" w14:paraId="5AAA8180" w14:textId="77777777" w:rsidTr="000D64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dxa"/>
            <w:hideMark/>
          </w:tcPr>
          <w:p w14:paraId="78DF748F" w14:textId="7298BB9D" w:rsidR="00442A81" w:rsidRPr="000153E3" w:rsidRDefault="00442A81" w:rsidP="007163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Farhi et al. (2013)</w:t>
            </w:r>
          </w:p>
        </w:tc>
        <w:tc>
          <w:tcPr>
            <w:tcW w:w="2107" w:type="dxa"/>
            <w:hideMark/>
          </w:tcPr>
          <w:p w14:paraId="50E04EF3" w14:textId="77777777" w:rsidR="00442A81" w:rsidRPr="000153E3" w:rsidRDefault="00442A81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2F878C75" w14:textId="0420D3CA" w:rsidR="00442A81" w:rsidRPr="000153E3" w:rsidRDefault="00580881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 xml:space="preserve">Cohort composed after </w:t>
            </w:r>
            <w:r w:rsidR="00442A81"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 xml:space="preserve">prospective </w:t>
            </w:r>
            <w:r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recruitment</w:t>
            </w:r>
            <w:r w:rsidR="00442A81"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 xml:space="preserve"> from 2 IVF units</w:t>
            </w:r>
          </w:p>
        </w:tc>
        <w:tc>
          <w:tcPr>
            <w:tcW w:w="1985" w:type="dxa"/>
            <w:hideMark/>
          </w:tcPr>
          <w:p w14:paraId="60234F8D" w14:textId="0119DD74" w:rsidR="0007077E" w:rsidRPr="000153E3" w:rsidRDefault="0007077E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0</w:t>
            </w:r>
          </w:p>
          <w:p w14:paraId="7E243DBD" w14:textId="38982851" w:rsidR="00442A81" w:rsidRPr="009D6166" w:rsidRDefault="00580881" w:rsidP="009D61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Non-exposed individuals were recruited differently, with a mixture of prospective and retrospective recruitment and from </w:t>
            </w:r>
            <w:r w:rsidR="009D61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different communities</w:t>
            </w:r>
          </w:p>
        </w:tc>
        <w:tc>
          <w:tcPr>
            <w:tcW w:w="1276" w:type="dxa"/>
            <w:hideMark/>
          </w:tcPr>
          <w:p w14:paraId="522F968E" w14:textId="77777777" w:rsidR="00716310" w:rsidRPr="000153E3" w:rsidRDefault="00716310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0</w:t>
            </w:r>
          </w:p>
          <w:p w14:paraId="4F6188AD" w14:textId="54FC8CD5" w:rsidR="00442A81" w:rsidRPr="000153E3" w:rsidRDefault="00580881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o explicit statement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on the data source</w:t>
            </w:r>
          </w:p>
        </w:tc>
        <w:tc>
          <w:tcPr>
            <w:tcW w:w="992" w:type="dxa"/>
            <w:hideMark/>
          </w:tcPr>
          <w:p w14:paraId="6BC528FD" w14:textId="0323480A" w:rsidR="00442A81" w:rsidRPr="000153E3" w:rsidRDefault="00442A81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417" w:type="dxa"/>
            <w:hideMark/>
          </w:tcPr>
          <w:p w14:paraId="05C27171" w14:textId="64DEB378" w:rsidR="00442A81" w:rsidRPr="000153E3" w:rsidRDefault="00716310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 w:rsidR="005808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Investigator adjusted for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maternal age (in logistic regression)</w:t>
            </w:r>
          </w:p>
        </w:tc>
        <w:tc>
          <w:tcPr>
            <w:tcW w:w="1560" w:type="dxa"/>
            <w:hideMark/>
          </w:tcPr>
          <w:p w14:paraId="23653649" w14:textId="77777777" w:rsidR="00116B5E" w:rsidRDefault="00716310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0F86B586" w14:textId="6DC98C9B" w:rsidR="00442A81" w:rsidRPr="000153E3" w:rsidRDefault="00442A81" w:rsidP="005808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 </w:t>
            </w:r>
            <w:r w:rsidR="005808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Investigator also adjusted for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education (in logistic regression)</w:t>
            </w:r>
            <w:r w:rsidR="0058088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and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controlled for obstetric history, pre-</w:t>
            </w:r>
            <w:r w:rsidR="005808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existing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hypertension, pre-existing diabetes, </w:t>
            </w:r>
            <w:proofErr w:type="gramStart"/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BMI</w:t>
            </w:r>
            <w:proofErr w:type="gramEnd"/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and smoking</w:t>
            </w:r>
          </w:p>
        </w:tc>
        <w:tc>
          <w:tcPr>
            <w:tcW w:w="1134" w:type="dxa"/>
            <w:hideMark/>
          </w:tcPr>
          <w:p w14:paraId="38484B1D" w14:textId="77777777" w:rsidR="009D6166" w:rsidRDefault="00716310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0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</w:p>
          <w:p w14:paraId="3DEE955F" w14:textId="57677D8C" w:rsidR="00442A81" w:rsidRPr="000153E3" w:rsidRDefault="00580881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 retrieved from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participant interview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(self-report)</w:t>
            </w:r>
          </w:p>
        </w:tc>
        <w:tc>
          <w:tcPr>
            <w:tcW w:w="1134" w:type="dxa"/>
            <w:hideMark/>
          </w:tcPr>
          <w:p w14:paraId="04E52020" w14:textId="534F2FCE" w:rsidR="00442A81" w:rsidRPr="000153E3" w:rsidRDefault="00442A81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134" w:type="dxa"/>
            <w:hideMark/>
          </w:tcPr>
          <w:p w14:paraId="4741E239" w14:textId="77777777" w:rsidR="00580881" w:rsidRDefault="00716310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</w:p>
          <w:p w14:paraId="650E3175" w14:textId="6823FA30" w:rsidR="00442A81" w:rsidRPr="000153E3" w:rsidRDefault="00442A81" w:rsidP="00716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loss to follow up appears</w:t>
            </w:r>
            <w:r w:rsidR="000D0915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to be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&lt;10%</w:t>
            </w:r>
          </w:p>
        </w:tc>
        <w:tc>
          <w:tcPr>
            <w:tcW w:w="708" w:type="dxa"/>
            <w:hideMark/>
          </w:tcPr>
          <w:p w14:paraId="6C8C3A6E" w14:textId="77777777" w:rsidR="00442A81" w:rsidRPr="000153E3" w:rsidRDefault="00442A81" w:rsidP="00442A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6</w:t>
            </w:r>
          </w:p>
        </w:tc>
      </w:tr>
      <w:tr w:rsidR="00442A81" w:rsidRPr="000153E3" w14:paraId="38233D28" w14:textId="77777777" w:rsidTr="000D64B5">
        <w:trPr>
          <w:trHeight w:val="18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dxa"/>
            <w:hideMark/>
          </w:tcPr>
          <w:p w14:paraId="5A36E8EF" w14:textId="77777777" w:rsidR="00442A81" w:rsidRPr="000153E3" w:rsidRDefault="00442A81" w:rsidP="00442A8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Liu et al. (2015)</w:t>
            </w:r>
          </w:p>
        </w:tc>
        <w:tc>
          <w:tcPr>
            <w:tcW w:w="2107" w:type="dxa"/>
            <w:hideMark/>
          </w:tcPr>
          <w:p w14:paraId="6D2B05B4" w14:textId="77777777" w:rsidR="00442A81" w:rsidRPr="000153E3" w:rsidRDefault="00442A81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07930613" w14:textId="3ABFFAAC" w:rsidR="00442A81" w:rsidRPr="000153E3" w:rsidRDefault="009D6166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Cohort consisted of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all women pregnant through IVF at their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center</w:t>
            </w:r>
          </w:p>
        </w:tc>
        <w:tc>
          <w:tcPr>
            <w:tcW w:w="1985" w:type="dxa"/>
            <w:hideMark/>
          </w:tcPr>
          <w:p w14:paraId="34441635" w14:textId="3E87B9FF" w:rsidR="0007077E" w:rsidRPr="000153E3" w:rsidRDefault="0007077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0</w:t>
            </w:r>
          </w:p>
          <w:p w14:paraId="7AA56F61" w14:textId="77777777" w:rsidR="009D6166" w:rsidRDefault="009D6166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Non-exposed individuals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were randomly selected from the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SC population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at the same center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</w:p>
          <w:p w14:paraId="487FC17D" w14:textId="77777777" w:rsidR="009D6166" w:rsidRDefault="009D6166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  <w:p w14:paraId="2E5CB3F0" w14:textId="1E4B367C" w:rsidR="00442A81" w:rsidRPr="000153E3" w:rsidRDefault="00442A81" w:rsidP="009D61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Used active consent, no statement about how many were approached vs how many were consented</w:t>
            </w:r>
          </w:p>
        </w:tc>
        <w:tc>
          <w:tcPr>
            <w:tcW w:w="1276" w:type="dxa"/>
            <w:hideMark/>
          </w:tcPr>
          <w:p w14:paraId="6EB972ED" w14:textId="77777777" w:rsidR="00D037FE" w:rsidRPr="000153E3" w:rsidRDefault="00D037F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0</w:t>
            </w:r>
          </w:p>
          <w:p w14:paraId="356FB808" w14:textId="7C225958" w:rsidR="00442A81" w:rsidRPr="000153E3" w:rsidRDefault="009D6166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o explicit statement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on the data source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</w:p>
        </w:tc>
        <w:tc>
          <w:tcPr>
            <w:tcW w:w="992" w:type="dxa"/>
            <w:hideMark/>
          </w:tcPr>
          <w:p w14:paraId="19F3ED71" w14:textId="4384EB6B" w:rsidR="00442A81" w:rsidRPr="000153E3" w:rsidRDefault="00442A81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417" w:type="dxa"/>
            <w:hideMark/>
          </w:tcPr>
          <w:p w14:paraId="14E9EF40" w14:textId="77777777" w:rsidR="00D037FE" w:rsidRPr="000153E3" w:rsidRDefault="00D037F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3DE8B60F" w14:textId="41E805F3" w:rsidR="00442A81" w:rsidRPr="000153E3" w:rsidRDefault="009D6166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 xml:space="preserve">Investigators stratified by </w:t>
            </w:r>
            <w:r w:rsidR="00442A81"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 xml:space="preserve">maternal age </w:t>
            </w:r>
          </w:p>
        </w:tc>
        <w:tc>
          <w:tcPr>
            <w:tcW w:w="1560" w:type="dxa"/>
            <w:hideMark/>
          </w:tcPr>
          <w:p w14:paraId="6FFDB706" w14:textId="77777777" w:rsidR="00D037FE" w:rsidRPr="000153E3" w:rsidRDefault="00D037F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0</w:t>
            </w:r>
          </w:p>
          <w:p w14:paraId="2BACE18F" w14:textId="77777777" w:rsidR="009D6166" w:rsidRDefault="009D6166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Investigators did not control for other factors </w:t>
            </w:r>
          </w:p>
          <w:p w14:paraId="239D2528" w14:textId="2255FA13" w:rsidR="00442A81" w:rsidRPr="000153E3" w:rsidRDefault="00442A81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1134" w:type="dxa"/>
            <w:hideMark/>
          </w:tcPr>
          <w:p w14:paraId="01F9FD86" w14:textId="77777777" w:rsidR="00D037FE" w:rsidRPr="000153E3" w:rsidRDefault="00D037F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0</w:t>
            </w:r>
          </w:p>
          <w:p w14:paraId="5EA742DA" w14:textId="1E7849F6" w:rsidR="00442A81" w:rsidRPr="000153E3" w:rsidRDefault="009D6166" w:rsidP="00E91F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o explicit statement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on the data source</w:t>
            </w:r>
          </w:p>
        </w:tc>
        <w:tc>
          <w:tcPr>
            <w:tcW w:w="1134" w:type="dxa"/>
            <w:hideMark/>
          </w:tcPr>
          <w:p w14:paraId="51BC7E6F" w14:textId="1FE9DA10" w:rsidR="00442A81" w:rsidRPr="000153E3" w:rsidRDefault="00442A81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134" w:type="dxa"/>
            <w:hideMark/>
          </w:tcPr>
          <w:p w14:paraId="33C71B28" w14:textId="77777777" w:rsidR="00D037FE" w:rsidRPr="000153E3" w:rsidRDefault="00D037F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0</w:t>
            </w:r>
          </w:p>
          <w:p w14:paraId="59B9CB3F" w14:textId="0CCD2423" w:rsidR="000D0915" w:rsidRPr="000153E3" w:rsidRDefault="009D6166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o statement regarding loss to follow up </w:t>
            </w:r>
          </w:p>
          <w:p w14:paraId="576C8EAB" w14:textId="77777777" w:rsidR="000D0915" w:rsidRPr="000153E3" w:rsidRDefault="000D0915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  <w:p w14:paraId="474B4EFA" w14:textId="7AAA1474" w:rsidR="00442A81" w:rsidRPr="000153E3" w:rsidRDefault="00442A81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708" w:type="dxa"/>
            <w:hideMark/>
          </w:tcPr>
          <w:p w14:paraId="2F21A0D1" w14:textId="77777777" w:rsidR="00442A81" w:rsidRPr="000153E3" w:rsidRDefault="00442A81" w:rsidP="00442A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</w:t>
            </w:r>
          </w:p>
        </w:tc>
      </w:tr>
      <w:tr w:rsidR="00442A81" w:rsidRPr="000153E3" w14:paraId="138CF808" w14:textId="77777777" w:rsidTr="000D64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dxa"/>
            <w:hideMark/>
          </w:tcPr>
          <w:p w14:paraId="3AEDE918" w14:textId="77777777" w:rsidR="00442A81" w:rsidRPr="000153E3" w:rsidRDefault="00442A81" w:rsidP="00442A8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Rahu et al. (2019)</w:t>
            </w:r>
          </w:p>
        </w:tc>
        <w:tc>
          <w:tcPr>
            <w:tcW w:w="2107" w:type="dxa"/>
            <w:hideMark/>
          </w:tcPr>
          <w:p w14:paraId="1BFFFC01" w14:textId="77777777" w:rsidR="00442A81" w:rsidRPr="000153E3" w:rsidRDefault="00442A81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54141516" w14:textId="45532899" w:rsidR="00442A81" w:rsidRPr="000153E3" w:rsidRDefault="009D6166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A</w:t>
            </w:r>
            <w:r w:rsidR="00442A81"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ll data of the liveborn singletons to primiparas women aged 25–40</w:t>
            </w:r>
            <w:r w:rsidR="00116B5E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 xml:space="preserve"> </w:t>
            </w:r>
            <w:r w:rsidR="00442A81"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 xml:space="preserve">years was </w:t>
            </w:r>
            <w:r w:rsidR="00116B5E"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obtained</w:t>
            </w:r>
            <w:r w:rsidR="00442A81"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 xml:space="preserve"> from the Estonian Medical Birth Registry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 xml:space="preserve"> (MBR)</w:t>
            </w:r>
          </w:p>
        </w:tc>
        <w:tc>
          <w:tcPr>
            <w:tcW w:w="1985" w:type="dxa"/>
            <w:hideMark/>
          </w:tcPr>
          <w:p w14:paraId="159D72B6" w14:textId="77777777" w:rsidR="0007077E" w:rsidRPr="000153E3" w:rsidRDefault="0007077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2179BEE4" w14:textId="29734435" w:rsidR="00442A81" w:rsidRPr="000153E3" w:rsidRDefault="009D6166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Non-exposed individuals were selected from the same database (Estonian MBR)</w:t>
            </w:r>
            <w:r w:rsidR="00442A81"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 xml:space="preserve"> </w:t>
            </w:r>
          </w:p>
        </w:tc>
        <w:tc>
          <w:tcPr>
            <w:tcW w:w="1276" w:type="dxa"/>
            <w:hideMark/>
          </w:tcPr>
          <w:p w14:paraId="263FBB8E" w14:textId="77777777" w:rsidR="00D037FE" w:rsidRPr="000153E3" w:rsidRDefault="00D037F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569CF8C2" w14:textId="60EC2B01" w:rsidR="00442A81" w:rsidRPr="000153E3" w:rsidRDefault="009D6166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D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ata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retrieved from secure records: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T</w:t>
            </w:r>
            <w:r w:rsidR="00442A81"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he Estonian Medical Birth Registry</w:t>
            </w:r>
          </w:p>
        </w:tc>
        <w:tc>
          <w:tcPr>
            <w:tcW w:w="992" w:type="dxa"/>
            <w:hideMark/>
          </w:tcPr>
          <w:p w14:paraId="5F0012B3" w14:textId="380DB4CA" w:rsidR="00442A81" w:rsidRPr="000153E3" w:rsidRDefault="00442A81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417" w:type="dxa"/>
            <w:hideMark/>
          </w:tcPr>
          <w:p w14:paraId="3279250F" w14:textId="77777777" w:rsidR="00D037FE" w:rsidRPr="000153E3" w:rsidRDefault="00D037F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20DA5045" w14:textId="54C67E0E" w:rsidR="00442A81" w:rsidRPr="000153E3" w:rsidRDefault="009D6166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Investigators adjusted for</w:t>
            </w:r>
            <w:r w:rsidR="00442A81"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maternal</w:t>
            </w:r>
            <w:r w:rsidR="00442A81"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 xml:space="preserve"> age</w:t>
            </w:r>
          </w:p>
        </w:tc>
        <w:tc>
          <w:tcPr>
            <w:tcW w:w="1560" w:type="dxa"/>
            <w:hideMark/>
          </w:tcPr>
          <w:p w14:paraId="150DD0CF" w14:textId="77777777" w:rsidR="00D037FE" w:rsidRPr="000153E3" w:rsidRDefault="00D037F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7246287A" w14:textId="5BA7D307" w:rsidR="00442A81" w:rsidRPr="000153E3" w:rsidRDefault="009D6166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 xml:space="preserve">Investigators also adjusted for </w:t>
            </w:r>
            <w:r w:rsidR="00442A81"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 xml:space="preserve">social data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 xml:space="preserve">including </w:t>
            </w:r>
            <w:r w:rsidR="00442A81"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 xml:space="preserve">race, </w:t>
            </w:r>
            <w:r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ethnicity</w:t>
            </w:r>
            <w:r w:rsidR="00442A81"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 xml:space="preserve"> and</w:t>
            </w:r>
            <w:r w:rsidR="00442A81"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 xml:space="preserve"> economic status</w:t>
            </w:r>
          </w:p>
        </w:tc>
        <w:tc>
          <w:tcPr>
            <w:tcW w:w="1134" w:type="dxa"/>
            <w:hideMark/>
          </w:tcPr>
          <w:p w14:paraId="5BCB6B1C" w14:textId="77777777" w:rsidR="00D037FE" w:rsidRPr="000153E3" w:rsidRDefault="00D037F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312A3EE3" w14:textId="20B020CA" w:rsidR="009D6166" w:rsidRDefault="009D6166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 retrieved from database therefore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record linkage </w:t>
            </w:r>
          </w:p>
          <w:p w14:paraId="088BC01E" w14:textId="5A389F87" w:rsidR="00442A81" w:rsidRPr="000153E3" w:rsidRDefault="00442A81" w:rsidP="009D61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</w:pPr>
          </w:p>
        </w:tc>
        <w:tc>
          <w:tcPr>
            <w:tcW w:w="1134" w:type="dxa"/>
            <w:hideMark/>
          </w:tcPr>
          <w:p w14:paraId="7455F2AC" w14:textId="695F64B0" w:rsidR="00442A81" w:rsidRPr="000153E3" w:rsidRDefault="00442A81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134" w:type="dxa"/>
            <w:hideMark/>
          </w:tcPr>
          <w:p w14:paraId="204B9E08" w14:textId="0D83265A" w:rsidR="00442A81" w:rsidRPr="000153E3" w:rsidRDefault="00D037F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708" w:type="dxa"/>
            <w:hideMark/>
          </w:tcPr>
          <w:p w14:paraId="0FFA61F7" w14:textId="77777777" w:rsidR="00442A81" w:rsidRPr="000153E3" w:rsidRDefault="00442A81" w:rsidP="00442A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9</w:t>
            </w:r>
          </w:p>
        </w:tc>
      </w:tr>
      <w:tr w:rsidR="00442A81" w:rsidRPr="000153E3" w14:paraId="59CC61FE" w14:textId="77777777" w:rsidTr="000D64B5">
        <w:trPr>
          <w:trHeight w:val="1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dxa"/>
            <w:hideMark/>
          </w:tcPr>
          <w:p w14:paraId="22140055" w14:textId="77777777" w:rsidR="00442A81" w:rsidRPr="000153E3" w:rsidRDefault="00442A81" w:rsidP="00442A8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Stojnic</w:t>
            </w:r>
            <w:proofErr w:type="spellEnd"/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et al. (2013)</w:t>
            </w:r>
          </w:p>
        </w:tc>
        <w:tc>
          <w:tcPr>
            <w:tcW w:w="2107" w:type="dxa"/>
            <w:hideMark/>
          </w:tcPr>
          <w:p w14:paraId="13ABE3D8" w14:textId="77777777" w:rsidR="00442A81" w:rsidRPr="000153E3" w:rsidRDefault="00442A81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745D83E8" w14:textId="449841E4" w:rsidR="00442A81" w:rsidRPr="000153E3" w:rsidRDefault="0004375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Cohort consisted of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consecutive singleton pregnancies after ART at a single center in Serbia from 2006-2010 (oocyte donation, reduced twins and frozen embryos were excluded)</w:t>
            </w:r>
          </w:p>
        </w:tc>
        <w:tc>
          <w:tcPr>
            <w:tcW w:w="1985" w:type="dxa"/>
            <w:hideMark/>
          </w:tcPr>
          <w:p w14:paraId="29B5C1CA" w14:textId="77777777" w:rsidR="0007077E" w:rsidRPr="000153E3" w:rsidRDefault="0007077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1C9ED818" w14:textId="16015F5B" w:rsidR="0004375E" w:rsidRPr="000153E3" w:rsidRDefault="0004375E" w:rsidP="000437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Non-exposed individuals were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drawn from the same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community </w:t>
            </w:r>
          </w:p>
          <w:p w14:paraId="429A62FA" w14:textId="0A208327" w:rsidR="00442A81" w:rsidRPr="000153E3" w:rsidRDefault="00442A81" w:rsidP="00043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1276" w:type="dxa"/>
            <w:hideMark/>
          </w:tcPr>
          <w:p w14:paraId="1B61840E" w14:textId="77777777" w:rsidR="00D037FE" w:rsidRPr="000153E3" w:rsidRDefault="00D037F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37D3E8DD" w14:textId="78A5AB95" w:rsidR="00442A81" w:rsidRPr="000153E3" w:rsidRDefault="0004375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r-FR"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 retrieved from secure records including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r-FR" w:eastAsia="en-CA"/>
              </w:rPr>
              <w:t xml:space="preserve">chart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r-FR" w:eastAsia="en-CA"/>
              </w:rPr>
              <w:t>review</w:t>
            </w:r>
            <w:proofErr w:type="spellEnd"/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r-FR" w:eastAsia="en-CA"/>
              </w:rPr>
              <w:t xml:space="preserve"> and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r-FR" w:eastAsia="en-CA"/>
              </w:rPr>
              <w:t>from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r-FR" w:eastAsia="en-CA"/>
              </w:rPr>
              <w:t xml:space="preserve">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r-FR" w:eastAsia="en-CA"/>
              </w:rPr>
              <w:t>participant questionnaire</w:t>
            </w:r>
          </w:p>
        </w:tc>
        <w:tc>
          <w:tcPr>
            <w:tcW w:w="992" w:type="dxa"/>
            <w:hideMark/>
          </w:tcPr>
          <w:p w14:paraId="57992A2B" w14:textId="4CEEB428" w:rsidR="00442A81" w:rsidRPr="000153E3" w:rsidRDefault="00442A81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417" w:type="dxa"/>
            <w:hideMark/>
          </w:tcPr>
          <w:p w14:paraId="6DC9EE9E" w14:textId="77777777" w:rsidR="00D037FE" w:rsidRPr="000153E3" w:rsidRDefault="00D037F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29F3A331" w14:textId="288D5DF0" w:rsidR="00442A81" w:rsidRPr="000153E3" w:rsidRDefault="009D6166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Investigators matched for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maternal age </w:t>
            </w:r>
          </w:p>
        </w:tc>
        <w:tc>
          <w:tcPr>
            <w:tcW w:w="1560" w:type="dxa"/>
            <w:hideMark/>
          </w:tcPr>
          <w:p w14:paraId="0916D45D" w14:textId="77777777" w:rsidR="00D037FE" w:rsidRPr="000153E3" w:rsidRDefault="00D037F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02C8540A" w14:textId="72091E55" w:rsidR="00442A81" w:rsidRPr="000153E3" w:rsidRDefault="009D6166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Investigators also matched for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education, BMI, parity, time,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and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place</w:t>
            </w:r>
          </w:p>
        </w:tc>
        <w:tc>
          <w:tcPr>
            <w:tcW w:w="1134" w:type="dxa"/>
            <w:hideMark/>
          </w:tcPr>
          <w:p w14:paraId="4816F949" w14:textId="77777777" w:rsidR="00D037FE" w:rsidRPr="000153E3" w:rsidRDefault="00D037F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5A4CB0D0" w14:textId="61005DC4" w:rsidR="00442A81" w:rsidRPr="000153E3" w:rsidRDefault="0004375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 retrieved from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medical records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(record linkage)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and interview</w:t>
            </w:r>
          </w:p>
        </w:tc>
        <w:tc>
          <w:tcPr>
            <w:tcW w:w="1134" w:type="dxa"/>
            <w:hideMark/>
          </w:tcPr>
          <w:p w14:paraId="4B2809B6" w14:textId="0BA69BB7" w:rsidR="00442A81" w:rsidRPr="000153E3" w:rsidRDefault="00442A81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134" w:type="dxa"/>
            <w:hideMark/>
          </w:tcPr>
          <w:p w14:paraId="5A09560B" w14:textId="4359BF5F" w:rsidR="00442A81" w:rsidRPr="000153E3" w:rsidRDefault="00D037F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708" w:type="dxa"/>
            <w:hideMark/>
          </w:tcPr>
          <w:p w14:paraId="3336D66A" w14:textId="77777777" w:rsidR="00442A81" w:rsidRPr="000153E3" w:rsidRDefault="00442A81" w:rsidP="00442A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9</w:t>
            </w:r>
          </w:p>
        </w:tc>
      </w:tr>
      <w:tr w:rsidR="00442A81" w:rsidRPr="000153E3" w14:paraId="36D9F5AB" w14:textId="77777777" w:rsidTr="000D64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dxa"/>
            <w:hideMark/>
          </w:tcPr>
          <w:p w14:paraId="10D8440A" w14:textId="77777777" w:rsidR="00442A81" w:rsidRPr="000153E3" w:rsidRDefault="00442A81" w:rsidP="00442A8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Tomic</w:t>
            </w:r>
            <w:proofErr w:type="spellEnd"/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et al. (2011)</w:t>
            </w:r>
          </w:p>
        </w:tc>
        <w:tc>
          <w:tcPr>
            <w:tcW w:w="2107" w:type="dxa"/>
            <w:hideMark/>
          </w:tcPr>
          <w:p w14:paraId="018C5319" w14:textId="77777777" w:rsidR="00442A81" w:rsidRPr="000153E3" w:rsidRDefault="00442A81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53B6E349" w14:textId="3935DF36" w:rsidR="00442A81" w:rsidRPr="000153E3" w:rsidRDefault="0004375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Cohort consisted of s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ingleton IVF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primiparas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35 years or older from a single center with birth weight &gt;500g from 2006-2009 - fresh cycles only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,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reductions excluded.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br/>
              <w:t>(excluded oocyte donation, cryopreservation)</w:t>
            </w:r>
          </w:p>
        </w:tc>
        <w:tc>
          <w:tcPr>
            <w:tcW w:w="1985" w:type="dxa"/>
            <w:hideMark/>
          </w:tcPr>
          <w:p w14:paraId="62A7055C" w14:textId="77777777" w:rsidR="0007077E" w:rsidRPr="000153E3" w:rsidRDefault="0007077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2A3A5571" w14:textId="44DAF883" w:rsidR="00442A81" w:rsidRPr="000153E3" w:rsidRDefault="008F18AB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Non-exposed individuals were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drawn from the same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community</w:t>
            </w:r>
          </w:p>
        </w:tc>
        <w:tc>
          <w:tcPr>
            <w:tcW w:w="1276" w:type="dxa"/>
            <w:hideMark/>
          </w:tcPr>
          <w:p w14:paraId="037A11FB" w14:textId="77777777" w:rsidR="00D037FE" w:rsidRPr="000153E3" w:rsidRDefault="00D037F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1AEC9570" w14:textId="5692104A" w:rsidR="00442A81" w:rsidRPr="000153E3" w:rsidRDefault="009D6166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D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ata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retrieved from secure records: hospital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medical records</w:t>
            </w:r>
          </w:p>
        </w:tc>
        <w:tc>
          <w:tcPr>
            <w:tcW w:w="992" w:type="dxa"/>
            <w:hideMark/>
          </w:tcPr>
          <w:p w14:paraId="012DA4CF" w14:textId="29367DF6" w:rsidR="00442A81" w:rsidRPr="000153E3" w:rsidRDefault="00442A81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417" w:type="dxa"/>
            <w:hideMark/>
          </w:tcPr>
          <w:p w14:paraId="142CD6C3" w14:textId="77777777" w:rsidR="00D037FE" w:rsidRPr="000153E3" w:rsidRDefault="00D037F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4F1858BD" w14:textId="660B7EC0" w:rsidR="00442A81" w:rsidRPr="000153E3" w:rsidRDefault="0004375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Investigators matched by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maternal age</w:t>
            </w:r>
          </w:p>
        </w:tc>
        <w:tc>
          <w:tcPr>
            <w:tcW w:w="1560" w:type="dxa"/>
            <w:hideMark/>
          </w:tcPr>
          <w:p w14:paraId="5CD46D19" w14:textId="77777777" w:rsidR="00D037FE" w:rsidRPr="000153E3" w:rsidRDefault="00D037F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741125B2" w14:textId="1433BA8C" w:rsidR="00442A81" w:rsidRPr="000153E3" w:rsidRDefault="0004375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Investigators also matched by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ethnicity, gravidity, smoking, BMI, weight gain, </w:t>
            </w:r>
            <w:proofErr w:type="gramStart"/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site</w:t>
            </w:r>
            <w:proofErr w:type="gramEnd"/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and time of delivery </w:t>
            </w:r>
          </w:p>
        </w:tc>
        <w:tc>
          <w:tcPr>
            <w:tcW w:w="1134" w:type="dxa"/>
            <w:hideMark/>
          </w:tcPr>
          <w:p w14:paraId="650375AB" w14:textId="77777777" w:rsidR="00D037FE" w:rsidRPr="000153E3" w:rsidRDefault="00D037F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50E01D91" w14:textId="54648141" w:rsidR="00442A81" w:rsidRPr="000153E3" w:rsidRDefault="0004375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 retrieved from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medical records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therefore record linkage</w:t>
            </w:r>
          </w:p>
        </w:tc>
        <w:tc>
          <w:tcPr>
            <w:tcW w:w="1134" w:type="dxa"/>
            <w:hideMark/>
          </w:tcPr>
          <w:p w14:paraId="40DB1FEA" w14:textId="11B084EA" w:rsidR="00442A81" w:rsidRPr="000153E3" w:rsidRDefault="00442A81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134" w:type="dxa"/>
            <w:hideMark/>
          </w:tcPr>
          <w:p w14:paraId="31641E7D" w14:textId="5A35F321" w:rsidR="00442A81" w:rsidRPr="000153E3" w:rsidRDefault="00D037F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708" w:type="dxa"/>
            <w:hideMark/>
          </w:tcPr>
          <w:p w14:paraId="68F26A03" w14:textId="77777777" w:rsidR="00442A81" w:rsidRPr="000153E3" w:rsidRDefault="00442A81" w:rsidP="00442A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9</w:t>
            </w:r>
          </w:p>
        </w:tc>
      </w:tr>
      <w:tr w:rsidR="00442A81" w:rsidRPr="000153E3" w14:paraId="2A2B8022" w14:textId="77777777" w:rsidTr="000D64B5">
        <w:trPr>
          <w:trHeight w:val="1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dxa"/>
            <w:hideMark/>
          </w:tcPr>
          <w:p w14:paraId="62B26F45" w14:textId="77777777" w:rsidR="00442A81" w:rsidRPr="000153E3" w:rsidRDefault="00442A81" w:rsidP="00442A81">
            <w:pPr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eastAsia="en-CA"/>
              </w:rPr>
            </w:pPr>
            <w:proofErr w:type="spellStart"/>
            <w:r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lastRenderedPageBreak/>
              <w:t>Toshimitsu</w:t>
            </w:r>
            <w:proofErr w:type="spellEnd"/>
            <w:r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 xml:space="preserve"> et al. (2014</w:t>
            </w:r>
            <w:r w:rsidRPr="000153E3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eastAsia="en-CA"/>
              </w:rPr>
              <w:t>)</w:t>
            </w:r>
          </w:p>
        </w:tc>
        <w:tc>
          <w:tcPr>
            <w:tcW w:w="2107" w:type="dxa"/>
            <w:hideMark/>
          </w:tcPr>
          <w:p w14:paraId="28A14519" w14:textId="77777777" w:rsidR="00442A81" w:rsidRPr="000153E3" w:rsidRDefault="00442A81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72639536" w14:textId="753906DF" w:rsidR="00442A81" w:rsidRPr="000153E3" w:rsidRDefault="008F18AB" w:rsidP="008F18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Cohort data retrieved from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obstetric records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and consisted of a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ll the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br/>
              <w:t>pregnant women aged 40 and older who delivered singleton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s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during the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br/>
              <w:t xml:space="preserve">study period </w:t>
            </w:r>
          </w:p>
        </w:tc>
        <w:tc>
          <w:tcPr>
            <w:tcW w:w="1985" w:type="dxa"/>
            <w:hideMark/>
          </w:tcPr>
          <w:p w14:paraId="7690BB2D" w14:textId="77777777" w:rsidR="0007077E" w:rsidRPr="000153E3" w:rsidRDefault="0007077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71602F13" w14:textId="342E7015" w:rsidR="00442A81" w:rsidRPr="000153E3" w:rsidRDefault="008F18AB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Non-exposed individuals were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drawn from the same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community </w:t>
            </w:r>
          </w:p>
        </w:tc>
        <w:tc>
          <w:tcPr>
            <w:tcW w:w="1276" w:type="dxa"/>
            <w:hideMark/>
          </w:tcPr>
          <w:p w14:paraId="77F4BA88" w14:textId="77777777" w:rsidR="00D037FE" w:rsidRPr="000153E3" w:rsidRDefault="00D037F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11FAF2DA" w14:textId="3C071871" w:rsidR="00442A81" w:rsidRPr="000153E3" w:rsidRDefault="008F18AB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 retrieved from secure records: hospital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medical records</w:t>
            </w:r>
          </w:p>
        </w:tc>
        <w:tc>
          <w:tcPr>
            <w:tcW w:w="992" w:type="dxa"/>
            <w:hideMark/>
          </w:tcPr>
          <w:p w14:paraId="63434DEA" w14:textId="363CE47B" w:rsidR="00442A81" w:rsidRPr="000153E3" w:rsidRDefault="00442A81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417" w:type="dxa"/>
            <w:hideMark/>
          </w:tcPr>
          <w:p w14:paraId="69EA3716" w14:textId="77F338E5" w:rsidR="00D037FE" w:rsidRPr="000153E3" w:rsidRDefault="00D037F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0</w:t>
            </w:r>
          </w:p>
          <w:p w14:paraId="2810F71B" w14:textId="028664F6" w:rsidR="00442A81" w:rsidRPr="000153E3" w:rsidRDefault="008F18AB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explicit mention of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matching or adjustment </w:t>
            </w:r>
          </w:p>
        </w:tc>
        <w:tc>
          <w:tcPr>
            <w:tcW w:w="1560" w:type="dxa"/>
            <w:hideMark/>
          </w:tcPr>
          <w:p w14:paraId="77109333" w14:textId="65CA6ADA" w:rsidR="00D037FE" w:rsidRPr="000153E3" w:rsidRDefault="00D037F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0</w:t>
            </w:r>
          </w:p>
          <w:p w14:paraId="2DE48C45" w14:textId="6F5F1686" w:rsidR="00442A81" w:rsidRPr="000153E3" w:rsidRDefault="008F18AB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explicit mention of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matching or adjustment</w:t>
            </w:r>
          </w:p>
        </w:tc>
        <w:tc>
          <w:tcPr>
            <w:tcW w:w="1134" w:type="dxa"/>
            <w:hideMark/>
          </w:tcPr>
          <w:p w14:paraId="2CAA928F" w14:textId="77777777" w:rsidR="00D037FE" w:rsidRPr="000153E3" w:rsidRDefault="00D037F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33E5F527" w14:textId="68900039" w:rsidR="00442A81" w:rsidRPr="000153E3" w:rsidRDefault="008F18AB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 retrieved from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medical records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therefore record linkage</w:t>
            </w:r>
          </w:p>
        </w:tc>
        <w:tc>
          <w:tcPr>
            <w:tcW w:w="1134" w:type="dxa"/>
            <w:hideMark/>
          </w:tcPr>
          <w:p w14:paraId="17FABAF4" w14:textId="3BE7B8C9" w:rsidR="00442A81" w:rsidRPr="000153E3" w:rsidRDefault="00442A81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134" w:type="dxa"/>
            <w:hideMark/>
          </w:tcPr>
          <w:p w14:paraId="5060DB72" w14:textId="77777777" w:rsidR="00E91F20" w:rsidRDefault="00D037F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</w:p>
          <w:p w14:paraId="08E2D7B2" w14:textId="09DD28DE" w:rsidR="00442A81" w:rsidRPr="000153E3" w:rsidRDefault="008F18AB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D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atabase and record linkage</w:t>
            </w:r>
            <w:r w:rsidR="000D0915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allowing for adequate follow-up</w:t>
            </w:r>
          </w:p>
        </w:tc>
        <w:tc>
          <w:tcPr>
            <w:tcW w:w="708" w:type="dxa"/>
            <w:hideMark/>
          </w:tcPr>
          <w:p w14:paraId="01796BDC" w14:textId="77777777" w:rsidR="00442A81" w:rsidRPr="000153E3" w:rsidRDefault="00442A81" w:rsidP="00442A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7</w:t>
            </w:r>
          </w:p>
        </w:tc>
      </w:tr>
      <w:tr w:rsidR="00442A81" w:rsidRPr="000153E3" w14:paraId="79B57A34" w14:textId="77777777" w:rsidTr="000D64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dxa"/>
            <w:hideMark/>
          </w:tcPr>
          <w:p w14:paraId="61DF6E72" w14:textId="2AC5B99E" w:rsidR="00442A81" w:rsidRPr="000153E3" w:rsidRDefault="00442A81" w:rsidP="00442A8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Shevell</w:t>
            </w:r>
            <w:proofErr w:type="spellEnd"/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et al. (2005)</w:t>
            </w:r>
          </w:p>
        </w:tc>
        <w:tc>
          <w:tcPr>
            <w:tcW w:w="2107" w:type="dxa"/>
            <w:hideMark/>
          </w:tcPr>
          <w:p w14:paraId="4D0BF948" w14:textId="77777777" w:rsidR="00442A81" w:rsidRPr="000153E3" w:rsidRDefault="00442A81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539CE571" w14:textId="1C87C6B8" w:rsidR="00442A81" w:rsidRPr="000153E3" w:rsidRDefault="008B00C7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Cohort consisted of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women who conceived using IVF in a prospective trial; recruited at first trimester screening</w:t>
            </w:r>
            <w:r w:rsidR="00433C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</w:p>
        </w:tc>
        <w:tc>
          <w:tcPr>
            <w:tcW w:w="1985" w:type="dxa"/>
            <w:hideMark/>
          </w:tcPr>
          <w:p w14:paraId="42B91CE6" w14:textId="77777777" w:rsidR="0007077E" w:rsidRPr="000153E3" w:rsidRDefault="0007077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451AEFED" w14:textId="450AF7A9" w:rsidR="00442A81" w:rsidRPr="000153E3" w:rsidRDefault="00433C83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Non-exposed individuals also recruited from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prospective trial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at first trimester screening</w:t>
            </w:r>
          </w:p>
        </w:tc>
        <w:tc>
          <w:tcPr>
            <w:tcW w:w="1276" w:type="dxa"/>
            <w:hideMark/>
          </w:tcPr>
          <w:p w14:paraId="251DC35F" w14:textId="77777777" w:rsidR="00D037FE" w:rsidRPr="000153E3" w:rsidRDefault="00D037F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357322B4" w14:textId="5036B442" w:rsidR="00442A81" w:rsidRPr="000153E3" w:rsidRDefault="00433C83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 retrieved from structured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interview and chart review</w:t>
            </w:r>
          </w:p>
        </w:tc>
        <w:tc>
          <w:tcPr>
            <w:tcW w:w="992" w:type="dxa"/>
            <w:hideMark/>
          </w:tcPr>
          <w:p w14:paraId="1D07116F" w14:textId="3C298234" w:rsidR="00442A81" w:rsidRPr="000153E3" w:rsidRDefault="00442A81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417" w:type="dxa"/>
            <w:hideMark/>
          </w:tcPr>
          <w:p w14:paraId="72752F7A" w14:textId="77777777" w:rsidR="00D037FE" w:rsidRPr="000153E3" w:rsidRDefault="00D037F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33349216" w14:textId="70052E9D" w:rsidR="00442A81" w:rsidRPr="000153E3" w:rsidRDefault="00433C83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Investigators conducted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multivariate analysis controlling for age</w:t>
            </w:r>
          </w:p>
        </w:tc>
        <w:tc>
          <w:tcPr>
            <w:tcW w:w="1560" w:type="dxa"/>
            <w:hideMark/>
          </w:tcPr>
          <w:p w14:paraId="25B08531" w14:textId="14E6C6A0" w:rsidR="00D037FE" w:rsidRPr="000153E3" w:rsidRDefault="00D037F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02D529C4" w14:textId="03EEC4ED" w:rsidR="00442A81" w:rsidRPr="000153E3" w:rsidRDefault="00433C83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Investigators also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controlled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for race, marital status, education, prior preterm delivery, prior pregnancy with anomaly, BMI, smoking and bleeding in pregnancy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in analysis</w:t>
            </w:r>
          </w:p>
        </w:tc>
        <w:tc>
          <w:tcPr>
            <w:tcW w:w="1134" w:type="dxa"/>
            <w:hideMark/>
          </w:tcPr>
          <w:p w14:paraId="3CCEC172" w14:textId="77777777" w:rsidR="00D037FE" w:rsidRPr="000153E3" w:rsidRDefault="00D037F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46AFFA87" w14:textId="5C997E80" w:rsidR="00442A81" w:rsidRPr="000153E3" w:rsidRDefault="00304A9C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 retrieved from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chart review and interview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, therefore record linkage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</w:p>
        </w:tc>
        <w:tc>
          <w:tcPr>
            <w:tcW w:w="1134" w:type="dxa"/>
            <w:hideMark/>
          </w:tcPr>
          <w:p w14:paraId="682ADAF8" w14:textId="43A8BE34" w:rsidR="00442A81" w:rsidRPr="000153E3" w:rsidRDefault="00442A81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134" w:type="dxa"/>
            <w:hideMark/>
          </w:tcPr>
          <w:p w14:paraId="16E57BF3" w14:textId="74B2D299" w:rsidR="00D037FE" w:rsidRPr="000153E3" w:rsidRDefault="00D037F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0</w:t>
            </w:r>
          </w:p>
          <w:p w14:paraId="4F1F4957" w14:textId="5C7F3372" w:rsidR="00442A81" w:rsidRPr="000153E3" w:rsidRDefault="00442A81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Prospective recruitment but no statement about loss to follow up</w:t>
            </w:r>
          </w:p>
        </w:tc>
        <w:tc>
          <w:tcPr>
            <w:tcW w:w="708" w:type="dxa"/>
            <w:hideMark/>
          </w:tcPr>
          <w:p w14:paraId="7E4D61FF" w14:textId="77777777" w:rsidR="00442A81" w:rsidRPr="000153E3" w:rsidRDefault="00442A81" w:rsidP="00442A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8</w:t>
            </w:r>
          </w:p>
        </w:tc>
      </w:tr>
      <w:tr w:rsidR="00442A81" w:rsidRPr="000153E3" w14:paraId="6E7581A0" w14:textId="77777777" w:rsidTr="000D64B5">
        <w:trPr>
          <w:trHeight w:val="10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dxa"/>
            <w:hideMark/>
          </w:tcPr>
          <w:p w14:paraId="421E25C9" w14:textId="47F6FC4C" w:rsidR="00442A81" w:rsidRPr="000153E3" w:rsidRDefault="00442A81" w:rsidP="00442A8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Sazonova</w:t>
            </w:r>
            <w:proofErr w:type="spellEnd"/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et al.  (2012) </w:t>
            </w:r>
          </w:p>
        </w:tc>
        <w:tc>
          <w:tcPr>
            <w:tcW w:w="2107" w:type="dxa"/>
            <w:hideMark/>
          </w:tcPr>
          <w:p w14:paraId="569EA886" w14:textId="77777777" w:rsidR="00442A81" w:rsidRPr="000153E3" w:rsidRDefault="00442A81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199C6477" w14:textId="2D6420EB" w:rsidR="00442A81" w:rsidRPr="000153E3" w:rsidRDefault="00433C83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Cohort consisted of a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ll IVF clinics in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Sweden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2002-2006; Linked to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Swedish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medical birth registry</w:t>
            </w:r>
          </w:p>
        </w:tc>
        <w:tc>
          <w:tcPr>
            <w:tcW w:w="1985" w:type="dxa"/>
            <w:hideMark/>
          </w:tcPr>
          <w:p w14:paraId="53762DC7" w14:textId="77777777" w:rsidR="0007077E" w:rsidRPr="000153E3" w:rsidRDefault="0007077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1FC6F7E8" w14:textId="2BC0F8BF" w:rsidR="00442A81" w:rsidRPr="000153E3" w:rsidRDefault="00433C83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Non-exposed cohort consisted of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all non-IVF pregnancies in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weden from 2002-2006</w:t>
            </w:r>
          </w:p>
        </w:tc>
        <w:tc>
          <w:tcPr>
            <w:tcW w:w="1276" w:type="dxa"/>
            <w:hideMark/>
          </w:tcPr>
          <w:p w14:paraId="0FD12A6E" w14:textId="77777777" w:rsidR="00D037FE" w:rsidRPr="000153E3" w:rsidRDefault="00D037F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2F214E7B" w14:textId="2599CB3F" w:rsidR="00442A81" w:rsidRPr="000153E3" w:rsidRDefault="00433C83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 retrieved from secure records: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medical records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and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database. </w:t>
            </w:r>
          </w:p>
        </w:tc>
        <w:tc>
          <w:tcPr>
            <w:tcW w:w="992" w:type="dxa"/>
            <w:hideMark/>
          </w:tcPr>
          <w:p w14:paraId="2BCC9E4D" w14:textId="600A8F31" w:rsidR="00442A81" w:rsidRPr="000153E3" w:rsidRDefault="00442A81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417" w:type="dxa"/>
            <w:hideMark/>
          </w:tcPr>
          <w:p w14:paraId="26FB580B" w14:textId="77777777" w:rsidR="00D037FE" w:rsidRPr="000153E3" w:rsidRDefault="00D037F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63E1ACBD" w14:textId="6A582F8F" w:rsidR="00442A81" w:rsidRPr="000153E3" w:rsidRDefault="00304A9C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Investigators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stratified by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maternal age </w:t>
            </w:r>
          </w:p>
        </w:tc>
        <w:tc>
          <w:tcPr>
            <w:tcW w:w="1560" w:type="dxa"/>
            <w:hideMark/>
          </w:tcPr>
          <w:p w14:paraId="3AB53EAB" w14:textId="77777777" w:rsidR="00D037FE" w:rsidRPr="000153E3" w:rsidRDefault="00D037F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63ACB469" w14:textId="3A16B7E2" w:rsidR="00442A81" w:rsidRPr="000153E3" w:rsidRDefault="00304A9C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Investigators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also stratified by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parity</w:t>
            </w:r>
          </w:p>
        </w:tc>
        <w:tc>
          <w:tcPr>
            <w:tcW w:w="1134" w:type="dxa"/>
            <w:hideMark/>
          </w:tcPr>
          <w:p w14:paraId="102972BA" w14:textId="77777777" w:rsidR="00D037FE" w:rsidRPr="000153E3" w:rsidRDefault="00D037F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7392139B" w14:textId="652759F3" w:rsidR="00442A81" w:rsidRPr="000153E3" w:rsidRDefault="00304A9C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 retrieved from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medical records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and database therefore record linkage</w:t>
            </w:r>
          </w:p>
        </w:tc>
        <w:tc>
          <w:tcPr>
            <w:tcW w:w="1134" w:type="dxa"/>
            <w:hideMark/>
          </w:tcPr>
          <w:p w14:paraId="46071DFD" w14:textId="3B9599CC" w:rsidR="00442A81" w:rsidRPr="000153E3" w:rsidRDefault="00442A81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134" w:type="dxa"/>
            <w:hideMark/>
          </w:tcPr>
          <w:p w14:paraId="7311C4BD" w14:textId="77777777" w:rsidR="00D037FE" w:rsidRPr="000153E3" w:rsidRDefault="00D037F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1A165658" w14:textId="39B5C8D4" w:rsidR="00442A81" w:rsidRPr="000153E3" w:rsidRDefault="00691952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D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atabase and linkage very complete</w:t>
            </w:r>
          </w:p>
        </w:tc>
        <w:tc>
          <w:tcPr>
            <w:tcW w:w="708" w:type="dxa"/>
            <w:hideMark/>
          </w:tcPr>
          <w:p w14:paraId="65FB22DE" w14:textId="77777777" w:rsidR="00442A81" w:rsidRPr="000153E3" w:rsidRDefault="00442A81" w:rsidP="00442A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9</w:t>
            </w:r>
          </w:p>
        </w:tc>
      </w:tr>
      <w:tr w:rsidR="00442A81" w:rsidRPr="000153E3" w14:paraId="6F2E0A57" w14:textId="77777777" w:rsidTr="000D64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dxa"/>
            <w:hideMark/>
          </w:tcPr>
          <w:p w14:paraId="2CFAD54E" w14:textId="22EB7EC0" w:rsidR="00442A81" w:rsidRPr="000153E3" w:rsidRDefault="00442A81" w:rsidP="00442A8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Carbillon</w:t>
            </w:r>
            <w:proofErr w:type="spellEnd"/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et al. (2017)</w:t>
            </w:r>
          </w:p>
        </w:tc>
        <w:tc>
          <w:tcPr>
            <w:tcW w:w="2107" w:type="dxa"/>
            <w:hideMark/>
          </w:tcPr>
          <w:p w14:paraId="17ABFD2E" w14:textId="77777777" w:rsidR="00442A81" w:rsidRPr="000153E3" w:rsidRDefault="00442A81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2DD5E6AE" w14:textId="0E969B91" w:rsidR="00442A81" w:rsidRPr="000153E3" w:rsidRDefault="00304A9C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Cohort consisted of a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ll ART patients from a single center in France from 2007-2010 </w:t>
            </w:r>
          </w:p>
        </w:tc>
        <w:tc>
          <w:tcPr>
            <w:tcW w:w="1985" w:type="dxa"/>
            <w:hideMark/>
          </w:tcPr>
          <w:p w14:paraId="425C3DF7" w14:textId="77777777" w:rsidR="0007077E" w:rsidRPr="000153E3" w:rsidRDefault="0007077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01FF76C8" w14:textId="3570976E" w:rsidR="00442A81" w:rsidRPr="000153E3" w:rsidRDefault="00442A81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Non- </w:t>
            </w:r>
            <w:r w:rsidR="00BD21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exposed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patients from the same </w:t>
            </w:r>
            <w:r w:rsidR="00BD21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community during the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same </w:t>
            </w:r>
            <w:proofErr w:type="gramStart"/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time period</w:t>
            </w:r>
            <w:proofErr w:type="gramEnd"/>
          </w:p>
        </w:tc>
        <w:tc>
          <w:tcPr>
            <w:tcW w:w="1276" w:type="dxa"/>
            <w:hideMark/>
          </w:tcPr>
          <w:p w14:paraId="1BD5CF2D" w14:textId="77777777" w:rsidR="00D037FE" w:rsidRPr="000153E3" w:rsidRDefault="00D037F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407C9AC4" w14:textId="7CE74388" w:rsidR="00442A81" w:rsidRPr="000153E3" w:rsidRDefault="00304A9C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 retrieved from secure records: hospital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medical records</w:t>
            </w:r>
          </w:p>
        </w:tc>
        <w:tc>
          <w:tcPr>
            <w:tcW w:w="992" w:type="dxa"/>
            <w:hideMark/>
          </w:tcPr>
          <w:p w14:paraId="074A2F52" w14:textId="590E11AD" w:rsidR="00442A81" w:rsidRPr="000153E3" w:rsidRDefault="00442A81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417" w:type="dxa"/>
            <w:hideMark/>
          </w:tcPr>
          <w:p w14:paraId="0DC20826" w14:textId="77777777" w:rsidR="00D037FE" w:rsidRPr="000153E3" w:rsidRDefault="00D037F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0</w:t>
            </w:r>
          </w:p>
          <w:p w14:paraId="4406064D" w14:textId="31F3430C" w:rsidR="00442A81" w:rsidRPr="000153E3" w:rsidRDefault="00304A9C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O</w:t>
            </w:r>
            <w:r w:rsidR="00442A81"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utcomes of interest are unadjusted</w:t>
            </w:r>
          </w:p>
        </w:tc>
        <w:tc>
          <w:tcPr>
            <w:tcW w:w="1560" w:type="dxa"/>
            <w:hideMark/>
          </w:tcPr>
          <w:p w14:paraId="10F04CE0" w14:textId="77777777" w:rsidR="00304A9C" w:rsidRDefault="00D037F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 xml:space="preserve">Score: 0 </w:t>
            </w:r>
          </w:p>
          <w:p w14:paraId="362C8394" w14:textId="34632534" w:rsidR="00442A81" w:rsidRPr="000153E3" w:rsidRDefault="00304A9C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O</w:t>
            </w:r>
            <w:r w:rsidR="00442A81"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utcomes of interest are unadjusted</w:t>
            </w:r>
          </w:p>
        </w:tc>
        <w:tc>
          <w:tcPr>
            <w:tcW w:w="1134" w:type="dxa"/>
            <w:hideMark/>
          </w:tcPr>
          <w:p w14:paraId="33936E92" w14:textId="77777777" w:rsidR="00D037FE" w:rsidRPr="000153E3" w:rsidRDefault="00D037F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64C082CE" w14:textId="4E1DCDAF" w:rsidR="00442A81" w:rsidRPr="000153E3" w:rsidRDefault="00304A9C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 retrieved from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medical records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and database therefore record linkage</w:t>
            </w:r>
          </w:p>
        </w:tc>
        <w:tc>
          <w:tcPr>
            <w:tcW w:w="1134" w:type="dxa"/>
            <w:hideMark/>
          </w:tcPr>
          <w:p w14:paraId="486701F6" w14:textId="7539F6D5" w:rsidR="00442A81" w:rsidRPr="000153E3" w:rsidRDefault="00442A81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134" w:type="dxa"/>
            <w:hideMark/>
          </w:tcPr>
          <w:p w14:paraId="0CBE55E5" w14:textId="77777777" w:rsidR="00D037FE" w:rsidRPr="000153E3" w:rsidRDefault="00D037F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32C30E23" w14:textId="1EC418B2" w:rsidR="00442A81" w:rsidRPr="000153E3" w:rsidRDefault="00691952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D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atabase includes all women giving birth at the center</w:t>
            </w:r>
            <w:r w:rsidR="000D0915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allowing for adequate follow-up</w:t>
            </w:r>
          </w:p>
        </w:tc>
        <w:tc>
          <w:tcPr>
            <w:tcW w:w="708" w:type="dxa"/>
            <w:hideMark/>
          </w:tcPr>
          <w:p w14:paraId="00023168" w14:textId="77777777" w:rsidR="00442A81" w:rsidRPr="000153E3" w:rsidRDefault="00442A81" w:rsidP="00442A81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7</w:t>
            </w:r>
          </w:p>
        </w:tc>
      </w:tr>
      <w:tr w:rsidR="00442A81" w:rsidRPr="000153E3" w14:paraId="47874274" w14:textId="77777777" w:rsidTr="000D64B5">
        <w:trPr>
          <w:trHeight w:val="1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dxa"/>
            <w:hideMark/>
          </w:tcPr>
          <w:p w14:paraId="544FA836" w14:textId="74B3E1C3" w:rsidR="00442A81" w:rsidRPr="000153E3" w:rsidRDefault="00442A81" w:rsidP="00442A8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Ernstad</w:t>
            </w:r>
            <w:proofErr w:type="spellEnd"/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et al. (2016)</w:t>
            </w:r>
          </w:p>
        </w:tc>
        <w:tc>
          <w:tcPr>
            <w:tcW w:w="2107" w:type="dxa"/>
            <w:hideMark/>
          </w:tcPr>
          <w:p w14:paraId="707B40B5" w14:textId="77777777" w:rsidR="00442A81" w:rsidRPr="000153E3" w:rsidRDefault="00442A81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0EF509F2" w14:textId="12F7920F" w:rsidR="00442A81" w:rsidRPr="000153E3" w:rsidRDefault="00BD21C5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Cohort d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ata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was retrieved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from all IVF clinics in </w:t>
            </w:r>
            <w:r w:rsidR="00304A9C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Sweden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from 2002-2013, all IVF singletons with autologous oocytes were included </w:t>
            </w:r>
          </w:p>
        </w:tc>
        <w:tc>
          <w:tcPr>
            <w:tcW w:w="1985" w:type="dxa"/>
            <w:hideMark/>
          </w:tcPr>
          <w:p w14:paraId="2DCD384C" w14:textId="77777777" w:rsidR="0007077E" w:rsidRPr="000153E3" w:rsidRDefault="0007077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698B32B9" w14:textId="5749C9A1" w:rsidR="00442A81" w:rsidRPr="000153E3" w:rsidRDefault="00BD21C5" w:rsidP="00BD21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Non-exposed individuals drawn from the same community during the same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time period</w:t>
            </w:r>
            <w:proofErr w:type="gramEnd"/>
          </w:p>
        </w:tc>
        <w:tc>
          <w:tcPr>
            <w:tcW w:w="1276" w:type="dxa"/>
            <w:noWrap/>
            <w:hideMark/>
          </w:tcPr>
          <w:p w14:paraId="4486B7C4" w14:textId="77777777" w:rsidR="0007077E" w:rsidRPr="000153E3" w:rsidRDefault="0007077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1C25CAAF" w14:textId="1A249D92" w:rsidR="00442A81" w:rsidRPr="000153E3" w:rsidRDefault="00BD21C5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 retrieved from secure records: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linkage of registries</w:t>
            </w:r>
          </w:p>
        </w:tc>
        <w:tc>
          <w:tcPr>
            <w:tcW w:w="992" w:type="dxa"/>
            <w:hideMark/>
          </w:tcPr>
          <w:p w14:paraId="70DD6F7E" w14:textId="37E5F0DA" w:rsidR="00442A81" w:rsidRPr="000153E3" w:rsidRDefault="00442A81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417" w:type="dxa"/>
            <w:hideMark/>
          </w:tcPr>
          <w:p w14:paraId="44808CB0" w14:textId="77777777" w:rsidR="00D037FE" w:rsidRPr="000153E3" w:rsidRDefault="00D037F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0</w:t>
            </w:r>
          </w:p>
          <w:p w14:paraId="7A0B1F65" w14:textId="08063CB4" w:rsidR="00442A81" w:rsidRPr="000153E3" w:rsidRDefault="00BD21C5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Un</w:t>
            </w:r>
            <w:r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adjusted analysis for outcomes of interest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(Adjusted only for birth defects)</w:t>
            </w:r>
          </w:p>
        </w:tc>
        <w:tc>
          <w:tcPr>
            <w:tcW w:w="1560" w:type="dxa"/>
            <w:hideMark/>
          </w:tcPr>
          <w:p w14:paraId="1122B8E1" w14:textId="77777777" w:rsidR="00D037FE" w:rsidRPr="000153E3" w:rsidRDefault="00D037F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0</w:t>
            </w:r>
          </w:p>
          <w:p w14:paraId="17C051D1" w14:textId="088A003A" w:rsidR="00442A81" w:rsidRPr="000153E3" w:rsidRDefault="00BD21C5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Un</w:t>
            </w:r>
            <w:r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adjusted analysis for outcomes of interest</w:t>
            </w:r>
          </w:p>
        </w:tc>
        <w:tc>
          <w:tcPr>
            <w:tcW w:w="1134" w:type="dxa"/>
            <w:noWrap/>
            <w:hideMark/>
          </w:tcPr>
          <w:p w14:paraId="50A8C0A4" w14:textId="77777777" w:rsidR="00D037FE" w:rsidRPr="000153E3" w:rsidRDefault="00D037F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480F7699" w14:textId="160460CC" w:rsidR="00442A81" w:rsidRPr="000153E3" w:rsidRDefault="00304A9C" w:rsidP="00304A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Data retrieved from registry therefore record linkage</w:t>
            </w:r>
          </w:p>
        </w:tc>
        <w:tc>
          <w:tcPr>
            <w:tcW w:w="1134" w:type="dxa"/>
            <w:noWrap/>
            <w:hideMark/>
          </w:tcPr>
          <w:p w14:paraId="1445A3DA" w14:textId="4BBF2D68" w:rsidR="00442A81" w:rsidRPr="000153E3" w:rsidRDefault="00442A81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134" w:type="dxa"/>
            <w:noWrap/>
            <w:hideMark/>
          </w:tcPr>
          <w:p w14:paraId="4EAB949F" w14:textId="0981F5EB" w:rsidR="00442A81" w:rsidRPr="000153E3" w:rsidRDefault="00D037F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708" w:type="dxa"/>
            <w:noWrap/>
            <w:hideMark/>
          </w:tcPr>
          <w:p w14:paraId="27717AF8" w14:textId="77777777" w:rsidR="00442A81" w:rsidRPr="000153E3" w:rsidRDefault="00442A81" w:rsidP="00442A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7</w:t>
            </w:r>
          </w:p>
        </w:tc>
      </w:tr>
      <w:tr w:rsidR="00442A81" w:rsidRPr="000153E3" w14:paraId="4F1B2972" w14:textId="77777777" w:rsidTr="000D64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dxa"/>
            <w:hideMark/>
          </w:tcPr>
          <w:p w14:paraId="2B0D251F" w14:textId="6D4ECAE5" w:rsidR="00442A81" w:rsidRPr="000153E3" w:rsidRDefault="00442A81" w:rsidP="00442A8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lastRenderedPageBreak/>
              <w:t>Katalinic</w:t>
            </w:r>
            <w:proofErr w:type="spellEnd"/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et al. (2004)</w:t>
            </w:r>
          </w:p>
        </w:tc>
        <w:tc>
          <w:tcPr>
            <w:tcW w:w="2107" w:type="dxa"/>
            <w:hideMark/>
          </w:tcPr>
          <w:p w14:paraId="1C8FC223" w14:textId="77777777" w:rsidR="00442A81" w:rsidRPr="000153E3" w:rsidRDefault="00442A81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3255ECF4" w14:textId="0EFFAB4B" w:rsidR="00442A81" w:rsidRPr="000153E3" w:rsidRDefault="00BD21C5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 xml:space="preserve">Cohort composed from </w:t>
            </w:r>
            <w:r w:rsidR="00442A81"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prospective recruitment of ICSI patients from 1998-2000 from a center in Germany</w:t>
            </w:r>
          </w:p>
        </w:tc>
        <w:tc>
          <w:tcPr>
            <w:tcW w:w="1985" w:type="dxa"/>
            <w:hideMark/>
          </w:tcPr>
          <w:p w14:paraId="7AE8C770" w14:textId="77777777" w:rsidR="0007077E" w:rsidRPr="000153E3" w:rsidRDefault="0007077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25702C8D" w14:textId="0C9ADF1F" w:rsidR="00442A81" w:rsidRPr="000153E3" w:rsidRDefault="00BD21C5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Non-exposed individuals recruited from the same community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between 1993-2001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using the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birth registry model of recruitment</w:t>
            </w:r>
          </w:p>
        </w:tc>
        <w:tc>
          <w:tcPr>
            <w:tcW w:w="1276" w:type="dxa"/>
            <w:hideMark/>
          </w:tcPr>
          <w:p w14:paraId="588959E7" w14:textId="77777777" w:rsidR="0007077E" w:rsidRPr="000153E3" w:rsidRDefault="0007077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5B69E3E1" w14:textId="6D64A3B6" w:rsidR="00442A81" w:rsidRPr="000153E3" w:rsidRDefault="00BD21C5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 retrieved from a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combination of chart review and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structured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telephone interview</w:t>
            </w:r>
          </w:p>
        </w:tc>
        <w:tc>
          <w:tcPr>
            <w:tcW w:w="992" w:type="dxa"/>
            <w:hideMark/>
          </w:tcPr>
          <w:p w14:paraId="08581398" w14:textId="6F6E4A33" w:rsidR="00442A81" w:rsidRPr="000153E3" w:rsidRDefault="00442A81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417" w:type="dxa"/>
            <w:hideMark/>
          </w:tcPr>
          <w:p w14:paraId="35F4746D" w14:textId="64041E17" w:rsidR="00442A81" w:rsidRPr="000153E3" w:rsidRDefault="00D037F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0</w:t>
            </w:r>
            <w:r w:rsidR="00442A81"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 xml:space="preserve"> </w:t>
            </w:r>
            <w:r w:rsidR="00BD21C5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Un</w:t>
            </w:r>
            <w:r w:rsidR="00442A81"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adjusted analysis for outcomes of interest</w:t>
            </w:r>
            <w:r w:rsidR="00442A81"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br/>
            </w:r>
          </w:p>
        </w:tc>
        <w:tc>
          <w:tcPr>
            <w:tcW w:w="1560" w:type="dxa"/>
            <w:hideMark/>
          </w:tcPr>
          <w:p w14:paraId="081EB228" w14:textId="77777777" w:rsidR="00D16569" w:rsidRDefault="00D037F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 xml:space="preserve">Score: 0 </w:t>
            </w:r>
          </w:p>
          <w:p w14:paraId="7E235B00" w14:textId="0D20FD6A" w:rsidR="00442A81" w:rsidRPr="000153E3" w:rsidRDefault="00D16569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U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nadjusted analysis for outcomes of interest</w:t>
            </w:r>
          </w:p>
        </w:tc>
        <w:tc>
          <w:tcPr>
            <w:tcW w:w="1134" w:type="dxa"/>
            <w:hideMark/>
          </w:tcPr>
          <w:p w14:paraId="49FADE21" w14:textId="77777777" w:rsidR="00BD21C5" w:rsidRDefault="00D037F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  <w:r w:rsidR="00442A81"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 xml:space="preserve"> </w:t>
            </w:r>
          </w:p>
          <w:p w14:paraId="2D67144D" w14:textId="27638AB0" w:rsidR="00442A81" w:rsidRPr="000153E3" w:rsidRDefault="00BD21C5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 retrieved from </w:t>
            </w:r>
            <w:r w:rsidR="00442A81"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 xml:space="preserve">structured </w:t>
            </w:r>
            <w:r w:rsidR="00D037FE"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interview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 xml:space="preserve">, </w:t>
            </w:r>
            <w:r w:rsidR="00442A81"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doctor standardized examination (exposure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 xml:space="preserve"> group</w:t>
            </w:r>
            <w:r w:rsidR="00442A81"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, and d</w:t>
            </w:r>
            <w:r w:rsidR="00442A81"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 xml:space="preserve">atabase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(</w:t>
            </w:r>
            <w:r w:rsidR="00442A81"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control group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)</w:t>
            </w:r>
          </w:p>
        </w:tc>
        <w:tc>
          <w:tcPr>
            <w:tcW w:w="1134" w:type="dxa"/>
            <w:hideMark/>
          </w:tcPr>
          <w:p w14:paraId="668286D7" w14:textId="003DDB82" w:rsidR="00442A81" w:rsidRPr="000153E3" w:rsidRDefault="00442A81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134" w:type="dxa"/>
            <w:hideMark/>
          </w:tcPr>
          <w:p w14:paraId="68A716F7" w14:textId="77777777" w:rsidR="000D0915" w:rsidRPr="000153E3" w:rsidRDefault="00D037F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</w:p>
          <w:p w14:paraId="696C0843" w14:textId="5573A1E8" w:rsidR="000D0915" w:rsidRPr="000153E3" w:rsidRDefault="00442A81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84% follow up in</w:t>
            </w:r>
          </w:p>
          <w:p w14:paraId="5D9F9133" w14:textId="77777777" w:rsidR="000D0915" w:rsidRPr="000153E3" w:rsidRDefault="000D0915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  <w:p w14:paraId="387BE123" w14:textId="007BCE70" w:rsidR="00442A81" w:rsidRPr="000153E3" w:rsidRDefault="00442A81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 statement regarding completene</w:t>
            </w:r>
            <w:r w:rsidR="000D0915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 of registry, but likely good coverage</w:t>
            </w:r>
          </w:p>
        </w:tc>
        <w:tc>
          <w:tcPr>
            <w:tcW w:w="708" w:type="dxa"/>
            <w:hideMark/>
          </w:tcPr>
          <w:p w14:paraId="0378DF4C" w14:textId="77777777" w:rsidR="00442A81" w:rsidRPr="000153E3" w:rsidRDefault="00442A81" w:rsidP="00442A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7</w:t>
            </w:r>
          </w:p>
        </w:tc>
      </w:tr>
      <w:tr w:rsidR="00442A81" w:rsidRPr="000153E3" w14:paraId="6D20138D" w14:textId="77777777" w:rsidTr="000D64B5">
        <w:trPr>
          <w:trHeight w:val="1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dxa"/>
            <w:hideMark/>
          </w:tcPr>
          <w:p w14:paraId="6011D527" w14:textId="374C628C" w:rsidR="00442A81" w:rsidRPr="000153E3" w:rsidRDefault="00442A81" w:rsidP="00442A8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Koudstaal</w:t>
            </w:r>
            <w:proofErr w:type="spellEnd"/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et al. (2000)</w:t>
            </w:r>
          </w:p>
        </w:tc>
        <w:tc>
          <w:tcPr>
            <w:tcW w:w="2107" w:type="dxa"/>
            <w:hideMark/>
          </w:tcPr>
          <w:p w14:paraId="1C698EC1" w14:textId="77777777" w:rsidR="00442A81" w:rsidRPr="000153E3" w:rsidRDefault="00442A81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272B11BC" w14:textId="1E732E38" w:rsidR="00442A81" w:rsidRPr="000153E3" w:rsidRDefault="00484D7C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Cohort composed of I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VF pregnancies 16 weeks or greater at 4 centers in the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Netherlands</w:t>
            </w:r>
          </w:p>
        </w:tc>
        <w:tc>
          <w:tcPr>
            <w:tcW w:w="1985" w:type="dxa"/>
            <w:hideMark/>
          </w:tcPr>
          <w:p w14:paraId="5B2961A4" w14:textId="77777777" w:rsidR="0007077E" w:rsidRPr="000153E3" w:rsidRDefault="0007077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059D671B" w14:textId="77777777" w:rsidR="00484D7C" w:rsidRDefault="00484D7C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Non-exposed individuals recruited from the same centers with matching conducted</w:t>
            </w:r>
          </w:p>
          <w:p w14:paraId="3A542799" w14:textId="02891DB3" w:rsidR="00442A81" w:rsidRPr="000153E3" w:rsidRDefault="00484D7C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</w:p>
        </w:tc>
        <w:tc>
          <w:tcPr>
            <w:tcW w:w="1276" w:type="dxa"/>
            <w:hideMark/>
          </w:tcPr>
          <w:p w14:paraId="3BB63E61" w14:textId="68312D02" w:rsidR="0007077E" w:rsidRPr="000153E3" w:rsidRDefault="0007077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497FEB4D" w14:textId="6BC7775D" w:rsidR="00442A81" w:rsidRPr="000153E3" w:rsidRDefault="00484D7C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 retrieved from secure records: hospital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medical registry</w:t>
            </w:r>
          </w:p>
        </w:tc>
        <w:tc>
          <w:tcPr>
            <w:tcW w:w="992" w:type="dxa"/>
            <w:hideMark/>
          </w:tcPr>
          <w:p w14:paraId="4B72D731" w14:textId="22F27D68" w:rsidR="00442A81" w:rsidRPr="000153E3" w:rsidRDefault="00442A81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417" w:type="dxa"/>
            <w:hideMark/>
          </w:tcPr>
          <w:p w14:paraId="563892C6" w14:textId="77777777" w:rsidR="00D037FE" w:rsidRPr="000153E3" w:rsidRDefault="00D037F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0FB65410" w14:textId="781E5FA8" w:rsidR="00442A81" w:rsidRPr="000153E3" w:rsidRDefault="00484D7C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Investigators matched for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age </w:t>
            </w:r>
          </w:p>
        </w:tc>
        <w:tc>
          <w:tcPr>
            <w:tcW w:w="1560" w:type="dxa"/>
            <w:hideMark/>
          </w:tcPr>
          <w:p w14:paraId="1E8633A3" w14:textId="77777777" w:rsidR="00D037FE" w:rsidRPr="000153E3" w:rsidRDefault="00D037F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60C39472" w14:textId="3A1CA623" w:rsidR="00442A81" w:rsidRPr="000153E3" w:rsidRDefault="00484D7C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Investigators also matched for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parity, ethnicity, height, weight, smoking, obstetric history, medical </w:t>
            </w:r>
            <w:proofErr w:type="gramStart"/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history</w:t>
            </w:r>
            <w:proofErr w:type="gramEnd"/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and date of delivery</w:t>
            </w:r>
          </w:p>
        </w:tc>
        <w:tc>
          <w:tcPr>
            <w:tcW w:w="1134" w:type="dxa"/>
            <w:hideMark/>
          </w:tcPr>
          <w:p w14:paraId="1400BC95" w14:textId="77777777" w:rsidR="00D037FE" w:rsidRPr="000153E3" w:rsidRDefault="00D037F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4A22C0D1" w14:textId="3A01907F" w:rsidR="00442A81" w:rsidRPr="000153E3" w:rsidRDefault="00484D7C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 retrieved from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registry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therefore record linkage</w:t>
            </w:r>
          </w:p>
        </w:tc>
        <w:tc>
          <w:tcPr>
            <w:tcW w:w="1134" w:type="dxa"/>
            <w:hideMark/>
          </w:tcPr>
          <w:p w14:paraId="324BDEE1" w14:textId="601AACD8" w:rsidR="00442A81" w:rsidRPr="000153E3" w:rsidRDefault="00442A81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134" w:type="dxa"/>
            <w:hideMark/>
          </w:tcPr>
          <w:p w14:paraId="23B2261F" w14:textId="2BD74389" w:rsidR="00442A81" w:rsidRPr="000153E3" w:rsidRDefault="00D037F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708" w:type="dxa"/>
            <w:hideMark/>
          </w:tcPr>
          <w:p w14:paraId="046D3893" w14:textId="77777777" w:rsidR="00442A81" w:rsidRPr="000153E3" w:rsidRDefault="00442A81" w:rsidP="00442A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9</w:t>
            </w:r>
          </w:p>
        </w:tc>
      </w:tr>
      <w:tr w:rsidR="00442A81" w:rsidRPr="000153E3" w14:paraId="7ACC4172" w14:textId="77777777" w:rsidTr="000D64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dxa"/>
            <w:hideMark/>
          </w:tcPr>
          <w:p w14:paraId="029AF240" w14:textId="06A65660" w:rsidR="00442A81" w:rsidRPr="000153E3" w:rsidRDefault="00442A81" w:rsidP="00442A8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Ochsenku</w:t>
            </w:r>
            <w:r w:rsidR="000D0915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h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</w:t>
            </w:r>
            <w:proofErr w:type="spellEnd"/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et al. (2003)</w:t>
            </w:r>
          </w:p>
        </w:tc>
        <w:tc>
          <w:tcPr>
            <w:tcW w:w="2107" w:type="dxa"/>
            <w:hideMark/>
          </w:tcPr>
          <w:p w14:paraId="22B006F6" w14:textId="77777777" w:rsidR="0007077E" w:rsidRPr="000153E3" w:rsidRDefault="0007077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0D4C35A1" w14:textId="67BFDC12" w:rsidR="00442A81" w:rsidRPr="000153E3" w:rsidRDefault="004B3A5B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Cohort consisted of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all IVF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pregnancies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from a 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-y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ear period (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19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91-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19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96), </w:t>
            </w:r>
            <w:r w:rsidR="00442A81" w:rsidRPr="004B3A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en-CA"/>
              </w:rPr>
              <w:t>&gt;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24 weeks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gestational age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or &gt;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499 g at birth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. With stillbirths excluded</w:t>
            </w:r>
          </w:p>
        </w:tc>
        <w:tc>
          <w:tcPr>
            <w:tcW w:w="1985" w:type="dxa"/>
            <w:hideMark/>
          </w:tcPr>
          <w:p w14:paraId="66AB34BD" w14:textId="77777777" w:rsidR="0007077E" w:rsidRPr="000153E3" w:rsidRDefault="0007077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3FB213B1" w14:textId="0873B5B4" w:rsidR="00442A81" w:rsidRPr="000153E3" w:rsidRDefault="004B3A5B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Non-exposed individuals s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elected from the same center</w:t>
            </w:r>
          </w:p>
        </w:tc>
        <w:tc>
          <w:tcPr>
            <w:tcW w:w="1276" w:type="dxa"/>
            <w:hideMark/>
          </w:tcPr>
          <w:p w14:paraId="2336BC42" w14:textId="77777777" w:rsidR="0007077E" w:rsidRPr="000153E3" w:rsidRDefault="0007077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2DAA5299" w14:textId="75EB4808" w:rsidR="00442A81" w:rsidRPr="000153E3" w:rsidRDefault="004B3A5B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 retrieved from secure hospital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medical records</w:t>
            </w:r>
          </w:p>
        </w:tc>
        <w:tc>
          <w:tcPr>
            <w:tcW w:w="992" w:type="dxa"/>
            <w:hideMark/>
          </w:tcPr>
          <w:p w14:paraId="7A2F71F3" w14:textId="62954BFD" w:rsidR="00442A81" w:rsidRPr="000153E3" w:rsidRDefault="00442A81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417" w:type="dxa"/>
            <w:hideMark/>
          </w:tcPr>
          <w:p w14:paraId="224D8E2F" w14:textId="77777777" w:rsidR="00D037FE" w:rsidRPr="000153E3" w:rsidRDefault="00D037F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0933643A" w14:textId="699A2A21" w:rsidR="00442A81" w:rsidRPr="000153E3" w:rsidRDefault="00C8655F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Investigators matched for a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ge </w:t>
            </w:r>
          </w:p>
        </w:tc>
        <w:tc>
          <w:tcPr>
            <w:tcW w:w="1560" w:type="dxa"/>
            <w:hideMark/>
          </w:tcPr>
          <w:p w14:paraId="12C103F1" w14:textId="77777777" w:rsidR="00D037FE" w:rsidRPr="000153E3" w:rsidRDefault="00D037F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1398BCBF" w14:textId="4E2AE50D" w:rsidR="00442A81" w:rsidRPr="000153E3" w:rsidRDefault="00C8655F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Investigators also matched for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parity </w:t>
            </w:r>
          </w:p>
        </w:tc>
        <w:tc>
          <w:tcPr>
            <w:tcW w:w="1134" w:type="dxa"/>
            <w:hideMark/>
          </w:tcPr>
          <w:p w14:paraId="2BD67623" w14:textId="77777777" w:rsidR="00D037FE" w:rsidRPr="000153E3" w:rsidRDefault="00D037F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658D9D49" w14:textId="22939F95" w:rsidR="00442A81" w:rsidRPr="000153E3" w:rsidRDefault="00C8655F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Data retrieved from medical records therefore record linkage</w:t>
            </w:r>
          </w:p>
        </w:tc>
        <w:tc>
          <w:tcPr>
            <w:tcW w:w="1134" w:type="dxa"/>
            <w:hideMark/>
          </w:tcPr>
          <w:p w14:paraId="04D7F8AD" w14:textId="7A65B129" w:rsidR="00442A81" w:rsidRPr="000153E3" w:rsidRDefault="00442A81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134" w:type="dxa"/>
            <w:hideMark/>
          </w:tcPr>
          <w:p w14:paraId="09B6F71E" w14:textId="77777777" w:rsidR="00D037FE" w:rsidRPr="000153E3" w:rsidRDefault="00D037F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6C6BC1B0" w14:textId="6D662BA6" w:rsidR="00442A81" w:rsidRPr="000153E3" w:rsidRDefault="000D0915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Participants from a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system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that</w:t>
            </w:r>
            <w:r w:rsidR="00C8655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encompasses all births at the center</w:t>
            </w:r>
          </w:p>
        </w:tc>
        <w:tc>
          <w:tcPr>
            <w:tcW w:w="708" w:type="dxa"/>
            <w:hideMark/>
          </w:tcPr>
          <w:p w14:paraId="7CF269A8" w14:textId="77777777" w:rsidR="00442A81" w:rsidRPr="000153E3" w:rsidRDefault="00442A81" w:rsidP="00442A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9</w:t>
            </w:r>
          </w:p>
        </w:tc>
      </w:tr>
      <w:tr w:rsidR="00442A81" w:rsidRPr="000153E3" w14:paraId="2780089E" w14:textId="77777777" w:rsidTr="000D64B5">
        <w:trPr>
          <w:trHeight w:val="10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dxa"/>
            <w:hideMark/>
          </w:tcPr>
          <w:p w14:paraId="08F7B684" w14:textId="3A570741" w:rsidR="00442A81" w:rsidRPr="000153E3" w:rsidRDefault="00442A81" w:rsidP="00442A8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Olivennes</w:t>
            </w:r>
            <w:proofErr w:type="spellEnd"/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et al. (1993)</w:t>
            </w:r>
          </w:p>
        </w:tc>
        <w:tc>
          <w:tcPr>
            <w:tcW w:w="2107" w:type="dxa"/>
            <w:hideMark/>
          </w:tcPr>
          <w:p w14:paraId="0E64DD67" w14:textId="77777777" w:rsidR="0007077E" w:rsidRPr="000153E3" w:rsidRDefault="0007077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2221A26C" w14:textId="5AB723AA" w:rsidR="00442A81" w:rsidRPr="000153E3" w:rsidRDefault="00C8655F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 xml:space="preserve">Cohort consisted of </w:t>
            </w:r>
            <w:r w:rsidR="00442A81"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IVF pregnancies at a single French center from 1987-1989</w:t>
            </w:r>
          </w:p>
        </w:tc>
        <w:tc>
          <w:tcPr>
            <w:tcW w:w="1985" w:type="dxa"/>
            <w:hideMark/>
          </w:tcPr>
          <w:p w14:paraId="3DCB54E5" w14:textId="77777777" w:rsidR="0007077E" w:rsidRPr="000153E3" w:rsidRDefault="0007077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7F60D31C" w14:textId="30B0F8F5" w:rsidR="00442A81" w:rsidRPr="000153E3" w:rsidRDefault="00C8655F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Non-exposed individuals selected from the same center during the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same </w:t>
            </w:r>
            <w:proofErr w:type="gramStart"/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time period</w:t>
            </w:r>
            <w:proofErr w:type="gramEnd"/>
          </w:p>
        </w:tc>
        <w:tc>
          <w:tcPr>
            <w:tcW w:w="1276" w:type="dxa"/>
            <w:hideMark/>
          </w:tcPr>
          <w:p w14:paraId="53320BCA" w14:textId="77777777" w:rsidR="0007077E" w:rsidRPr="000153E3" w:rsidRDefault="0007077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408FDD1F" w14:textId="6CDE979E" w:rsidR="00442A81" w:rsidRPr="000153E3" w:rsidRDefault="00C8655F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 retrieved from </w:t>
            </w:r>
            <w:r w:rsidR="003052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secure records: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chart review</w:t>
            </w:r>
          </w:p>
        </w:tc>
        <w:tc>
          <w:tcPr>
            <w:tcW w:w="992" w:type="dxa"/>
            <w:hideMark/>
          </w:tcPr>
          <w:p w14:paraId="6A22C327" w14:textId="1DEEE5B6" w:rsidR="00442A81" w:rsidRPr="000153E3" w:rsidRDefault="00442A81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417" w:type="dxa"/>
            <w:hideMark/>
          </w:tcPr>
          <w:p w14:paraId="489D9DF2" w14:textId="77777777" w:rsidR="00D037FE" w:rsidRPr="000153E3" w:rsidRDefault="00D037F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0</w:t>
            </w:r>
          </w:p>
          <w:p w14:paraId="52A5A7A7" w14:textId="4A719C44" w:rsidR="00442A81" w:rsidRPr="000153E3" w:rsidRDefault="00C8655F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Un</w:t>
            </w:r>
            <w:r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adjusted analysis for outcomes of interest</w:t>
            </w:r>
          </w:p>
        </w:tc>
        <w:tc>
          <w:tcPr>
            <w:tcW w:w="1560" w:type="dxa"/>
            <w:hideMark/>
          </w:tcPr>
          <w:p w14:paraId="378C2745" w14:textId="1194B056" w:rsidR="00D037FE" w:rsidRPr="000153E3" w:rsidRDefault="00D037F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0</w:t>
            </w:r>
          </w:p>
          <w:p w14:paraId="381D8E81" w14:textId="13C0B6AA" w:rsidR="00442A81" w:rsidRPr="000153E3" w:rsidRDefault="00C8655F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Un</w:t>
            </w:r>
            <w:r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adjusted analysis for outcomes of interest</w:t>
            </w:r>
          </w:p>
        </w:tc>
        <w:tc>
          <w:tcPr>
            <w:tcW w:w="1134" w:type="dxa"/>
            <w:hideMark/>
          </w:tcPr>
          <w:p w14:paraId="3D3A395D" w14:textId="77777777" w:rsidR="00D037FE" w:rsidRPr="000153E3" w:rsidRDefault="00D037F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60F0C6B9" w14:textId="6E9CB00E" w:rsidR="00442A81" w:rsidRPr="000153E3" w:rsidRDefault="00C8655F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Data retrieved from chart review therefore record linkage</w:t>
            </w:r>
          </w:p>
        </w:tc>
        <w:tc>
          <w:tcPr>
            <w:tcW w:w="1134" w:type="dxa"/>
            <w:hideMark/>
          </w:tcPr>
          <w:p w14:paraId="10049B93" w14:textId="2A4A6031" w:rsidR="00442A81" w:rsidRPr="000153E3" w:rsidRDefault="00442A81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134" w:type="dxa"/>
            <w:hideMark/>
          </w:tcPr>
          <w:p w14:paraId="1BD10D41" w14:textId="7EB1CC0C" w:rsidR="00442A81" w:rsidRPr="000153E3" w:rsidRDefault="00D037F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708" w:type="dxa"/>
            <w:hideMark/>
          </w:tcPr>
          <w:p w14:paraId="3DF62897" w14:textId="77777777" w:rsidR="00442A81" w:rsidRPr="000153E3" w:rsidRDefault="00442A81" w:rsidP="00442A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7</w:t>
            </w:r>
          </w:p>
        </w:tc>
      </w:tr>
      <w:tr w:rsidR="00442A81" w:rsidRPr="000153E3" w14:paraId="5DC8B7EF" w14:textId="77777777" w:rsidTr="000D64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dxa"/>
            <w:hideMark/>
          </w:tcPr>
          <w:p w14:paraId="75D74E1E" w14:textId="3FAEE657" w:rsidR="00442A81" w:rsidRPr="000153E3" w:rsidRDefault="00442A81" w:rsidP="00442A8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Olson et al. (2005)</w:t>
            </w:r>
          </w:p>
        </w:tc>
        <w:tc>
          <w:tcPr>
            <w:tcW w:w="2107" w:type="dxa"/>
            <w:hideMark/>
          </w:tcPr>
          <w:p w14:paraId="26D7251F" w14:textId="77777777" w:rsidR="0007077E" w:rsidRPr="000153E3" w:rsidRDefault="0007077E" w:rsidP="00C865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5FDCC1FE" w14:textId="56DC7018" w:rsidR="00442A81" w:rsidRPr="000153E3" w:rsidRDefault="00C8655F" w:rsidP="00C865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 xml:space="preserve">Cohort consisted of </w:t>
            </w:r>
            <w:r w:rsidR="00442A81"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all IVF births at the University of Iowa clinic from 1989-2002 (out of state excluded; linked to birth certificates)</w:t>
            </w:r>
          </w:p>
        </w:tc>
        <w:tc>
          <w:tcPr>
            <w:tcW w:w="1985" w:type="dxa"/>
            <w:hideMark/>
          </w:tcPr>
          <w:p w14:paraId="48CCD74A" w14:textId="77777777" w:rsidR="0007077E" w:rsidRPr="000153E3" w:rsidRDefault="0007077E" w:rsidP="00C865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330B1919" w14:textId="08DBA1E6" w:rsidR="00442A81" w:rsidRPr="000153E3" w:rsidRDefault="00C8655F" w:rsidP="00C865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Non-exposed group selected in a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5 to 1 selection of a naturally conceived control from a </w:t>
            </w:r>
            <w:r w:rsidR="0030523F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65-county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surrounding area</w:t>
            </w:r>
          </w:p>
        </w:tc>
        <w:tc>
          <w:tcPr>
            <w:tcW w:w="1276" w:type="dxa"/>
            <w:hideMark/>
          </w:tcPr>
          <w:p w14:paraId="7FC43F00" w14:textId="0F8EA8DA" w:rsidR="0007077E" w:rsidRPr="000153E3" w:rsidRDefault="0007077E" w:rsidP="00C865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0</w:t>
            </w:r>
          </w:p>
          <w:p w14:paraId="4BCE962B" w14:textId="1DFEEA29" w:rsidR="00EE45F9" w:rsidRPr="000153E3" w:rsidRDefault="00C8655F" w:rsidP="00C865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Exposure to IVF determined by IVF database however, there was n</w:t>
            </w:r>
            <w:r w:rsidR="00442A81"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 xml:space="preserve"> explicit </w:t>
            </w:r>
            <w:r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statement</w:t>
            </w:r>
            <w:r w:rsidR="00442A81"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 xml:space="preserve"> about the coverage of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 xml:space="preserve">the </w:t>
            </w:r>
            <w:r w:rsidR="00442A81"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IVF program</w:t>
            </w:r>
          </w:p>
        </w:tc>
        <w:tc>
          <w:tcPr>
            <w:tcW w:w="992" w:type="dxa"/>
            <w:hideMark/>
          </w:tcPr>
          <w:p w14:paraId="4F63D167" w14:textId="262A2DE3" w:rsidR="00442A81" w:rsidRPr="000153E3" w:rsidRDefault="00442A81" w:rsidP="00C865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417" w:type="dxa"/>
            <w:hideMark/>
          </w:tcPr>
          <w:p w14:paraId="01C4A1B7" w14:textId="77777777" w:rsidR="00D037FE" w:rsidRPr="000153E3" w:rsidRDefault="00D037FE" w:rsidP="00C865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436537D5" w14:textId="26E2624C" w:rsidR="00442A81" w:rsidRPr="000153E3" w:rsidRDefault="00C8655F" w:rsidP="00C865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Investigators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matched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by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maternal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age</w:t>
            </w:r>
          </w:p>
        </w:tc>
        <w:tc>
          <w:tcPr>
            <w:tcW w:w="1560" w:type="dxa"/>
            <w:hideMark/>
          </w:tcPr>
          <w:p w14:paraId="4D8C6C86" w14:textId="77777777" w:rsidR="00D037FE" w:rsidRPr="000153E3" w:rsidRDefault="00D037FE" w:rsidP="00C865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1D1BB0EF" w14:textId="32E9BEE8" w:rsidR="00442A81" w:rsidRPr="000153E3" w:rsidRDefault="00C8655F" w:rsidP="00C865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Investigators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also matched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by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year of birth and ethnicity</w:t>
            </w:r>
          </w:p>
        </w:tc>
        <w:tc>
          <w:tcPr>
            <w:tcW w:w="1134" w:type="dxa"/>
            <w:hideMark/>
          </w:tcPr>
          <w:p w14:paraId="013CB9D2" w14:textId="77777777" w:rsidR="00D037FE" w:rsidRPr="000153E3" w:rsidRDefault="00D037FE" w:rsidP="00C865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4A5F9066" w14:textId="4B819764" w:rsidR="00442A81" w:rsidRPr="000153E3" w:rsidRDefault="00C8655F" w:rsidP="00C865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Data retrieved from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outcome from birth registry</w:t>
            </w:r>
          </w:p>
        </w:tc>
        <w:tc>
          <w:tcPr>
            <w:tcW w:w="1134" w:type="dxa"/>
            <w:hideMark/>
          </w:tcPr>
          <w:p w14:paraId="4F336F26" w14:textId="0258F9AB" w:rsidR="00442A81" w:rsidRPr="000153E3" w:rsidRDefault="00442A81" w:rsidP="00C865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134" w:type="dxa"/>
            <w:hideMark/>
          </w:tcPr>
          <w:p w14:paraId="033BD355" w14:textId="13F402FF" w:rsidR="00442A81" w:rsidRPr="000153E3" w:rsidRDefault="00D037FE" w:rsidP="00C865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708" w:type="dxa"/>
            <w:hideMark/>
          </w:tcPr>
          <w:p w14:paraId="29272525" w14:textId="77777777" w:rsidR="00442A81" w:rsidRPr="000153E3" w:rsidRDefault="00442A81" w:rsidP="00C865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8</w:t>
            </w:r>
          </w:p>
        </w:tc>
      </w:tr>
      <w:tr w:rsidR="00442A81" w:rsidRPr="000153E3" w14:paraId="795A0A0A" w14:textId="77777777" w:rsidTr="000D64B5">
        <w:trPr>
          <w:trHeight w:val="19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dxa"/>
            <w:hideMark/>
          </w:tcPr>
          <w:p w14:paraId="78454534" w14:textId="2A6695C2" w:rsidR="00442A81" w:rsidRPr="000153E3" w:rsidRDefault="00442A81" w:rsidP="00442A8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Pinborg</w:t>
            </w:r>
            <w:proofErr w:type="spellEnd"/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et al.  (2010)</w:t>
            </w:r>
          </w:p>
        </w:tc>
        <w:tc>
          <w:tcPr>
            <w:tcW w:w="2107" w:type="dxa"/>
            <w:hideMark/>
          </w:tcPr>
          <w:p w14:paraId="0FD2D132" w14:textId="77777777" w:rsidR="0007077E" w:rsidRPr="000153E3" w:rsidRDefault="0007077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147CE5FD" w14:textId="0DCF17D4" w:rsidR="00442A81" w:rsidRPr="000153E3" w:rsidRDefault="00442A81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Danish population</w:t>
            </w:r>
            <w:r w:rsidR="00C8655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-b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ased cohort; 1995-2006 (multiple type</w:t>
            </w:r>
            <w:r w:rsidR="003052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of IVF subgroups); from compulsory IVF registry</w:t>
            </w:r>
          </w:p>
        </w:tc>
        <w:tc>
          <w:tcPr>
            <w:tcW w:w="1985" w:type="dxa"/>
            <w:hideMark/>
          </w:tcPr>
          <w:p w14:paraId="67A50BA0" w14:textId="5ECCB190" w:rsidR="0007077E" w:rsidRPr="000153E3" w:rsidRDefault="0007077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0</w:t>
            </w:r>
          </w:p>
          <w:p w14:paraId="168FC566" w14:textId="441BF565" w:rsidR="00EE45F9" w:rsidRPr="000153E3" w:rsidRDefault="00442A81" w:rsidP="00EE45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>non-ART singletons from the same time-period; randomly selected at 5:1</w:t>
            </w:r>
            <w:r w:rsidR="0030523F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 xml:space="preserve"> however,</w:t>
            </w:r>
            <w:r w:rsidRPr="000153E3">
              <w:rPr>
                <w:rFonts w:ascii="Times New Roman" w:eastAsia="Times New Roman" w:hAnsi="Times New Roman" w:cs="Times New Roman"/>
                <w:sz w:val="16"/>
                <w:szCs w:val="16"/>
                <w:lang w:eastAsia="en-CA"/>
              </w:rPr>
              <w:t xml:space="preserve"> IUI and OI may be in the control population </w:t>
            </w:r>
          </w:p>
        </w:tc>
        <w:tc>
          <w:tcPr>
            <w:tcW w:w="1276" w:type="dxa"/>
            <w:hideMark/>
          </w:tcPr>
          <w:p w14:paraId="2FC04FDB" w14:textId="77777777" w:rsidR="0007077E" w:rsidRPr="000153E3" w:rsidRDefault="0007077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24948D28" w14:textId="652D83FB" w:rsidR="00442A81" w:rsidRPr="000153E3" w:rsidRDefault="0030523F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 retrieved from secure records: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medical records database</w:t>
            </w:r>
          </w:p>
        </w:tc>
        <w:tc>
          <w:tcPr>
            <w:tcW w:w="992" w:type="dxa"/>
            <w:hideMark/>
          </w:tcPr>
          <w:p w14:paraId="71F80CB9" w14:textId="1B2A96E0" w:rsidR="00442A81" w:rsidRPr="000153E3" w:rsidRDefault="00442A81" w:rsidP="00D037FE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417" w:type="dxa"/>
            <w:hideMark/>
          </w:tcPr>
          <w:p w14:paraId="0ACD9CA3" w14:textId="77777777" w:rsidR="00D037FE" w:rsidRPr="000153E3" w:rsidRDefault="00D037F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540D0333" w14:textId="2080B794" w:rsidR="00442A81" w:rsidRPr="000153E3" w:rsidRDefault="0030523F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M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aternal age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adjusted for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in logistic regression</w:t>
            </w:r>
          </w:p>
        </w:tc>
        <w:tc>
          <w:tcPr>
            <w:tcW w:w="1560" w:type="dxa"/>
            <w:hideMark/>
          </w:tcPr>
          <w:p w14:paraId="7DBB207E" w14:textId="77777777" w:rsidR="00D037FE" w:rsidRPr="000153E3" w:rsidRDefault="00D037F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787BD834" w14:textId="77777777" w:rsidR="0030523F" w:rsidRDefault="0030523F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P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arity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also adjusted for in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logistic regression</w:t>
            </w:r>
          </w:p>
          <w:p w14:paraId="337B2F3F" w14:textId="77777777" w:rsidR="0030523F" w:rsidRDefault="0030523F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  <w:p w14:paraId="1240AE3F" w14:textId="6F2E3CDE" w:rsidR="00442A81" w:rsidRPr="000153E3" w:rsidRDefault="0030523F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als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o controlled for child gender and year of birth</w:t>
            </w:r>
          </w:p>
        </w:tc>
        <w:tc>
          <w:tcPr>
            <w:tcW w:w="1134" w:type="dxa"/>
            <w:hideMark/>
          </w:tcPr>
          <w:p w14:paraId="74481C6E" w14:textId="77777777" w:rsidR="00D037FE" w:rsidRPr="000153E3" w:rsidRDefault="00D037F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15619A21" w14:textId="71230A23" w:rsidR="0030523F" w:rsidRDefault="0030523F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 retrieved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from medical record database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therefore record linkage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</w:p>
          <w:p w14:paraId="4D6DA0FF" w14:textId="77777777" w:rsidR="0030523F" w:rsidRDefault="0030523F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  <w:p w14:paraId="56695DE2" w14:textId="3888BB70" w:rsidR="00442A81" w:rsidRPr="000153E3" w:rsidRDefault="00442A81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1134" w:type="dxa"/>
            <w:hideMark/>
          </w:tcPr>
          <w:p w14:paraId="23438D61" w14:textId="2A6EBBA3" w:rsidR="00442A81" w:rsidRPr="000153E3" w:rsidRDefault="00442A81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134" w:type="dxa"/>
            <w:hideMark/>
          </w:tcPr>
          <w:p w14:paraId="023336CB" w14:textId="77777777" w:rsidR="00D037FE" w:rsidRPr="000153E3" w:rsidRDefault="00D037FE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719399C0" w14:textId="1DD69570" w:rsidR="00442A81" w:rsidRPr="000153E3" w:rsidRDefault="00691952" w:rsidP="00D0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R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egistry very complete</w:t>
            </w:r>
          </w:p>
        </w:tc>
        <w:tc>
          <w:tcPr>
            <w:tcW w:w="708" w:type="dxa"/>
            <w:hideMark/>
          </w:tcPr>
          <w:p w14:paraId="467E60F2" w14:textId="77777777" w:rsidR="00442A81" w:rsidRPr="000153E3" w:rsidRDefault="00442A81" w:rsidP="00442A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8</w:t>
            </w:r>
          </w:p>
        </w:tc>
      </w:tr>
      <w:tr w:rsidR="00442A81" w:rsidRPr="000153E3" w14:paraId="3087BD99" w14:textId="77777777" w:rsidTr="000D64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dxa"/>
            <w:hideMark/>
          </w:tcPr>
          <w:p w14:paraId="0E401194" w14:textId="085FA2A3" w:rsidR="00442A81" w:rsidRPr="000153E3" w:rsidRDefault="00442A81" w:rsidP="00442A8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lastRenderedPageBreak/>
              <w:t>Wennerholm</w:t>
            </w:r>
            <w:proofErr w:type="spellEnd"/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et al. (2013)</w:t>
            </w:r>
          </w:p>
        </w:tc>
        <w:tc>
          <w:tcPr>
            <w:tcW w:w="2107" w:type="dxa"/>
            <w:hideMark/>
          </w:tcPr>
          <w:p w14:paraId="32E33B2B" w14:textId="77777777" w:rsidR="0007077E" w:rsidRPr="000153E3" w:rsidRDefault="0007077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4AEF1CA1" w14:textId="6CC5AB6F" w:rsidR="00442A81" w:rsidRPr="000153E3" w:rsidRDefault="0030523F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Cohort consisted of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all IVF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pregnancies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in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a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database from </w:t>
            </w: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Denmark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N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orway</w:t>
            </w:r>
            <w:proofErr w:type="gramEnd"/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and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weden; only excluded for stillbirth and missing outcome data</w:t>
            </w:r>
          </w:p>
        </w:tc>
        <w:tc>
          <w:tcPr>
            <w:tcW w:w="1985" w:type="dxa"/>
            <w:hideMark/>
          </w:tcPr>
          <w:p w14:paraId="00D90CCA" w14:textId="77777777" w:rsidR="0007077E" w:rsidRPr="000153E3" w:rsidRDefault="0007077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2C1C5ED0" w14:textId="77777777" w:rsidR="0030523F" w:rsidRDefault="0030523F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Non-exposed group selected from the same community in a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4:1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ratio</w:t>
            </w:r>
          </w:p>
          <w:p w14:paraId="522A195D" w14:textId="576E0F87" w:rsidR="00442A81" w:rsidRPr="000153E3" w:rsidRDefault="00442A81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1276" w:type="dxa"/>
            <w:hideMark/>
          </w:tcPr>
          <w:p w14:paraId="4ED97711" w14:textId="77777777" w:rsidR="0007077E" w:rsidRPr="000153E3" w:rsidRDefault="0007077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341BEC90" w14:textId="67247501" w:rsidR="00442A81" w:rsidRPr="000153E3" w:rsidRDefault="0030523F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 retrieved from secure records: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medical records database</w:t>
            </w:r>
          </w:p>
        </w:tc>
        <w:tc>
          <w:tcPr>
            <w:tcW w:w="992" w:type="dxa"/>
            <w:hideMark/>
          </w:tcPr>
          <w:p w14:paraId="2E4F19BE" w14:textId="0AF99793" w:rsidR="00442A81" w:rsidRPr="000153E3" w:rsidRDefault="00442A81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417" w:type="dxa"/>
            <w:hideMark/>
          </w:tcPr>
          <w:p w14:paraId="43ED2C0C" w14:textId="77777777" w:rsidR="00D037FE" w:rsidRPr="000153E3" w:rsidRDefault="00D037F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2B9B682A" w14:textId="7777CC58" w:rsidR="00442A81" w:rsidRPr="000153E3" w:rsidRDefault="0030523F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Investigators matched for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parity</w:t>
            </w:r>
          </w:p>
        </w:tc>
        <w:tc>
          <w:tcPr>
            <w:tcW w:w="1560" w:type="dxa"/>
            <w:hideMark/>
          </w:tcPr>
          <w:p w14:paraId="4D0E3FF0" w14:textId="77777777" w:rsidR="00D037FE" w:rsidRPr="000153E3" w:rsidRDefault="00D037F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03F7DA72" w14:textId="04C8C5F4" w:rsidR="00442A81" w:rsidRPr="000153E3" w:rsidRDefault="0030523F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Investigators also matched for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year of birth </w:t>
            </w:r>
          </w:p>
        </w:tc>
        <w:tc>
          <w:tcPr>
            <w:tcW w:w="1134" w:type="dxa"/>
            <w:hideMark/>
          </w:tcPr>
          <w:p w14:paraId="4504EDFC" w14:textId="77777777" w:rsidR="00D037FE" w:rsidRPr="000153E3" w:rsidRDefault="00D037F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5683E9F4" w14:textId="17CD552C" w:rsidR="00442A81" w:rsidRPr="000153E3" w:rsidRDefault="0030523F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Data retrieved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from medical record database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: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National registries </w:t>
            </w:r>
            <w:r w:rsidR="000D0915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–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proofErr w:type="spellStart"/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CoNARTaS</w:t>
            </w:r>
            <w:proofErr w:type="spellEnd"/>
            <w:r w:rsidR="000D0915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 w:rsidR="00442A81"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group</w:t>
            </w:r>
          </w:p>
        </w:tc>
        <w:tc>
          <w:tcPr>
            <w:tcW w:w="1134" w:type="dxa"/>
            <w:hideMark/>
          </w:tcPr>
          <w:p w14:paraId="1DB32BBB" w14:textId="75211DA0" w:rsidR="00442A81" w:rsidRPr="000153E3" w:rsidRDefault="00442A81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</w:tc>
        <w:tc>
          <w:tcPr>
            <w:tcW w:w="1134" w:type="dxa"/>
            <w:hideMark/>
          </w:tcPr>
          <w:p w14:paraId="589F6B56" w14:textId="77777777" w:rsidR="00D037FE" w:rsidRPr="000153E3" w:rsidRDefault="00D037FE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Score: 1</w:t>
            </w:r>
          </w:p>
          <w:p w14:paraId="7DA16299" w14:textId="603B28F7" w:rsidR="00442A81" w:rsidRPr="000153E3" w:rsidRDefault="00442A81" w:rsidP="00D0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Yes, only included a participant if they had a birth in the system</w:t>
            </w:r>
          </w:p>
        </w:tc>
        <w:tc>
          <w:tcPr>
            <w:tcW w:w="708" w:type="dxa"/>
            <w:hideMark/>
          </w:tcPr>
          <w:p w14:paraId="3350743B" w14:textId="77777777" w:rsidR="00442A81" w:rsidRPr="000153E3" w:rsidRDefault="00442A81" w:rsidP="00442A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153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9</w:t>
            </w:r>
          </w:p>
        </w:tc>
      </w:tr>
      <w:tr w:rsidR="004F4BBD" w:rsidRPr="000153E3" w14:paraId="7BF604C0" w14:textId="77777777" w:rsidTr="000D64B5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37" w:type="dxa"/>
            <w:gridSpan w:val="11"/>
          </w:tcPr>
          <w:p w14:paraId="023ECCC2" w14:textId="77777777" w:rsidR="001E7D29" w:rsidRDefault="004F4BBD" w:rsidP="0004549F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en-CA"/>
              </w:rPr>
            </w:pPr>
            <w:r w:rsidRPr="0004549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en-CA"/>
              </w:rPr>
              <w:t>MAR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: Medically Assisted Reproduction</w:t>
            </w:r>
            <w:r w:rsidR="000454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   </w:t>
            </w:r>
            <w:r w:rsidRPr="0004549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en-CA"/>
              </w:rPr>
              <w:t>SC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: Spontaneous conception </w:t>
            </w:r>
            <w:r w:rsidR="000454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  </w:t>
            </w:r>
            <w:r w:rsidRPr="0004549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en-CA"/>
              </w:rPr>
              <w:t>IVF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: In-vitro fertilization</w:t>
            </w:r>
            <w:r w:rsidR="000454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    </w:t>
            </w:r>
            <w:r w:rsidRPr="0004549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en-CA"/>
              </w:rPr>
              <w:t>ICSI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: intracytoplasmic </w:t>
            </w:r>
            <w:r w:rsidR="000454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sperm injection    </w:t>
            </w:r>
            <w:r w:rsidR="0004549F" w:rsidRPr="0004549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en-CA"/>
              </w:rPr>
              <w:t>ART</w:t>
            </w:r>
            <w:r w:rsidR="000454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: Assisted reproductive Technologies     </w:t>
            </w:r>
          </w:p>
          <w:p w14:paraId="75A81979" w14:textId="7E5AF390" w:rsidR="0004549F" w:rsidRDefault="0004549F" w:rsidP="000454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 xml:space="preserve"> </w:t>
            </w:r>
            <w:r w:rsidRPr="0004549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en-CA"/>
              </w:rPr>
              <w:t>IUI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: intrauterine insemination</w:t>
            </w:r>
          </w:p>
          <w:p w14:paraId="05A3E788" w14:textId="2B50A4C5" w:rsidR="0004549F" w:rsidRPr="000153E3" w:rsidRDefault="0004549F" w:rsidP="000454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04549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en-CA"/>
              </w:rPr>
              <w:t>OI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: ovulation induction</w:t>
            </w:r>
          </w:p>
        </w:tc>
      </w:tr>
    </w:tbl>
    <w:p w14:paraId="2833F112" w14:textId="20073E17" w:rsidR="006154F2" w:rsidRDefault="006154F2">
      <w:pPr>
        <w:rPr>
          <w:rFonts w:ascii="Arial" w:hAnsi="Arial" w:cs="Arial"/>
          <w:sz w:val="16"/>
          <w:szCs w:val="16"/>
          <w:lang w:val="en-CA"/>
        </w:rPr>
      </w:pPr>
    </w:p>
    <w:p w14:paraId="50E5CB27" w14:textId="504AF63A" w:rsidR="000D64B5" w:rsidRDefault="000D64B5">
      <w:pPr>
        <w:rPr>
          <w:rFonts w:ascii="Arial" w:hAnsi="Arial" w:cs="Arial"/>
          <w:sz w:val="16"/>
          <w:szCs w:val="16"/>
          <w:lang w:val="en-CA"/>
        </w:rPr>
      </w:pPr>
    </w:p>
    <w:p w14:paraId="66D4E443" w14:textId="1045CC56" w:rsidR="000D64B5" w:rsidRDefault="000D64B5">
      <w:pPr>
        <w:rPr>
          <w:rFonts w:ascii="Arial" w:hAnsi="Arial" w:cs="Arial"/>
          <w:sz w:val="16"/>
          <w:szCs w:val="16"/>
          <w:lang w:val="en-CA"/>
        </w:rPr>
      </w:pPr>
    </w:p>
    <w:p w14:paraId="60BCCB98" w14:textId="45DB6394" w:rsidR="000D64B5" w:rsidRDefault="000D64B5">
      <w:pPr>
        <w:rPr>
          <w:rFonts w:ascii="Arial" w:hAnsi="Arial" w:cs="Arial"/>
          <w:sz w:val="16"/>
          <w:szCs w:val="16"/>
          <w:lang w:val="en-CA"/>
        </w:rPr>
      </w:pPr>
    </w:p>
    <w:p w14:paraId="0C880B0C" w14:textId="5A1C7C83" w:rsidR="000D64B5" w:rsidRDefault="000D64B5">
      <w:pPr>
        <w:rPr>
          <w:rFonts w:ascii="Arial" w:hAnsi="Arial" w:cs="Arial"/>
          <w:sz w:val="16"/>
          <w:szCs w:val="16"/>
          <w:lang w:val="en-CA"/>
        </w:rPr>
      </w:pPr>
    </w:p>
    <w:p w14:paraId="11E18D6D" w14:textId="14FB4E4A" w:rsidR="000D64B5" w:rsidRDefault="000D64B5">
      <w:pPr>
        <w:rPr>
          <w:rFonts w:ascii="Arial" w:hAnsi="Arial" w:cs="Arial"/>
          <w:sz w:val="16"/>
          <w:szCs w:val="16"/>
          <w:lang w:val="en-CA"/>
        </w:rPr>
      </w:pPr>
    </w:p>
    <w:p w14:paraId="07F72F7F" w14:textId="30E5E0F9" w:rsidR="000D64B5" w:rsidRDefault="000D64B5">
      <w:pPr>
        <w:rPr>
          <w:rFonts w:ascii="Arial" w:hAnsi="Arial" w:cs="Arial"/>
          <w:sz w:val="16"/>
          <w:szCs w:val="16"/>
          <w:lang w:val="en-CA"/>
        </w:rPr>
      </w:pPr>
    </w:p>
    <w:p w14:paraId="7DF46F05" w14:textId="2554065C" w:rsidR="000D64B5" w:rsidRDefault="000D64B5">
      <w:pPr>
        <w:rPr>
          <w:rFonts w:ascii="Arial" w:hAnsi="Arial" w:cs="Arial"/>
          <w:sz w:val="16"/>
          <w:szCs w:val="16"/>
          <w:lang w:val="en-CA"/>
        </w:rPr>
      </w:pPr>
    </w:p>
    <w:p w14:paraId="2384AE7F" w14:textId="34270505" w:rsidR="000D64B5" w:rsidRDefault="000D64B5">
      <w:pPr>
        <w:rPr>
          <w:rFonts w:ascii="Arial" w:hAnsi="Arial" w:cs="Arial"/>
          <w:sz w:val="16"/>
          <w:szCs w:val="16"/>
          <w:lang w:val="en-CA"/>
        </w:rPr>
      </w:pPr>
    </w:p>
    <w:p w14:paraId="57F86436" w14:textId="6F294BD3" w:rsidR="000D64B5" w:rsidRDefault="000D64B5">
      <w:pPr>
        <w:rPr>
          <w:rFonts w:ascii="Arial" w:hAnsi="Arial" w:cs="Arial"/>
          <w:sz w:val="16"/>
          <w:szCs w:val="16"/>
          <w:lang w:val="en-CA"/>
        </w:rPr>
      </w:pPr>
    </w:p>
    <w:p w14:paraId="1E4EC02F" w14:textId="4E2F9F85" w:rsidR="000D64B5" w:rsidRDefault="000D64B5">
      <w:pPr>
        <w:rPr>
          <w:rFonts w:ascii="Arial" w:hAnsi="Arial" w:cs="Arial"/>
          <w:sz w:val="16"/>
          <w:szCs w:val="16"/>
          <w:lang w:val="en-CA"/>
        </w:rPr>
      </w:pPr>
    </w:p>
    <w:p w14:paraId="14077FFE" w14:textId="7EC60278" w:rsidR="000D64B5" w:rsidRDefault="000D64B5">
      <w:pPr>
        <w:rPr>
          <w:rFonts w:ascii="Arial" w:hAnsi="Arial" w:cs="Arial"/>
          <w:sz w:val="16"/>
          <w:szCs w:val="16"/>
          <w:lang w:val="en-CA"/>
        </w:rPr>
      </w:pPr>
    </w:p>
    <w:p w14:paraId="0D59B593" w14:textId="4597852B" w:rsidR="000D64B5" w:rsidRDefault="000D64B5">
      <w:pPr>
        <w:rPr>
          <w:rFonts w:ascii="Arial" w:hAnsi="Arial" w:cs="Arial"/>
          <w:sz w:val="16"/>
          <w:szCs w:val="16"/>
          <w:lang w:val="en-CA"/>
        </w:rPr>
      </w:pPr>
    </w:p>
    <w:p w14:paraId="60DCA85F" w14:textId="0C3437FB" w:rsidR="000D64B5" w:rsidRDefault="000D64B5">
      <w:pPr>
        <w:rPr>
          <w:rFonts w:ascii="Arial" w:hAnsi="Arial" w:cs="Arial"/>
          <w:sz w:val="16"/>
          <w:szCs w:val="16"/>
          <w:lang w:val="en-CA"/>
        </w:rPr>
      </w:pPr>
    </w:p>
    <w:p w14:paraId="4A544823" w14:textId="1E604A26" w:rsidR="000D64B5" w:rsidRDefault="000D64B5">
      <w:pPr>
        <w:rPr>
          <w:rFonts w:ascii="Arial" w:hAnsi="Arial" w:cs="Arial"/>
          <w:sz w:val="16"/>
          <w:szCs w:val="16"/>
          <w:lang w:val="en-CA"/>
        </w:rPr>
      </w:pPr>
    </w:p>
    <w:p w14:paraId="6F0948B4" w14:textId="5237045F" w:rsidR="000D64B5" w:rsidRDefault="000D64B5">
      <w:pPr>
        <w:rPr>
          <w:rFonts w:ascii="Arial" w:hAnsi="Arial" w:cs="Arial"/>
          <w:sz w:val="16"/>
          <w:szCs w:val="16"/>
          <w:lang w:val="en-CA"/>
        </w:rPr>
      </w:pPr>
    </w:p>
    <w:p w14:paraId="23AF8868" w14:textId="2010B3BB" w:rsidR="000D64B5" w:rsidRDefault="000D64B5">
      <w:pPr>
        <w:rPr>
          <w:rFonts w:ascii="Arial" w:hAnsi="Arial" w:cs="Arial"/>
          <w:sz w:val="16"/>
          <w:szCs w:val="16"/>
          <w:lang w:val="en-CA"/>
        </w:rPr>
      </w:pPr>
    </w:p>
    <w:p w14:paraId="3BCBDE62" w14:textId="171F1A17" w:rsidR="000D64B5" w:rsidRDefault="000D64B5">
      <w:pPr>
        <w:rPr>
          <w:rFonts w:ascii="Arial" w:hAnsi="Arial" w:cs="Arial"/>
          <w:sz w:val="16"/>
          <w:szCs w:val="16"/>
          <w:lang w:val="en-CA"/>
        </w:rPr>
      </w:pPr>
    </w:p>
    <w:p w14:paraId="1F389895" w14:textId="594256C2" w:rsidR="000D64B5" w:rsidRDefault="000D64B5">
      <w:pPr>
        <w:rPr>
          <w:rFonts w:ascii="Arial" w:hAnsi="Arial" w:cs="Arial"/>
          <w:sz w:val="16"/>
          <w:szCs w:val="16"/>
          <w:lang w:val="en-CA"/>
        </w:rPr>
      </w:pPr>
    </w:p>
    <w:p w14:paraId="61072704" w14:textId="6A70BCC9" w:rsidR="000D64B5" w:rsidRDefault="000D64B5">
      <w:pPr>
        <w:rPr>
          <w:rFonts w:ascii="Arial" w:hAnsi="Arial" w:cs="Arial"/>
          <w:sz w:val="16"/>
          <w:szCs w:val="16"/>
          <w:lang w:val="en-CA"/>
        </w:rPr>
      </w:pPr>
    </w:p>
    <w:p w14:paraId="02076049" w14:textId="70058E42" w:rsidR="000D64B5" w:rsidRDefault="000D64B5">
      <w:pPr>
        <w:rPr>
          <w:rFonts w:ascii="Arial" w:hAnsi="Arial" w:cs="Arial"/>
          <w:sz w:val="16"/>
          <w:szCs w:val="16"/>
          <w:lang w:val="en-CA"/>
        </w:rPr>
      </w:pPr>
    </w:p>
    <w:p w14:paraId="202F6D98" w14:textId="568C351D" w:rsidR="000D64B5" w:rsidRDefault="000D64B5">
      <w:pPr>
        <w:rPr>
          <w:rFonts w:ascii="Arial" w:hAnsi="Arial" w:cs="Arial"/>
          <w:sz w:val="16"/>
          <w:szCs w:val="16"/>
          <w:lang w:val="en-CA"/>
        </w:rPr>
      </w:pPr>
    </w:p>
    <w:p w14:paraId="5BDE6BA8" w14:textId="7ED4E8DD" w:rsidR="000D64B5" w:rsidRDefault="000D64B5">
      <w:pPr>
        <w:rPr>
          <w:rFonts w:ascii="Arial" w:hAnsi="Arial" w:cs="Arial"/>
          <w:sz w:val="16"/>
          <w:szCs w:val="16"/>
          <w:lang w:val="en-CA"/>
        </w:rPr>
      </w:pPr>
    </w:p>
    <w:p w14:paraId="7C260F1A" w14:textId="77777777" w:rsidR="000D5789" w:rsidRDefault="000D5789">
      <w:pPr>
        <w:rPr>
          <w:rFonts w:ascii="Arial" w:hAnsi="Arial" w:cs="Arial"/>
          <w:sz w:val="16"/>
          <w:szCs w:val="16"/>
          <w:lang w:val="en-CA"/>
        </w:rPr>
      </w:pPr>
    </w:p>
    <w:p w14:paraId="356CB35D" w14:textId="77777777" w:rsidR="000D5789" w:rsidRDefault="000D5789" w:rsidP="000D5789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  <w:sectPr w:rsidR="000D5789" w:rsidSect="000D5789">
          <w:pgSz w:w="15840" w:h="12240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574AD479" w14:textId="6229EB36" w:rsidR="000D5789" w:rsidRPr="000D5789" w:rsidRDefault="000D5789" w:rsidP="000D5789">
      <w:pPr>
        <w:ind w:left="360"/>
        <w:rPr>
          <w:rFonts w:cstheme="minorHAnsi"/>
          <w:sz w:val="20"/>
          <w:szCs w:val="20"/>
          <w:u w:val="single"/>
        </w:rPr>
      </w:pPr>
      <w:r w:rsidRPr="000D5789">
        <w:rPr>
          <w:rFonts w:cstheme="minorHAnsi"/>
          <w:sz w:val="20"/>
          <w:szCs w:val="20"/>
          <w:u w:val="single"/>
        </w:rPr>
        <w:lastRenderedPageBreak/>
        <w:t>Funnel plots by meta-analysis - publication bias</w:t>
      </w:r>
    </w:p>
    <w:p w14:paraId="6CC60ACF" w14:textId="4A43E705" w:rsidR="000D5789" w:rsidRPr="001E7D29" w:rsidRDefault="001E7D29" w:rsidP="001E7D29">
      <w:pPr>
        <w:ind w:left="720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Figure 1. </w:t>
      </w:r>
      <w:r w:rsidR="000D5789" w:rsidRPr="001E7D29">
        <w:rPr>
          <w:rFonts w:cstheme="minorHAnsi"/>
          <w:b/>
          <w:bCs/>
          <w:sz w:val="20"/>
          <w:szCs w:val="20"/>
        </w:rPr>
        <w:t>IVF/ICSI versus spontaneous conception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516"/>
      </w:tblGrid>
      <w:tr w:rsidR="000D5789" w:rsidRPr="004E7234" w14:paraId="12C6CE0D" w14:textId="77777777" w:rsidTr="00F009C2">
        <w:trPr>
          <w:jc w:val="center"/>
        </w:trPr>
        <w:tc>
          <w:tcPr>
            <w:tcW w:w="6516" w:type="dxa"/>
          </w:tcPr>
          <w:p w14:paraId="049993C6" w14:textId="77777777" w:rsidR="000D5789" w:rsidRPr="004E7234" w:rsidRDefault="000D5789" w:rsidP="00F009C2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E7234">
              <w:rPr>
                <w:rFonts w:cstheme="minorHAnsi"/>
                <w:b/>
                <w:bCs/>
                <w:noProof/>
                <w:sz w:val="20"/>
                <w:szCs w:val="20"/>
                <w:lang w:eastAsia="en-CA"/>
              </w:rPr>
              <w:drawing>
                <wp:inline distT="0" distB="0" distL="0" distR="0" wp14:anchorId="05107E7D" wp14:editId="64D12FCA">
                  <wp:extent cx="3356323" cy="2237548"/>
                  <wp:effectExtent l="0" t="0" r="0" b="0"/>
                  <wp:docPr id="5" name="Picture 5" descr="A close up of a ma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c-section total.pn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7033" cy="2271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5789" w:rsidRPr="004E7234" w14:paraId="54074D60" w14:textId="77777777" w:rsidTr="00F009C2">
        <w:trPr>
          <w:jc w:val="center"/>
        </w:trPr>
        <w:tc>
          <w:tcPr>
            <w:tcW w:w="6516" w:type="dxa"/>
          </w:tcPr>
          <w:p w14:paraId="6FDB8842" w14:textId="77777777" w:rsidR="000D5789" w:rsidRPr="004E7234" w:rsidRDefault="000D5789" w:rsidP="00F009C2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E7234">
              <w:rPr>
                <w:rFonts w:cstheme="minorHAnsi"/>
                <w:b/>
                <w:bCs/>
                <w:sz w:val="20"/>
                <w:szCs w:val="20"/>
              </w:rPr>
              <w:t>Caesarean Section Total</w:t>
            </w:r>
          </w:p>
        </w:tc>
      </w:tr>
      <w:tr w:rsidR="000D5789" w:rsidRPr="004E7234" w14:paraId="5388D11D" w14:textId="77777777" w:rsidTr="00F009C2">
        <w:trPr>
          <w:jc w:val="center"/>
        </w:trPr>
        <w:tc>
          <w:tcPr>
            <w:tcW w:w="6516" w:type="dxa"/>
          </w:tcPr>
          <w:p w14:paraId="37305064" w14:textId="77777777" w:rsidR="000D5789" w:rsidRPr="004E7234" w:rsidRDefault="000D5789" w:rsidP="00F009C2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E7234">
              <w:rPr>
                <w:rFonts w:cstheme="minorHAnsi"/>
                <w:b/>
                <w:bCs/>
                <w:noProof/>
                <w:sz w:val="20"/>
                <w:szCs w:val="20"/>
                <w:lang w:eastAsia="en-CA"/>
              </w:rPr>
              <w:drawing>
                <wp:inline distT="0" distB="0" distL="0" distR="0" wp14:anchorId="482342EE" wp14:editId="0BCB898B">
                  <wp:extent cx="3118474" cy="2078983"/>
                  <wp:effectExtent l="0" t="0" r="6350" b="0"/>
                  <wp:docPr id="6" name="Picture 6" descr="A close up of a ma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elective c-section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0115" cy="2106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5789" w:rsidRPr="004E7234" w14:paraId="0409C85D" w14:textId="77777777" w:rsidTr="00F009C2">
        <w:trPr>
          <w:jc w:val="center"/>
        </w:trPr>
        <w:tc>
          <w:tcPr>
            <w:tcW w:w="6516" w:type="dxa"/>
          </w:tcPr>
          <w:p w14:paraId="42CB15A2" w14:textId="77777777" w:rsidR="000D5789" w:rsidRPr="004E7234" w:rsidRDefault="000D5789" w:rsidP="00F009C2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E7234">
              <w:rPr>
                <w:rFonts w:cstheme="minorHAnsi"/>
                <w:b/>
                <w:bCs/>
                <w:sz w:val="20"/>
                <w:szCs w:val="20"/>
              </w:rPr>
              <w:t>Elective Caesarean Section</w:t>
            </w:r>
          </w:p>
        </w:tc>
      </w:tr>
      <w:tr w:rsidR="000D5789" w:rsidRPr="004E7234" w14:paraId="04071E1F" w14:textId="77777777" w:rsidTr="00F009C2">
        <w:trPr>
          <w:jc w:val="center"/>
        </w:trPr>
        <w:tc>
          <w:tcPr>
            <w:tcW w:w="6516" w:type="dxa"/>
          </w:tcPr>
          <w:p w14:paraId="06584977" w14:textId="77777777" w:rsidR="000D5789" w:rsidRPr="004E7234" w:rsidRDefault="000D5789" w:rsidP="00F009C2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E7234">
              <w:rPr>
                <w:rFonts w:cstheme="minorHAnsi"/>
                <w:b/>
                <w:bCs/>
                <w:noProof/>
                <w:sz w:val="20"/>
                <w:szCs w:val="20"/>
                <w:lang w:eastAsia="en-CA"/>
              </w:rPr>
              <w:drawing>
                <wp:inline distT="0" distB="0" distL="0" distR="0" wp14:anchorId="1A684E40" wp14:editId="2E8E9BEF">
                  <wp:extent cx="3464678" cy="2309785"/>
                  <wp:effectExtent l="0" t="0" r="2540" b="0"/>
                  <wp:docPr id="7" name="Picture 7" descr="A close up of a ma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emergent c-section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2256" cy="2328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5789" w:rsidRPr="004E7234" w14:paraId="4DC4870B" w14:textId="77777777" w:rsidTr="00F009C2">
        <w:trPr>
          <w:jc w:val="center"/>
        </w:trPr>
        <w:tc>
          <w:tcPr>
            <w:tcW w:w="6516" w:type="dxa"/>
          </w:tcPr>
          <w:p w14:paraId="201B2E1B" w14:textId="77777777" w:rsidR="000D5789" w:rsidRPr="004E7234" w:rsidRDefault="000D5789" w:rsidP="00F009C2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E7234">
              <w:rPr>
                <w:rFonts w:cstheme="minorHAnsi"/>
                <w:b/>
                <w:bCs/>
                <w:sz w:val="20"/>
                <w:szCs w:val="20"/>
              </w:rPr>
              <w:t>Emergent Caesarean Section</w:t>
            </w:r>
          </w:p>
        </w:tc>
      </w:tr>
    </w:tbl>
    <w:p w14:paraId="077D848B" w14:textId="2629CCF4" w:rsidR="000D5789" w:rsidRDefault="000D5789" w:rsidP="000D5789">
      <w:pPr>
        <w:rPr>
          <w:rFonts w:cstheme="minorHAnsi"/>
          <w:b/>
          <w:bCs/>
          <w:sz w:val="20"/>
          <w:szCs w:val="20"/>
        </w:rPr>
      </w:pPr>
    </w:p>
    <w:p w14:paraId="2CA88223" w14:textId="579535DB" w:rsidR="000D5789" w:rsidRDefault="000D5789" w:rsidP="000D5789">
      <w:pPr>
        <w:rPr>
          <w:rFonts w:cstheme="minorHAnsi"/>
          <w:b/>
          <w:bCs/>
          <w:sz w:val="20"/>
          <w:szCs w:val="20"/>
        </w:rPr>
      </w:pPr>
    </w:p>
    <w:p w14:paraId="123FF4CB" w14:textId="3A9EC83E" w:rsidR="000D5789" w:rsidRDefault="000D5789" w:rsidP="000D5789">
      <w:pPr>
        <w:rPr>
          <w:rFonts w:cstheme="minorHAnsi"/>
          <w:b/>
          <w:bCs/>
          <w:sz w:val="20"/>
          <w:szCs w:val="20"/>
        </w:rPr>
      </w:pPr>
    </w:p>
    <w:p w14:paraId="7874CAB6" w14:textId="3391A04E" w:rsidR="000D5789" w:rsidRDefault="000D5789" w:rsidP="000D5789">
      <w:pPr>
        <w:rPr>
          <w:rFonts w:cstheme="minorHAnsi"/>
          <w:b/>
          <w:bCs/>
          <w:sz w:val="20"/>
          <w:szCs w:val="20"/>
        </w:rPr>
      </w:pPr>
    </w:p>
    <w:p w14:paraId="74BF914C" w14:textId="7435FCF4" w:rsidR="000D5789" w:rsidRDefault="000D5789" w:rsidP="000D5789">
      <w:pPr>
        <w:rPr>
          <w:rFonts w:cstheme="minorHAnsi"/>
          <w:b/>
          <w:bCs/>
          <w:sz w:val="20"/>
          <w:szCs w:val="20"/>
        </w:rPr>
      </w:pPr>
    </w:p>
    <w:p w14:paraId="56360FA8" w14:textId="77777777" w:rsidR="000D5789" w:rsidRPr="004E7234" w:rsidRDefault="000D5789" w:rsidP="000D5789">
      <w:pPr>
        <w:rPr>
          <w:rFonts w:cstheme="minorHAnsi"/>
          <w:b/>
          <w:bCs/>
          <w:sz w:val="20"/>
          <w:szCs w:val="20"/>
        </w:rPr>
      </w:pPr>
    </w:p>
    <w:p w14:paraId="75529046" w14:textId="5D829BD1" w:rsidR="000D5789" w:rsidRPr="004E7234" w:rsidRDefault="001E7D29" w:rsidP="001E7D29">
      <w:pPr>
        <w:pStyle w:val="ListParagraph"/>
        <w:ind w:left="1080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Figure 2. </w:t>
      </w:r>
      <w:r w:rsidR="000D5789" w:rsidRPr="004E7234">
        <w:rPr>
          <w:rFonts w:cstheme="minorHAnsi"/>
          <w:b/>
          <w:bCs/>
          <w:sz w:val="20"/>
          <w:szCs w:val="20"/>
        </w:rPr>
        <w:t>In vitro fertilization (IVF) versus spontaneous conception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516"/>
      </w:tblGrid>
      <w:tr w:rsidR="000D5789" w:rsidRPr="004E7234" w14:paraId="716FD0D2" w14:textId="77777777" w:rsidTr="00F009C2">
        <w:trPr>
          <w:jc w:val="center"/>
        </w:trPr>
        <w:tc>
          <w:tcPr>
            <w:tcW w:w="6516" w:type="dxa"/>
          </w:tcPr>
          <w:p w14:paraId="7B75CE14" w14:textId="77777777" w:rsidR="000D5789" w:rsidRPr="004E7234" w:rsidRDefault="000D5789" w:rsidP="00F009C2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E7234">
              <w:rPr>
                <w:rFonts w:cstheme="minorHAnsi"/>
                <w:b/>
                <w:bCs/>
                <w:noProof/>
                <w:sz w:val="20"/>
                <w:szCs w:val="20"/>
                <w:lang w:eastAsia="en-CA"/>
              </w:rPr>
              <w:drawing>
                <wp:inline distT="0" distB="0" distL="0" distR="0" wp14:anchorId="3000D985" wp14:editId="2BA597E9">
                  <wp:extent cx="3536032" cy="2357355"/>
                  <wp:effectExtent l="0" t="0" r="7620" b="5080"/>
                  <wp:docPr id="11" name="Picture 11" descr="A close up of a ma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VF c-section total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2342" cy="23682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5789" w:rsidRPr="004E7234" w14:paraId="5EB9FAD1" w14:textId="77777777" w:rsidTr="00F009C2">
        <w:trPr>
          <w:jc w:val="center"/>
        </w:trPr>
        <w:tc>
          <w:tcPr>
            <w:tcW w:w="6516" w:type="dxa"/>
          </w:tcPr>
          <w:p w14:paraId="69AAF65B" w14:textId="77777777" w:rsidR="000D5789" w:rsidRPr="004E7234" w:rsidRDefault="000D5789" w:rsidP="00F009C2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E7234">
              <w:rPr>
                <w:rFonts w:cstheme="minorHAnsi"/>
                <w:b/>
                <w:bCs/>
                <w:sz w:val="20"/>
                <w:szCs w:val="20"/>
              </w:rPr>
              <w:t>Caesarean Section Total</w:t>
            </w:r>
          </w:p>
        </w:tc>
      </w:tr>
      <w:tr w:rsidR="000D5789" w:rsidRPr="004E7234" w14:paraId="3D236EE2" w14:textId="77777777" w:rsidTr="00F009C2">
        <w:trPr>
          <w:jc w:val="center"/>
        </w:trPr>
        <w:tc>
          <w:tcPr>
            <w:tcW w:w="6516" w:type="dxa"/>
          </w:tcPr>
          <w:p w14:paraId="1FD80423" w14:textId="77777777" w:rsidR="000D5789" w:rsidRPr="004E7234" w:rsidRDefault="000D5789" w:rsidP="00F009C2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E7234">
              <w:rPr>
                <w:rFonts w:cstheme="minorHAnsi"/>
                <w:b/>
                <w:bCs/>
                <w:noProof/>
                <w:sz w:val="20"/>
                <w:szCs w:val="20"/>
                <w:lang w:eastAsia="en-CA"/>
              </w:rPr>
              <w:drawing>
                <wp:inline distT="0" distB="0" distL="0" distR="0" wp14:anchorId="0AC1A242" wp14:editId="417A84EF">
                  <wp:extent cx="3631173" cy="2420781"/>
                  <wp:effectExtent l="0" t="0" r="7620" b="0"/>
                  <wp:docPr id="12" name="Picture 12" descr="A screenshot of a cell phon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VF elective c-section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2481" cy="2428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5789" w:rsidRPr="004E7234" w14:paraId="2488F1AA" w14:textId="77777777" w:rsidTr="00F009C2">
        <w:trPr>
          <w:jc w:val="center"/>
        </w:trPr>
        <w:tc>
          <w:tcPr>
            <w:tcW w:w="6516" w:type="dxa"/>
          </w:tcPr>
          <w:p w14:paraId="1361A879" w14:textId="77777777" w:rsidR="000D5789" w:rsidRPr="004E7234" w:rsidRDefault="000D5789" w:rsidP="00F009C2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E7234">
              <w:rPr>
                <w:rFonts w:cstheme="minorHAnsi"/>
                <w:b/>
                <w:bCs/>
                <w:sz w:val="20"/>
                <w:szCs w:val="20"/>
              </w:rPr>
              <w:t>Elective Caesarean Section</w:t>
            </w:r>
          </w:p>
        </w:tc>
      </w:tr>
      <w:tr w:rsidR="000D5789" w:rsidRPr="004E7234" w14:paraId="3FDA0A81" w14:textId="77777777" w:rsidTr="00F009C2">
        <w:trPr>
          <w:jc w:val="center"/>
        </w:trPr>
        <w:tc>
          <w:tcPr>
            <w:tcW w:w="6516" w:type="dxa"/>
          </w:tcPr>
          <w:p w14:paraId="34ABDA14" w14:textId="77777777" w:rsidR="000D5789" w:rsidRPr="004E7234" w:rsidRDefault="000D5789" w:rsidP="00F009C2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E7234">
              <w:rPr>
                <w:rFonts w:cstheme="minorHAnsi"/>
                <w:b/>
                <w:bCs/>
                <w:noProof/>
                <w:sz w:val="20"/>
                <w:szCs w:val="20"/>
                <w:lang w:eastAsia="en-CA"/>
              </w:rPr>
              <w:drawing>
                <wp:inline distT="0" distB="0" distL="0" distR="0" wp14:anchorId="144A9F31" wp14:editId="0DC9D087">
                  <wp:extent cx="3715741" cy="2477161"/>
                  <wp:effectExtent l="0" t="0" r="0" b="0"/>
                  <wp:docPr id="13" name="Picture 13" descr="A screenshot of a cell phon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VF emergent c-section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8524" cy="2499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5789" w:rsidRPr="004E7234" w14:paraId="502BE4F2" w14:textId="77777777" w:rsidTr="00F009C2">
        <w:trPr>
          <w:jc w:val="center"/>
        </w:trPr>
        <w:tc>
          <w:tcPr>
            <w:tcW w:w="6516" w:type="dxa"/>
          </w:tcPr>
          <w:p w14:paraId="2AD1DD84" w14:textId="77777777" w:rsidR="000D5789" w:rsidRPr="004E7234" w:rsidRDefault="000D5789" w:rsidP="00F009C2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E7234">
              <w:rPr>
                <w:rFonts w:cstheme="minorHAnsi"/>
                <w:b/>
                <w:bCs/>
                <w:sz w:val="20"/>
                <w:szCs w:val="20"/>
              </w:rPr>
              <w:t>Emergent Caesarean Section</w:t>
            </w:r>
          </w:p>
        </w:tc>
      </w:tr>
    </w:tbl>
    <w:p w14:paraId="3EFB0981" w14:textId="730372F9" w:rsidR="000D5789" w:rsidRDefault="000D5789" w:rsidP="000D5789">
      <w:pPr>
        <w:rPr>
          <w:rFonts w:cstheme="minorHAnsi"/>
          <w:sz w:val="20"/>
          <w:szCs w:val="20"/>
        </w:rPr>
      </w:pPr>
    </w:p>
    <w:p w14:paraId="665EBD94" w14:textId="5B9BD22C" w:rsidR="000D5789" w:rsidRDefault="000D5789" w:rsidP="000D5789">
      <w:pPr>
        <w:rPr>
          <w:rFonts w:cstheme="minorHAnsi"/>
          <w:sz w:val="20"/>
          <w:szCs w:val="20"/>
        </w:rPr>
      </w:pPr>
    </w:p>
    <w:p w14:paraId="03DAC20C" w14:textId="7A52F496" w:rsidR="000D5789" w:rsidRDefault="000D5789" w:rsidP="000D5789">
      <w:pPr>
        <w:rPr>
          <w:rFonts w:cstheme="minorHAnsi"/>
          <w:sz w:val="20"/>
          <w:szCs w:val="20"/>
        </w:rPr>
      </w:pPr>
    </w:p>
    <w:p w14:paraId="5B7E2177" w14:textId="77777777" w:rsidR="000D5789" w:rsidRPr="004E7234" w:rsidRDefault="000D5789" w:rsidP="000D5789">
      <w:pPr>
        <w:rPr>
          <w:rFonts w:cstheme="minorHAnsi"/>
          <w:sz w:val="20"/>
          <w:szCs w:val="20"/>
        </w:rPr>
      </w:pPr>
    </w:p>
    <w:p w14:paraId="3FA881CA" w14:textId="28EFEB24" w:rsidR="000D5789" w:rsidRPr="004E7234" w:rsidRDefault="001E7D29" w:rsidP="001E7D29">
      <w:pPr>
        <w:pStyle w:val="ListParagraph"/>
        <w:ind w:left="1080"/>
        <w:rPr>
          <w:rFonts w:cstheme="minorHAnsi"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Figure 3. </w:t>
      </w:r>
      <w:r w:rsidR="000D5789" w:rsidRPr="004E7234">
        <w:rPr>
          <w:rFonts w:cstheme="minorHAnsi"/>
          <w:b/>
          <w:bCs/>
          <w:sz w:val="20"/>
          <w:szCs w:val="20"/>
        </w:rPr>
        <w:t>Intracytoplasmic sperm injection (ICSI) versus spontaneous conception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516"/>
      </w:tblGrid>
      <w:tr w:rsidR="000D5789" w:rsidRPr="004E7234" w14:paraId="01850CA7" w14:textId="77777777" w:rsidTr="00F009C2">
        <w:trPr>
          <w:jc w:val="center"/>
        </w:trPr>
        <w:tc>
          <w:tcPr>
            <w:tcW w:w="6516" w:type="dxa"/>
          </w:tcPr>
          <w:p w14:paraId="3E87F9C0" w14:textId="77777777" w:rsidR="000D5789" w:rsidRPr="004E7234" w:rsidRDefault="000D5789" w:rsidP="00F009C2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E7234">
              <w:rPr>
                <w:rFonts w:cstheme="minorHAnsi"/>
                <w:b/>
                <w:bCs/>
                <w:noProof/>
                <w:sz w:val="20"/>
                <w:szCs w:val="20"/>
                <w:lang w:eastAsia="en-CA"/>
              </w:rPr>
              <w:drawing>
                <wp:inline distT="0" distB="0" distL="0" distR="0" wp14:anchorId="12518797" wp14:editId="5CCB5657">
                  <wp:extent cx="3937734" cy="2625156"/>
                  <wp:effectExtent l="0" t="0" r="5715" b="3810"/>
                  <wp:docPr id="17" name="Picture 17" descr="A screenshot of a cell phon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CSI c-section total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5049" cy="2630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5789" w:rsidRPr="004E7234" w14:paraId="6E065A05" w14:textId="77777777" w:rsidTr="00F009C2">
        <w:trPr>
          <w:jc w:val="center"/>
        </w:trPr>
        <w:tc>
          <w:tcPr>
            <w:tcW w:w="6516" w:type="dxa"/>
          </w:tcPr>
          <w:p w14:paraId="6843043C" w14:textId="77777777" w:rsidR="000D5789" w:rsidRPr="004E7234" w:rsidRDefault="000D5789" w:rsidP="00F009C2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E7234">
              <w:rPr>
                <w:rFonts w:cstheme="minorHAnsi"/>
                <w:b/>
                <w:bCs/>
                <w:sz w:val="20"/>
                <w:szCs w:val="20"/>
              </w:rPr>
              <w:t>Caesarean Section Total</w:t>
            </w:r>
          </w:p>
        </w:tc>
      </w:tr>
    </w:tbl>
    <w:p w14:paraId="04B87086" w14:textId="77777777" w:rsidR="000D5789" w:rsidRPr="004E7234" w:rsidRDefault="000D5789" w:rsidP="000D5789">
      <w:pPr>
        <w:rPr>
          <w:rFonts w:cstheme="minorHAnsi"/>
          <w:sz w:val="20"/>
          <w:szCs w:val="20"/>
        </w:rPr>
      </w:pPr>
    </w:p>
    <w:p w14:paraId="32C17E27" w14:textId="77777777" w:rsidR="000D5789" w:rsidRPr="004E7234" w:rsidRDefault="000D5789" w:rsidP="000D5789">
      <w:pPr>
        <w:rPr>
          <w:rFonts w:cstheme="minorHAnsi"/>
          <w:sz w:val="20"/>
          <w:szCs w:val="20"/>
        </w:rPr>
      </w:pPr>
    </w:p>
    <w:p w14:paraId="694A8388" w14:textId="7512A189" w:rsidR="000D5789" w:rsidRPr="000D5789" w:rsidRDefault="001E7D29" w:rsidP="001E7D29">
      <w:pPr>
        <w:pStyle w:val="ListParagraph"/>
        <w:ind w:left="1080"/>
        <w:rPr>
          <w:rFonts w:cstheme="minorHAnsi"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Figure 4. </w:t>
      </w:r>
      <w:r w:rsidR="000D5789" w:rsidRPr="004E7234">
        <w:rPr>
          <w:rFonts w:cstheme="minorHAnsi"/>
          <w:b/>
          <w:bCs/>
          <w:sz w:val="20"/>
          <w:szCs w:val="20"/>
        </w:rPr>
        <w:t>Fresh embryo transfer versus spontaneous conception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758"/>
      </w:tblGrid>
      <w:tr w:rsidR="000D5789" w:rsidRPr="004E7234" w14:paraId="52E2CCDF" w14:textId="77777777" w:rsidTr="00F009C2">
        <w:trPr>
          <w:trHeight w:val="3996"/>
          <w:jc w:val="center"/>
        </w:trPr>
        <w:tc>
          <w:tcPr>
            <w:tcW w:w="6676" w:type="dxa"/>
          </w:tcPr>
          <w:p w14:paraId="6AA4E49A" w14:textId="77777777" w:rsidR="000D5789" w:rsidRPr="004E7234" w:rsidRDefault="000D5789" w:rsidP="00F009C2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E7234">
              <w:rPr>
                <w:rFonts w:cstheme="minorHAnsi"/>
                <w:b/>
                <w:bCs/>
                <w:noProof/>
                <w:sz w:val="20"/>
                <w:szCs w:val="20"/>
                <w:lang w:eastAsia="en-CA"/>
              </w:rPr>
              <w:drawing>
                <wp:inline distT="0" distB="0" distL="0" distR="0" wp14:anchorId="7FBC2111" wp14:editId="6F4D84BB">
                  <wp:extent cx="4154441" cy="2769627"/>
                  <wp:effectExtent l="0" t="0" r="0" b="0"/>
                  <wp:docPr id="21" name="Picture 21" descr="A picture containing bir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Fresh IVF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1596" cy="2781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5789" w:rsidRPr="004E7234" w14:paraId="159C5083" w14:textId="77777777" w:rsidTr="00F009C2">
        <w:trPr>
          <w:trHeight w:val="259"/>
          <w:jc w:val="center"/>
        </w:trPr>
        <w:tc>
          <w:tcPr>
            <w:tcW w:w="6676" w:type="dxa"/>
          </w:tcPr>
          <w:p w14:paraId="61DA7A8D" w14:textId="77777777" w:rsidR="000D5789" w:rsidRPr="004E7234" w:rsidRDefault="000D5789" w:rsidP="00F009C2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E7234">
              <w:rPr>
                <w:rFonts w:cstheme="minorHAnsi"/>
                <w:b/>
                <w:bCs/>
                <w:sz w:val="20"/>
                <w:szCs w:val="20"/>
              </w:rPr>
              <w:t>Caesarean Section Total</w:t>
            </w:r>
          </w:p>
        </w:tc>
      </w:tr>
    </w:tbl>
    <w:p w14:paraId="28C96A89" w14:textId="14117E72" w:rsidR="000D5789" w:rsidRDefault="000D5789" w:rsidP="000D5789">
      <w:pPr>
        <w:rPr>
          <w:rFonts w:cstheme="minorHAnsi"/>
          <w:sz w:val="20"/>
          <w:szCs w:val="20"/>
        </w:rPr>
      </w:pPr>
    </w:p>
    <w:p w14:paraId="7E2C94E1" w14:textId="0F588828" w:rsidR="000D5789" w:rsidRDefault="000D5789" w:rsidP="000D5789">
      <w:pPr>
        <w:rPr>
          <w:rFonts w:cstheme="minorHAnsi"/>
          <w:sz w:val="20"/>
          <w:szCs w:val="20"/>
        </w:rPr>
      </w:pPr>
    </w:p>
    <w:p w14:paraId="526C294B" w14:textId="1A78F605" w:rsidR="000D5789" w:rsidRDefault="000D5789" w:rsidP="000D5789">
      <w:pPr>
        <w:rPr>
          <w:rFonts w:cstheme="minorHAnsi"/>
          <w:sz w:val="20"/>
          <w:szCs w:val="20"/>
        </w:rPr>
      </w:pPr>
    </w:p>
    <w:p w14:paraId="2D82D424" w14:textId="0F113702" w:rsidR="000D5789" w:rsidRDefault="000D5789" w:rsidP="000D5789">
      <w:pPr>
        <w:rPr>
          <w:rFonts w:cstheme="minorHAnsi"/>
          <w:sz w:val="20"/>
          <w:szCs w:val="20"/>
        </w:rPr>
      </w:pPr>
    </w:p>
    <w:p w14:paraId="2277F79C" w14:textId="6F62D1C4" w:rsidR="000D5789" w:rsidRDefault="000D5789" w:rsidP="000D5789">
      <w:pPr>
        <w:rPr>
          <w:rFonts w:cstheme="minorHAnsi"/>
          <w:sz w:val="20"/>
          <w:szCs w:val="20"/>
        </w:rPr>
      </w:pPr>
    </w:p>
    <w:p w14:paraId="3D1651F3" w14:textId="1C52B9F6" w:rsidR="000D5789" w:rsidRDefault="000D5789" w:rsidP="000D5789">
      <w:pPr>
        <w:rPr>
          <w:rFonts w:cstheme="minorHAnsi"/>
          <w:sz w:val="20"/>
          <w:szCs w:val="20"/>
        </w:rPr>
      </w:pPr>
    </w:p>
    <w:p w14:paraId="2CB4CE50" w14:textId="2F5B9287" w:rsidR="000D5789" w:rsidRDefault="000D5789" w:rsidP="000D5789">
      <w:pPr>
        <w:rPr>
          <w:rFonts w:cstheme="minorHAnsi"/>
          <w:sz w:val="20"/>
          <w:szCs w:val="20"/>
        </w:rPr>
      </w:pPr>
    </w:p>
    <w:p w14:paraId="6711191C" w14:textId="15FD3FBC" w:rsidR="000D5789" w:rsidRDefault="000D5789" w:rsidP="000D5789">
      <w:pPr>
        <w:rPr>
          <w:rFonts w:cstheme="minorHAnsi"/>
          <w:sz w:val="20"/>
          <w:szCs w:val="20"/>
        </w:rPr>
      </w:pPr>
    </w:p>
    <w:p w14:paraId="2F82CCBD" w14:textId="77777777" w:rsidR="000D5789" w:rsidRPr="004E7234" w:rsidRDefault="000D5789" w:rsidP="000D5789">
      <w:pPr>
        <w:rPr>
          <w:rFonts w:cstheme="minorHAnsi"/>
          <w:sz w:val="20"/>
          <w:szCs w:val="20"/>
        </w:rPr>
      </w:pPr>
    </w:p>
    <w:p w14:paraId="5208E568" w14:textId="4A035EDC" w:rsidR="000D5789" w:rsidRPr="004E7234" w:rsidRDefault="001E7D29" w:rsidP="001E7D29">
      <w:pPr>
        <w:pStyle w:val="ListParagraph"/>
        <w:ind w:left="1080"/>
        <w:rPr>
          <w:rFonts w:cstheme="minorHAnsi"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Figure 5. </w:t>
      </w:r>
      <w:r w:rsidR="000D5789" w:rsidRPr="004E7234">
        <w:rPr>
          <w:rFonts w:cstheme="minorHAnsi"/>
          <w:b/>
          <w:bCs/>
          <w:sz w:val="20"/>
          <w:szCs w:val="20"/>
        </w:rPr>
        <w:t>Frozen embryo transfer versus spontaneous conception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516"/>
      </w:tblGrid>
      <w:tr w:rsidR="000D5789" w:rsidRPr="004E7234" w14:paraId="02D75BBD" w14:textId="77777777" w:rsidTr="00F009C2">
        <w:trPr>
          <w:trHeight w:val="3889"/>
          <w:jc w:val="center"/>
        </w:trPr>
        <w:tc>
          <w:tcPr>
            <w:tcW w:w="6516" w:type="dxa"/>
          </w:tcPr>
          <w:p w14:paraId="3A55A63E" w14:textId="77777777" w:rsidR="000D5789" w:rsidRPr="004E7234" w:rsidRDefault="000D5789" w:rsidP="00F009C2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E7234">
              <w:rPr>
                <w:rFonts w:cstheme="minorHAnsi"/>
                <w:b/>
                <w:bCs/>
                <w:noProof/>
                <w:sz w:val="20"/>
                <w:szCs w:val="20"/>
                <w:lang w:eastAsia="en-CA"/>
              </w:rPr>
              <w:drawing>
                <wp:inline distT="0" distB="0" distL="0" distR="0" wp14:anchorId="0BE9E802" wp14:editId="277641C3">
                  <wp:extent cx="3900735" cy="2600490"/>
                  <wp:effectExtent l="0" t="0" r="5080" b="0"/>
                  <wp:docPr id="25" name="Picture 25" descr="A screenshot of a cell phon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frozen ivf 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1310" cy="2607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5789" w:rsidRPr="004E7234" w14:paraId="2DBE15EB" w14:textId="77777777" w:rsidTr="00F009C2">
        <w:trPr>
          <w:trHeight w:val="182"/>
          <w:jc w:val="center"/>
        </w:trPr>
        <w:tc>
          <w:tcPr>
            <w:tcW w:w="6516" w:type="dxa"/>
          </w:tcPr>
          <w:p w14:paraId="1AE71284" w14:textId="77777777" w:rsidR="000D5789" w:rsidRPr="004E7234" w:rsidRDefault="000D5789" w:rsidP="00F009C2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E7234">
              <w:rPr>
                <w:rFonts w:cstheme="minorHAnsi"/>
                <w:b/>
                <w:bCs/>
                <w:sz w:val="20"/>
                <w:szCs w:val="20"/>
              </w:rPr>
              <w:t>Caesarean Section Total</w:t>
            </w:r>
          </w:p>
        </w:tc>
      </w:tr>
    </w:tbl>
    <w:p w14:paraId="705B992E" w14:textId="77777777" w:rsidR="000D5789" w:rsidRPr="004E7234" w:rsidRDefault="000D5789" w:rsidP="000D5789">
      <w:pPr>
        <w:rPr>
          <w:rFonts w:cstheme="minorHAnsi"/>
          <w:sz w:val="20"/>
          <w:szCs w:val="20"/>
        </w:rPr>
        <w:sectPr w:rsidR="000D5789" w:rsidRPr="004E7234" w:rsidSect="000D5789">
          <w:pgSz w:w="12240" w:h="15840"/>
          <w:pgMar w:top="720" w:right="720" w:bottom="720" w:left="720" w:header="709" w:footer="709" w:gutter="0"/>
          <w:cols w:space="708"/>
          <w:docGrid w:linePitch="360"/>
        </w:sectPr>
      </w:pPr>
    </w:p>
    <w:p w14:paraId="2101A605" w14:textId="77777777" w:rsidR="000D5789" w:rsidRPr="00045303" w:rsidRDefault="000D5789">
      <w:pPr>
        <w:rPr>
          <w:rFonts w:ascii="Arial" w:hAnsi="Arial" w:cs="Arial"/>
          <w:sz w:val="16"/>
          <w:szCs w:val="16"/>
          <w:lang w:val="en-CA"/>
        </w:rPr>
      </w:pPr>
    </w:p>
    <w:sectPr w:rsidR="000D5789" w:rsidRPr="00045303" w:rsidSect="000D5789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567DCF"/>
    <w:multiLevelType w:val="hybridMultilevel"/>
    <w:tmpl w:val="1DD4C5C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E25B64"/>
    <w:multiLevelType w:val="hybridMultilevel"/>
    <w:tmpl w:val="AC68AB92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147B80"/>
    <w:multiLevelType w:val="hybridMultilevel"/>
    <w:tmpl w:val="9F004EC2"/>
    <w:lvl w:ilvl="0" w:tplc="10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AA9"/>
    <w:rsid w:val="000153E3"/>
    <w:rsid w:val="0004375E"/>
    <w:rsid w:val="00045303"/>
    <w:rsid w:val="0004549F"/>
    <w:rsid w:val="0007077E"/>
    <w:rsid w:val="000A440D"/>
    <w:rsid w:val="000D0915"/>
    <w:rsid w:val="000D5789"/>
    <w:rsid w:val="000D64B5"/>
    <w:rsid w:val="00116B5E"/>
    <w:rsid w:val="00134FCF"/>
    <w:rsid w:val="001E7D29"/>
    <w:rsid w:val="00231AA9"/>
    <w:rsid w:val="00304A9C"/>
    <w:rsid w:val="0030523F"/>
    <w:rsid w:val="00433C83"/>
    <w:rsid w:val="00442A81"/>
    <w:rsid w:val="00484D7C"/>
    <w:rsid w:val="004B3A5B"/>
    <w:rsid w:val="004F4BBD"/>
    <w:rsid w:val="0055751B"/>
    <w:rsid w:val="00580881"/>
    <w:rsid w:val="00592865"/>
    <w:rsid w:val="005C6C2C"/>
    <w:rsid w:val="006154F2"/>
    <w:rsid w:val="00677AC5"/>
    <w:rsid w:val="00691952"/>
    <w:rsid w:val="00716310"/>
    <w:rsid w:val="00773A58"/>
    <w:rsid w:val="007B1CC9"/>
    <w:rsid w:val="007D0CE1"/>
    <w:rsid w:val="008747F0"/>
    <w:rsid w:val="0089072E"/>
    <w:rsid w:val="008B00C7"/>
    <w:rsid w:val="008F18AB"/>
    <w:rsid w:val="00951DEB"/>
    <w:rsid w:val="00993417"/>
    <w:rsid w:val="009D6166"/>
    <w:rsid w:val="00A44020"/>
    <w:rsid w:val="00AF5B9D"/>
    <w:rsid w:val="00B70EED"/>
    <w:rsid w:val="00BD21C5"/>
    <w:rsid w:val="00C8655F"/>
    <w:rsid w:val="00CC5CD0"/>
    <w:rsid w:val="00D037FE"/>
    <w:rsid w:val="00D16569"/>
    <w:rsid w:val="00D4520A"/>
    <w:rsid w:val="00DA2145"/>
    <w:rsid w:val="00E91F20"/>
    <w:rsid w:val="00EE45F9"/>
    <w:rsid w:val="00EE4F81"/>
    <w:rsid w:val="00F009C2"/>
    <w:rsid w:val="00F144D3"/>
    <w:rsid w:val="00F21E27"/>
    <w:rsid w:val="00F542C2"/>
    <w:rsid w:val="00FC1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B161E"/>
  <w15:chartTrackingRefBased/>
  <w15:docId w15:val="{EF3FEC58-B0C4-4DB5-98C4-565B3442D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54F2"/>
    <w:pPr>
      <w:ind w:left="720"/>
      <w:contextualSpacing/>
    </w:pPr>
    <w:rPr>
      <w:lang w:val="en-CA"/>
    </w:rPr>
  </w:style>
  <w:style w:type="table" w:styleId="TableGrid">
    <w:name w:val="Table Grid"/>
    <w:basedOn w:val="TableNormal"/>
    <w:uiPriority w:val="39"/>
    <w:rsid w:val="000D6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0D64B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C17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7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3240</Words>
  <Characters>18474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keisha tulloch</dc:creator>
  <cp:keywords/>
  <dc:description/>
  <cp:lastModifiedBy>keisha tulloch</cp:lastModifiedBy>
  <cp:revision>3</cp:revision>
  <dcterms:created xsi:type="dcterms:W3CDTF">2020-12-04T23:01:00Z</dcterms:created>
  <dcterms:modified xsi:type="dcterms:W3CDTF">2020-12-04T23:04:00Z</dcterms:modified>
</cp:coreProperties>
</file>