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82" w:rsidRPr="00BC2ADD" w:rsidRDefault="003850B9" w:rsidP="00BC2ADD">
      <w:pPr>
        <w:pStyle w:val="Heading2"/>
        <w:spacing w:line="480" w:lineRule="auto"/>
        <w:rPr>
          <w:rFonts w:ascii="Times New Roman" w:hAnsi="Times New Roman" w:cs="Times New Roman"/>
          <w:b/>
          <w:color w:val="auto"/>
          <w:sz w:val="28"/>
        </w:rPr>
      </w:pPr>
      <w:bookmarkStart w:id="0" w:name="_Toc533450775"/>
      <w:r w:rsidRPr="003850B9">
        <w:rPr>
          <w:rFonts w:ascii="Times New Roman" w:hAnsi="Times New Roman" w:cs="Times New Roman"/>
          <w:b/>
          <w:color w:val="auto"/>
          <w:sz w:val="28"/>
          <w:szCs w:val="28"/>
        </w:rPr>
        <w:t>Annex</w:t>
      </w:r>
      <w:r w:rsidRPr="00BC2ADD">
        <w:rPr>
          <w:rFonts w:ascii="Times New Roman" w:hAnsi="Times New Roman" w:cs="Times New Roman"/>
          <w:b/>
          <w:color w:val="auto"/>
          <w:sz w:val="28"/>
        </w:rPr>
        <w:t>:</w:t>
      </w:r>
      <w:r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114F82" w:rsidRPr="00BC2ADD">
        <w:rPr>
          <w:rFonts w:ascii="Times New Roman" w:hAnsi="Times New Roman" w:cs="Times New Roman"/>
          <w:b/>
          <w:color w:val="auto"/>
          <w:sz w:val="28"/>
        </w:rPr>
        <w:t>English version questionnaire</w:t>
      </w:r>
      <w:bookmarkEnd w:id="0"/>
      <w:r w:rsidR="00114F82" w:rsidRPr="00BC2ADD">
        <w:rPr>
          <w:rFonts w:ascii="Times New Roman" w:hAnsi="Times New Roman" w:cs="Times New Roman"/>
          <w:b/>
          <w:color w:val="auto"/>
          <w:sz w:val="28"/>
        </w:rPr>
        <w:t xml:space="preserve"> </w:t>
      </w:r>
    </w:p>
    <w:p w:rsidR="00114F82" w:rsidRPr="003850B9" w:rsidRDefault="003850B9" w:rsidP="003850B9">
      <w:pPr>
        <w:pStyle w:val="Caption"/>
        <w:spacing w:line="480" w:lineRule="auto"/>
        <w:rPr>
          <w:rFonts w:ascii="Times New Roman" w:hAnsi="Times New Roman" w:cs="Times New Roman"/>
          <w:b/>
          <w:i w:val="0"/>
          <w:color w:val="auto"/>
          <w:sz w:val="24"/>
          <w:szCs w:val="20"/>
        </w:rPr>
      </w:pPr>
      <w:r w:rsidRPr="003850B9">
        <w:rPr>
          <w:rFonts w:ascii="Times New Roman" w:hAnsi="Times New Roman" w:cs="Times New Roman"/>
          <w:b/>
          <w:i w:val="0"/>
          <w:color w:val="auto"/>
          <w:sz w:val="24"/>
          <w:szCs w:val="20"/>
        </w:rPr>
        <w:t>Socio-demographic and obstetric characteristics of induced women in public hospitals of Keffa, Sheka and Bench-Maji Zone, Southwest Ethiopia, 2018.</w:t>
      </w:r>
    </w:p>
    <w:tbl>
      <w:tblPr>
        <w:tblStyle w:val="TableGrid"/>
        <w:tblW w:w="10080" w:type="dxa"/>
        <w:tblInd w:w="-185" w:type="dxa"/>
        <w:tblLook w:val="04A0" w:firstRow="1" w:lastRow="0" w:firstColumn="1" w:lastColumn="0" w:noHBand="0" w:noVBand="1"/>
      </w:tblPr>
      <w:tblGrid>
        <w:gridCol w:w="810"/>
        <w:gridCol w:w="4950"/>
        <w:gridCol w:w="2880"/>
        <w:gridCol w:w="1440"/>
      </w:tblGrid>
      <w:tr w:rsidR="00114F82" w:rsidRPr="00BC2ADD" w:rsidTr="005706B9">
        <w:trPr>
          <w:trHeight w:val="485"/>
        </w:trPr>
        <w:tc>
          <w:tcPr>
            <w:tcW w:w="10080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88"/>
            </w:tblGrid>
            <w:tr w:rsidR="00114F82" w:rsidRPr="00BC2ADD" w:rsidTr="005706B9">
              <w:trPr>
                <w:trHeight w:val="112"/>
              </w:trPr>
              <w:tc>
                <w:tcPr>
                  <w:tcW w:w="0" w:type="auto"/>
                </w:tcPr>
                <w:p w:rsidR="00114F82" w:rsidRPr="00BC2ADD" w:rsidRDefault="00114F82" w:rsidP="00BC2ADD">
                  <w:pPr>
                    <w:autoSpaceDE w:val="0"/>
                    <w:autoSpaceDN w:val="0"/>
                    <w:adjustRightInd w:val="0"/>
                    <w:spacing w:after="0" w:line="480" w:lineRule="auto"/>
                    <w:rPr>
                      <w:rFonts w:ascii="Times New Roman" w:hAnsi="Times New Roman" w:cs="Times New Roman"/>
                    </w:rPr>
                  </w:pPr>
                  <w:r w:rsidRPr="00BC2ADD">
                    <w:rPr>
                      <w:rFonts w:ascii="Times New Roman" w:hAnsi="Times New Roman" w:cs="Times New Roman"/>
                      <w:b/>
                      <w:bCs/>
                    </w:rPr>
                    <w:t xml:space="preserve">Part I: Socio- demographic characteristics </w:t>
                  </w:r>
                </w:p>
              </w:tc>
            </w:tr>
          </w:tbl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5706B9">
        <w:trPr>
          <w:trHeight w:val="405"/>
        </w:trPr>
        <w:tc>
          <w:tcPr>
            <w:tcW w:w="810" w:type="dxa"/>
          </w:tcPr>
          <w:p w:rsidR="00114F82" w:rsidRPr="006745E5" w:rsidRDefault="003850B9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S/</w:t>
            </w:r>
            <w:r w:rsidR="00114F82"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No </w:t>
            </w:r>
          </w:p>
        </w:tc>
        <w:tc>
          <w:tcPr>
            <w:tcW w:w="4950" w:type="dxa"/>
          </w:tcPr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Questions </w:t>
            </w:r>
          </w:p>
        </w:tc>
        <w:tc>
          <w:tcPr>
            <w:tcW w:w="2880" w:type="dxa"/>
          </w:tcPr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Response options </w:t>
            </w:r>
          </w:p>
        </w:tc>
        <w:tc>
          <w:tcPr>
            <w:tcW w:w="1440" w:type="dxa"/>
          </w:tcPr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remark</w:t>
            </w:r>
          </w:p>
        </w:tc>
      </w:tr>
      <w:tr w:rsidR="00114F82" w:rsidRPr="00BC2ADD" w:rsidTr="005706B9">
        <w:tc>
          <w:tcPr>
            <w:tcW w:w="810" w:type="dxa"/>
          </w:tcPr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101 </w:t>
            </w:r>
          </w:p>
        </w:tc>
        <w:tc>
          <w:tcPr>
            <w:tcW w:w="4950" w:type="dxa"/>
          </w:tcPr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How old are you? </w:t>
            </w:r>
          </w:p>
        </w:tc>
        <w:tc>
          <w:tcPr>
            <w:tcW w:w="2880" w:type="dxa"/>
          </w:tcPr>
          <w:p w:rsidR="00114F82" w:rsidRPr="006745E5" w:rsidRDefault="006745E5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__________</w:t>
            </w:r>
            <w:r w:rsidR="00114F82"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Years old </w:t>
            </w:r>
          </w:p>
        </w:tc>
        <w:tc>
          <w:tcPr>
            <w:tcW w:w="144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5706B9">
        <w:tc>
          <w:tcPr>
            <w:tcW w:w="810" w:type="dxa"/>
          </w:tcPr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102 </w:t>
            </w:r>
          </w:p>
        </w:tc>
        <w:tc>
          <w:tcPr>
            <w:tcW w:w="4950" w:type="dxa"/>
          </w:tcPr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Where is your Residence? </w:t>
            </w:r>
          </w:p>
        </w:tc>
        <w:tc>
          <w:tcPr>
            <w:tcW w:w="2880" w:type="dxa"/>
          </w:tcPr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1. Urban </w:t>
            </w:r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2. Rural </w:t>
            </w:r>
          </w:p>
        </w:tc>
        <w:tc>
          <w:tcPr>
            <w:tcW w:w="144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5706B9">
        <w:tc>
          <w:tcPr>
            <w:tcW w:w="81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4950" w:type="dxa"/>
          </w:tcPr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What is your religion? </w:t>
            </w:r>
          </w:p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1. Orthodox </w:t>
            </w:r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 Protestant</w:t>
            </w:r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3. Muslim </w:t>
            </w:r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 catholic</w:t>
            </w:r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5. Others specify------ </w:t>
            </w:r>
          </w:p>
        </w:tc>
        <w:tc>
          <w:tcPr>
            <w:tcW w:w="144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5706B9">
        <w:tc>
          <w:tcPr>
            <w:tcW w:w="81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495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What is your marital status</w:t>
            </w:r>
          </w:p>
        </w:tc>
        <w:tc>
          <w:tcPr>
            <w:tcW w:w="2880" w:type="dxa"/>
          </w:tcPr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1. Married </w:t>
            </w:r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 Not married</w:t>
            </w:r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 Widowed</w:t>
            </w:r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 Divorced</w:t>
            </w:r>
          </w:p>
        </w:tc>
        <w:tc>
          <w:tcPr>
            <w:tcW w:w="144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5706B9">
        <w:tc>
          <w:tcPr>
            <w:tcW w:w="81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95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76"/>
            </w:tblGrid>
            <w:tr w:rsidR="00114F82" w:rsidRPr="006745E5" w:rsidTr="005706B9">
              <w:trPr>
                <w:trHeight w:val="112"/>
              </w:trPr>
              <w:tc>
                <w:tcPr>
                  <w:tcW w:w="0" w:type="auto"/>
                </w:tcPr>
                <w:p w:rsidR="00114F82" w:rsidRPr="006745E5" w:rsidRDefault="00114F82" w:rsidP="00BC2ADD">
                  <w:pPr>
                    <w:autoSpaceDE w:val="0"/>
                    <w:autoSpaceDN w:val="0"/>
                    <w:adjustRightInd w:val="0"/>
                    <w:spacing w:after="0" w:line="480" w:lineRule="auto"/>
                    <w:rPr>
                      <w:rFonts w:ascii="Times New Roman" w:hAnsi="Times New Roman" w:cs="Times New Roman"/>
                    </w:rPr>
                  </w:pPr>
                  <w:r w:rsidRPr="006745E5">
                    <w:rPr>
                      <w:rFonts w:ascii="Times New Roman" w:hAnsi="Times New Roman" w:cs="Times New Roman"/>
                    </w:rPr>
                    <w:t xml:space="preserve">What is your educational status? </w:t>
                  </w:r>
                </w:p>
              </w:tc>
            </w:tr>
          </w:tbl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1.Unable to read and write </w:t>
            </w:r>
          </w:p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2. Able to read and write</w:t>
            </w:r>
          </w:p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3. Primary(1-8) </w:t>
            </w:r>
          </w:p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4. Secondary and above</w:t>
            </w:r>
          </w:p>
        </w:tc>
        <w:tc>
          <w:tcPr>
            <w:tcW w:w="144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5706B9">
        <w:tc>
          <w:tcPr>
            <w:tcW w:w="81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495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149"/>
            </w:tblGrid>
            <w:tr w:rsidR="00114F82" w:rsidRPr="006745E5" w:rsidTr="005706B9">
              <w:trPr>
                <w:trHeight w:val="112"/>
              </w:trPr>
              <w:tc>
                <w:tcPr>
                  <w:tcW w:w="0" w:type="auto"/>
                </w:tcPr>
                <w:p w:rsidR="00114F82" w:rsidRPr="006745E5" w:rsidRDefault="00114F82" w:rsidP="00BC2ADD">
                  <w:pPr>
                    <w:autoSpaceDE w:val="0"/>
                    <w:autoSpaceDN w:val="0"/>
                    <w:adjustRightInd w:val="0"/>
                    <w:spacing w:after="0" w:line="480" w:lineRule="auto"/>
                    <w:rPr>
                      <w:rFonts w:ascii="Times New Roman" w:hAnsi="Times New Roman" w:cs="Times New Roman"/>
                    </w:rPr>
                  </w:pPr>
                  <w:r w:rsidRPr="006745E5">
                    <w:rPr>
                      <w:rFonts w:ascii="Times New Roman" w:hAnsi="Times New Roman" w:cs="Times New Roman"/>
                    </w:rPr>
                    <w:t xml:space="preserve">What is your current occupation? </w:t>
                  </w:r>
                </w:p>
              </w:tc>
            </w:tr>
          </w:tbl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1. Gov’t Employee</w:t>
            </w:r>
          </w:p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lastRenderedPageBreak/>
              <w:t xml:space="preserve">2. House wife </w:t>
            </w:r>
          </w:p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3. merchant</w:t>
            </w:r>
          </w:p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4. Others specify……</w:t>
            </w:r>
          </w:p>
        </w:tc>
        <w:tc>
          <w:tcPr>
            <w:tcW w:w="144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5706B9">
        <w:tc>
          <w:tcPr>
            <w:tcW w:w="81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lastRenderedPageBreak/>
              <w:t>107</w:t>
            </w:r>
          </w:p>
        </w:tc>
        <w:tc>
          <w:tcPr>
            <w:tcW w:w="495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662"/>
            </w:tblGrid>
            <w:tr w:rsidR="00114F82" w:rsidRPr="006745E5" w:rsidTr="005706B9">
              <w:trPr>
                <w:trHeight w:val="112"/>
              </w:trPr>
              <w:tc>
                <w:tcPr>
                  <w:tcW w:w="0" w:type="auto"/>
                </w:tcPr>
                <w:p w:rsidR="00114F82" w:rsidRPr="006745E5" w:rsidRDefault="00114F82" w:rsidP="00BC2ADD">
                  <w:pPr>
                    <w:autoSpaceDE w:val="0"/>
                    <w:autoSpaceDN w:val="0"/>
                    <w:adjustRightInd w:val="0"/>
                    <w:spacing w:after="0" w:line="480" w:lineRule="auto"/>
                    <w:rPr>
                      <w:rFonts w:ascii="Times New Roman" w:hAnsi="Times New Roman" w:cs="Times New Roman"/>
                    </w:rPr>
                  </w:pPr>
                  <w:r w:rsidRPr="006745E5">
                    <w:rPr>
                      <w:rFonts w:ascii="Times New Roman" w:hAnsi="Times New Roman" w:cs="Times New Roman"/>
                    </w:rPr>
                    <w:t xml:space="preserve">To which Ethnic </w:t>
                  </w:r>
                  <w:r w:rsidR="003850B9" w:rsidRPr="006745E5">
                    <w:rPr>
                      <w:rFonts w:ascii="Times New Roman" w:hAnsi="Times New Roman" w:cs="Times New Roman"/>
                    </w:rPr>
                    <w:t>group do</w:t>
                  </w:r>
                  <w:r w:rsidRPr="006745E5">
                    <w:rPr>
                      <w:rFonts w:ascii="Times New Roman" w:hAnsi="Times New Roman" w:cs="Times New Roman"/>
                    </w:rPr>
                    <w:t xml:space="preserve"> you </w:t>
                  </w:r>
                  <w:r w:rsidR="003850B9" w:rsidRPr="006745E5">
                    <w:rPr>
                      <w:rFonts w:ascii="Times New Roman" w:hAnsi="Times New Roman" w:cs="Times New Roman"/>
                    </w:rPr>
                    <w:t>belong</w:t>
                  </w:r>
                  <w:r w:rsidRPr="006745E5">
                    <w:rPr>
                      <w:rFonts w:ascii="Times New Roman" w:hAnsi="Times New Roman" w:cs="Times New Roman"/>
                    </w:rPr>
                    <w:t xml:space="preserve">? </w:t>
                  </w:r>
                </w:p>
              </w:tc>
            </w:tr>
          </w:tbl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1. </w:t>
            </w:r>
            <w:r w:rsidRPr="006745E5">
              <w:rPr>
                <w:rFonts w:ascii="Times New Roman" w:hAnsi="Times New Roman" w:cs="Times New Roman"/>
                <w:sz w:val="22"/>
                <w:szCs w:val="22"/>
              </w:rPr>
              <w:t>Bench</w:t>
            </w:r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2. </w:t>
            </w:r>
            <w:proofErr w:type="spellStart"/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Kafficho</w:t>
            </w:r>
            <w:proofErr w:type="spellEnd"/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3. </w:t>
            </w:r>
            <w:proofErr w:type="spellStart"/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Shakacho</w:t>
            </w:r>
            <w:proofErr w:type="spellEnd"/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4. Amhara  </w:t>
            </w:r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5. Oromo</w:t>
            </w:r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6. Tigre</w:t>
            </w:r>
          </w:p>
          <w:p w:rsidR="00114F82" w:rsidRPr="006745E5" w:rsidRDefault="00114F82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745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7. Others specify……</w:t>
            </w:r>
          </w:p>
        </w:tc>
        <w:tc>
          <w:tcPr>
            <w:tcW w:w="144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642086" w:rsidRPr="00BC2ADD" w:rsidTr="005706B9">
        <w:tc>
          <w:tcPr>
            <w:tcW w:w="810" w:type="dxa"/>
          </w:tcPr>
          <w:p w:rsidR="00642086" w:rsidRPr="006745E5" w:rsidRDefault="0064208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4950" w:type="dxa"/>
          </w:tcPr>
          <w:p w:rsidR="00642086" w:rsidRPr="006745E5" w:rsidRDefault="00642086" w:rsidP="00BC2ADD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monthly family income</w:t>
            </w:r>
          </w:p>
        </w:tc>
        <w:tc>
          <w:tcPr>
            <w:tcW w:w="2880" w:type="dxa"/>
          </w:tcPr>
          <w:p w:rsidR="00642086" w:rsidRPr="006745E5" w:rsidRDefault="00642086" w:rsidP="00BC2ADD">
            <w:pPr>
              <w:pStyle w:val="Default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___________birr</w:t>
            </w:r>
            <w:bookmarkStart w:id="1" w:name="_GoBack"/>
            <w:bookmarkEnd w:id="1"/>
          </w:p>
        </w:tc>
        <w:tc>
          <w:tcPr>
            <w:tcW w:w="1440" w:type="dxa"/>
          </w:tcPr>
          <w:p w:rsidR="00642086" w:rsidRPr="006745E5" w:rsidRDefault="0064208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114F82" w:rsidRPr="00BC2ADD" w:rsidRDefault="00114F82" w:rsidP="00BC2A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</w:p>
    <w:tbl>
      <w:tblPr>
        <w:tblStyle w:val="TableGrid"/>
        <w:tblW w:w="10131" w:type="dxa"/>
        <w:tblLayout w:type="fixed"/>
        <w:tblLook w:val="04A0" w:firstRow="1" w:lastRow="0" w:firstColumn="1" w:lastColumn="0" w:noHBand="0" w:noVBand="1"/>
      </w:tblPr>
      <w:tblGrid>
        <w:gridCol w:w="617"/>
        <w:gridCol w:w="4848"/>
        <w:gridCol w:w="3136"/>
        <w:gridCol w:w="1530"/>
      </w:tblGrid>
      <w:tr w:rsidR="00114F82" w:rsidRPr="00BC2ADD" w:rsidTr="00D37266">
        <w:trPr>
          <w:trHeight w:val="422"/>
        </w:trPr>
        <w:tc>
          <w:tcPr>
            <w:tcW w:w="10131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62"/>
            </w:tblGrid>
            <w:tr w:rsidR="00114F82" w:rsidRPr="00BC2ADD" w:rsidTr="005706B9">
              <w:trPr>
                <w:trHeight w:val="297"/>
              </w:trPr>
              <w:tc>
                <w:tcPr>
                  <w:tcW w:w="4862" w:type="dxa"/>
                </w:tcPr>
                <w:p w:rsidR="00114F82" w:rsidRPr="00BC2ADD" w:rsidRDefault="00114F82" w:rsidP="00BC2ADD">
                  <w:pPr>
                    <w:spacing w:line="48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BC2ADD">
                    <w:rPr>
                      <w:rFonts w:ascii="Times New Roman" w:hAnsi="Times New Roman" w:cs="Times New Roman"/>
                      <w:b/>
                    </w:rPr>
                    <w:t xml:space="preserve">Part II: information about Obstetric factors  </w:t>
                  </w:r>
                </w:p>
              </w:tc>
            </w:tr>
          </w:tbl>
          <w:p w:rsidR="00114F82" w:rsidRPr="00BC2ADD" w:rsidRDefault="00114F82" w:rsidP="00BC2ADD">
            <w:pPr>
              <w:tabs>
                <w:tab w:val="left" w:pos="450"/>
                <w:tab w:val="left" w:pos="5450"/>
              </w:tabs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14F82" w:rsidRPr="00BC2ADD" w:rsidTr="00D37266">
        <w:trPr>
          <w:trHeight w:val="530"/>
        </w:trPr>
        <w:tc>
          <w:tcPr>
            <w:tcW w:w="617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Did you give birth previously before this pregnancy</w:t>
            </w:r>
            <w:r w:rsidR="001575BC" w:rsidRPr="006745E5">
              <w:rPr>
                <w:rFonts w:ascii="Times New Roman" w:hAnsi="Times New Roman" w:cs="Times New Roman"/>
              </w:rPr>
              <w:t xml:space="preserve"> after 7 months</w:t>
            </w:r>
            <w:r w:rsidR="003850B9">
              <w:rPr>
                <w:rFonts w:ascii="Times New Roman" w:hAnsi="Times New Roman" w:cs="Times New Roman"/>
              </w:rPr>
              <w:t xml:space="preserve"> of  gestation</w:t>
            </w:r>
            <w:r w:rsidR="001575BC" w:rsidRPr="006745E5">
              <w:rPr>
                <w:rFonts w:ascii="Times New Roman" w:hAnsi="Times New Roman" w:cs="Times New Roman"/>
              </w:rPr>
              <w:t>( parity)</w:t>
            </w:r>
          </w:p>
        </w:tc>
        <w:tc>
          <w:tcPr>
            <w:tcW w:w="31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37"/>
            </w:tblGrid>
            <w:tr w:rsidR="00114F82" w:rsidRPr="006745E5" w:rsidTr="005706B9">
              <w:trPr>
                <w:trHeight w:val="350"/>
              </w:trPr>
              <w:tc>
                <w:tcPr>
                  <w:tcW w:w="1737" w:type="dxa"/>
                </w:tcPr>
                <w:p w:rsidR="00114F82" w:rsidRPr="006745E5" w:rsidRDefault="00114F82" w:rsidP="00BC2ADD">
                  <w:pPr>
                    <w:autoSpaceDE w:val="0"/>
                    <w:autoSpaceDN w:val="0"/>
                    <w:adjustRightInd w:val="0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6745E5">
                    <w:rPr>
                      <w:rFonts w:ascii="Times New Roman" w:hAnsi="Times New Roman" w:cs="Times New Roman"/>
                    </w:rPr>
                    <w:t>1. Yes    2. No</w:t>
                  </w:r>
                </w:p>
              </w:tc>
            </w:tr>
          </w:tbl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114F82" w:rsidRPr="00BC2ADD" w:rsidRDefault="003850B9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no jump to Q205</w:t>
            </w:r>
          </w:p>
        </w:tc>
      </w:tr>
      <w:tr w:rsidR="00114F82" w:rsidRPr="00BC2ADD" w:rsidTr="00D37266">
        <w:tc>
          <w:tcPr>
            <w:tcW w:w="617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 Does your last child alive?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  1. Yes    2. No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D37266">
        <w:tc>
          <w:tcPr>
            <w:tcW w:w="617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Did you had faced any obstetric complication in the previous pregnancy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  1. Yes     2. No</w:t>
            </w:r>
          </w:p>
        </w:tc>
        <w:tc>
          <w:tcPr>
            <w:tcW w:w="1530" w:type="dxa"/>
          </w:tcPr>
          <w:p w:rsidR="00114F82" w:rsidRPr="00BC2ADD" w:rsidRDefault="003850B9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no jump to Q205</w:t>
            </w:r>
          </w:p>
        </w:tc>
      </w:tr>
      <w:tr w:rsidR="00114F82" w:rsidRPr="00BC2ADD" w:rsidTr="00D37266">
        <w:tc>
          <w:tcPr>
            <w:tcW w:w="617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What was that pregnancy related complication in the previous pregnancy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1. Abortion </w:t>
            </w:r>
          </w:p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2. Stillbirth/IUFD</w:t>
            </w:r>
          </w:p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3. preterm birth</w:t>
            </w:r>
          </w:p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lastRenderedPageBreak/>
              <w:t>4. Others specify</w:t>
            </w:r>
            <w:r w:rsidRPr="006745E5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6745E5">
              <w:rPr>
                <w:rFonts w:ascii="Times New Roman" w:hAnsi="Times New Roman" w:cs="Times New Roman"/>
                <w:u w:val="single"/>
              </w:rPr>
              <w:tab/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D37266">
        <w:tc>
          <w:tcPr>
            <w:tcW w:w="617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lastRenderedPageBreak/>
              <w:t>205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Gestation age of this pregnancy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tabs>
                <w:tab w:val="center" w:pos="1062"/>
              </w:tabs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u w:val="single"/>
              </w:rPr>
            </w:pPr>
            <w:r w:rsidRPr="006745E5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6745E5">
              <w:rPr>
                <w:rFonts w:ascii="Times New Roman" w:hAnsi="Times New Roman" w:cs="Times New Roman"/>
                <w:u w:val="single"/>
              </w:rPr>
              <w:tab/>
            </w:r>
            <w:r w:rsidRPr="006745E5">
              <w:rPr>
                <w:rFonts w:ascii="Times New Roman" w:hAnsi="Times New Roman" w:cs="Times New Roman"/>
              </w:rPr>
              <w:t>in weeks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1750"/>
        </w:trPr>
        <w:tc>
          <w:tcPr>
            <w:tcW w:w="617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  <w:r w:rsidRPr="006745E5">
              <w:rPr>
                <w:rFonts w:ascii="Times New Roman" w:hAnsi="Times New Roman" w:cs="Times New Roman"/>
              </w:rPr>
              <w:t xml:space="preserve">Indication(s) for Induction, 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 1. Post term                             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 2. PROM </w:t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</w:r>
            <w:r w:rsidRPr="006745E5">
              <w:rPr>
                <w:rFonts w:ascii="Times New Roman" w:hAnsi="Times New Roman" w:cs="Times New Roman"/>
              </w:rPr>
              <w:softHyphen/>
              <w:t xml:space="preserve"> 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 3. Hypertensive disorders     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 4. Diabetes 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 5. IUGR                 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 6. APH                    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  <w:r w:rsidRPr="006745E5">
              <w:rPr>
                <w:rFonts w:ascii="Times New Roman" w:hAnsi="Times New Roman" w:cs="Times New Roman"/>
              </w:rPr>
              <w:t xml:space="preserve"> 7. Others specify 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343"/>
        </w:trPr>
        <w:tc>
          <w:tcPr>
            <w:tcW w:w="617" w:type="dxa"/>
          </w:tcPr>
          <w:p w:rsidR="00114F82" w:rsidRPr="00BC2ADD" w:rsidRDefault="006745E5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Cervical dilatation before starting of induction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  <w:u w:val="single"/>
              </w:rPr>
              <w:tab/>
            </w:r>
            <w:r w:rsidRPr="006745E5">
              <w:rPr>
                <w:rFonts w:ascii="Times New Roman" w:hAnsi="Times New Roman" w:cs="Times New Roman"/>
              </w:rPr>
              <w:t>in cm.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140"/>
        </w:trPr>
        <w:tc>
          <w:tcPr>
            <w:tcW w:w="617" w:type="dxa"/>
          </w:tcPr>
          <w:p w:rsidR="00114F82" w:rsidRPr="00BC2ADD" w:rsidRDefault="001575BC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2</w:t>
            </w:r>
            <w:r w:rsidR="00114F82" w:rsidRPr="00BC2ADD">
              <w:rPr>
                <w:rFonts w:ascii="Times New Roman" w:hAnsi="Times New Roman" w:cs="Times New Roman"/>
              </w:rPr>
              <w:t>0</w:t>
            </w:r>
            <w:r w:rsidR="006745E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Bishop’s score before starting of induction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  <w:u w:val="single"/>
              </w:rPr>
              <w:tab/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1133"/>
        </w:trPr>
        <w:tc>
          <w:tcPr>
            <w:tcW w:w="617" w:type="dxa"/>
          </w:tcPr>
          <w:p w:rsidR="00114F82" w:rsidRPr="00BC2ADD" w:rsidRDefault="001575BC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20</w:t>
            </w:r>
            <w:r w:rsidR="006745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Method of induction (indicate) 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 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36" w:type="dxa"/>
          </w:tcPr>
          <w:p w:rsidR="00976766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1. Amniotomy  </w:t>
            </w:r>
          </w:p>
          <w:p w:rsidR="00976766" w:rsidRPr="006745E5" w:rsidRDefault="00976766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2. Balloon catheter</w:t>
            </w:r>
          </w:p>
          <w:p w:rsidR="00114F82" w:rsidRPr="006745E5" w:rsidRDefault="00976766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3. </w:t>
            </w:r>
            <w:r w:rsidRPr="006745E5">
              <w:rPr>
                <w:rFonts w:ascii="Times New Roman" w:hAnsi="Times New Roman" w:cs="Times New Roman"/>
                <w:bCs/>
              </w:rPr>
              <w:t>Sweeping membrane</w:t>
            </w:r>
            <w:r w:rsidR="00114F82" w:rsidRPr="006745E5">
              <w:rPr>
                <w:rFonts w:ascii="Times New Roman" w:hAnsi="Times New Roman" w:cs="Times New Roman"/>
              </w:rPr>
              <w:t xml:space="preserve">              </w:t>
            </w:r>
          </w:p>
          <w:p w:rsidR="00114F82" w:rsidRPr="006745E5" w:rsidRDefault="00976766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4</w:t>
            </w:r>
            <w:r w:rsidR="00114F82" w:rsidRPr="006745E5">
              <w:rPr>
                <w:rFonts w:ascii="Times New Roman" w:hAnsi="Times New Roman" w:cs="Times New Roman"/>
              </w:rPr>
              <w:t xml:space="preserve">. Intravenous Pitocin infusion                                                                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eastAsia="Times New Roman" w:hAnsi="Times New Roman" w:cs="Times New Roman"/>
              </w:rPr>
              <w:t>5. Misoprostol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225"/>
        </w:trPr>
        <w:tc>
          <w:tcPr>
            <w:tcW w:w="617" w:type="dxa"/>
          </w:tcPr>
          <w:p w:rsidR="00114F82" w:rsidRPr="00BC2ADD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If Intravenous Pitocin infusion used, what is the dose                                                            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  <w:u w:val="single"/>
              </w:rPr>
            </w:pPr>
            <w:r w:rsidRPr="006745E5">
              <w:rPr>
                <w:rFonts w:ascii="Times New Roman" w:hAnsi="Times New Roman" w:cs="Times New Roman"/>
                <w:u w:val="single"/>
              </w:rPr>
              <w:tab/>
            </w:r>
            <w:r w:rsidRPr="006745E5">
              <w:rPr>
                <w:rFonts w:ascii="Times New Roman" w:hAnsi="Times New Roman" w:cs="Times New Roman"/>
              </w:rPr>
              <w:t xml:space="preserve"> MIU/ minute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1030"/>
        </w:trPr>
        <w:tc>
          <w:tcPr>
            <w:tcW w:w="617" w:type="dxa"/>
          </w:tcPr>
          <w:p w:rsidR="00114F82" w:rsidRPr="00BC2ADD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If misoprostol only used, route of administration   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1. Vaginal                  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lastRenderedPageBreak/>
              <w:t xml:space="preserve">2. Oral                                                                                         3. Sublingual               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4.</w:t>
            </w:r>
            <w:r w:rsidRPr="006745E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6745E5">
              <w:rPr>
                <w:rFonts w:ascii="Times New Roman" w:hAnsi="Times New Roman" w:cs="Times New Roman"/>
              </w:rPr>
              <w:t>Others specify</w:t>
            </w:r>
            <w:r w:rsidRPr="006745E5">
              <w:rPr>
                <w:rFonts w:ascii="Times New Roman" w:hAnsi="Times New Roman" w:cs="Times New Roman"/>
                <w:u w:val="single"/>
              </w:rPr>
              <w:tab/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557"/>
        </w:trPr>
        <w:tc>
          <w:tcPr>
            <w:tcW w:w="617" w:type="dxa"/>
          </w:tcPr>
          <w:p w:rsidR="00114F82" w:rsidRPr="00BC2ADD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lastRenderedPageBreak/>
              <w:t>213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 Total amount of misoprostol given </w:t>
            </w:r>
          </w:p>
        </w:tc>
        <w:tc>
          <w:tcPr>
            <w:tcW w:w="3136" w:type="dxa"/>
          </w:tcPr>
          <w:p w:rsidR="00114F82" w:rsidRPr="006745E5" w:rsidRDefault="00D37266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</w:t>
            </w:r>
            <w:proofErr w:type="spellStart"/>
            <w:r w:rsidR="00114F82" w:rsidRPr="006745E5">
              <w:rPr>
                <w:rFonts w:ascii="Times New Roman" w:hAnsi="Times New Roman" w:cs="Times New Roman"/>
              </w:rPr>
              <w:t>ug</w:t>
            </w:r>
            <w:proofErr w:type="spellEnd"/>
            <w:r w:rsidR="00114F82" w:rsidRPr="006745E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220"/>
        </w:trPr>
        <w:tc>
          <w:tcPr>
            <w:tcW w:w="617" w:type="dxa"/>
          </w:tcPr>
          <w:p w:rsidR="00114F82" w:rsidRPr="00BC2ADD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Duration of induction of labor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  <w:u w:val="single"/>
              </w:rPr>
              <w:tab/>
            </w:r>
            <w:r w:rsidRPr="006745E5">
              <w:rPr>
                <w:rFonts w:ascii="Times New Roman" w:hAnsi="Times New Roman" w:cs="Times New Roman"/>
              </w:rPr>
              <w:t>in hours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800"/>
        </w:trPr>
        <w:tc>
          <w:tcPr>
            <w:tcW w:w="617" w:type="dxa"/>
          </w:tcPr>
          <w:p w:rsidR="00114F82" w:rsidRPr="00BC2ADD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Duration of induction of labor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1.latent phase labor</w:t>
            </w:r>
            <w:r w:rsidRPr="006745E5">
              <w:rPr>
                <w:rFonts w:ascii="Times New Roman" w:hAnsi="Times New Roman" w:cs="Times New Roman"/>
                <w:u w:val="single"/>
              </w:rPr>
              <w:tab/>
            </w:r>
            <w:r w:rsidRPr="006745E5">
              <w:rPr>
                <w:rFonts w:ascii="Times New Roman" w:hAnsi="Times New Roman" w:cs="Times New Roman"/>
              </w:rPr>
              <w:t>in hours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2. active phase labor</w:t>
            </w:r>
            <w:r w:rsidRPr="006745E5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6745E5">
              <w:rPr>
                <w:rFonts w:ascii="Times New Roman" w:hAnsi="Times New Roman" w:cs="Times New Roman"/>
                <w:u w:val="single"/>
              </w:rPr>
              <w:tab/>
            </w:r>
            <w:r w:rsidRPr="006745E5">
              <w:rPr>
                <w:rFonts w:ascii="Times New Roman" w:hAnsi="Times New Roman" w:cs="Times New Roman"/>
              </w:rPr>
              <w:t>in hours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3. second stage labor</w:t>
            </w:r>
            <w:r w:rsidRPr="006745E5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6745E5">
              <w:rPr>
                <w:rFonts w:ascii="Times New Roman" w:hAnsi="Times New Roman" w:cs="Times New Roman"/>
                <w:u w:val="single"/>
              </w:rPr>
              <w:tab/>
            </w:r>
            <w:r w:rsidRPr="006745E5">
              <w:rPr>
                <w:rFonts w:ascii="Times New Roman" w:hAnsi="Times New Roman" w:cs="Times New Roman"/>
              </w:rPr>
              <w:t>in hours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210"/>
        </w:trPr>
        <w:tc>
          <w:tcPr>
            <w:tcW w:w="617" w:type="dxa"/>
          </w:tcPr>
          <w:p w:rsidR="00114F82" w:rsidRPr="00BC2ADD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Outcome of induction of labor</w:t>
            </w:r>
          </w:p>
        </w:tc>
        <w:tc>
          <w:tcPr>
            <w:tcW w:w="3136" w:type="dxa"/>
          </w:tcPr>
          <w:p w:rsidR="00114F82" w:rsidRPr="006745E5" w:rsidRDefault="00976766" w:rsidP="00BC2ADD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Success</w:t>
            </w:r>
            <w:r w:rsidR="00114F82" w:rsidRPr="006745E5">
              <w:rPr>
                <w:rFonts w:ascii="Times New Roman" w:hAnsi="Times New Roman" w:cs="Times New Roman"/>
              </w:rPr>
              <w:t xml:space="preserve">   2. failure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150"/>
        </w:trPr>
        <w:tc>
          <w:tcPr>
            <w:tcW w:w="10131" w:type="dxa"/>
            <w:gridSpan w:val="4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C2ADD">
              <w:rPr>
                <w:rFonts w:ascii="Times New Roman" w:hAnsi="Times New Roman" w:cs="Times New Roman"/>
                <w:b/>
              </w:rPr>
              <w:t xml:space="preserve">Part III: information about </w:t>
            </w:r>
            <w:r w:rsidRPr="00BC2ADD">
              <w:rPr>
                <w:rFonts w:ascii="Times New Roman" w:hAnsi="Times New Roman" w:cs="Times New Roman"/>
                <w:b/>
                <w:color w:val="000000"/>
              </w:rPr>
              <w:t xml:space="preserve">maternal </w:t>
            </w:r>
            <w:r w:rsidRPr="00BC2ADD">
              <w:rPr>
                <w:rFonts w:ascii="Times New Roman" w:hAnsi="Times New Roman" w:cs="Times New Roman"/>
                <w:b/>
              </w:rPr>
              <w:t xml:space="preserve">prenatal </w:t>
            </w:r>
            <w:r w:rsidRPr="00BC2ADD">
              <w:rPr>
                <w:rFonts w:ascii="Times New Roman" w:hAnsi="Times New Roman" w:cs="Times New Roman"/>
                <w:b/>
                <w:color w:val="000000"/>
              </w:rPr>
              <w:t xml:space="preserve">and </w:t>
            </w:r>
            <w:r w:rsidRPr="00BC2ADD">
              <w:rPr>
                <w:rFonts w:ascii="Times New Roman" w:hAnsi="Times New Roman" w:cs="Times New Roman"/>
                <w:b/>
              </w:rPr>
              <w:t xml:space="preserve">postpartum </w:t>
            </w:r>
            <w:r w:rsidRPr="00BC2ADD">
              <w:rPr>
                <w:rFonts w:ascii="Times New Roman" w:hAnsi="Times New Roman" w:cs="Times New Roman"/>
                <w:b/>
                <w:color w:val="000000"/>
              </w:rPr>
              <w:t xml:space="preserve">factors </w:t>
            </w:r>
          </w:p>
        </w:tc>
      </w:tr>
      <w:tr w:rsidR="00114F82" w:rsidRPr="00BC2ADD" w:rsidTr="00D37266">
        <w:trPr>
          <w:trHeight w:val="117"/>
        </w:trPr>
        <w:tc>
          <w:tcPr>
            <w:tcW w:w="617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4848" w:type="dxa"/>
          </w:tcPr>
          <w:p w:rsidR="00114F82" w:rsidRPr="00BC2ADD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Maternal weight</w:t>
            </w:r>
          </w:p>
        </w:tc>
        <w:tc>
          <w:tcPr>
            <w:tcW w:w="3136" w:type="dxa"/>
          </w:tcPr>
          <w:p w:rsidR="00114F82" w:rsidRPr="00BC2ADD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  <w:u w:val="single"/>
              </w:rPr>
              <w:tab/>
            </w:r>
            <w:r w:rsidRPr="00BC2ADD">
              <w:rPr>
                <w:rFonts w:ascii="Times New Roman" w:hAnsi="Times New Roman" w:cs="Times New Roman"/>
              </w:rPr>
              <w:t>In kg.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140"/>
        </w:trPr>
        <w:tc>
          <w:tcPr>
            <w:tcW w:w="617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4848" w:type="dxa"/>
          </w:tcPr>
          <w:p w:rsidR="00114F82" w:rsidRPr="00BC2ADD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Maternal height</w:t>
            </w:r>
          </w:p>
        </w:tc>
        <w:tc>
          <w:tcPr>
            <w:tcW w:w="3136" w:type="dxa"/>
          </w:tcPr>
          <w:p w:rsidR="00114F82" w:rsidRPr="00BC2ADD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  <w:u w:val="single"/>
              </w:rPr>
              <w:tab/>
            </w:r>
            <w:r w:rsidRPr="00BC2ADD">
              <w:rPr>
                <w:rFonts w:ascii="Times New Roman" w:hAnsi="Times New Roman" w:cs="Times New Roman"/>
              </w:rPr>
              <w:t>In meter.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170"/>
        </w:trPr>
        <w:tc>
          <w:tcPr>
            <w:tcW w:w="617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4848" w:type="dxa"/>
          </w:tcPr>
          <w:p w:rsidR="00114F82" w:rsidRPr="00BC2ADD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Newborn birth weight</w:t>
            </w:r>
          </w:p>
        </w:tc>
        <w:tc>
          <w:tcPr>
            <w:tcW w:w="3136" w:type="dxa"/>
          </w:tcPr>
          <w:p w:rsidR="00114F82" w:rsidRPr="00BC2ADD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  <w:u w:val="single"/>
              </w:rPr>
              <w:tab/>
            </w:r>
            <w:r w:rsidRPr="00BC2ADD">
              <w:rPr>
                <w:rFonts w:ascii="Times New Roman" w:hAnsi="Times New Roman" w:cs="Times New Roman"/>
              </w:rPr>
              <w:t>In gram.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14F82" w:rsidRPr="00BC2ADD" w:rsidTr="00D37266">
        <w:trPr>
          <w:trHeight w:val="449"/>
        </w:trPr>
        <w:tc>
          <w:tcPr>
            <w:tcW w:w="10131" w:type="dxa"/>
            <w:gridSpan w:val="4"/>
          </w:tcPr>
          <w:p w:rsidR="00114F82" w:rsidRPr="00BC2ADD" w:rsidRDefault="00114F82" w:rsidP="00BC2ADD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BC2ADD">
              <w:rPr>
                <w:rFonts w:ascii="Times New Roman" w:hAnsi="Times New Roman" w:cs="Times New Roman"/>
                <w:b/>
              </w:rPr>
              <w:t>Part IV: information about outcome of induction of labor</w:t>
            </w:r>
          </w:p>
        </w:tc>
      </w:tr>
      <w:tr w:rsidR="00114F82" w:rsidRPr="00BC2ADD" w:rsidTr="00D37266">
        <w:trPr>
          <w:trHeight w:val="341"/>
        </w:trPr>
        <w:tc>
          <w:tcPr>
            <w:tcW w:w="617" w:type="dxa"/>
          </w:tcPr>
          <w:p w:rsidR="00114F82" w:rsidRPr="00BC2ADD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7030A0"/>
              </w:rPr>
            </w:pPr>
            <w:r w:rsidRPr="00BC2ADD">
              <w:rPr>
                <w:rFonts w:ascii="Times New Roman" w:hAnsi="Times New Roman" w:cs="Times New Roman"/>
              </w:rPr>
              <w:t>4</w:t>
            </w:r>
            <w:r w:rsidR="00114F82" w:rsidRPr="00BC2AD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4848" w:type="dxa"/>
          </w:tcPr>
          <w:p w:rsidR="00114F82" w:rsidRPr="00BC2ADD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 xml:space="preserve">Uterine hyper stimulation present  </w:t>
            </w:r>
          </w:p>
        </w:tc>
        <w:tc>
          <w:tcPr>
            <w:tcW w:w="3136" w:type="dxa"/>
          </w:tcPr>
          <w:p w:rsidR="00114F82" w:rsidRPr="00BC2ADD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 xml:space="preserve">1.  Yes               2. No 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D37266">
        <w:trPr>
          <w:trHeight w:val="557"/>
        </w:trPr>
        <w:tc>
          <w:tcPr>
            <w:tcW w:w="617" w:type="dxa"/>
          </w:tcPr>
          <w:p w:rsidR="00114F82" w:rsidRPr="00BC2ADD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4</w:t>
            </w:r>
            <w:r w:rsidR="00114F82" w:rsidRPr="00BC2AD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4848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 xml:space="preserve">Fetal heart rate non-reassuring following induction of labor </w:t>
            </w:r>
          </w:p>
        </w:tc>
        <w:tc>
          <w:tcPr>
            <w:tcW w:w="3136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1. Yes         2. No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D37266">
        <w:tc>
          <w:tcPr>
            <w:tcW w:w="617" w:type="dxa"/>
          </w:tcPr>
          <w:p w:rsidR="00114F82" w:rsidRPr="00BC2ADD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4</w:t>
            </w:r>
            <w:r w:rsidR="00114F82" w:rsidRPr="00BC2AD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4848" w:type="dxa"/>
          </w:tcPr>
          <w:p w:rsidR="00114F82" w:rsidRPr="00BC2ADD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 xml:space="preserve">Change of color of liquor to meconium stained </w:t>
            </w:r>
          </w:p>
        </w:tc>
        <w:tc>
          <w:tcPr>
            <w:tcW w:w="3136" w:type="dxa"/>
          </w:tcPr>
          <w:p w:rsidR="00114F82" w:rsidRPr="00BC2ADD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 xml:space="preserve">1. Yes              2.No </w:t>
            </w:r>
          </w:p>
        </w:tc>
        <w:tc>
          <w:tcPr>
            <w:tcW w:w="1530" w:type="dxa"/>
          </w:tcPr>
          <w:p w:rsidR="00114F82" w:rsidRPr="00BC2ADD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D37266">
        <w:tc>
          <w:tcPr>
            <w:tcW w:w="617" w:type="dxa"/>
          </w:tcPr>
          <w:p w:rsidR="00114F82" w:rsidRPr="00BC2ADD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4</w:t>
            </w:r>
            <w:r w:rsidR="00114F82" w:rsidRPr="00BC2AD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Mode of delivery   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1. </w:t>
            </w:r>
            <w:r w:rsidR="00976766" w:rsidRPr="006745E5">
              <w:rPr>
                <w:rFonts w:ascii="Times New Roman" w:hAnsi="Times New Roman" w:cs="Times New Roman"/>
              </w:rPr>
              <w:t>Normal v</w:t>
            </w:r>
            <w:r w:rsidRPr="006745E5">
              <w:rPr>
                <w:rFonts w:ascii="Times New Roman" w:hAnsi="Times New Roman" w:cs="Times New Roman"/>
              </w:rPr>
              <w:t xml:space="preserve">aginal delivery      </w:t>
            </w:r>
          </w:p>
          <w:p w:rsidR="00114F82" w:rsidRPr="006745E5" w:rsidRDefault="00976766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lastRenderedPageBreak/>
              <w:t>2. Assisted</w:t>
            </w:r>
            <w:r w:rsidR="00114F82" w:rsidRPr="006745E5">
              <w:rPr>
                <w:rFonts w:ascii="Times New Roman" w:hAnsi="Times New Roman" w:cs="Times New Roman"/>
              </w:rPr>
              <w:t xml:space="preserve"> vaginal delivery </w:t>
            </w:r>
          </w:p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3. Caesarean section </w:t>
            </w:r>
          </w:p>
        </w:tc>
        <w:tc>
          <w:tcPr>
            <w:tcW w:w="153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114F82" w:rsidRPr="00BC2ADD" w:rsidTr="00D37266">
        <w:tc>
          <w:tcPr>
            <w:tcW w:w="617" w:type="dxa"/>
          </w:tcPr>
          <w:p w:rsidR="00114F82" w:rsidRPr="00BC2ADD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lastRenderedPageBreak/>
              <w:t>4</w:t>
            </w:r>
            <w:r w:rsidR="00114F82" w:rsidRPr="00BC2AD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4848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If delivery by caesarean section, what was the indication: </w:t>
            </w:r>
          </w:p>
        </w:tc>
        <w:tc>
          <w:tcPr>
            <w:tcW w:w="3136" w:type="dxa"/>
          </w:tcPr>
          <w:p w:rsidR="00114F82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1.  Failed induction of labour   </w:t>
            </w:r>
          </w:p>
          <w:p w:rsidR="00976766" w:rsidRPr="006745E5" w:rsidRDefault="00114F82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2.  </w:t>
            </w:r>
            <w:r w:rsidR="00976766" w:rsidRPr="006745E5">
              <w:rPr>
                <w:rFonts w:ascii="Times New Roman" w:hAnsi="Times New Roman" w:cs="Times New Roman"/>
              </w:rPr>
              <w:t xml:space="preserve">Cephalopelvic disproportion          </w:t>
            </w:r>
          </w:p>
          <w:p w:rsidR="00114F82" w:rsidRPr="006745E5" w:rsidRDefault="00976766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3. </w:t>
            </w:r>
            <w:r w:rsidR="00114F82" w:rsidRPr="006745E5">
              <w:rPr>
                <w:rFonts w:ascii="Times New Roman" w:hAnsi="Times New Roman" w:cs="Times New Roman"/>
              </w:rPr>
              <w:t xml:space="preserve">Fetal distress </w:t>
            </w:r>
          </w:p>
          <w:p w:rsidR="00114F82" w:rsidRPr="006745E5" w:rsidRDefault="00114F82" w:rsidP="00BC2ADD">
            <w:pPr>
              <w:tabs>
                <w:tab w:val="right" w:pos="2920"/>
              </w:tabs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 xml:space="preserve">5.  Others indicate </w:t>
            </w:r>
            <w:r w:rsidR="00976766" w:rsidRPr="006745E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30" w:type="dxa"/>
          </w:tcPr>
          <w:p w:rsidR="00114F82" w:rsidRPr="006745E5" w:rsidRDefault="00114F82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976766" w:rsidRPr="00BC2ADD" w:rsidTr="00D37266">
        <w:tc>
          <w:tcPr>
            <w:tcW w:w="617" w:type="dxa"/>
          </w:tcPr>
          <w:p w:rsidR="00976766" w:rsidRPr="00BC2ADD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4848" w:type="dxa"/>
          </w:tcPr>
          <w:p w:rsidR="00976766" w:rsidRPr="006745E5" w:rsidRDefault="00976766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  <w:bCs/>
                <w:color w:val="000000"/>
              </w:rPr>
              <w:t>Uterine rupture</w:t>
            </w:r>
          </w:p>
        </w:tc>
        <w:tc>
          <w:tcPr>
            <w:tcW w:w="3136" w:type="dxa"/>
          </w:tcPr>
          <w:p w:rsidR="00976766" w:rsidRPr="006745E5" w:rsidRDefault="00976766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1. Yes              2.No</w:t>
            </w:r>
          </w:p>
        </w:tc>
        <w:tc>
          <w:tcPr>
            <w:tcW w:w="1530" w:type="dxa"/>
          </w:tcPr>
          <w:p w:rsidR="00976766" w:rsidRPr="006745E5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976766" w:rsidRPr="00BC2ADD" w:rsidTr="00D37266">
        <w:tc>
          <w:tcPr>
            <w:tcW w:w="617" w:type="dxa"/>
          </w:tcPr>
          <w:p w:rsidR="00976766" w:rsidRPr="00BC2ADD" w:rsidRDefault="00BC2ADD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4848" w:type="dxa"/>
          </w:tcPr>
          <w:p w:rsidR="00976766" w:rsidRPr="006745E5" w:rsidRDefault="00BC2ADD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  <w:color w:val="000000"/>
              </w:rPr>
              <w:t>Stillbirth</w:t>
            </w:r>
          </w:p>
        </w:tc>
        <w:tc>
          <w:tcPr>
            <w:tcW w:w="3136" w:type="dxa"/>
          </w:tcPr>
          <w:p w:rsidR="00976766" w:rsidRPr="006745E5" w:rsidRDefault="00BC2ADD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1. Yes              2.No</w:t>
            </w:r>
          </w:p>
        </w:tc>
        <w:tc>
          <w:tcPr>
            <w:tcW w:w="1530" w:type="dxa"/>
          </w:tcPr>
          <w:p w:rsidR="00976766" w:rsidRPr="006745E5" w:rsidRDefault="00976766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C2ADD" w:rsidRPr="00BC2ADD" w:rsidTr="00D37266">
        <w:tc>
          <w:tcPr>
            <w:tcW w:w="617" w:type="dxa"/>
          </w:tcPr>
          <w:p w:rsidR="00BC2ADD" w:rsidRPr="00BC2ADD" w:rsidRDefault="00BC2ADD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4848" w:type="dxa"/>
          </w:tcPr>
          <w:p w:rsidR="00BC2ADD" w:rsidRPr="006745E5" w:rsidRDefault="00BC2ADD" w:rsidP="00BC2ADD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6745E5">
              <w:rPr>
                <w:rFonts w:ascii="Times New Roman" w:hAnsi="Times New Roman" w:cs="Times New Roman"/>
                <w:color w:val="000000"/>
              </w:rPr>
              <w:t xml:space="preserve">APGAR score  </w:t>
            </w:r>
            <w:r w:rsidRPr="006745E5">
              <w:rPr>
                <w:rFonts w:ascii="Times New Roman" w:hAnsi="Times New Roman" w:cs="Times New Roman"/>
              </w:rPr>
              <w:t>At 1 minute</w:t>
            </w:r>
          </w:p>
        </w:tc>
        <w:tc>
          <w:tcPr>
            <w:tcW w:w="3136" w:type="dxa"/>
            <w:vAlign w:val="center"/>
          </w:tcPr>
          <w:p w:rsidR="00BC2ADD" w:rsidRPr="006745E5" w:rsidRDefault="00BC2ADD" w:rsidP="00BC2ADD">
            <w:pPr>
              <w:spacing w:line="480" w:lineRule="auto"/>
              <w:ind w:right="60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_______________</w:t>
            </w:r>
          </w:p>
        </w:tc>
        <w:tc>
          <w:tcPr>
            <w:tcW w:w="1530" w:type="dxa"/>
          </w:tcPr>
          <w:p w:rsidR="00BC2ADD" w:rsidRPr="006745E5" w:rsidRDefault="00BC2ADD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C2ADD" w:rsidRPr="00BC2ADD" w:rsidTr="00D37266">
        <w:tc>
          <w:tcPr>
            <w:tcW w:w="617" w:type="dxa"/>
          </w:tcPr>
          <w:p w:rsidR="00BC2ADD" w:rsidRPr="00BC2ADD" w:rsidRDefault="00BC2ADD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BC2ADD"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4848" w:type="dxa"/>
          </w:tcPr>
          <w:p w:rsidR="00BC2ADD" w:rsidRPr="006745E5" w:rsidRDefault="00BC2ADD" w:rsidP="00BC2AD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  <w:color w:val="000000"/>
              </w:rPr>
              <w:t xml:space="preserve">APGAR score  </w:t>
            </w:r>
            <w:r w:rsidRPr="006745E5">
              <w:rPr>
                <w:rFonts w:ascii="Times New Roman" w:hAnsi="Times New Roman" w:cs="Times New Roman"/>
              </w:rPr>
              <w:t>At 5 minutes</w:t>
            </w:r>
          </w:p>
        </w:tc>
        <w:tc>
          <w:tcPr>
            <w:tcW w:w="3136" w:type="dxa"/>
            <w:vAlign w:val="center"/>
          </w:tcPr>
          <w:p w:rsidR="00BC2ADD" w:rsidRPr="006745E5" w:rsidRDefault="00BC2ADD" w:rsidP="00BC2ADD">
            <w:pPr>
              <w:spacing w:line="480" w:lineRule="auto"/>
              <w:ind w:left="60" w:right="60"/>
              <w:rPr>
                <w:rFonts w:ascii="Times New Roman" w:hAnsi="Times New Roman" w:cs="Times New Roman"/>
              </w:rPr>
            </w:pPr>
            <w:r w:rsidRPr="006745E5">
              <w:rPr>
                <w:rFonts w:ascii="Times New Roman" w:hAnsi="Times New Roman" w:cs="Times New Roman"/>
              </w:rPr>
              <w:t>________________</w:t>
            </w:r>
          </w:p>
        </w:tc>
        <w:tc>
          <w:tcPr>
            <w:tcW w:w="1530" w:type="dxa"/>
          </w:tcPr>
          <w:p w:rsidR="00BC2ADD" w:rsidRPr="006745E5" w:rsidRDefault="00BC2ADD" w:rsidP="00BC2ADD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BD7313" w:rsidRDefault="00921856" w:rsidP="00BC2ADD">
      <w:pPr>
        <w:spacing w:line="480" w:lineRule="auto"/>
        <w:rPr>
          <w:rFonts w:ascii="Times New Roman" w:hAnsi="Times New Roman" w:cs="Times New Roman"/>
        </w:rPr>
      </w:pPr>
    </w:p>
    <w:p w:rsidR="003850B9" w:rsidRPr="003850B9" w:rsidRDefault="003850B9" w:rsidP="003850B9">
      <w:pPr>
        <w:pStyle w:val="EndNoteBibliography"/>
        <w:spacing w:line="360" w:lineRule="auto"/>
        <w:jc w:val="center"/>
        <w:rPr>
          <w:rFonts w:ascii="Times New Roman" w:eastAsia="Times New Roman" w:hAnsi="Times New Roman" w:cs="Times New Roman"/>
          <w:szCs w:val="24"/>
          <w:lang w:bidi="en-US"/>
        </w:rPr>
      </w:pPr>
      <w:r w:rsidRPr="003850B9">
        <w:rPr>
          <w:rFonts w:ascii="Times New Roman" w:eastAsia="Times New Roman" w:hAnsi="Times New Roman" w:cs="Times New Roman"/>
          <w:szCs w:val="24"/>
          <w:lang w:bidi="en-US"/>
        </w:rPr>
        <w:t>THE  END</w:t>
      </w:r>
    </w:p>
    <w:p w:rsidR="003850B9" w:rsidRPr="003850B9" w:rsidRDefault="003850B9" w:rsidP="003850B9">
      <w:pPr>
        <w:pStyle w:val="EndNoteBibliography"/>
        <w:spacing w:line="360" w:lineRule="auto"/>
        <w:jc w:val="center"/>
        <w:rPr>
          <w:rFonts w:ascii="Times New Roman" w:eastAsia="Times New Roman" w:hAnsi="Times New Roman" w:cs="Times New Roman"/>
          <w:szCs w:val="24"/>
          <w:lang w:bidi="en-US"/>
        </w:rPr>
      </w:pPr>
      <w:r w:rsidRPr="003850B9">
        <w:rPr>
          <w:rFonts w:ascii="Times New Roman" w:eastAsia="Times New Roman" w:hAnsi="Times New Roman" w:cs="Times New Roman"/>
          <w:szCs w:val="24"/>
          <w:lang w:bidi="en-US"/>
        </w:rPr>
        <w:t>Thank you !!!</w:t>
      </w:r>
    </w:p>
    <w:p w:rsidR="003850B9" w:rsidRPr="00BC2ADD" w:rsidRDefault="003850B9" w:rsidP="00BC2ADD">
      <w:pPr>
        <w:spacing w:line="480" w:lineRule="auto"/>
        <w:rPr>
          <w:rFonts w:ascii="Times New Roman" w:hAnsi="Times New Roman" w:cs="Times New Roman"/>
        </w:rPr>
      </w:pPr>
    </w:p>
    <w:sectPr w:rsidR="003850B9" w:rsidRPr="00BC2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738CF"/>
    <w:multiLevelType w:val="hybridMultilevel"/>
    <w:tmpl w:val="8C52B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82"/>
    <w:rsid w:val="00101254"/>
    <w:rsid w:val="00114F82"/>
    <w:rsid w:val="001575BC"/>
    <w:rsid w:val="003850B9"/>
    <w:rsid w:val="00642086"/>
    <w:rsid w:val="006745E5"/>
    <w:rsid w:val="00976766"/>
    <w:rsid w:val="00A02DF5"/>
    <w:rsid w:val="00BC2ADD"/>
    <w:rsid w:val="00D37266"/>
    <w:rsid w:val="00F8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F82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F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14F8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114F82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14F82"/>
    <w:pPr>
      <w:ind w:left="720"/>
      <w:contextualSpacing/>
    </w:pPr>
  </w:style>
  <w:style w:type="table" w:styleId="TableGrid">
    <w:name w:val="Table Grid"/>
    <w:basedOn w:val="TableNormal"/>
    <w:uiPriority w:val="39"/>
    <w:rsid w:val="00114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3850B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3850B9"/>
    <w:pPr>
      <w:spacing w:after="0"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850B9"/>
    <w:rPr>
      <w:rFonts w:ascii="Calibri" w:hAnsi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F82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F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14F8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114F82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14F82"/>
    <w:pPr>
      <w:ind w:left="720"/>
      <w:contextualSpacing/>
    </w:pPr>
  </w:style>
  <w:style w:type="table" w:styleId="TableGrid">
    <w:name w:val="Table Grid"/>
    <w:basedOn w:val="TableNormal"/>
    <w:uiPriority w:val="39"/>
    <w:rsid w:val="00114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3850B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3850B9"/>
    <w:pPr>
      <w:spacing w:after="0"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850B9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amare genetu</dc:creator>
  <cp:lastModifiedBy>amare genetu</cp:lastModifiedBy>
  <cp:revision>2</cp:revision>
  <dcterms:created xsi:type="dcterms:W3CDTF">2021-03-27T05:15:00Z</dcterms:created>
  <dcterms:modified xsi:type="dcterms:W3CDTF">2021-03-27T05:15:00Z</dcterms:modified>
</cp:coreProperties>
</file>