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3A1" w:rsidRPr="007B1E1E" w:rsidRDefault="007123A1" w:rsidP="007123A1">
      <w:pPr>
        <w:pStyle w:val="berschrift1"/>
        <w:numPr>
          <w:ilvl w:val="0"/>
          <w:numId w:val="0"/>
        </w:numPr>
        <w:spacing w:line="480" w:lineRule="auto"/>
        <w:jc w:val="both"/>
        <w:rPr>
          <w:sz w:val="22"/>
          <w:lang w:val="en-US"/>
        </w:rPr>
      </w:pPr>
      <w:r>
        <w:rPr>
          <w:sz w:val="22"/>
          <w:lang w:val="en-US"/>
        </w:rPr>
        <w:t xml:space="preserve">Additional file </w:t>
      </w:r>
      <w:proofErr w:type="gramStart"/>
      <w:r>
        <w:rPr>
          <w:sz w:val="22"/>
          <w:lang w:val="en-US"/>
        </w:rPr>
        <w:t>5</w:t>
      </w:r>
      <w:r w:rsidRPr="007B1E1E">
        <w:rPr>
          <w:sz w:val="22"/>
          <w:lang w:val="en-US"/>
        </w:rPr>
        <w:t xml:space="preserve">  </w:t>
      </w:r>
      <w:r>
        <w:rPr>
          <w:sz w:val="22"/>
          <w:lang w:val="en-US"/>
        </w:rPr>
        <w:t>Methods</w:t>
      </w:r>
      <w:proofErr w:type="gramEnd"/>
      <w:r>
        <w:rPr>
          <w:sz w:val="22"/>
          <w:lang w:val="en-US"/>
        </w:rPr>
        <w:t xml:space="preserve"> and definitions of the outcomes assessed </w:t>
      </w:r>
    </w:p>
    <w:tbl>
      <w:tblPr>
        <w:tblStyle w:val="Tabellenraster"/>
        <w:tblW w:w="153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977"/>
        <w:gridCol w:w="1702"/>
        <w:gridCol w:w="6"/>
        <w:gridCol w:w="3255"/>
        <w:gridCol w:w="19"/>
        <w:gridCol w:w="1142"/>
        <w:gridCol w:w="14"/>
        <w:gridCol w:w="4230"/>
        <w:gridCol w:w="7"/>
      </w:tblGrid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215C8D" w:rsidRDefault="007123A1" w:rsidP="00D74A59">
            <w:pPr>
              <w:spacing w:before="120" w:after="120"/>
              <w:ind w:left="-57" w:right="-85"/>
              <w:rPr>
                <w:rFonts w:ascii="Arial" w:hAnsi="Arial" w:cs="Arial"/>
                <w:b/>
                <w:caps/>
                <w:sz w:val="17"/>
                <w:szCs w:val="17"/>
              </w:rPr>
            </w:pPr>
            <w:r w:rsidRPr="00215C8D">
              <w:rPr>
                <w:rFonts w:ascii="Arial" w:hAnsi="Arial" w:cs="Arial"/>
                <w:b/>
                <w:caps/>
                <w:sz w:val="17"/>
                <w:szCs w:val="17"/>
              </w:rPr>
              <w:t>Reference</w:t>
            </w:r>
          </w:p>
        </w:tc>
        <w:tc>
          <w:tcPr>
            <w:tcW w:w="2977" w:type="dxa"/>
            <w:noWrap/>
            <w:hideMark/>
          </w:tcPr>
          <w:p w:rsidR="007123A1" w:rsidRPr="00215C8D" w:rsidRDefault="007123A1" w:rsidP="00D74A59">
            <w:pPr>
              <w:spacing w:before="120" w:after="120"/>
              <w:ind w:left="-57" w:right="-85"/>
              <w:rPr>
                <w:rFonts w:ascii="Arial" w:hAnsi="Arial" w:cs="Arial"/>
                <w:b/>
                <w:caps/>
                <w:sz w:val="17"/>
                <w:szCs w:val="17"/>
              </w:rPr>
            </w:pPr>
            <w:r w:rsidRPr="00215C8D">
              <w:rPr>
                <w:rFonts w:ascii="Arial" w:hAnsi="Arial" w:cs="Arial"/>
                <w:b/>
                <w:caps/>
                <w:sz w:val="17"/>
                <w:szCs w:val="17"/>
              </w:rPr>
              <w:t>Outcome definition</w:t>
            </w:r>
          </w:p>
        </w:tc>
        <w:tc>
          <w:tcPr>
            <w:tcW w:w="1701" w:type="dxa"/>
            <w:noWrap/>
            <w:hideMark/>
          </w:tcPr>
          <w:p w:rsidR="007123A1" w:rsidRPr="00215C8D" w:rsidRDefault="007123A1" w:rsidP="00D74A59">
            <w:pPr>
              <w:spacing w:before="120" w:after="120"/>
              <w:ind w:left="-57" w:right="-85"/>
              <w:rPr>
                <w:rFonts w:ascii="Arial" w:hAnsi="Arial" w:cs="Arial"/>
                <w:b/>
                <w:caps/>
                <w:sz w:val="17"/>
                <w:szCs w:val="17"/>
              </w:rPr>
            </w:pPr>
            <w:r w:rsidRPr="00215C8D">
              <w:rPr>
                <w:rFonts w:ascii="Arial" w:hAnsi="Arial" w:cs="Arial"/>
                <w:b/>
                <w:caps/>
                <w:sz w:val="17"/>
                <w:szCs w:val="17"/>
              </w:rPr>
              <w:t>Population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215C8D" w:rsidRDefault="007123A1" w:rsidP="00D74A59">
            <w:pPr>
              <w:spacing w:before="120"/>
              <w:ind w:left="-57" w:right="-85"/>
              <w:rPr>
                <w:rFonts w:cs="Arial"/>
                <w:b/>
                <w:caps/>
                <w:sz w:val="17"/>
                <w:szCs w:val="17"/>
              </w:rPr>
            </w:pPr>
            <w:r w:rsidRPr="00215C8D">
              <w:rPr>
                <w:rFonts w:ascii="Arial" w:hAnsi="Arial" w:cs="Arial"/>
                <w:b/>
                <w:caps/>
                <w:sz w:val="17"/>
                <w:szCs w:val="17"/>
              </w:rPr>
              <w:t>Grouped Hospital Volume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215C8D" w:rsidRDefault="007123A1" w:rsidP="00D74A59">
            <w:pPr>
              <w:spacing w:before="120" w:after="120"/>
              <w:ind w:left="-57" w:right="-85"/>
              <w:rPr>
                <w:rFonts w:ascii="Arial" w:hAnsi="Arial" w:cs="Arial"/>
                <w:b/>
                <w:iCs/>
                <w:caps/>
                <w:sz w:val="17"/>
                <w:szCs w:val="17"/>
              </w:rPr>
            </w:pPr>
            <w:r w:rsidRPr="00215C8D">
              <w:rPr>
                <w:rFonts w:ascii="Arial" w:hAnsi="Arial" w:cs="Arial"/>
                <w:b/>
                <w:iCs/>
                <w:caps/>
                <w:sz w:val="17"/>
                <w:szCs w:val="17"/>
              </w:rPr>
              <w:t>Estimator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215C8D" w:rsidRDefault="007123A1" w:rsidP="00D74A59">
            <w:pPr>
              <w:spacing w:before="120" w:after="120"/>
              <w:ind w:left="-57" w:right="-85"/>
              <w:rPr>
                <w:rFonts w:ascii="Arial" w:hAnsi="Arial" w:cs="Arial"/>
                <w:b/>
                <w:iCs/>
                <w:caps/>
                <w:sz w:val="17"/>
                <w:szCs w:val="17"/>
              </w:rPr>
            </w:pPr>
            <w:r w:rsidRPr="00215C8D">
              <w:rPr>
                <w:rFonts w:ascii="Arial" w:hAnsi="Arial" w:cs="Arial"/>
                <w:b/>
                <w:iCs/>
                <w:caps/>
                <w:sz w:val="17"/>
                <w:szCs w:val="17"/>
              </w:rPr>
              <w:t>Adjusted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</w:tcPr>
          <w:p w:rsidR="007123A1" w:rsidRPr="00215C8D" w:rsidRDefault="007123A1" w:rsidP="00D74A59">
            <w:pPr>
              <w:spacing w:before="60" w:after="60"/>
              <w:ind w:left="-57" w:right="-85"/>
              <w:rPr>
                <w:rFonts w:ascii="Arial" w:hAnsi="Arial" w:cs="Arial"/>
                <w:bCs/>
                <w:caps/>
                <w:sz w:val="17"/>
                <w:szCs w:val="17"/>
                <w:u w:val="single"/>
              </w:rPr>
            </w:pPr>
            <w:r w:rsidRPr="00215C8D">
              <w:rPr>
                <w:rFonts w:ascii="Arial" w:hAnsi="Arial" w:cs="Arial"/>
                <w:caps/>
                <w:sz w:val="17"/>
                <w:szCs w:val="17"/>
                <w:u w:val="single"/>
              </w:rPr>
              <w:t>Stillbirths</w:t>
            </w:r>
          </w:p>
        </w:tc>
        <w:tc>
          <w:tcPr>
            <w:tcW w:w="2977" w:type="dxa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1701" w:type="dxa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3261" w:type="dxa"/>
            <w:gridSpan w:val="2"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1134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4251" w:type="dxa"/>
            <w:gridSpan w:val="3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Karalis et al. 2016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PEVuZE5vdGU+PENpdGU+PEF1dGhvcj5LYXJhbGlzPC9BdXRob3I+PFllYXI+MjAxNjwvWWVhcj48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PEVuZE5vdGU+PENpdGU+PEF1dGhvcj5LYXJhbGlzPC9BdXRob3I+PFllYXI+MjAxNjwvWWVhcj48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4" w:tooltip="Karalis, 2016 #30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2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-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low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risk</w:t>
            </w:r>
            <w:proofErr w:type="spellEnd"/>
          </w:p>
        </w:tc>
        <w:tc>
          <w:tcPr>
            <w:tcW w:w="3261" w:type="dxa"/>
            <w:gridSpan w:val="2"/>
            <w:hideMark/>
          </w:tcPr>
          <w:p w:rsidR="007123A1" w:rsidRPr="00622913" w:rsidRDefault="007123A1" w:rsidP="00D74A59">
            <w:pPr>
              <w:ind w:left="-57" w:right="-85"/>
              <w:rPr>
                <w:rFonts w:cs="Arial"/>
                <w:sz w:val="17"/>
                <w:szCs w:val="17"/>
                <w:lang w:val="en-US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: </w:t>
            </w:r>
            <w:r w:rsidRPr="00622913">
              <w:rPr>
                <w:rFonts w:ascii="Arial" w:hAnsi="Arial" w:cs="Arial"/>
                <w:sz w:val="17"/>
                <w:szCs w:val="17"/>
                <w:lang w:val="en-US"/>
              </w:rPr>
              <w:t>≤999, 1000-1999, ≥2000, UH (ref.)</w:t>
            </w:r>
          </w:p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age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parity</w:t>
            </w:r>
            <w:proofErr w:type="spellEnd"/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Pyykonen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2014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PEVuZE5vdGU+PENpdGU+PEF1dGhvcj5QeXlrb25lbjwvQXV0aG9yPjxZZWFyPjIwMTQ8L1llYXI+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=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PEVuZE5vdGU+PENpdGU+PEF1dGhvcj5QeXlrb25lbjwvQXV0aG9yPjxZZWFyPjIwMTQ8L1llYXI+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=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6" w:tooltip="Pyykonen, 2014 #41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4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&gt;22wk GA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term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+ all (UH excl.)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women</w:t>
            </w:r>
            <w:r w:rsidRPr="00622913">
              <w:rPr>
                <w:rFonts w:ascii="Arial" w:hAnsi="Arial" w:cs="Arial"/>
                <w:sz w:val="17"/>
                <w:szCs w:val="17"/>
                <w:lang w:val="en-US"/>
              </w:rPr>
              <w:t>: &lt;1000, 1000-2999 (ref.), &lt;3000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-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Joyce et al. 2004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PEVuZE5vdGU+PENpdGU+PEF1dGhvcj5Kb3ljZTwvQXV0aG9yPjxZZWFyPjIwMDQ8L1llYXI+PFJl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PEVuZE5vdGU+PENpdGU+PEF1dGhvcj5Kb3ljZTwvQXV0aG9yPjxZZWFyPjIwMDQ8L1llYXI+PFJl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3" w:tooltip="Joyce, 2004 #28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1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&gt;24wk GA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all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cs="Arial"/>
                <w:sz w:val="17"/>
                <w:szCs w:val="17"/>
                <w:lang w:val="en-US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: </w:t>
            </w:r>
            <w:r w:rsidRPr="00622913">
              <w:rPr>
                <w:rFonts w:ascii="Arial" w:hAnsi="Arial" w:cs="Arial"/>
                <w:sz w:val="17"/>
                <w:szCs w:val="17"/>
                <w:lang w:val="en-US"/>
              </w:rPr>
              <w:t>Mean/ year (no reference volume)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Slope</w:t>
            </w:r>
            <w:proofErr w:type="spellEnd"/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BW</w:t>
            </w:r>
          </w:p>
        </w:tc>
      </w:tr>
      <w:tr w:rsidR="007123A1" w:rsidRPr="00622913" w:rsidTr="00D74A59">
        <w:trPr>
          <w:gridAfter w:val="1"/>
          <w:wAfter w:w="7" w:type="dxa"/>
          <w:trHeight w:val="20"/>
        </w:trPr>
        <w:tc>
          <w:tcPr>
            <w:tcW w:w="6664" w:type="dxa"/>
            <w:gridSpan w:val="3"/>
            <w:noWrap/>
          </w:tcPr>
          <w:p w:rsidR="007123A1" w:rsidRPr="00215C8D" w:rsidRDefault="007123A1" w:rsidP="00D74A59">
            <w:pPr>
              <w:spacing w:before="60" w:after="60"/>
              <w:ind w:left="-57" w:right="-85"/>
              <w:rPr>
                <w:rFonts w:ascii="Arial" w:hAnsi="Arial" w:cs="Arial"/>
                <w:bCs/>
                <w:caps/>
                <w:sz w:val="17"/>
                <w:szCs w:val="17"/>
                <w:u w:val="single"/>
              </w:rPr>
            </w:pPr>
            <w:r w:rsidRPr="00215C8D">
              <w:rPr>
                <w:rFonts w:ascii="Arial" w:hAnsi="Arial" w:cs="Arial"/>
                <w:caps/>
                <w:sz w:val="17"/>
                <w:szCs w:val="17"/>
                <w:u w:val="single"/>
              </w:rPr>
              <w:t>Perinatal/ Early neonatal mortality</w:t>
            </w:r>
            <w:bookmarkStart w:id="0" w:name="_GoBack"/>
            <w:bookmarkEnd w:id="0"/>
          </w:p>
        </w:tc>
        <w:tc>
          <w:tcPr>
            <w:tcW w:w="3275" w:type="dxa"/>
            <w:gridSpan w:val="3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1134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4230" w:type="dxa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Heller et al. 2002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PEVuZE5vdGU+PENpdGU+PEF1dGhvcj5IZWxsZXI8L0F1dGhvcj48WWVhcj4yMDAyPC9ZZWFyPjxS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PEVuZE5vdGU+PENpdGU+PEF1dGhvcj5IZWxsZXI8L0F1dGhvcj48WWVhcj4yMDAyPC9ZZWFyPjxS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29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≤7d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BW &gt;2500g, BW &gt;2500g + term</w:t>
            </w:r>
          </w:p>
        </w:tc>
        <w:tc>
          <w:tcPr>
            <w:tcW w:w="3261" w:type="dxa"/>
            <w:gridSpan w:val="2"/>
            <w:hideMark/>
          </w:tcPr>
          <w:p w:rsidR="007123A1" w:rsidRPr="00622913" w:rsidRDefault="007123A1" w:rsidP="00D74A59">
            <w:pPr>
              <w:ind w:left="-57" w:right="-85"/>
              <w:rPr>
                <w:rFonts w:cs="Arial"/>
                <w:sz w:val="17"/>
                <w:szCs w:val="17"/>
                <w:lang w:val="en-US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: </w:t>
            </w:r>
            <w:r w:rsidRPr="00622913">
              <w:rPr>
                <w:rFonts w:ascii="Arial" w:hAnsi="Arial" w:cs="Arial"/>
                <w:sz w:val="17"/>
                <w:szCs w:val="17"/>
                <w:lang w:val="en-US"/>
              </w:rPr>
              <w:t xml:space="preserve">≤500, 501-1000, 1001-1500, </w:t>
            </w:r>
            <w:r w:rsidRPr="00622913">
              <w:rPr>
                <w:rFonts w:ascii="Arial" w:hAnsi="Arial" w:cs="Arial"/>
                <w:bCs/>
                <w:sz w:val="17"/>
                <w:szCs w:val="17"/>
                <w:lang w:val="en-US"/>
              </w:rPr>
              <w:t>&gt;</w:t>
            </w:r>
            <w:r w:rsidRPr="00622913">
              <w:rPr>
                <w:rFonts w:ascii="Arial" w:hAnsi="Arial" w:cs="Arial"/>
                <w:sz w:val="17"/>
                <w:szCs w:val="17"/>
                <w:lang w:val="en-US"/>
              </w:rPr>
              <w:t>1500 (ref.)</w:t>
            </w:r>
          </w:p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GA, BW, age, parity, born outside clinic, birth planned and documented clinic, mode of delivery, born before arrival at clinic, time of birth, congenital anomaly/ malformation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Pyykonen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2014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PEVuZE5vdGU+PENpdGU+PEF1dGhvcj5QeXlrb25lbjwvQXV0aG9yPjxZZWFyPjIwMTQ8L1llYXI+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=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PEVuZE5vdGU+PENpdGU+PEF1dGhvcj5QeXlrb25lbjwvQXV0aG9yPjxZZWFyPjIwMTQ8L1llYXI+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=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6" w:tooltip="Pyykonen, 2014 #41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4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Stillbirth/death≤7d, death≤7d</w:t>
            </w:r>
          </w:p>
        </w:tc>
        <w:tc>
          <w:tcPr>
            <w:tcW w:w="1701" w:type="dxa"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All +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term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, UH excl.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women</w:t>
            </w:r>
            <w:r w:rsidRPr="00622913">
              <w:rPr>
                <w:rFonts w:ascii="Arial" w:hAnsi="Arial" w:cs="Arial"/>
                <w:sz w:val="17"/>
                <w:szCs w:val="17"/>
                <w:lang w:val="en-US"/>
              </w:rPr>
              <w:t>: &lt;1000, 1000-2999 (ref.), &lt;3000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-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Hemminki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2011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&lt;EndNote&gt;&lt;Cite&gt;&lt;Author&gt;Hemminki&lt;/Author&gt;&lt;Year&gt;2011&lt;/Year&gt;&lt;RecNum&gt;23&lt;/RecNum&gt;&lt;DisplayText&gt;[32]&lt;/DisplayText&gt;&lt;record&gt;&lt;rec-number&gt;23&lt;/rec-number&gt;&lt;foreign-keys&gt;&lt;key app="EN" db-id="efwe590zbtffxwea5s1xwztjxw0dsxeraae0" timestamp="1530620404"&gt;23&lt;/key&gt;&lt;/foreign-keys&gt;&lt;ref-type name="Journal Article"&gt;17&lt;/ref-type&gt;&lt;contributors&gt;&lt;authors&gt;&lt;author&gt;Hemminki, E.&lt;/author&gt;&lt;author&gt;Heino, A.&lt;/author&gt;&lt;author&gt;Gissler, M.&lt;/author&gt;&lt;/authors&gt;&lt;/contributors&gt;&lt;titles&gt;&lt;title&gt;Should births be centralised in higher level hospitals? Experiences from regionalised health care in Finland&lt;/title&gt;&lt;secondary-title&gt;BJOG : an international journal of obstetrics and gynaecology&lt;/secondary-title&gt;&lt;/titles&gt;&lt;periodical&gt;&lt;full-title&gt;BJOG : an international journal of obstetrics and gynaecology&lt;/full-title&gt;&lt;/periodical&gt;&lt;pages&gt;1186-95&lt;/pages&gt;&lt;volume&gt;118&lt;/volume&gt;&lt;number&gt;10&lt;/number&gt;&lt;section&gt;Hemminki, E. THL (National Institute for Health and Welfare), Helsinki, Finland Nordic School of Public Health, Gothenburg, Sweden. elina.hemminki@thl.fi&lt;/section&gt;&lt;keywords&gt;&lt;keyword&gt;Birth Certificates&lt;/keyword&gt;&lt;keyword&gt;Birth Weight&lt;/keyword&gt;&lt;keyword&gt;Cross-Sectional Studies&lt;/keyword&gt;&lt;keyword&gt;Delivery Rooms&lt;/keyword&gt;&lt;keyword&gt;Female&lt;/keyword&gt;&lt;keyword&gt;Finland&lt;/keyword&gt;&lt;keyword&gt;Hospitals, University&lt;/keyword&gt;&lt;keyword&gt;Humans&lt;/keyword&gt;&lt;keyword&gt;Infant Mortality/td [Trends]&lt;/keyword&gt;&lt;keyword&gt;Infant, Newborn&lt;/keyword&gt;&lt;keyword&gt;Logistic Models&lt;/keyword&gt;&lt;keyword&gt;Perinatal Mortality&lt;/keyword&gt;&lt;keyword&gt;Pregnancy&lt;/keyword&gt;&lt;keyword&gt;*Regional Health Planning&lt;/keyword&gt;&lt;/keywords&gt;&lt;dates&gt;&lt;year&gt;2011&lt;/year&gt;&lt;/dates&gt;&lt;pub-location&gt;England&lt;/pub-location&gt;&lt;isbn&gt;1471-0528&amp;#xD;1470-0328&lt;/isbn&gt;&lt;urls&gt;&lt;related-urls&gt;&lt;url&gt;http://ovidsp.ovid.com/ovidweb.cgi?T=JS&amp;amp;PAGE=reference&amp;amp;D=med7&amp;amp;NEWS=N&amp;amp;AN=21609379&lt;/url&gt;&lt;url&gt;https://obgyn.onlinelibrary.wiley.com/doi/pdf/10.1111/j.1471-0528.2011.02977.x&lt;/url&gt;&lt;/related-urls&gt;&lt;/urls&gt;&lt;electronic-resource-num&gt;https://dx.doi.org/10.1111/j.1471-0528.2011.02977.x&lt;/electronic-resource-num&gt;&lt;/record&gt;&lt;/Cite&gt;&lt;/EndNote&gt;</w:instrTex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2" w:tooltip="Hemminki, 2011 #23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0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≤7d</w:t>
            </w:r>
          </w:p>
        </w:tc>
        <w:tc>
          <w:tcPr>
            <w:tcW w:w="1701" w:type="dxa"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all, BW&gt;2499g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cs="Arial"/>
                <w:sz w:val="17"/>
                <w:szCs w:val="17"/>
                <w:lang w:val="en-US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: </w:t>
            </w:r>
            <w:r w:rsidRPr="00622913">
              <w:rPr>
                <w:rFonts w:ascii="Arial" w:hAnsi="Arial" w:cs="Arial"/>
                <w:sz w:val="17"/>
                <w:szCs w:val="17"/>
                <w:lang w:val="en-US"/>
              </w:rPr>
              <w:t>&lt;750, 750-1499, ≥1500, UH (ref.)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BW, age, parity, socio-economic position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Karalis et al. 2016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PEVuZE5vdGU+PENpdGU+PEF1dGhvcj5LYXJhbGlzPC9BdXRob3I+PFllYXI+MjAxNjwvWWVhcj48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PEVuZE5vdGU+PENpdGU+PEF1dGhvcj5LYXJhbGlzPC9BdXRob3I+PFllYXI+MjAxNjwvWWVhcj48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4" w:tooltip="Karalis, 2016 #30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2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-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low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risk</w:t>
            </w:r>
            <w:proofErr w:type="spellEnd"/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cs="Arial"/>
                <w:sz w:val="17"/>
                <w:szCs w:val="17"/>
                <w:lang w:val="en-US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: </w:t>
            </w:r>
            <w:r w:rsidRPr="00622913">
              <w:rPr>
                <w:rFonts w:ascii="Arial" w:hAnsi="Arial" w:cs="Arial"/>
                <w:sz w:val="17"/>
                <w:szCs w:val="17"/>
                <w:lang w:val="en-US"/>
              </w:rPr>
              <w:t>≤999, 1000-1999, ≥2000, UH (ref.)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age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parity</w:t>
            </w:r>
            <w:proofErr w:type="spellEnd"/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 xml:space="preserve">de </w:t>
            </w: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Graaf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2010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PEVuZE5vdGU+PENpdGU+PEF1dGhvcj5kZSBHcmFhZjwvQXV0aG9yPjxZZWFyPjIwMTA8L1llYXI+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PEVuZE5vdGU+PENpdGU+PEF1dGhvcj5kZSBHcmFhZjwvQXV0aG9yPjxZZWFyPjIwMTA8L1llYXI+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38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≤7d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Singleton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women</w:t>
            </w:r>
            <w:r w:rsidRPr="00622913">
              <w:rPr>
                <w:rFonts w:ascii="Arial" w:hAnsi="Arial" w:cs="Arial"/>
                <w:sz w:val="17"/>
                <w:szCs w:val="17"/>
                <w:lang w:val="en-US"/>
              </w:rPr>
              <w:t>: &lt;750, 750-999, 1000-1249, 1250-1499, 1500-1749, ≥1750 (ref.)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GA, age, parity, mode of delivery, ethnicity, calendar year trend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Aubrey-</w:t>
            </w: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Brassler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2019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PEVuZE5vdGU+PENpdGU+PEF1dGhvcj5BdWJyZXktQmFzc2xlcjwvQXV0aG9yPjxZZWFyPjIwMTk8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PEVuZE5vdGU+PENpdGU+PEF1dGhvcj5BdWJyZXktQmFzc2xlcjwvQXV0aG9yPjxZZWFyPjIwMTk8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9" w:tooltip="Aubrey-Bassler, 2019 #80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7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in-hospital, stillbirth (GA≤20wk), SIDS, SCD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All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cs="Arial"/>
                <w:sz w:val="17"/>
                <w:szCs w:val="17"/>
                <w:lang w:val="en-US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women</w:t>
            </w:r>
            <w:r w:rsidRPr="00622913">
              <w:rPr>
                <w:rFonts w:ascii="Arial" w:hAnsi="Arial" w:cs="Arial"/>
                <w:sz w:val="17"/>
                <w:szCs w:val="17"/>
                <w:lang w:val="en-US"/>
              </w:rPr>
              <w:t xml:space="preserve">: </w:t>
            </w: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No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services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usually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>; 1-49; 50-99; 100-199; 200-499; 500-999; 1000-2499, &gt;2500 (</w:t>
            </w: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>.)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 xml:space="preserve">BW, gender, Eclampsia, Premature rupture of membranes, Oligohydramnios,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Abruptio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 xml:space="preserve"> placentae, Prolapsed umbilical cord, Noxious influences transmitted via placenta/ breast milk, Congenital anomalies, Hydrops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fetalis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 xml:space="preserve">, Other maternal conditions, </w:t>
            </w:r>
          </w:p>
        </w:tc>
      </w:tr>
      <w:tr w:rsidR="007123A1" w:rsidRPr="00622913" w:rsidTr="00D74A59">
        <w:trPr>
          <w:trHeight w:val="20"/>
        </w:trPr>
        <w:tc>
          <w:tcPr>
            <w:tcW w:w="4962" w:type="dxa"/>
            <w:gridSpan w:val="2"/>
            <w:noWrap/>
          </w:tcPr>
          <w:p w:rsidR="007123A1" w:rsidRPr="00215C8D" w:rsidRDefault="007123A1" w:rsidP="00D74A59">
            <w:pPr>
              <w:spacing w:before="60" w:after="60"/>
              <w:ind w:left="-57" w:right="-85"/>
              <w:rPr>
                <w:rFonts w:ascii="Arial" w:hAnsi="Arial" w:cs="Arial"/>
                <w:bCs/>
                <w:sz w:val="17"/>
                <w:szCs w:val="17"/>
                <w:u w:val="single"/>
                <w:lang w:val="en-GB"/>
              </w:rPr>
            </w:pPr>
            <w:r w:rsidRPr="00215C8D">
              <w:rPr>
                <w:rFonts w:ascii="Arial" w:hAnsi="Arial" w:cs="Arial"/>
                <w:caps/>
                <w:sz w:val="17"/>
                <w:szCs w:val="17"/>
                <w:u w:val="single"/>
              </w:rPr>
              <w:t>Neonatal mortality</w:t>
            </w:r>
          </w:p>
        </w:tc>
        <w:tc>
          <w:tcPr>
            <w:tcW w:w="1708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3268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1134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4237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Finnstrom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2006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&lt;EndNote&gt;&lt;Cite&gt;&lt;Author&gt;Finnstrom&lt;/Author&gt;&lt;Year&gt;2006&lt;/Year&gt;&lt;RecNum&gt;18&lt;/RecNum&gt;&lt;DisplayText&gt;[29]&lt;/DisplayText&gt;&lt;record&gt;&lt;rec-number&gt;18&lt;/rec-number&gt;&lt;foreign-keys&gt;&lt;key app="EN" db-id="efwe590zbtffxwea5s1xwztjxw0dsxeraae0" timestamp="1530620403"&gt;18&lt;/key&gt;&lt;/foreign-keys&gt;&lt;ref-type name="Journal Article"&gt;17&lt;/ref-type&gt;&lt;contributors&gt;&lt;authors&gt;&lt;author&gt;Finnstrom, Orvar&lt;/author&gt;&lt;author&gt;Berg, Goran&lt;/author&gt;&lt;author&gt;Norman, Anna&lt;/author&gt;&lt;author&gt;Otterblad Olausson, Petra&lt;/author&gt;&lt;/authors&gt;&lt;/contributors&gt;&lt;titles&gt;&lt;title&gt;Size of delivery unit and neonatal outcome in Sweden. A catchment area analysis&lt;/title&gt;&lt;secondary-title&gt;Acta obstetricia et gynecologica Scandinavica&lt;/secondary-title&gt;&lt;/titles&gt;&lt;periodical&gt;&lt;full-title&gt;Acta obstetricia et gynecologica Scandinavica&lt;/full-title&gt;&lt;/periodical&gt;&lt;pages&gt;63-7&lt;/pages&gt;&lt;volume&gt;85&lt;/volume&gt;&lt;number&gt;1&lt;/number&gt;&lt;section&gt;Finnstrom, Orvar. Department of Pediatrics, University Hospital, SE-581 85 Linkoping, Sweden. orvar.finnstrom@lio.se&lt;/section&gt;&lt;keywords&gt;&lt;keyword&gt;Adult&lt;/keyword&gt;&lt;keyword&gt;*Birth Rate&lt;/keyword&gt;&lt;keyword&gt;Catchment Area (Health)&lt;/keyword&gt;&lt;keyword&gt;Female&lt;/keyword&gt;&lt;keyword&gt;Gestational Age&lt;/keyword&gt;&lt;keyword&gt;*Hospital Units&lt;/keyword&gt;&lt;keyword&gt;Humans&lt;/keyword&gt;&lt;keyword&gt;Infant Mortality&lt;/keyword&gt;&lt;keyword&gt;Infant, Newborn&lt;/keyword&gt;&lt;keyword&gt;*Outcome Assessment (Health Care)&lt;/keyword&gt;&lt;keyword&gt;Pregnancy&lt;/keyword&gt;&lt;keyword&gt;Registries&lt;/keyword&gt;&lt;keyword&gt;Sweden/ep [Epidemiology]&lt;/keyword&gt;&lt;/keywords&gt;&lt;dates&gt;&lt;year&gt;2006&lt;/year&gt;&lt;/dates&gt;&lt;pub-location&gt;United States&lt;/pub-location&gt;&lt;isbn&gt;0001-6349&lt;/isbn&gt;&lt;urls&gt;&lt;related-urls&gt;&lt;url&gt;http://ovidsp.ovid.com/ovidweb.cgi?T=JS&amp;amp;PAGE=reference&amp;amp;D=med5&amp;amp;NEWS=N&amp;amp;AN=16521682&lt;/url&gt;&lt;url&gt;https://obgyn.onlinelibrary.wiley.com/doi/pdf/10.1080/00016340500324225&lt;/url&gt;&lt;/related-urls&gt;&lt;/urls&gt;&lt;electronic-resource-num&gt;10.1080/00016340500324225&lt;/electronic-resource-num&gt;&lt;/record&gt;&lt;/Cite&gt;&lt;/EndNote&gt;</w:instrTex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29" w:tooltip="Finnstrom, 2006 #18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2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7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≤27d</w:t>
            </w:r>
          </w:p>
        </w:tc>
        <w:tc>
          <w:tcPr>
            <w:tcW w:w="1701" w:type="dxa"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Singleton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: &lt;500, 500-999, 1000-2499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.), ≥2500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age, parity, GA, year of birth, smoking, parental cohabitation, maternal BMI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Moster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2001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PEVuZE5vdGU+PENpdGU+PEF1dGhvcj5Nb3N0ZXI8L0F1dGhvcj48WWVhcj4yMDAxPC9ZZWFyPjxS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PEVuZE5vdGU+PENpdGU+PEF1dGhvcj5Nb3N0ZXI8L0F1dGhvcj48WWVhcj4yMDAxPC9ZZWFyPjxS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5" w:tooltip="Moster, 2001 #36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3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≤28d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BW&gt;2.499g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: ≤100, 101-500, 501-1000, 1001-2000, 2001-3000, &gt;3000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birth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year</w:t>
            </w:r>
            <w:proofErr w:type="spellEnd"/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Pyykonen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2014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PEVuZE5vdGU+PENpdGU+PEF1dGhvcj5QeXlrb25lbjwvQXV0aG9yPjxZZWFyPjIwMTQ8L1llYXI+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=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PEVuZE5vdGU+PENpdGU+PEF1dGhvcj5QeXlrb25lbjwvQXV0aG9yPjxZZWFyPjIwMTQ8L1llYXI+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=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6" w:tooltip="Pyykonen, 2014 #41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4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≤28d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term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, all, UH excl.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women</w:t>
            </w:r>
            <w:r w:rsidRPr="00622913">
              <w:rPr>
                <w:rFonts w:ascii="Arial" w:hAnsi="Arial" w:cs="Arial"/>
                <w:bCs/>
                <w:sz w:val="17"/>
                <w:szCs w:val="17"/>
              </w:rPr>
              <w:t>: &lt;1000, 1000-2999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.), &lt;3000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-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Tracy et al. 2006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PEVuZE5vdGU+PENpdGU+PEF1dGhvcj5UcmFjeTwvQXV0aG9yPjxZZWFyPjIwMDY8L1llYXI+PFJl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PEVuZE5vdGU+PENpdGU+PEF1dGhvcj5UcmFjeTwvQXV0aG9yPjxZZWFyPjIwMDY8L1llYXI+PFJl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8" w:tooltip="Tracy, 2006 #46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6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≤28d</w:t>
            </w:r>
          </w:p>
        </w:tc>
        <w:tc>
          <w:tcPr>
            <w:tcW w:w="1701" w:type="dxa"/>
            <w:noWrap/>
            <w:hideMark/>
          </w:tcPr>
          <w:p w:rsidR="007123A1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Primip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 xml:space="preserve">. low risk, </w:t>
            </w:r>
          </w:p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proofErr w:type="spellStart"/>
            <w:proofErr w:type="gramStart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multip</w:t>
            </w:r>
            <w:proofErr w:type="spellEnd"/>
            <w:proofErr w:type="gramEnd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. low risk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: &lt;100, 100-500, 501-1000, 1001-2000 &gt;2001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(99%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age, insurance status, maternal Aboriginal or Torres Strait Island status, maternal residential area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Joyce et al. 2004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PEVuZE5vdGU+PENpdGU+PEF1dGhvcj5Kb3ljZTwvQXV0aG9yPjxZZWFyPjIwMDQ8L1llYXI+PFJl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PEVuZE5vdGU+PENpdGU+PEF1dGhvcj5Kb3ljZTwvQXV0aG9yPjxZZWFyPjIwMDQ8L1llYXI+PFJl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3" w:tooltip="Joyce, 2004 #28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1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≤28d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All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: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Mean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/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year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no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reference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volume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Slope</w:t>
            </w:r>
            <w:proofErr w:type="spellEnd"/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BW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Snowden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2012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&lt;EndNote&gt;&lt;Cite&gt;&lt;Author&gt;Snowden&lt;/Author&gt;&lt;Year&gt;2012&lt;/Year&gt;&lt;RecNum&gt;45&lt;/RecNum&gt;&lt;DisplayText&gt;[37]&lt;/DisplayText&gt;&lt;record&gt;&lt;rec-number&gt;45&lt;/rec-number&gt;&lt;foreign-keys&gt;&lt;key app="EN" db-id="efwe590zbtffxwea5s1xwztjxw0dsxeraae0" timestamp="1530620405"&gt;45&lt;/key&gt;&lt;/foreign-keys&gt;&lt;ref-type name="Journal Article"&gt;17&lt;/ref-type&gt;&lt;contributors&gt;&lt;authors&gt;&lt;author&gt;Snowden, Jonathan M.&lt;/author&gt;&lt;author&gt;Cheng, Yvonne W.&lt;/author&gt;&lt;author&gt;Kontgis, Caitlin P.&lt;/author&gt;&lt;author&gt;Caughey, Aaron B.&lt;/author&gt;&lt;/authors&gt;&lt;/contributors&gt;&lt;titles&gt;&lt;title&gt;The association between hospital obstetric volume and perinatal outcomes in California&lt;/title&gt;&lt;secondary-title&gt;American journal of obstetrics and gynecology&lt;/secondary-title&gt;&lt;/titles&gt;&lt;periodical&gt;&lt;full-title&gt;American journal of obstetrics and gynecology&lt;/full-title&gt;&lt;/periodical&gt;&lt;pages&gt;478.e1-7&lt;/pages&gt;&lt;volume&gt;207&lt;/volume&gt;&lt;number&gt;6&lt;/number&gt;&lt;section&gt;Snowden, Jonathan M. Department of Obstetrics and Gynecology, Oregon Health and Science University, Portland, OR, USA.&lt;/section&gt;&lt;keywords&gt;&lt;keyword&gt;*Asphyxia Neonatorum/ep [Epidemiology]&lt;/keyword&gt;&lt;keyword&gt;California/ep [Epidemiology]&lt;/keyword&gt;&lt;keyword&gt;Cohort Studies&lt;/keyword&gt;&lt;keyword&gt;Female&lt;/keyword&gt;&lt;keyword&gt;Hospitals, Rural/sn [Statistics &amp;amp; Numerical Data]&lt;/keyword&gt;&lt;keyword&gt;Humans&lt;/keyword&gt;&lt;keyword&gt;*Infant Mortality&lt;/keyword&gt;&lt;keyword&gt;Infant, Newborn&lt;/keyword&gt;&lt;keyword&gt;*Obstetrics and Gynecology Department, Hospital/sn [Statistics &amp;amp; Numerical Data]&lt;/keyword&gt;&lt;keyword&gt;Pregnancy&lt;/keyword&gt;&lt;keyword&gt;Prevalence&lt;/keyword&gt;&lt;keyword&gt;Retrospective Studies&lt;/keyword&gt;&lt;keyword&gt;*Term Birth&lt;/keyword&gt;&lt;/keywords&gt;&lt;dates&gt;&lt;year&gt;2012&lt;/year&gt;&lt;/dates&gt;&lt;pub-location&gt;United States&lt;/pub-location&gt;&lt;isbn&gt;1097-6868&amp;#xD;0002-9378&lt;/isbn&gt;&lt;urls&gt;&lt;related-urls&gt;&lt;url&gt;http://ovidsp.ovid.com/ovidweb.cgi?T=JS&amp;amp;PAGE=reference&amp;amp;D=med7&amp;amp;NEWS=N&amp;amp;AN=23174387&lt;/url&gt;&lt;url&gt;https://www.sciencedirect.com/science/article/pii/S000293781201071X?via%3Dihub&lt;/url&gt;&lt;/related-urls&gt;&lt;/urls&gt;&lt;electronic-resource-num&gt;https://dx.doi.org/10.1016/j.ajog.2012.09.029&lt;/electronic-resource-num&gt;&lt;/record&gt;&lt;/Cite&gt;&lt;/EndNote&gt;</w:instrTex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7" w:tooltip="Snowden, 2012 #45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5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-</w:t>
            </w:r>
          </w:p>
        </w:tc>
        <w:tc>
          <w:tcPr>
            <w:tcW w:w="1701" w:type="dxa"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 xml:space="preserve">Urban: all, low risk rural: all, low risk </w:t>
            </w:r>
          </w:p>
        </w:tc>
        <w:tc>
          <w:tcPr>
            <w:tcW w:w="3261" w:type="dxa"/>
            <w:gridSpan w:val="2"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women</w:t>
            </w:r>
            <w:r w:rsidRPr="00622913">
              <w:rPr>
                <w:rFonts w:ascii="Arial" w:hAnsi="Arial" w:cs="Arial"/>
                <w:bCs/>
                <w:sz w:val="17"/>
                <w:szCs w:val="17"/>
              </w:rPr>
              <w:t>: Urban: ≤50-1199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.), 1200-2399, 2400-3599; ≥3600 </w:t>
            </w:r>
          </w:p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Rural: 50-599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.) 600-1699; ≥1700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Rate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-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Restrepo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2018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&lt;EndNote&gt;&lt;Cite&gt;&lt;Author&gt;Restrepo&lt;/Author&gt;&lt;Year&gt;2018&lt;/Year&gt;&lt;RecNum&gt;78&lt;/RecNum&gt;&lt;DisplayText&gt;[41]&lt;/DisplayText&gt;&lt;record&gt;&lt;rec-number&gt;78&lt;/rec-number&gt;&lt;foreign-keys&gt;&lt;key app="EN" db-id="efwe590zbtffxwea5s1xwztjxw0dsxeraae0" timestamp="1589955928"&gt;78&lt;/key&gt;&lt;/foreign-keys&gt;&lt;ref-type name="Journal Article"&gt;17&lt;/ref-type&gt;&lt;contributors&gt;&lt;authors&gt;&lt;author&gt;Restrepo, E.&lt;/author&gt;&lt;author&gt;Hamilton, P.&lt;/author&gt;&lt;author&gt;Liu, F.&lt;/author&gt;&lt;author&gt;Mancuso, P.&lt;/author&gt;&lt;/authors&gt;&lt;/contributors&gt;&lt;titles&gt;&lt;title&gt;Relationships Among Neonatal Mortality, Hospital Volume, Weekday Demand, and Weekend Birth&lt;/title&gt;&lt;secondary-title&gt;The Canadian journal of nursing research = Revue canadienne de recherche en sciences infirmieres&lt;/secondary-title&gt;&lt;/titles&gt;&lt;periodical&gt;&lt;full-title&gt;The Canadian journal of nursing research = Revue canadienne de recherche en sciences infirmieres&lt;/full-title&gt;&lt;/periodical&gt;&lt;pages&gt;64-71&lt;/pages&gt;&lt;volume&gt;50&lt;/volume&gt;&lt;number&gt;2&lt;/number&gt;&lt;keywords&gt;&lt;keyword&gt;birth certificate&lt;/keyword&gt;&lt;keyword&gt;death certificate&lt;/keyword&gt;&lt;keyword&gt;hospital mortality&lt;/keyword&gt;&lt;keyword&gt;human&lt;/keyword&gt;&lt;keyword&gt;infant&lt;/keyword&gt;&lt;keyword&gt;*infant mortality&lt;/keyword&gt;&lt;keyword&gt;newborn&lt;/keyword&gt;&lt;keyword&gt;retrospective study&lt;/keyword&gt;&lt;keyword&gt;Texas&lt;/keyword&gt;&lt;keyword&gt;*workload&lt;/keyword&gt;&lt;/keywords&gt;&lt;dates&gt;&lt;year&gt;2018&lt;/year&gt;&lt;/dates&gt;&lt;pub-location&gt;United States&lt;/pub-location&gt;&lt;publisher&gt;NLM (Medline)&lt;/publisher&gt;&lt;isbn&gt;0844-5621&lt;/isbn&gt;&lt;urls&gt;&lt;related-urls&gt;&lt;url&gt;http://ovidsp.ovid.com/ovidweb.cgi?T=JS&amp;amp;PAGE=reference&amp;amp;D=emexb&amp;amp;NEWS=N&amp;amp;AN=627626578&lt;/url&gt;&lt;url&gt;https://journals.sagepub.com/doi/full/10.1177/0844562117751313?url_ver=Z39.88-2003&amp;amp;rfr_id=ori%3Arid%3Acrossref.org&amp;amp;rfr_dat=cr_pub%3Dpubmed&lt;/url&gt;&lt;/related-urls&gt;&lt;/urls&gt;&lt;electronic-resource-num&gt;http://dx.doi.org/10.1177/0844562117751313&lt;/electronic-resource-num&gt;&lt;language&gt;English&lt;/language&gt;&lt;/record&gt;&lt;/Cite&gt;&lt;/EndNote&gt;</w:instrTex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39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≤28d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All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: linear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trend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no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reference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volume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Pearson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test</w:t>
            </w:r>
            <w:proofErr w:type="spellEnd"/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-</w:t>
            </w:r>
          </w:p>
        </w:tc>
      </w:tr>
      <w:tr w:rsidR="007123A1" w:rsidRPr="00622913" w:rsidTr="00D74A59">
        <w:trPr>
          <w:trHeight w:val="20"/>
        </w:trPr>
        <w:tc>
          <w:tcPr>
            <w:tcW w:w="4962" w:type="dxa"/>
            <w:gridSpan w:val="2"/>
            <w:noWrap/>
          </w:tcPr>
          <w:p w:rsidR="007123A1" w:rsidRPr="00215C8D" w:rsidRDefault="007123A1" w:rsidP="00D74A59">
            <w:pPr>
              <w:spacing w:before="60" w:after="60"/>
              <w:ind w:left="-57" w:right="-85"/>
              <w:rPr>
                <w:rFonts w:ascii="Arial" w:hAnsi="Arial" w:cs="Arial"/>
                <w:bCs/>
                <w:caps/>
                <w:sz w:val="17"/>
                <w:szCs w:val="17"/>
                <w:u w:val="single"/>
              </w:rPr>
            </w:pPr>
            <w:r w:rsidRPr="00215C8D">
              <w:rPr>
                <w:rFonts w:ascii="Arial" w:hAnsi="Arial" w:cs="Arial"/>
                <w:caps/>
                <w:sz w:val="17"/>
                <w:szCs w:val="17"/>
                <w:u w:val="single"/>
              </w:rPr>
              <w:t>neonatal complications</w:t>
            </w:r>
          </w:p>
        </w:tc>
        <w:tc>
          <w:tcPr>
            <w:tcW w:w="1708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3268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1134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4237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 xml:space="preserve">de </w:t>
            </w: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Graaf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2010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PEVuZE5vdGU+PENpdGU+PEF1dGhvcj5kZSBHcmFhZjwvQXV0aG9yPjxZZWFyPjIwMTA8L1llYXI+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PEVuZE5vdGU+PENpdGU+PEF1dGhvcj5kZSBHcmFhZjwvQXV0aG9yPjxZZWFyPjIwMTA8L1llYXI+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38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Stillbirth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/ death≤7d, 5-min.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Apgar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&lt;7, NICU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transfer</w:t>
            </w:r>
            <w:proofErr w:type="spellEnd"/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Singleton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women</w:t>
            </w:r>
            <w:r w:rsidRPr="00622913">
              <w:rPr>
                <w:rFonts w:ascii="Arial" w:hAnsi="Arial" w:cs="Arial"/>
                <w:bCs/>
                <w:sz w:val="17"/>
                <w:szCs w:val="17"/>
              </w:rPr>
              <w:t>: &lt;750, 750-999, 1000-1249, 1250-1499, 1500-1749, ≥1750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GA, age, parity, mode of delivery, ethnicity, calendar year trend</w:t>
            </w:r>
          </w:p>
        </w:tc>
      </w:tr>
      <w:tr w:rsidR="007123A1" w:rsidRPr="00622913" w:rsidTr="00D74A59">
        <w:trPr>
          <w:trHeight w:val="20"/>
        </w:trPr>
        <w:tc>
          <w:tcPr>
            <w:tcW w:w="4962" w:type="dxa"/>
            <w:gridSpan w:val="2"/>
            <w:noWrap/>
          </w:tcPr>
          <w:p w:rsidR="007123A1" w:rsidRPr="00215C8D" w:rsidRDefault="007123A1" w:rsidP="00D74A59">
            <w:pPr>
              <w:spacing w:before="60" w:after="60"/>
              <w:ind w:left="-57" w:right="-85"/>
              <w:rPr>
                <w:rFonts w:ascii="Arial" w:hAnsi="Arial" w:cs="Arial"/>
                <w:bCs/>
                <w:sz w:val="17"/>
                <w:szCs w:val="17"/>
                <w:u w:val="single"/>
              </w:rPr>
            </w:pPr>
            <w:r w:rsidRPr="00215C8D">
              <w:rPr>
                <w:rFonts w:ascii="Arial" w:hAnsi="Arial" w:cs="Arial"/>
                <w:caps/>
                <w:sz w:val="17"/>
                <w:szCs w:val="17"/>
                <w:u w:val="single"/>
              </w:rPr>
              <w:lastRenderedPageBreak/>
              <w:t>maternal mortality</w:t>
            </w:r>
          </w:p>
        </w:tc>
        <w:tc>
          <w:tcPr>
            <w:tcW w:w="1708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3268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1134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4237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Friedman et al. 2016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PEVuZE5vdGU+PENpdGU+PEF1dGhvcj5GcmllZG1hbjwvQXV0aG9yPjxZZWFyPjIwMTY8L1llYXI+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PEVuZE5vdGU+PENpdGU+PEF1dGhvcj5GcmllZG1hbjwvQXV0aG9yPjxZZWFyPjIwMTY8L1llYXI+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28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failed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rescue</w:t>
            </w:r>
            <w:proofErr w:type="spellEnd"/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all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women</w:t>
            </w:r>
            <w:r w:rsidRPr="00622913">
              <w:rPr>
                <w:rFonts w:ascii="Arial" w:hAnsi="Arial" w:cs="Arial"/>
                <w:bCs/>
                <w:sz w:val="17"/>
                <w:szCs w:val="17"/>
              </w:rPr>
              <w:t>: 50, 1000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.), 1500, 2250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RR (95 %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age, race, hospital, year, comorbidity index, insurance status, household income, hospital teaching, hospital bed size, hospital region, hospital ownership, hospital location</w:t>
            </w:r>
          </w:p>
        </w:tc>
      </w:tr>
      <w:tr w:rsidR="007123A1" w:rsidRPr="00622913" w:rsidTr="00D74A59">
        <w:trPr>
          <w:trHeight w:val="20"/>
        </w:trPr>
        <w:tc>
          <w:tcPr>
            <w:tcW w:w="4962" w:type="dxa"/>
            <w:gridSpan w:val="2"/>
            <w:noWrap/>
          </w:tcPr>
          <w:p w:rsidR="007123A1" w:rsidRPr="00215C8D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u w:val="single"/>
              </w:rPr>
            </w:pPr>
            <w:r w:rsidRPr="00215C8D">
              <w:rPr>
                <w:rFonts w:ascii="Arial" w:hAnsi="Arial" w:cs="Arial"/>
                <w:caps/>
                <w:sz w:val="17"/>
                <w:szCs w:val="17"/>
                <w:u w:val="single"/>
              </w:rPr>
              <w:t>maternal complications</w:t>
            </w:r>
          </w:p>
        </w:tc>
        <w:tc>
          <w:tcPr>
            <w:tcW w:w="1708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3268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1134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4237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Aubrey-</w:t>
            </w: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Brassler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2019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PEVuZE5vdGU+PENpdGU+PEF1dGhvcj5BdWJyZXktQmFzc2xlcjwvQXV0aG9yPjxZZWFyPjIwMTk8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PEVuZE5vdGU+PENpdGU+PEF1dGhvcj5BdWJyZXktQmFzc2xlcjwvQXV0aG9yPjxZZWFyPjIwMTk8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9" w:tooltip="Aubrey-Bassler, 2019 #80" w:history="1">
              <w:r w:rsidRPr="00F402AF">
                <w:rPr>
                  <w:rFonts w:ascii="Arial" w:hAnsi="Arial" w:cs="Arial"/>
                  <w:noProof/>
                  <w:sz w:val="17"/>
                  <w:szCs w:val="17"/>
                </w:rPr>
                <w:t>3</w:t>
              </w:r>
            </w:hyperlink>
            <w:r>
              <w:rPr>
                <w:rFonts w:ascii="Arial" w:hAnsi="Arial" w:cs="Arial"/>
                <w:noProof/>
                <w:sz w:val="17"/>
                <w:szCs w:val="17"/>
              </w:rPr>
              <w:t>7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Eclampsia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Previa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with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hemorrhage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abruption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Intrapartum + postpartum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hemorrhage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+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transfusion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hysterectomy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Rupture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uterus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before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during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labor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Obstetric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shock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Sepsis, Other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complications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obstetric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procedures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Obstetric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embolism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Cardiovascular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disease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Acute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renal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failure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Death,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obstetric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unspecified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Neurologic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disease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Hematologic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disease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Respiratory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disease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Diabetic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ketoaci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-dosis, Peritonitis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parametritis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Toxic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liver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disease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hepatic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failure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Canadian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Classification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Health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Interventions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Assisted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ventilation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resuscitation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Dialysis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Hysterectomy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Evacuation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incisional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hemato-ma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Repair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bladder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urethra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intestine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Embolization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ligation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pelvic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vessels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suturing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uterus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Blood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transfusion</w:t>
            </w:r>
            <w:proofErr w:type="spellEnd"/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all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women</w:t>
            </w:r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: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No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services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usually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; 1-49; 50-99; 100-199; 200-499; 500-999; 1000-2499, &gt;2500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 xml:space="preserve">age, GA, CS, Median income, Education rate, Aboriginal population, Unemployment rate, Minority, Statistical area classification, Travel Distance, Delivery hospital volume, Hospital level, HIV, Type 1/2 DM, Gestational/ other/ unspecified DM, Cystic fibrosis, Rheumatic heart disease, Hypertension, Ischemic heart disease, Pulmonary hypertension, SLE, Chronic renal disease, Twins/ multiple gestation, Previous CS 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Friedman et al. 2016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PEVuZE5vdGU+PENpdGU+PEF1dGhvcj5GcmllZG1hbjwvQXV0aG9yPjxZZWFyPjIwMTY8L1llYXI+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PEVuZE5vdGU+PENpdGU+PEF1dGhvcj5GcmllZG1hbjwvQXV0aG9yPjxZZWFyPjIwMTY8L1llYXI+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28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heart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/ renal/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respiratory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failure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acute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myocardial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infarction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liver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disease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disseminated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intravascular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coagulation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coma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delirium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puerperal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cerebrovascular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disorders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pulmonary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edema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or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embolism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sepsis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shock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status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asthmaticus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status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epilepticus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all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  <w:lang w:val="en-US"/>
              </w:rPr>
              <w:t>women</w:t>
            </w:r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50, 1250 2500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RR (95 %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age, race, hospital, year, comorbidity index, insurance status, household income, hospital teaching, hospital bed size, hospital region, hospital ownership, hospital location</w:t>
            </w:r>
          </w:p>
        </w:tc>
      </w:tr>
      <w:tr w:rsidR="007123A1" w:rsidRPr="00622913" w:rsidTr="00D74A59">
        <w:trPr>
          <w:trHeight w:val="20"/>
        </w:trPr>
        <w:tc>
          <w:tcPr>
            <w:tcW w:w="4962" w:type="dxa"/>
            <w:gridSpan w:val="2"/>
            <w:noWrap/>
          </w:tcPr>
          <w:p w:rsidR="007123A1" w:rsidRPr="00215C8D" w:rsidRDefault="007123A1" w:rsidP="00D74A59">
            <w:pPr>
              <w:spacing w:before="60" w:after="60"/>
              <w:ind w:left="-57" w:right="-85"/>
              <w:rPr>
                <w:rFonts w:ascii="Arial" w:hAnsi="Arial" w:cs="Arial"/>
                <w:bCs/>
                <w:sz w:val="17"/>
                <w:szCs w:val="17"/>
                <w:u w:val="single"/>
              </w:rPr>
            </w:pPr>
            <w:r w:rsidRPr="00215C8D">
              <w:rPr>
                <w:rFonts w:ascii="Arial" w:hAnsi="Arial" w:cs="Arial"/>
                <w:caps/>
                <w:sz w:val="17"/>
                <w:szCs w:val="17"/>
                <w:u w:val="single"/>
              </w:rPr>
              <w:t>caesarean sections</w:t>
            </w:r>
          </w:p>
        </w:tc>
        <w:tc>
          <w:tcPr>
            <w:tcW w:w="1708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3268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1134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</w:p>
        </w:tc>
        <w:tc>
          <w:tcPr>
            <w:tcW w:w="4237" w:type="dxa"/>
            <w:gridSpan w:val="2"/>
            <w:noWrap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sz w:val="17"/>
                <w:szCs w:val="17"/>
              </w:rPr>
              <w:t>Tracy et al. 2006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PEVuZE5vdGU+PENpdGU+PEF1dGhvcj5UcmFjeTwvQXV0aG9yPjxZZWFyPjIwMDY8L1llYXI+PFJl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begin">
                <w:fldData xml:space="preserve">PEVuZE5vdGU+PENpdGU+PEF1dGhvcj5UcmFjeTwvQXV0aG9yPjxZZWFyPjIwMDY8L1llYXI+PFJl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</w:fld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22913">
              <w:rPr>
                <w:rFonts w:ascii="Arial" w:hAnsi="Arial" w:cs="Arial"/>
                <w:sz w:val="17"/>
                <w:szCs w:val="17"/>
              </w:rPr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hyperlink w:anchor="_ENREF_38" w:tooltip="Tracy, 2006 #46" w:history="1">
              <w:r>
                <w:rPr>
                  <w:rFonts w:ascii="Arial" w:hAnsi="Arial" w:cs="Arial"/>
                  <w:noProof/>
                  <w:sz w:val="17"/>
                  <w:szCs w:val="17"/>
                </w:rPr>
                <w:t>36</w:t>
              </w:r>
            </w:hyperlink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labour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, all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Primip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 xml:space="preserve">. </w:t>
            </w:r>
            <w:proofErr w:type="gramStart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low</w:t>
            </w:r>
            <w:proofErr w:type="gramEnd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 xml:space="preserve"> risk,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multip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. low risk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: &lt;100, 100-500, 501-1000, 1001-2000 &gt;2001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(99%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age, insurance status, maternal Aboriginal or Torres Strait Island status, maternal residential area</w:t>
            </w:r>
          </w:p>
        </w:tc>
      </w:tr>
      <w:tr w:rsidR="007123A1" w:rsidRPr="00622913" w:rsidTr="00D74A59">
        <w:trPr>
          <w:trHeight w:val="20"/>
        </w:trPr>
        <w:tc>
          <w:tcPr>
            <w:tcW w:w="1985" w:type="dxa"/>
            <w:noWrap/>
            <w:hideMark/>
          </w:tcPr>
          <w:p w:rsidR="007123A1" w:rsidRPr="00622913" w:rsidRDefault="007123A1" w:rsidP="007123A1">
            <w:pPr>
              <w:ind w:left="-57" w:right="-85"/>
              <w:rPr>
                <w:rFonts w:ascii="Arial" w:hAnsi="Arial" w:cs="Arial"/>
                <w:b/>
                <w:bCs/>
                <w:sz w:val="17"/>
                <w:szCs w:val="17"/>
              </w:rPr>
            </w:pPr>
            <w:proofErr w:type="spellStart"/>
            <w:r w:rsidRPr="00622913">
              <w:rPr>
                <w:rFonts w:ascii="Arial" w:hAnsi="Arial" w:cs="Arial"/>
                <w:sz w:val="17"/>
                <w:szCs w:val="17"/>
              </w:rPr>
              <w:t>Hemminki</w:t>
            </w:r>
            <w:proofErr w:type="spellEnd"/>
            <w:r w:rsidRPr="00622913">
              <w:rPr>
                <w:rFonts w:ascii="Arial" w:hAnsi="Arial" w:cs="Arial"/>
                <w:sz w:val="17"/>
                <w:szCs w:val="17"/>
              </w:rPr>
              <w:t xml:space="preserve"> et al. 2011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ADDIN EN.CITE &lt;EndNote&gt;&lt;Cite&gt;&lt;Author&gt;Hemminki&lt;/Author&gt;&lt;Year&gt;2011&lt;/Year&gt;&lt;RecNum&gt;23&lt;/RecNum&gt;&lt;DisplayText&gt;[32]&lt;/DisplayText&gt;&lt;record&gt;&lt;rec-number&gt;23&lt;/rec-number&gt;&lt;foreign-keys&gt;&lt;key app="EN" db-id="efwe590zbtffxwea5s1xwztjxw0dsxeraae0" timestamp="1530620404"&gt;23&lt;/key&gt;&lt;/foreign-keys&gt;&lt;ref-type name="Journal Article"&gt;17&lt;/ref-type&gt;&lt;contributors&gt;&lt;authors&gt;&lt;author&gt;Hemminki, E.&lt;/author&gt;&lt;author&gt;Heino, A.&lt;/author&gt;&lt;author&gt;Gissler, M.&lt;/author&gt;&lt;/authors&gt;&lt;/contributors&gt;&lt;titles&gt;&lt;title&gt;Should births be centralised in higher level hospitals? Experiences from regionalised health care in Finland&lt;/title&gt;&lt;secondary-title&gt;BJOG : an international journal of obstetrics and gynaecology&lt;/secondary-title&gt;&lt;/titles&gt;&lt;periodical&gt;&lt;full-title&gt;BJOG : an international journal of obstetrics and gynaecology&lt;/full-title&gt;&lt;/periodical&gt;&lt;pages&gt;1186-95&lt;/pages&gt;&lt;volume&gt;118&lt;/volume&gt;&lt;number&gt;10&lt;/number&gt;&lt;section&gt;Hemminki, E. THL (National Institute for Health and Welfare), Helsinki, Finland Nordic School of Public Health, Gothenburg, Sweden. elina.hemminki@thl.fi&lt;/section&gt;&lt;keywords&gt;&lt;keyword&gt;Birth Certificates&lt;/keyword&gt;&lt;keyword&gt;Birth Weight&lt;/keyword&gt;&lt;keyword&gt;Cross-Sectional Studies&lt;/keyword&gt;&lt;keyword&gt;Delivery Rooms&lt;/keyword&gt;&lt;keyword&gt;Female&lt;/keyword&gt;&lt;keyword&gt;Finland&lt;/keyword&gt;&lt;keyword&gt;Hospitals, University&lt;/keyword&gt;&lt;keyword&gt;Humans&lt;/keyword&gt;&lt;keyword&gt;Infant Mortality/td [Trends]&lt;/keyword&gt;&lt;keyword&gt;Infant, Newborn&lt;/keyword&gt;&lt;keyword&gt;Logistic Models&lt;/keyword&gt;&lt;keyword&gt;Perinatal Mortality&lt;/keyword&gt;&lt;keyword&gt;Pregnancy&lt;/keyword&gt;&lt;keyword&gt;*Regional Health Planning&lt;/keyword&gt;&lt;/keywords&gt;&lt;dates&gt;&lt;year&gt;2011&lt;/year&gt;&lt;/dates&gt;&lt;pub-location&gt;England&lt;/pub-location&gt;&lt;isbn&gt;1471-0528&amp;#xD;1470-0328&lt;/isbn&gt;&lt;urls&gt;&lt;related-urls&gt;&lt;url&gt;http://ovidsp.ovid.com/ovidweb.cgi?T=JS&amp;amp;PAGE=reference&amp;amp;D=med7&amp;amp;NEWS=N&amp;amp;AN=21609379&lt;/url&gt;&lt;url&gt;https://obgyn.onlinelibrary.wiley.com/doi/pdf/10.1111/j.1471-0528.2011.02977.x&lt;/url&gt;&lt;/related-urls&gt;&lt;/urls&gt;&lt;electronic-resource-num&gt;https://dx.doi.org/10.1111/j.1471-0528.2011.02977.x&lt;/electronic-resource-num&gt;&lt;/record&gt;&lt;/Cite&gt;&lt;/EndNote&gt;</w:instrTex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[</w:t>
            </w:r>
            <w:r>
              <w:rPr>
                <w:rFonts w:ascii="Arial" w:hAnsi="Arial" w:cs="Arial"/>
                <w:noProof/>
                <w:sz w:val="17"/>
                <w:szCs w:val="17"/>
              </w:rPr>
              <w:t>30</w:t>
            </w:r>
            <w:r w:rsidRPr="00F402AF">
              <w:rPr>
                <w:rFonts w:ascii="Arial" w:hAnsi="Arial" w:cs="Arial"/>
                <w:noProof/>
                <w:sz w:val="17"/>
                <w:szCs w:val="17"/>
              </w:rPr>
              <w:t>]</w:t>
            </w:r>
            <w:r w:rsidRPr="0062291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2977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-</w:t>
            </w:r>
          </w:p>
        </w:tc>
        <w:tc>
          <w:tcPr>
            <w:tcW w:w="1701" w:type="dxa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 xml:space="preserve">all </w:t>
            </w:r>
          </w:p>
        </w:tc>
        <w:tc>
          <w:tcPr>
            <w:tcW w:w="3261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h.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area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&lt;750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births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p.a.,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capital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area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 xml:space="preserve"> (</w:t>
            </w:r>
            <w:proofErr w:type="spellStart"/>
            <w:r w:rsidRPr="00622913">
              <w:rPr>
                <w:rFonts w:ascii="Arial" w:hAnsi="Arial" w:cs="Arial"/>
                <w:bCs/>
                <w:sz w:val="17"/>
                <w:szCs w:val="17"/>
              </w:rPr>
              <w:t>ref</w:t>
            </w:r>
            <w:proofErr w:type="spellEnd"/>
            <w:r w:rsidRPr="00622913">
              <w:rPr>
                <w:rFonts w:ascii="Arial" w:hAnsi="Arial" w:cs="Arial"/>
                <w:bCs/>
                <w:sz w:val="17"/>
                <w:szCs w:val="17"/>
              </w:rPr>
              <w:t>.)</w:t>
            </w:r>
          </w:p>
        </w:tc>
        <w:tc>
          <w:tcPr>
            <w:tcW w:w="1134" w:type="dxa"/>
            <w:gridSpan w:val="2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</w:rPr>
              <w:t>OR (95% CI)</w:t>
            </w:r>
          </w:p>
        </w:tc>
        <w:tc>
          <w:tcPr>
            <w:tcW w:w="4251" w:type="dxa"/>
            <w:gridSpan w:val="3"/>
            <w:noWrap/>
            <w:hideMark/>
          </w:tcPr>
          <w:p w:rsidR="007123A1" w:rsidRPr="00622913" w:rsidRDefault="007123A1" w:rsidP="00D74A59">
            <w:pPr>
              <w:ind w:left="-57" w:right="-85"/>
              <w:rPr>
                <w:rFonts w:ascii="Arial" w:hAnsi="Arial" w:cs="Arial"/>
                <w:bCs/>
                <w:sz w:val="17"/>
                <w:szCs w:val="17"/>
                <w:lang w:val="en-GB"/>
              </w:rPr>
            </w:pPr>
            <w:r w:rsidRPr="00622913">
              <w:rPr>
                <w:rFonts w:ascii="Arial" w:hAnsi="Arial" w:cs="Arial"/>
                <w:bCs/>
                <w:sz w:val="17"/>
                <w:szCs w:val="17"/>
                <w:lang w:val="en-GB"/>
              </w:rPr>
              <w:t>age, parity, smoking, socio-economic position</w:t>
            </w:r>
          </w:p>
        </w:tc>
      </w:tr>
    </w:tbl>
    <w:p w:rsidR="007123A1" w:rsidRDefault="007123A1" w:rsidP="007123A1">
      <w:pPr>
        <w:spacing w:before="180" w:line="360" w:lineRule="auto"/>
        <w:rPr>
          <w:rFonts w:ascii="Arial" w:hAnsi="Arial" w:cs="Arial"/>
          <w:sz w:val="20"/>
          <w:szCs w:val="20"/>
          <w:lang w:val="en-US"/>
        </w:rPr>
      </w:pPr>
    </w:p>
    <w:p w:rsidR="002522B9" w:rsidRDefault="007123A1"/>
    <w:sectPr w:rsidR="002522B9" w:rsidSect="007123A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6377A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49D"/>
    <w:rsid w:val="007123A1"/>
    <w:rsid w:val="009C449D"/>
    <w:rsid w:val="00B34AE6"/>
    <w:rsid w:val="00C6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E653"/>
  <w15:chartTrackingRefBased/>
  <w15:docId w15:val="{12425E13-A049-4A13-A86E-D4A76117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123A1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7123A1"/>
    <w:pPr>
      <w:numPr>
        <w:numId w:val="1"/>
      </w:numPr>
      <w:spacing w:before="240" w:after="120"/>
      <w:outlineLvl w:val="0"/>
    </w:pPr>
    <w:rPr>
      <w:rFonts w:ascii="Arial" w:eastAsia="Times New Roman" w:hAnsi="Arial" w:cs="Times New Roman"/>
      <w:b/>
      <w:bCs/>
      <w:kern w:val="36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123A1"/>
    <w:pPr>
      <w:keepNext/>
      <w:keepLines/>
      <w:numPr>
        <w:ilvl w:val="1"/>
        <w:numId w:val="1"/>
      </w:numPr>
      <w:spacing w:before="60" w:after="60" w:line="360" w:lineRule="auto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23A1"/>
    <w:pPr>
      <w:keepNext/>
      <w:keepLines/>
      <w:numPr>
        <w:ilvl w:val="2"/>
        <w:numId w:val="1"/>
      </w:numPr>
      <w:spacing w:before="200"/>
      <w:outlineLvl w:val="2"/>
    </w:pPr>
    <w:rPr>
      <w:rFonts w:ascii="Arial" w:eastAsiaTheme="majorEastAsia" w:hAnsi="Arial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23A1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23A1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23A1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23A1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23A1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23A1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23A1"/>
    <w:rPr>
      <w:rFonts w:ascii="Arial" w:eastAsia="Times New Roman" w:hAnsi="Arial" w:cs="Times New Roman"/>
      <w:b/>
      <w:bCs/>
      <w:kern w:val="36"/>
      <w:sz w:val="24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123A1"/>
    <w:rPr>
      <w:rFonts w:ascii="Arial" w:eastAsiaTheme="majorEastAsia" w:hAnsi="Arial" w:cstheme="majorBidi"/>
      <w:b/>
      <w:bCs/>
      <w:sz w:val="24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23A1"/>
    <w:rPr>
      <w:rFonts w:ascii="Arial" w:eastAsiaTheme="majorEastAsia" w:hAnsi="Arial" w:cstheme="majorBidi"/>
      <w:b/>
      <w:bCs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23A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23A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23A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23A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23A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23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7123A1"/>
    <w:pPr>
      <w:spacing w:after="0" w:line="240" w:lineRule="auto"/>
    </w:pPr>
    <w:rPr>
      <w:rFonts w:eastAsiaTheme="minorEastAsia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2313</Words>
  <Characters>14577</Characters>
  <Application>Microsoft Office Word</Application>
  <DocSecurity>0</DocSecurity>
  <Lines>121</Lines>
  <Paragraphs>33</Paragraphs>
  <ScaleCrop>false</ScaleCrop>
  <Company>Universitätsklinik Carl Gustav Carus Dresden</Company>
  <LinksUpToDate>false</LinksUpToDate>
  <CharactersWithSpaces>16857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Walther, Felix</dc:creator>
  <cp:keywords/>
  <dc:description/>
  <cp:lastModifiedBy>Walther, Felix</cp:lastModifiedBy>
  <cp:revision>2</cp:revision>
  <dcterms:created xsi:type="dcterms:W3CDTF">2021-07-29T06:22:00Z</dcterms:created>
  <dcterms:modified xsi:type="dcterms:W3CDTF">2021-07-29T06:26:00Z</dcterms:modified>
</cp:coreProperties>
</file>