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5194E" w14:textId="77777777" w:rsidR="006501F0" w:rsidRPr="00182424" w:rsidRDefault="006501F0" w:rsidP="00196974">
      <w:pPr>
        <w:spacing w:line="480" w:lineRule="auto"/>
        <w:jc w:val="center"/>
        <w:rPr>
          <w:b/>
          <w:sz w:val="22"/>
          <w:szCs w:val="22"/>
          <w:u w:val="single"/>
        </w:rPr>
      </w:pPr>
      <w:bookmarkStart w:id="0" w:name="_GoBack"/>
      <w:bookmarkEnd w:id="0"/>
      <w:r w:rsidRPr="00182424">
        <w:rPr>
          <w:b/>
          <w:sz w:val="22"/>
          <w:szCs w:val="22"/>
          <w:u w:val="single"/>
        </w:rPr>
        <w:t xml:space="preserve">INTERVIEW PLAN </w:t>
      </w:r>
    </w:p>
    <w:p w14:paraId="7F287FC7" w14:textId="77777777" w:rsidR="006501F0" w:rsidRPr="00182424" w:rsidRDefault="006501F0" w:rsidP="00196974">
      <w:pPr>
        <w:spacing w:line="480" w:lineRule="auto"/>
        <w:jc w:val="center"/>
        <w:rPr>
          <w:b/>
          <w:sz w:val="22"/>
          <w:szCs w:val="22"/>
          <w:u w:val="single"/>
        </w:rPr>
      </w:pPr>
    </w:p>
    <w:p w14:paraId="4FBAE935" w14:textId="77777777" w:rsidR="006501F0" w:rsidRPr="00182424" w:rsidRDefault="006501F0" w:rsidP="00196974">
      <w:pPr>
        <w:spacing w:line="480" w:lineRule="auto"/>
        <w:rPr>
          <w:sz w:val="22"/>
          <w:szCs w:val="22"/>
        </w:rPr>
      </w:pPr>
      <w:r w:rsidRPr="00182424">
        <w:rPr>
          <w:sz w:val="22"/>
          <w:szCs w:val="22"/>
        </w:rPr>
        <w:t>Thank you for agreeing to participate in our research.</w:t>
      </w:r>
    </w:p>
    <w:p w14:paraId="50917018" w14:textId="554ADD2D" w:rsidR="006501F0" w:rsidRDefault="006501F0" w:rsidP="00196974">
      <w:pPr>
        <w:spacing w:line="480" w:lineRule="auto"/>
        <w:rPr>
          <w:sz w:val="22"/>
          <w:szCs w:val="22"/>
        </w:rPr>
      </w:pPr>
      <w:r w:rsidRPr="00182424">
        <w:rPr>
          <w:sz w:val="22"/>
          <w:szCs w:val="22"/>
        </w:rPr>
        <w:t xml:space="preserve">This interview will be recorded for future study, and the recording will be stored securely and not used for anything other than the purposes of this study. Whilst it is our focus to assess your psychological health and wellbeing for purposes of research, if any need for psychological assistance becomes evident in our interview, we will advise appropriate support and coordinate this </w:t>
      </w:r>
      <w:r w:rsidR="00196974">
        <w:rPr>
          <w:sz w:val="22"/>
          <w:szCs w:val="22"/>
        </w:rPr>
        <w:t xml:space="preserve">for you </w:t>
      </w:r>
      <w:r w:rsidRPr="00182424">
        <w:rPr>
          <w:sz w:val="22"/>
          <w:szCs w:val="22"/>
        </w:rPr>
        <w:t>if requested and required.</w:t>
      </w:r>
    </w:p>
    <w:p w14:paraId="28D1B963" w14:textId="77777777" w:rsidR="00196974" w:rsidRPr="00182424" w:rsidRDefault="00196974" w:rsidP="00196974">
      <w:pPr>
        <w:spacing w:line="480" w:lineRule="auto"/>
        <w:rPr>
          <w:sz w:val="22"/>
          <w:szCs w:val="22"/>
        </w:rPr>
      </w:pPr>
    </w:p>
    <w:p w14:paraId="7549147C" w14:textId="68D6B465" w:rsidR="00196974" w:rsidRPr="00182424" w:rsidRDefault="006501F0" w:rsidP="00196974">
      <w:pPr>
        <w:spacing w:line="480" w:lineRule="auto"/>
        <w:rPr>
          <w:sz w:val="22"/>
          <w:szCs w:val="22"/>
          <w:u w:val="single"/>
        </w:rPr>
      </w:pPr>
      <w:r w:rsidRPr="00182424">
        <w:rPr>
          <w:sz w:val="22"/>
          <w:szCs w:val="22"/>
          <w:u w:val="single"/>
        </w:rPr>
        <w:t>Domains for assessment</w:t>
      </w:r>
    </w:p>
    <w:p w14:paraId="11AF47B9" w14:textId="3413EF93" w:rsidR="006501F0" w:rsidRPr="00182424" w:rsidRDefault="006501F0" w:rsidP="00196974">
      <w:pPr>
        <w:pStyle w:val="ListParagraph"/>
        <w:numPr>
          <w:ilvl w:val="0"/>
          <w:numId w:val="1"/>
        </w:numPr>
        <w:spacing w:after="160" w:line="480" w:lineRule="auto"/>
        <w:rPr>
          <w:sz w:val="22"/>
          <w:szCs w:val="22"/>
        </w:rPr>
      </w:pPr>
      <w:r w:rsidRPr="00182424">
        <w:rPr>
          <w:b/>
          <w:sz w:val="22"/>
          <w:szCs w:val="22"/>
        </w:rPr>
        <w:t>General demographics</w:t>
      </w:r>
      <w:r w:rsidRPr="00182424">
        <w:rPr>
          <w:sz w:val="22"/>
          <w:szCs w:val="22"/>
        </w:rPr>
        <w:t>-</w:t>
      </w:r>
      <w:r w:rsidR="00196974">
        <w:rPr>
          <w:sz w:val="22"/>
          <w:szCs w:val="22"/>
        </w:rPr>
        <w:t xml:space="preserve"> </w:t>
      </w:r>
      <w:r w:rsidRPr="00182424">
        <w:rPr>
          <w:sz w:val="22"/>
          <w:szCs w:val="22"/>
        </w:rPr>
        <w:t>age, marital status, vocational status, children.</w:t>
      </w:r>
    </w:p>
    <w:p w14:paraId="0C5F2C26" w14:textId="7BDAA747" w:rsidR="006501F0" w:rsidRPr="00182424" w:rsidRDefault="006501F0" w:rsidP="00196974">
      <w:pPr>
        <w:pStyle w:val="ListParagraph"/>
        <w:numPr>
          <w:ilvl w:val="0"/>
          <w:numId w:val="1"/>
        </w:numPr>
        <w:spacing w:after="160" w:line="480" w:lineRule="auto"/>
        <w:rPr>
          <w:sz w:val="22"/>
          <w:szCs w:val="22"/>
        </w:rPr>
      </w:pPr>
      <w:r w:rsidRPr="00182424">
        <w:rPr>
          <w:b/>
          <w:sz w:val="22"/>
          <w:szCs w:val="22"/>
        </w:rPr>
        <w:t>General subjective assessment</w:t>
      </w:r>
      <w:r w:rsidRPr="00182424">
        <w:rPr>
          <w:sz w:val="22"/>
          <w:szCs w:val="22"/>
        </w:rPr>
        <w:t xml:space="preserve"> of wellbeing since the pregnancy-</w:t>
      </w:r>
      <w:r w:rsidR="00196974">
        <w:rPr>
          <w:sz w:val="22"/>
          <w:szCs w:val="22"/>
        </w:rPr>
        <w:t xml:space="preserve"> </w:t>
      </w:r>
      <w:r w:rsidRPr="00182424">
        <w:rPr>
          <w:bCs/>
          <w:sz w:val="22"/>
          <w:szCs w:val="22"/>
        </w:rPr>
        <w:t>if going well, brief assessment of mood, anxiety, neuro-vegetative function, then proceed to domain 4.</w:t>
      </w:r>
    </w:p>
    <w:p w14:paraId="3A2D5A2A" w14:textId="77777777" w:rsidR="006501F0" w:rsidRPr="00182424" w:rsidRDefault="006501F0" w:rsidP="00196974">
      <w:pPr>
        <w:pStyle w:val="ListParagraph"/>
        <w:spacing w:line="480" w:lineRule="auto"/>
        <w:rPr>
          <w:bCs/>
          <w:sz w:val="22"/>
          <w:szCs w:val="22"/>
        </w:rPr>
      </w:pPr>
      <w:r w:rsidRPr="00182424">
        <w:rPr>
          <w:sz w:val="22"/>
          <w:szCs w:val="22"/>
        </w:rPr>
        <w:t xml:space="preserve"> </w:t>
      </w:r>
      <w:r w:rsidRPr="00182424">
        <w:rPr>
          <w:bCs/>
          <w:sz w:val="22"/>
          <w:szCs w:val="22"/>
        </w:rPr>
        <w:t>If not going well, proceed to domain 3.</w:t>
      </w:r>
    </w:p>
    <w:p w14:paraId="78E8C51C" w14:textId="77777777" w:rsidR="006501F0" w:rsidRPr="00182424" w:rsidRDefault="006501F0" w:rsidP="00196974">
      <w:pPr>
        <w:pStyle w:val="ListParagraph"/>
        <w:numPr>
          <w:ilvl w:val="0"/>
          <w:numId w:val="1"/>
        </w:numPr>
        <w:spacing w:after="160" w:line="480" w:lineRule="auto"/>
        <w:rPr>
          <w:sz w:val="22"/>
          <w:szCs w:val="22"/>
        </w:rPr>
      </w:pPr>
      <w:r w:rsidRPr="00182424">
        <w:rPr>
          <w:b/>
          <w:sz w:val="22"/>
          <w:szCs w:val="22"/>
        </w:rPr>
        <w:t>Extensive assessment of mood, anxiety and neuro-vegetative function</w:t>
      </w:r>
      <w:r w:rsidRPr="00182424">
        <w:rPr>
          <w:sz w:val="22"/>
          <w:szCs w:val="22"/>
        </w:rPr>
        <w:t xml:space="preserve"> including, the pervasiveness of depressed mood, diurnal mood variation, feelings of hopelessness, guilty preoccupations, sleep disturbance, changes in appetite and weight, problems with fatigue, problems with concentration, presence of panic attacks and/or generalised anxiety, presence of post-traumatic stress symptoms including hyperarousal, re-experiencing phenomena and emotional numbing. Presence of suicidal ideation and or intent, presence of psychotic symptoms. Where appropriate, enquiry about other life </w:t>
      </w:r>
      <w:r w:rsidRPr="00182424">
        <w:rPr>
          <w:sz w:val="22"/>
          <w:szCs w:val="22"/>
        </w:rPr>
        <w:lastRenderedPageBreak/>
        <w:t>stress source (especially marital strain), past mental health and medical history and substance use and any other relevant enquiries.</w:t>
      </w:r>
    </w:p>
    <w:p w14:paraId="14DECACC" w14:textId="36C3C9B1" w:rsidR="006501F0" w:rsidRDefault="006501F0" w:rsidP="00196974">
      <w:pPr>
        <w:pStyle w:val="ListParagraph"/>
        <w:numPr>
          <w:ilvl w:val="0"/>
          <w:numId w:val="1"/>
        </w:numPr>
        <w:spacing w:after="160" w:line="480" w:lineRule="auto"/>
        <w:rPr>
          <w:sz w:val="22"/>
          <w:szCs w:val="22"/>
        </w:rPr>
      </w:pPr>
      <w:r w:rsidRPr="00182424">
        <w:rPr>
          <w:b/>
          <w:sz w:val="22"/>
          <w:szCs w:val="22"/>
        </w:rPr>
        <w:t>Coping strategies-</w:t>
      </w:r>
      <w:r w:rsidR="00196974">
        <w:rPr>
          <w:b/>
          <w:sz w:val="22"/>
          <w:szCs w:val="22"/>
        </w:rPr>
        <w:t xml:space="preserve"> </w:t>
      </w:r>
      <w:r w:rsidRPr="00182424">
        <w:rPr>
          <w:sz w:val="22"/>
          <w:szCs w:val="22"/>
        </w:rPr>
        <w:t>how did the fathers deal with their current life circumstances, whether it be with a healthy baby and the general changes this brings, or with grief loss or the ongoing burden of a child with a serious disability? (the nature of the coping strategy is likely to be very variable depending on the circumstances).</w:t>
      </w:r>
    </w:p>
    <w:p w14:paraId="101D4FDD" w14:textId="77777777" w:rsidR="00196974" w:rsidRPr="00182424" w:rsidRDefault="00196974" w:rsidP="00196974">
      <w:pPr>
        <w:pStyle w:val="ListParagraph"/>
        <w:spacing w:after="160" w:line="480" w:lineRule="auto"/>
        <w:rPr>
          <w:sz w:val="22"/>
          <w:szCs w:val="22"/>
        </w:rPr>
      </w:pPr>
    </w:p>
    <w:p w14:paraId="42169EE5" w14:textId="5C71FEF2" w:rsidR="006501F0" w:rsidRPr="00182424" w:rsidRDefault="006501F0" w:rsidP="00196974">
      <w:pPr>
        <w:pStyle w:val="ListParagraph"/>
        <w:numPr>
          <w:ilvl w:val="0"/>
          <w:numId w:val="2"/>
        </w:numPr>
        <w:spacing w:line="480" w:lineRule="auto"/>
        <w:rPr>
          <w:sz w:val="22"/>
          <w:szCs w:val="22"/>
        </w:rPr>
      </w:pPr>
      <w:r w:rsidRPr="00182424">
        <w:rPr>
          <w:sz w:val="22"/>
          <w:szCs w:val="22"/>
        </w:rPr>
        <w:t xml:space="preserve">Do they cope using positive reinterpretation and growth and active coping-examples being ‘I try to grow as a person as a result of the experience’ is or </w:t>
      </w:r>
      <w:r w:rsidR="00196974" w:rsidRPr="00182424">
        <w:rPr>
          <w:sz w:val="22"/>
          <w:szCs w:val="22"/>
        </w:rPr>
        <w:t>‘I</w:t>
      </w:r>
      <w:r w:rsidRPr="00182424">
        <w:rPr>
          <w:sz w:val="22"/>
          <w:szCs w:val="22"/>
        </w:rPr>
        <w:t xml:space="preserve"> look for good in something that has happened’ is or </w:t>
      </w:r>
      <w:r w:rsidR="00196974" w:rsidRPr="00182424">
        <w:rPr>
          <w:sz w:val="22"/>
          <w:szCs w:val="22"/>
        </w:rPr>
        <w:t>‘I</w:t>
      </w:r>
      <w:r w:rsidRPr="00182424">
        <w:rPr>
          <w:sz w:val="22"/>
          <w:szCs w:val="22"/>
        </w:rPr>
        <w:t xml:space="preserve"> do what has to be done one step at a time’?</w:t>
      </w:r>
    </w:p>
    <w:p w14:paraId="78DA862A" w14:textId="37342235" w:rsidR="006501F0" w:rsidRPr="00182424" w:rsidRDefault="006501F0" w:rsidP="00196974">
      <w:pPr>
        <w:pStyle w:val="ListParagraph"/>
        <w:numPr>
          <w:ilvl w:val="0"/>
          <w:numId w:val="2"/>
        </w:numPr>
        <w:spacing w:line="480" w:lineRule="auto"/>
        <w:rPr>
          <w:sz w:val="22"/>
          <w:szCs w:val="22"/>
        </w:rPr>
      </w:pPr>
      <w:r w:rsidRPr="00182424">
        <w:rPr>
          <w:sz w:val="22"/>
          <w:szCs w:val="22"/>
        </w:rPr>
        <w:t>Do they cope using acceptance ‘is I accept that this has happened and that can’t be changed</w:t>
      </w:r>
      <w:r w:rsidR="00196974" w:rsidRPr="00182424">
        <w:rPr>
          <w:sz w:val="22"/>
          <w:szCs w:val="22"/>
        </w:rPr>
        <w:t>’?</w:t>
      </w:r>
    </w:p>
    <w:p w14:paraId="7259E454" w14:textId="7DA54049" w:rsidR="006501F0" w:rsidRPr="00182424" w:rsidRDefault="006501F0" w:rsidP="00196974">
      <w:pPr>
        <w:pStyle w:val="ListParagraph"/>
        <w:numPr>
          <w:ilvl w:val="0"/>
          <w:numId w:val="2"/>
        </w:numPr>
        <w:spacing w:line="480" w:lineRule="auto"/>
        <w:rPr>
          <w:sz w:val="22"/>
          <w:szCs w:val="22"/>
        </w:rPr>
      </w:pPr>
      <w:r w:rsidRPr="00182424">
        <w:rPr>
          <w:sz w:val="22"/>
          <w:szCs w:val="22"/>
        </w:rPr>
        <w:t xml:space="preserve">Did they cope using religion? </w:t>
      </w:r>
      <w:r w:rsidR="00196974">
        <w:rPr>
          <w:sz w:val="22"/>
          <w:szCs w:val="22"/>
        </w:rPr>
        <w:t>‘</w:t>
      </w:r>
      <w:r w:rsidRPr="00182424">
        <w:rPr>
          <w:sz w:val="22"/>
          <w:szCs w:val="22"/>
        </w:rPr>
        <w:t>I try to find comfort in my religion</w:t>
      </w:r>
      <w:r w:rsidR="00196974">
        <w:rPr>
          <w:sz w:val="22"/>
          <w:szCs w:val="22"/>
        </w:rPr>
        <w:t>’</w:t>
      </w:r>
      <w:r w:rsidRPr="00182424">
        <w:rPr>
          <w:sz w:val="22"/>
          <w:szCs w:val="22"/>
        </w:rPr>
        <w:t>.</w:t>
      </w:r>
    </w:p>
    <w:p w14:paraId="7D995A15" w14:textId="77777777" w:rsidR="006501F0" w:rsidRPr="00182424" w:rsidRDefault="006501F0" w:rsidP="00196974">
      <w:pPr>
        <w:pStyle w:val="ListParagraph"/>
        <w:numPr>
          <w:ilvl w:val="0"/>
          <w:numId w:val="2"/>
        </w:numPr>
        <w:spacing w:line="480" w:lineRule="auto"/>
        <w:rPr>
          <w:sz w:val="22"/>
          <w:szCs w:val="22"/>
        </w:rPr>
      </w:pPr>
      <w:r w:rsidRPr="00182424">
        <w:rPr>
          <w:sz w:val="22"/>
          <w:szCs w:val="22"/>
        </w:rPr>
        <w:t>Do they cope using humour?</w:t>
      </w:r>
    </w:p>
    <w:p w14:paraId="7F21C34C" w14:textId="725D7A27" w:rsidR="006501F0" w:rsidRPr="00182424" w:rsidRDefault="006501F0" w:rsidP="00196974">
      <w:pPr>
        <w:pStyle w:val="ListParagraph"/>
        <w:numPr>
          <w:ilvl w:val="0"/>
          <w:numId w:val="2"/>
        </w:numPr>
        <w:spacing w:line="480" w:lineRule="auto"/>
        <w:rPr>
          <w:sz w:val="22"/>
          <w:szCs w:val="22"/>
        </w:rPr>
      </w:pPr>
      <w:r w:rsidRPr="00182424">
        <w:rPr>
          <w:sz w:val="22"/>
          <w:szCs w:val="22"/>
        </w:rPr>
        <w:t xml:space="preserve">Do They cope using mental or behavioural disengagement </w:t>
      </w:r>
      <w:r w:rsidR="00196974">
        <w:rPr>
          <w:sz w:val="22"/>
          <w:szCs w:val="22"/>
        </w:rPr>
        <w:t>‘</w:t>
      </w:r>
      <w:r w:rsidRPr="00182424">
        <w:rPr>
          <w:sz w:val="22"/>
          <w:szCs w:val="22"/>
        </w:rPr>
        <w:t>do I sleep a lot more than I used to</w:t>
      </w:r>
      <w:r w:rsidR="00196974">
        <w:rPr>
          <w:sz w:val="22"/>
          <w:szCs w:val="22"/>
        </w:rPr>
        <w:t>’</w:t>
      </w:r>
      <w:r w:rsidRPr="00182424">
        <w:rPr>
          <w:sz w:val="22"/>
          <w:szCs w:val="22"/>
        </w:rPr>
        <w:t xml:space="preserve">, </w:t>
      </w:r>
      <w:r w:rsidR="00196974">
        <w:rPr>
          <w:sz w:val="22"/>
          <w:szCs w:val="22"/>
        </w:rPr>
        <w:t>‘</w:t>
      </w:r>
      <w:r w:rsidRPr="00182424">
        <w:rPr>
          <w:sz w:val="22"/>
          <w:szCs w:val="22"/>
        </w:rPr>
        <w:t>I daydream a lot, I give up more easily than I used to.</w:t>
      </w:r>
      <w:r w:rsidR="00196974">
        <w:rPr>
          <w:sz w:val="22"/>
          <w:szCs w:val="22"/>
        </w:rPr>
        <w:t>’</w:t>
      </w:r>
    </w:p>
    <w:p w14:paraId="4D4E3B8F" w14:textId="77777777" w:rsidR="006501F0" w:rsidRPr="00182424" w:rsidRDefault="006501F0" w:rsidP="00196974">
      <w:pPr>
        <w:pStyle w:val="ListParagraph"/>
        <w:numPr>
          <w:ilvl w:val="0"/>
          <w:numId w:val="2"/>
        </w:numPr>
        <w:spacing w:line="480" w:lineRule="auto"/>
        <w:rPr>
          <w:sz w:val="22"/>
          <w:szCs w:val="22"/>
        </w:rPr>
      </w:pPr>
      <w:r w:rsidRPr="00182424">
        <w:rPr>
          <w:sz w:val="22"/>
          <w:szCs w:val="22"/>
        </w:rPr>
        <w:t>Do they use denial?</w:t>
      </w:r>
    </w:p>
    <w:p w14:paraId="4D4FCE04" w14:textId="33EEBD08" w:rsidR="006501F0" w:rsidRPr="00182424" w:rsidRDefault="006501F0" w:rsidP="00196974">
      <w:pPr>
        <w:pStyle w:val="ListParagraph"/>
        <w:numPr>
          <w:ilvl w:val="0"/>
          <w:numId w:val="2"/>
        </w:numPr>
        <w:spacing w:line="480" w:lineRule="auto"/>
        <w:rPr>
          <w:sz w:val="22"/>
          <w:szCs w:val="22"/>
        </w:rPr>
      </w:pPr>
      <w:r w:rsidRPr="00182424">
        <w:rPr>
          <w:sz w:val="22"/>
          <w:szCs w:val="22"/>
        </w:rPr>
        <w:t xml:space="preserve">Is there a focus on venting and catharsis </w:t>
      </w:r>
      <w:r w:rsidR="00196974">
        <w:rPr>
          <w:sz w:val="22"/>
          <w:szCs w:val="22"/>
        </w:rPr>
        <w:t>‘</w:t>
      </w:r>
      <w:r w:rsidRPr="00182424">
        <w:rPr>
          <w:sz w:val="22"/>
          <w:szCs w:val="22"/>
        </w:rPr>
        <w:t>as I let my feelings out</w:t>
      </w:r>
      <w:r w:rsidR="00196974">
        <w:rPr>
          <w:sz w:val="22"/>
          <w:szCs w:val="22"/>
        </w:rPr>
        <w:t>’</w:t>
      </w:r>
      <w:r w:rsidRPr="00182424">
        <w:rPr>
          <w:sz w:val="22"/>
          <w:szCs w:val="22"/>
        </w:rPr>
        <w:t>?</w:t>
      </w:r>
    </w:p>
    <w:p w14:paraId="099F4CF8" w14:textId="77777777" w:rsidR="006501F0" w:rsidRPr="00182424" w:rsidRDefault="006501F0" w:rsidP="00196974">
      <w:pPr>
        <w:pStyle w:val="ListParagraph"/>
        <w:numPr>
          <w:ilvl w:val="0"/>
          <w:numId w:val="2"/>
        </w:numPr>
        <w:spacing w:line="480" w:lineRule="auto"/>
        <w:rPr>
          <w:sz w:val="22"/>
          <w:szCs w:val="22"/>
        </w:rPr>
      </w:pPr>
      <w:r w:rsidRPr="00182424">
        <w:rPr>
          <w:sz w:val="22"/>
          <w:szCs w:val="22"/>
        </w:rPr>
        <w:t>Is working a useful outlet/coping strategy?</w:t>
      </w:r>
    </w:p>
    <w:p w14:paraId="3F586D95" w14:textId="77777777" w:rsidR="006501F0" w:rsidRPr="00182424" w:rsidRDefault="006501F0" w:rsidP="00196974">
      <w:pPr>
        <w:pStyle w:val="ListParagraph"/>
        <w:numPr>
          <w:ilvl w:val="0"/>
          <w:numId w:val="2"/>
        </w:numPr>
        <w:spacing w:line="480" w:lineRule="auto"/>
        <w:rPr>
          <w:sz w:val="22"/>
          <w:szCs w:val="22"/>
        </w:rPr>
      </w:pPr>
      <w:r w:rsidRPr="00182424">
        <w:rPr>
          <w:sz w:val="22"/>
          <w:szCs w:val="22"/>
        </w:rPr>
        <w:t>Did they use exercise as an active coping strategy?</w:t>
      </w:r>
    </w:p>
    <w:p w14:paraId="3E70BC67" w14:textId="77777777" w:rsidR="006501F0" w:rsidRPr="00182424" w:rsidRDefault="006501F0" w:rsidP="00196974">
      <w:pPr>
        <w:pStyle w:val="ListParagraph"/>
        <w:numPr>
          <w:ilvl w:val="0"/>
          <w:numId w:val="2"/>
        </w:numPr>
        <w:spacing w:line="480" w:lineRule="auto"/>
        <w:rPr>
          <w:sz w:val="22"/>
          <w:szCs w:val="22"/>
        </w:rPr>
      </w:pPr>
      <w:r w:rsidRPr="00182424">
        <w:rPr>
          <w:sz w:val="22"/>
          <w:szCs w:val="22"/>
        </w:rPr>
        <w:t>Has there been increasing consumption of alcohol and drugs?</w:t>
      </w:r>
    </w:p>
    <w:p w14:paraId="05F89C01" w14:textId="77777777" w:rsidR="006501F0" w:rsidRPr="00182424" w:rsidRDefault="006501F0" w:rsidP="00196974">
      <w:pPr>
        <w:pStyle w:val="ListParagraph"/>
        <w:numPr>
          <w:ilvl w:val="0"/>
          <w:numId w:val="1"/>
        </w:numPr>
        <w:spacing w:line="480" w:lineRule="auto"/>
        <w:rPr>
          <w:sz w:val="22"/>
          <w:szCs w:val="22"/>
        </w:rPr>
      </w:pPr>
      <w:r w:rsidRPr="00182424">
        <w:rPr>
          <w:b/>
          <w:sz w:val="22"/>
          <w:szCs w:val="22"/>
        </w:rPr>
        <w:lastRenderedPageBreak/>
        <w:t>Access to help</w:t>
      </w:r>
      <w:r w:rsidRPr="00182424">
        <w:rPr>
          <w:sz w:val="22"/>
          <w:szCs w:val="22"/>
        </w:rPr>
        <w:t>-if the fathers sought extra assistance, whom they turn to? (Family, friends, professional-informational, counselling, helplines).</w:t>
      </w:r>
    </w:p>
    <w:p w14:paraId="2D858B03" w14:textId="77777777" w:rsidR="006501F0" w:rsidRPr="00182424" w:rsidRDefault="006501F0" w:rsidP="00196974">
      <w:pPr>
        <w:pStyle w:val="ListParagraph"/>
        <w:spacing w:line="480" w:lineRule="auto"/>
        <w:rPr>
          <w:sz w:val="22"/>
          <w:szCs w:val="22"/>
        </w:rPr>
      </w:pPr>
      <w:r w:rsidRPr="00182424">
        <w:rPr>
          <w:sz w:val="22"/>
          <w:szCs w:val="22"/>
        </w:rPr>
        <w:t>Why did they choose a particular avenue of support?</w:t>
      </w:r>
    </w:p>
    <w:p w14:paraId="7732B1DA" w14:textId="77777777" w:rsidR="006501F0" w:rsidRPr="00182424" w:rsidRDefault="006501F0" w:rsidP="00196974">
      <w:pPr>
        <w:pStyle w:val="ListParagraph"/>
        <w:spacing w:line="480" w:lineRule="auto"/>
        <w:rPr>
          <w:sz w:val="22"/>
          <w:szCs w:val="22"/>
        </w:rPr>
      </w:pPr>
      <w:r w:rsidRPr="00182424">
        <w:rPr>
          <w:sz w:val="22"/>
          <w:szCs w:val="22"/>
        </w:rPr>
        <w:t>If they saw professional help, were there barriers to access (not know where to look, difficulty accessing due to time restraints/work commitments, waiting times, stigma).</w:t>
      </w:r>
    </w:p>
    <w:p w14:paraId="6EDDE823" w14:textId="77777777" w:rsidR="006501F0" w:rsidRPr="00182424" w:rsidRDefault="006501F0" w:rsidP="00196974">
      <w:pPr>
        <w:pStyle w:val="ListParagraph"/>
        <w:spacing w:line="480" w:lineRule="auto"/>
        <w:rPr>
          <w:sz w:val="22"/>
          <w:szCs w:val="22"/>
        </w:rPr>
      </w:pPr>
      <w:r w:rsidRPr="00182424">
        <w:rPr>
          <w:sz w:val="22"/>
          <w:szCs w:val="22"/>
        </w:rPr>
        <w:t>Was there more support available to their partner than to them?</w:t>
      </w:r>
    </w:p>
    <w:p w14:paraId="521F6EF0" w14:textId="77777777" w:rsidR="006501F0" w:rsidRPr="00182424" w:rsidRDefault="006501F0" w:rsidP="00196974">
      <w:pPr>
        <w:pStyle w:val="ListParagraph"/>
        <w:spacing w:line="480" w:lineRule="auto"/>
        <w:rPr>
          <w:sz w:val="22"/>
          <w:szCs w:val="22"/>
        </w:rPr>
      </w:pPr>
    </w:p>
    <w:p w14:paraId="1AEFE081" w14:textId="77777777" w:rsidR="006501F0" w:rsidRPr="00182424" w:rsidRDefault="006501F0" w:rsidP="00196974">
      <w:pPr>
        <w:pStyle w:val="ListParagraph"/>
        <w:spacing w:line="480" w:lineRule="auto"/>
        <w:rPr>
          <w:sz w:val="22"/>
          <w:szCs w:val="22"/>
        </w:rPr>
      </w:pPr>
      <w:r w:rsidRPr="00182424">
        <w:rPr>
          <w:sz w:val="22"/>
          <w:szCs w:val="22"/>
        </w:rPr>
        <w:t>Thank you very much for your assistance with our research.</w:t>
      </w:r>
    </w:p>
    <w:p w14:paraId="7F847D3E" w14:textId="77777777" w:rsidR="006501F0" w:rsidRPr="00182424" w:rsidRDefault="006501F0" w:rsidP="00196974">
      <w:pPr>
        <w:spacing w:line="480" w:lineRule="auto"/>
        <w:rPr>
          <w:sz w:val="22"/>
          <w:szCs w:val="22"/>
          <w:highlight w:val="yellow"/>
        </w:rPr>
      </w:pPr>
    </w:p>
    <w:p w14:paraId="18C59F33" w14:textId="77777777" w:rsidR="006501F0" w:rsidRPr="00182424" w:rsidRDefault="006501F0" w:rsidP="00196974">
      <w:pPr>
        <w:spacing w:line="480" w:lineRule="auto"/>
        <w:rPr>
          <w:sz w:val="22"/>
          <w:szCs w:val="22"/>
          <w:highlight w:val="yellow"/>
        </w:rPr>
      </w:pPr>
    </w:p>
    <w:p w14:paraId="70791BC0" w14:textId="77777777" w:rsidR="006501F0" w:rsidRPr="00182424" w:rsidRDefault="006501F0" w:rsidP="00196974">
      <w:pPr>
        <w:spacing w:line="480" w:lineRule="auto"/>
        <w:rPr>
          <w:sz w:val="22"/>
          <w:szCs w:val="22"/>
          <w:highlight w:val="yellow"/>
        </w:rPr>
      </w:pPr>
    </w:p>
    <w:p w14:paraId="712A85BD" w14:textId="77777777" w:rsidR="006501F0" w:rsidRPr="00182424" w:rsidRDefault="006501F0" w:rsidP="00196974">
      <w:pPr>
        <w:spacing w:line="480" w:lineRule="auto"/>
        <w:contextualSpacing/>
        <w:mirrorIndents/>
        <w:rPr>
          <w:color w:val="0000FF"/>
          <w:sz w:val="22"/>
          <w:szCs w:val="22"/>
        </w:rPr>
      </w:pPr>
    </w:p>
    <w:p w14:paraId="01783425" w14:textId="77777777" w:rsidR="00241E3F" w:rsidRDefault="00241E3F" w:rsidP="00196974">
      <w:pPr>
        <w:spacing w:line="480" w:lineRule="auto"/>
      </w:pPr>
    </w:p>
    <w:sectPr w:rsidR="00241E3F" w:rsidSect="00196974">
      <w:pgSz w:w="11900" w:h="16840"/>
      <w:pgMar w:top="2835" w:right="1701" w:bottom="28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8C0453"/>
    <w:multiLevelType w:val="hybridMultilevel"/>
    <w:tmpl w:val="DFBAA3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B8F3FD0"/>
    <w:multiLevelType w:val="hybridMultilevel"/>
    <w:tmpl w:val="962C833E"/>
    <w:lvl w:ilvl="0" w:tplc="F02671B8">
      <w:start w:val="1"/>
      <w:numFmt w:val="decimal"/>
      <w:lvlText w:val="%1."/>
      <w:lvlJc w:val="left"/>
      <w:pPr>
        <w:ind w:left="720" w:hanging="360"/>
      </w:pPr>
      <w:rPr>
        <w:rFonts w:hint="default"/>
      </w:rPr>
    </w:lvl>
    <w:lvl w:ilvl="1" w:tplc="3F10B518" w:tentative="1">
      <w:start w:val="1"/>
      <w:numFmt w:val="lowerLetter"/>
      <w:lvlText w:val="%2."/>
      <w:lvlJc w:val="left"/>
      <w:pPr>
        <w:ind w:left="1440" w:hanging="360"/>
      </w:pPr>
    </w:lvl>
    <w:lvl w:ilvl="2" w:tplc="E646B5CA" w:tentative="1">
      <w:start w:val="1"/>
      <w:numFmt w:val="lowerRoman"/>
      <w:lvlText w:val="%3."/>
      <w:lvlJc w:val="right"/>
      <w:pPr>
        <w:ind w:left="2160" w:hanging="180"/>
      </w:pPr>
    </w:lvl>
    <w:lvl w:ilvl="3" w:tplc="80409478" w:tentative="1">
      <w:start w:val="1"/>
      <w:numFmt w:val="decimal"/>
      <w:lvlText w:val="%4."/>
      <w:lvlJc w:val="left"/>
      <w:pPr>
        <w:ind w:left="2880" w:hanging="360"/>
      </w:pPr>
    </w:lvl>
    <w:lvl w:ilvl="4" w:tplc="5406E3D2" w:tentative="1">
      <w:start w:val="1"/>
      <w:numFmt w:val="lowerLetter"/>
      <w:lvlText w:val="%5."/>
      <w:lvlJc w:val="left"/>
      <w:pPr>
        <w:ind w:left="3600" w:hanging="360"/>
      </w:pPr>
    </w:lvl>
    <w:lvl w:ilvl="5" w:tplc="A5F66D44" w:tentative="1">
      <w:start w:val="1"/>
      <w:numFmt w:val="lowerRoman"/>
      <w:lvlText w:val="%6."/>
      <w:lvlJc w:val="right"/>
      <w:pPr>
        <w:ind w:left="4320" w:hanging="180"/>
      </w:pPr>
    </w:lvl>
    <w:lvl w:ilvl="6" w:tplc="2A0EC3E8" w:tentative="1">
      <w:start w:val="1"/>
      <w:numFmt w:val="decimal"/>
      <w:lvlText w:val="%7."/>
      <w:lvlJc w:val="left"/>
      <w:pPr>
        <w:ind w:left="5040" w:hanging="360"/>
      </w:pPr>
    </w:lvl>
    <w:lvl w:ilvl="7" w:tplc="3DE0047A" w:tentative="1">
      <w:start w:val="1"/>
      <w:numFmt w:val="lowerLetter"/>
      <w:lvlText w:val="%8."/>
      <w:lvlJc w:val="left"/>
      <w:pPr>
        <w:ind w:left="5760" w:hanging="360"/>
      </w:pPr>
    </w:lvl>
    <w:lvl w:ilvl="8" w:tplc="FD3A5BEC"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1F0"/>
    <w:rsid w:val="00021711"/>
    <w:rsid w:val="00024220"/>
    <w:rsid w:val="000325CB"/>
    <w:rsid w:val="00051A73"/>
    <w:rsid w:val="00060B31"/>
    <w:rsid w:val="00063EBA"/>
    <w:rsid w:val="00077A5B"/>
    <w:rsid w:val="00080556"/>
    <w:rsid w:val="0008608A"/>
    <w:rsid w:val="000C2CA4"/>
    <w:rsid w:val="000E4A10"/>
    <w:rsid w:val="001204ED"/>
    <w:rsid w:val="00151205"/>
    <w:rsid w:val="001547BE"/>
    <w:rsid w:val="00175323"/>
    <w:rsid w:val="00196974"/>
    <w:rsid w:val="00212EB3"/>
    <w:rsid w:val="00233533"/>
    <w:rsid w:val="00241E3F"/>
    <w:rsid w:val="0028074D"/>
    <w:rsid w:val="0028428C"/>
    <w:rsid w:val="002A5CFE"/>
    <w:rsid w:val="00341BAC"/>
    <w:rsid w:val="00401378"/>
    <w:rsid w:val="00505D39"/>
    <w:rsid w:val="005173D8"/>
    <w:rsid w:val="005206F6"/>
    <w:rsid w:val="00524854"/>
    <w:rsid w:val="00525AE9"/>
    <w:rsid w:val="00542282"/>
    <w:rsid w:val="005448E8"/>
    <w:rsid w:val="00567B17"/>
    <w:rsid w:val="0058135D"/>
    <w:rsid w:val="005F1D67"/>
    <w:rsid w:val="0060013C"/>
    <w:rsid w:val="006501F0"/>
    <w:rsid w:val="00660C15"/>
    <w:rsid w:val="00671369"/>
    <w:rsid w:val="00686296"/>
    <w:rsid w:val="006A7CBC"/>
    <w:rsid w:val="00712669"/>
    <w:rsid w:val="00740E2B"/>
    <w:rsid w:val="00792890"/>
    <w:rsid w:val="00806AC2"/>
    <w:rsid w:val="0082148E"/>
    <w:rsid w:val="008C1E3E"/>
    <w:rsid w:val="008C70D2"/>
    <w:rsid w:val="0092117B"/>
    <w:rsid w:val="00930649"/>
    <w:rsid w:val="0094362D"/>
    <w:rsid w:val="00984D1E"/>
    <w:rsid w:val="009A271F"/>
    <w:rsid w:val="009A574B"/>
    <w:rsid w:val="00A00C8E"/>
    <w:rsid w:val="00A35F60"/>
    <w:rsid w:val="00A477FA"/>
    <w:rsid w:val="00A8339B"/>
    <w:rsid w:val="00AF7E91"/>
    <w:rsid w:val="00B21BF5"/>
    <w:rsid w:val="00B343AD"/>
    <w:rsid w:val="00B73CF5"/>
    <w:rsid w:val="00B974BB"/>
    <w:rsid w:val="00BA2203"/>
    <w:rsid w:val="00BE48A6"/>
    <w:rsid w:val="00C17A27"/>
    <w:rsid w:val="00C5798C"/>
    <w:rsid w:val="00CC2643"/>
    <w:rsid w:val="00D304D5"/>
    <w:rsid w:val="00D76516"/>
    <w:rsid w:val="00DA7F39"/>
    <w:rsid w:val="00E377CC"/>
    <w:rsid w:val="00E56AF7"/>
    <w:rsid w:val="00F17B16"/>
    <w:rsid w:val="00F27ACD"/>
    <w:rsid w:val="00F53A16"/>
    <w:rsid w:val="00F65431"/>
    <w:rsid w:val="00F86BB7"/>
    <w:rsid w:val="00FD477A"/>
    <w:rsid w:val="00FD6B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8EEACD9"/>
  <w15:chartTrackingRefBased/>
  <w15:docId w15:val="{992D1913-7347-B341-BE52-1F5A1CF61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01F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1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Kothari</dc:creator>
  <cp:keywords/>
  <dc:description/>
  <cp:lastModifiedBy>Alka Kothari</cp:lastModifiedBy>
  <cp:revision>2</cp:revision>
  <dcterms:created xsi:type="dcterms:W3CDTF">2021-03-23T06:01:00Z</dcterms:created>
  <dcterms:modified xsi:type="dcterms:W3CDTF">2021-04-05T08:18:00Z</dcterms:modified>
</cp:coreProperties>
</file>