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14AB7" w14:textId="77777777" w:rsidR="00EB19BA" w:rsidRPr="00744905" w:rsidRDefault="00EB19BA" w:rsidP="00EB19BA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44905">
        <w:rPr>
          <w:rFonts w:ascii="Times New Roman" w:hAnsi="Times New Roman" w:cs="Times New Roman"/>
          <w:b/>
          <w:bCs/>
          <w:sz w:val="24"/>
          <w:szCs w:val="24"/>
          <w:lang w:val="en-US"/>
        </w:rPr>
        <w:t>History of infertility and pregnancy outcomes in Project Viva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: a prospective study</w:t>
      </w:r>
    </w:p>
    <w:p w14:paraId="39C95072" w14:textId="461F0FF7" w:rsidR="00856D53" w:rsidRPr="00A56AAC" w:rsidRDefault="003C3F8D" w:rsidP="0094158A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Supplemental tables</w:t>
      </w:r>
      <w:r w:rsidR="00A04F8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and figure</w:t>
      </w:r>
    </w:p>
    <w:tbl>
      <w:tblPr>
        <w:tblStyle w:val="PlainTable2"/>
        <w:tblW w:w="8818" w:type="dxa"/>
        <w:tblLook w:val="04A0" w:firstRow="1" w:lastRow="0" w:firstColumn="1" w:lastColumn="0" w:noHBand="0" w:noVBand="1"/>
      </w:tblPr>
      <w:tblGrid>
        <w:gridCol w:w="5064"/>
        <w:gridCol w:w="1114"/>
        <w:gridCol w:w="847"/>
        <w:gridCol w:w="946"/>
        <w:gridCol w:w="847"/>
      </w:tblGrid>
      <w:tr w:rsidR="00A6704B" w:rsidRPr="00DA2F31" w14:paraId="674C3C1D" w14:textId="77777777" w:rsidTr="00131E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8" w:type="dxa"/>
            <w:gridSpan w:val="5"/>
          </w:tcPr>
          <w:p w14:paraId="43491F8D" w14:textId="7830AB1A" w:rsidR="00A6704B" w:rsidRPr="00D64258" w:rsidRDefault="00881652" w:rsidP="00F92E6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en-US" w:eastAsia="es-MX"/>
              </w:rPr>
            </w:pPr>
            <w:r w:rsidRPr="00D642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Table</w:t>
            </w:r>
            <w:r w:rsidR="00A6704B" w:rsidRPr="00D642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 xml:space="preserve"> </w:t>
            </w:r>
            <w:r w:rsidR="00EB19BA" w:rsidRPr="00D642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S</w:t>
            </w:r>
            <w:r w:rsidR="00A6704B" w:rsidRPr="00D642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1. Distribution</w:t>
            </w:r>
            <w:r w:rsidR="00FC4BBF" w:rsidRPr="00D642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s</w:t>
            </w:r>
            <w:r w:rsidR="00A6704B" w:rsidRPr="00D642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 xml:space="preserve"> of pregnancy outcomes </w:t>
            </w:r>
            <w:r w:rsidR="00A6704B" w:rsidRPr="00D6425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 xml:space="preserve">by history of infertility </w:t>
            </w:r>
            <w:r w:rsidR="00C671DC" w:rsidRPr="00D6425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>for the index pregnancy</w:t>
            </w:r>
            <w:r w:rsidR="00A6704B" w:rsidRPr="00D6425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 xml:space="preserve"> (n=2201) </w:t>
            </w:r>
            <w:r w:rsidR="00A6704B" w:rsidRPr="00D6425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es-MX"/>
              </w:rPr>
              <w:t>a</w:t>
            </w:r>
          </w:p>
        </w:tc>
      </w:tr>
      <w:tr w:rsidR="00A6704B" w:rsidRPr="00D64258" w14:paraId="7C96CCB6" w14:textId="77777777" w:rsidTr="00131E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4" w:type="dxa"/>
          </w:tcPr>
          <w:p w14:paraId="72AB00D8" w14:textId="77777777" w:rsidR="00A6704B" w:rsidRPr="00D64258" w:rsidRDefault="00A6704B" w:rsidP="00F92E6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en-US" w:eastAsia="es-MX"/>
              </w:rPr>
            </w:pPr>
          </w:p>
        </w:tc>
        <w:tc>
          <w:tcPr>
            <w:tcW w:w="3754" w:type="dxa"/>
            <w:gridSpan w:val="4"/>
            <w:noWrap/>
          </w:tcPr>
          <w:p w14:paraId="254C5648" w14:textId="77777777" w:rsidR="00A6704B" w:rsidRPr="00D64258" w:rsidRDefault="00A6704B" w:rsidP="00F92E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History of infertility</w:t>
            </w:r>
          </w:p>
        </w:tc>
      </w:tr>
      <w:tr w:rsidR="00A6704B" w:rsidRPr="00D64258" w14:paraId="35EE4FDE" w14:textId="77777777" w:rsidTr="00131E9A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4" w:type="dxa"/>
          </w:tcPr>
          <w:p w14:paraId="40386A0A" w14:textId="77777777" w:rsidR="00A6704B" w:rsidRPr="00D64258" w:rsidRDefault="00A6704B" w:rsidP="00F92E6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961" w:type="dxa"/>
            <w:gridSpan w:val="2"/>
            <w:noWrap/>
          </w:tcPr>
          <w:p w14:paraId="4F48C84A" w14:textId="77777777" w:rsidR="00A6704B" w:rsidRPr="00D64258" w:rsidRDefault="00A6704B" w:rsidP="00F92E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Yes                                     n=414 (18.8%)</w:t>
            </w:r>
          </w:p>
        </w:tc>
        <w:tc>
          <w:tcPr>
            <w:tcW w:w="1793" w:type="dxa"/>
            <w:gridSpan w:val="2"/>
            <w:noWrap/>
          </w:tcPr>
          <w:p w14:paraId="3638A3BD" w14:textId="77777777" w:rsidR="00A6704B" w:rsidRPr="00D64258" w:rsidRDefault="00A6704B" w:rsidP="00F92E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No                                 n=1787 (81.2%)</w:t>
            </w:r>
          </w:p>
        </w:tc>
      </w:tr>
      <w:tr w:rsidR="00A6704B" w:rsidRPr="00D64258" w14:paraId="5B361747" w14:textId="77777777" w:rsidTr="00131E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4" w:type="dxa"/>
            <w:hideMark/>
          </w:tcPr>
          <w:p w14:paraId="127AD90F" w14:textId="77777777" w:rsidR="00A6704B" w:rsidRPr="00D64258" w:rsidRDefault="00A6704B" w:rsidP="00F92E6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  <w:t>PREGNANCY OUTCOMES</w:t>
            </w:r>
          </w:p>
        </w:tc>
        <w:tc>
          <w:tcPr>
            <w:tcW w:w="1114" w:type="dxa"/>
            <w:noWrap/>
            <w:hideMark/>
          </w:tcPr>
          <w:p w14:paraId="0DE5CD06" w14:textId="77777777" w:rsidR="00A6704B" w:rsidRPr="00D64258" w:rsidRDefault="00A6704B" w:rsidP="00F92E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MX"/>
              </w:rPr>
              <w:t>N</w:t>
            </w:r>
          </w:p>
        </w:tc>
        <w:tc>
          <w:tcPr>
            <w:tcW w:w="847" w:type="dxa"/>
            <w:noWrap/>
            <w:hideMark/>
          </w:tcPr>
          <w:p w14:paraId="43F717FA" w14:textId="77777777" w:rsidR="00A6704B" w:rsidRPr="00D64258" w:rsidRDefault="00A6704B" w:rsidP="00F92E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MX"/>
              </w:rPr>
              <w:t>%</w:t>
            </w:r>
          </w:p>
        </w:tc>
        <w:tc>
          <w:tcPr>
            <w:tcW w:w="946" w:type="dxa"/>
            <w:noWrap/>
            <w:hideMark/>
          </w:tcPr>
          <w:p w14:paraId="795F9F85" w14:textId="77777777" w:rsidR="00A6704B" w:rsidRPr="00D64258" w:rsidRDefault="00A6704B" w:rsidP="00F92E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MX"/>
              </w:rPr>
              <w:t>N</w:t>
            </w:r>
          </w:p>
        </w:tc>
        <w:tc>
          <w:tcPr>
            <w:tcW w:w="847" w:type="dxa"/>
            <w:noWrap/>
            <w:hideMark/>
          </w:tcPr>
          <w:p w14:paraId="64779904" w14:textId="77777777" w:rsidR="00A6704B" w:rsidRPr="00D64258" w:rsidRDefault="00A6704B" w:rsidP="00F92E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MX"/>
              </w:rPr>
              <w:t>%</w:t>
            </w:r>
          </w:p>
        </w:tc>
      </w:tr>
      <w:tr w:rsidR="00A6704B" w:rsidRPr="00D64258" w14:paraId="3603E676" w14:textId="77777777" w:rsidTr="00131E9A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4" w:type="dxa"/>
            <w:hideMark/>
          </w:tcPr>
          <w:p w14:paraId="4527DD0E" w14:textId="77777777" w:rsidR="00A6704B" w:rsidRPr="00D64258" w:rsidRDefault="00A6704B" w:rsidP="00F92E68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s-MX"/>
              </w:rPr>
              <w:t xml:space="preserve">Gestational glucose tolerance status </w:t>
            </w:r>
          </w:p>
        </w:tc>
        <w:tc>
          <w:tcPr>
            <w:tcW w:w="1114" w:type="dxa"/>
            <w:noWrap/>
            <w:hideMark/>
          </w:tcPr>
          <w:p w14:paraId="255828E5" w14:textId="77777777" w:rsidR="00A6704B" w:rsidRPr="00D64258" w:rsidRDefault="00A6704B" w:rsidP="00F92E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  <w:t> </w:t>
            </w:r>
          </w:p>
        </w:tc>
        <w:tc>
          <w:tcPr>
            <w:tcW w:w="847" w:type="dxa"/>
            <w:noWrap/>
            <w:hideMark/>
          </w:tcPr>
          <w:p w14:paraId="4225A59E" w14:textId="77777777" w:rsidR="00A6704B" w:rsidRPr="00D64258" w:rsidRDefault="00A6704B" w:rsidP="00F92E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  <w:t> </w:t>
            </w:r>
          </w:p>
        </w:tc>
        <w:tc>
          <w:tcPr>
            <w:tcW w:w="946" w:type="dxa"/>
            <w:noWrap/>
            <w:hideMark/>
          </w:tcPr>
          <w:p w14:paraId="394F82BA" w14:textId="77777777" w:rsidR="00A6704B" w:rsidRPr="00D64258" w:rsidRDefault="00A6704B" w:rsidP="00F92E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  <w:t> </w:t>
            </w:r>
          </w:p>
        </w:tc>
        <w:tc>
          <w:tcPr>
            <w:tcW w:w="847" w:type="dxa"/>
            <w:noWrap/>
            <w:hideMark/>
          </w:tcPr>
          <w:p w14:paraId="3A56FBBA" w14:textId="77777777" w:rsidR="00A6704B" w:rsidRPr="00D64258" w:rsidRDefault="00A6704B" w:rsidP="00F92E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  <w:t> </w:t>
            </w:r>
          </w:p>
        </w:tc>
      </w:tr>
      <w:tr w:rsidR="00A6704B" w:rsidRPr="00D64258" w14:paraId="097B867D" w14:textId="77777777" w:rsidTr="00131E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4" w:type="dxa"/>
            <w:hideMark/>
          </w:tcPr>
          <w:p w14:paraId="4EAD192E" w14:textId="5B81DFFA" w:rsidR="00A6704B" w:rsidRPr="00D64258" w:rsidRDefault="00E51427" w:rsidP="00A6704B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MX"/>
              </w:rPr>
              <w:t xml:space="preserve">  </w:t>
            </w:r>
            <w:r w:rsidR="00A6704B" w:rsidRPr="00D64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MX"/>
              </w:rPr>
              <w:t>Normoglycemic</w:t>
            </w:r>
          </w:p>
        </w:tc>
        <w:tc>
          <w:tcPr>
            <w:tcW w:w="1114" w:type="dxa"/>
            <w:noWrap/>
            <w:hideMark/>
          </w:tcPr>
          <w:p w14:paraId="61ABCB28" w14:textId="714A55C3" w:rsidR="00A6704B" w:rsidRPr="00D64258" w:rsidRDefault="00A6704B" w:rsidP="00A670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847" w:type="dxa"/>
            <w:noWrap/>
            <w:hideMark/>
          </w:tcPr>
          <w:p w14:paraId="169DA862" w14:textId="7D12C880" w:rsidR="00A6704B" w:rsidRPr="00D64258" w:rsidRDefault="00A6704B" w:rsidP="00A670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80.2</w:t>
            </w:r>
          </w:p>
        </w:tc>
        <w:tc>
          <w:tcPr>
            <w:tcW w:w="946" w:type="dxa"/>
            <w:noWrap/>
            <w:hideMark/>
          </w:tcPr>
          <w:p w14:paraId="39516BD4" w14:textId="063327CB" w:rsidR="00A6704B" w:rsidRPr="00D64258" w:rsidRDefault="00A6704B" w:rsidP="00A670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1340</w:t>
            </w:r>
          </w:p>
        </w:tc>
        <w:tc>
          <w:tcPr>
            <w:tcW w:w="847" w:type="dxa"/>
            <w:noWrap/>
            <w:hideMark/>
          </w:tcPr>
          <w:p w14:paraId="03A26EA6" w14:textId="1C485321" w:rsidR="00A6704B" w:rsidRPr="00D64258" w:rsidRDefault="00A6704B" w:rsidP="00A670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83.2</w:t>
            </w:r>
          </w:p>
        </w:tc>
      </w:tr>
      <w:tr w:rsidR="00C4170D" w:rsidRPr="00D64258" w14:paraId="33E54DC0" w14:textId="77777777" w:rsidTr="00131E9A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4" w:type="dxa"/>
          </w:tcPr>
          <w:p w14:paraId="44D87D92" w14:textId="7C8699E8" w:rsidR="00C4170D" w:rsidRPr="00D64258" w:rsidRDefault="00E51427" w:rsidP="00C4170D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MX"/>
              </w:rPr>
              <w:t xml:space="preserve">  </w:t>
            </w:r>
            <w:r w:rsidR="00C4170D" w:rsidRPr="00D64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MX"/>
              </w:rPr>
              <w:t>Isolated hyperglycemia</w:t>
            </w:r>
          </w:p>
        </w:tc>
        <w:tc>
          <w:tcPr>
            <w:tcW w:w="1114" w:type="dxa"/>
            <w:noWrap/>
          </w:tcPr>
          <w:p w14:paraId="4056308B" w14:textId="49E67AD7" w:rsidR="00C4170D" w:rsidRPr="00D64258" w:rsidRDefault="00C4170D" w:rsidP="00C41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47" w:type="dxa"/>
            <w:noWrap/>
          </w:tcPr>
          <w:p w14:paraId="45910A8E" w14:textId="2A0372EF" w:rsidR="00C4170D" w:rsidRPr="00D64258" w:rsidRDefault="00C4170D" w:rsidP="00C41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9.6</w:t>
            </w:r>
          </w:p>
        </w:tc>
        <w:tc>
          <w:tcPr>
            <w:tcW w:w="946" w:type="dxa"/>
            <w:noWrap/>
          </w:tcPr>
          <w:p w14:paraId="684EBD0E" w14:textId="615CF2B8" w:rsidR="00C4170D" w:rsidRPr="00D64258" w:rsidRDefault="00C4170D" w:rsidP="00C41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847" w:type="dxa"/>
            <w:noWrap/>
          </w:tcPr>
          <w:p w14:paraId="2FB7A943" w14:textId="45D86A04" w:rsidR="00C4170D" w:rsidRPr="00D64258" w:rsidRDefault="00C4170D" w:rsidP="00C41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8.6</w:t>
            </w:r>
          </w:p>
        </w:tc>
      </w:tr>
      <w:tr w:rsidR="00C4170D" w:rsidRPr="00D64258" w14:paraId="74500E38" w14:textId="77777777" w:rsidTr="00131E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4" w:type="dxa"/>
          </w:tcPr>
          <w:p w14:paraId="67775B14" w14:textId="4A1DF7B0" w:rsidR="00C4170D" w:rsidRPr="00D64258" w:rsidRDefault="00E51427" w:rsidP="00C4170D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MX"/>
              </w:rPr>
              <w:t xml:space="preserve">  </w:t>
            </w:r>
            <w:r w:rsidR="00C4170D" w:rsidRPr="00D64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MX"/>
              </w:rPr>
              <w:t xml:space="preserve">Impaired glucose tolerance </w:t>
            </w:r>
          </w:p>
        </w:tc>
        <w:tc>
          <w:tcPr>
            <w:tcW w:w="1114" w:type="dxa"/>
            <w:noWrap/>
          </w:tcPr>
          <w:p w14:paraId="68EDEFA2" w14:textId="5774A602" w:rsidR="00C4170D" w:rsidRPr="00D64258" w:rsidRDefault="00C4170D" w:rsidP="00C41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47" w:type="dxa"/>
            <w:noWrap/>
          </w:tcPr>
          <w:p w14:paraId="0B0F0873" w14:textId="311175FE" w:rsidR="00C4170D" w:rsidRPr="00D64258" w:rsidRDefault="00C4170D" w:rsidP="00C41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946" w:type="dxa"/>
            <w:noWrap/>
          </w:tcPr>
          <w:p w14:paraId="5AC3DB26" w14:textId="05E84DE5" w:rsidR="00C4170D" w:rsidRPr="00D64258" w:rsidRDefault="00C4170D" w:rsidP="00C41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847" w:type="dxa"/>
            <w:noWrap/>
          </w:tcPr>
          <w:p w14:paraId="26BB2390" w14:textId="3C00FBA5" w:rsidR="00C4170D" w:rsidRPr="00D64258" w:rsidRDefault="00C4170D" w:rsidP="00C41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</w:tr>
      <w:tr w:rsidR="00C4170D" w:rsidRPr="00D64258" w14:paraId="2752B46C" w14:textId="77777777" w:rsidTr="00131E9A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4" w:type="dxa"/>
          </w:tcPr>
          <w:p w14:paraId="05386551" w14:textId="6733D233" w:rsidR="00C4170D" w:rsidRPr="00D64258" w:rsidRDefault="00E51427" w:rsidP="00C4170D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MX"/>
              </w:rPr>
              <w:t xml:space="preserve">  </w:t>
            </w:r>
            <w:r w:rsidR="00C4170D" w:rsidRPr="00D64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MX"/>
              </w:rPr>
              <w:t>Gestational diabetes mellitus</w:t>
            </w:r>
          </w:p>
        </w:tc>
        <w:tc>
          <w:tcPr>
            <w:tcW w:w="1114" w:type="dxa"/>
            <w:noWrap/>
          </w:tcPr>
          <w:p w14:paraId="5F9376AB" w14:textId="5923B43B" w:rsidR="00C4170D" w:rsidRPr="00D64258" w:rsidRDefault="00C4170D" w:rsidP="00C41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47" w:type="dxa"/>
            <w:noWrap/>
          </w:tcPr>
          <w:p w14:paraId="373C5856" w14:textId="49C61B7E" w:rsidR="00C4170D" w:rsidRPr="00D64258" w:rsidRDefault="00C4170D" w:rsidP="00C41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946" w:type="dxa"/>
            <w:noWrap/>
          </w:tcPr>
          <w:p w14:paraId="2115A965" w14:textId="5019855E" w:rsidR="00C4170D" w:rsidRPr="00D64258" w:rsidRDefault="00C4170D" w:rsidP="00C41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847" w:type="dxa"/>
            <w:noWrap/>
          </w:tcPr>
          <w:p w14:paraId="57104C79" w14:textId="7E1E43C2" w:rsidR="00C4170D" w:rsidRPr="00D64258" w:rsidRDefault="00C4170D" w:rsidP="00C41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</w:tr>
      <w:tr w:rsidR="00C4170D" w:rsidRPr="00D64258" w14:paraId="10B929F4" w14:textId="77777777" w:rsidTr="00131E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4" w:type="dxa"/>
            <w:hideMark/>
          </w:tcPr>
          <w:p w14:paraId="2AE04D61" w14:textId="77777777" w:rsidR="00C4170D" w:rsidRPr="00D64258" w:rsidRDefault="00C4170D" w:rsidP="00C4170D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s-MX"/>
              </w:rPr>
              <w:t>Hypertensive disorders of pregnancy</w:t>
            </w:r>
          </w:p>
        </w:tc>
        <w:tc>
          <w:tcPr>
            <w:tcW w:w="1114" w:type="dxa"/>
            <w:noWrap/>
            <w:hideMark/>
          </w:tcPr>
          <w:p w14:paraId="7A055A47" w14:textId="77777777" w:rsidR="00C4170D" w:rsidRPr="00D64258" w:rsidRDefault="00C4170D" w:rsidP="00C417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  <w:t> </w:t>
            </w:r>
          </w:p>
        </w:tc>
        <w:tc>
          <w:tcPr>
            <w:tcW w:w="847" w:type="dxa"/>
            <w:noWrap/>
            <w:hideMark/>
          </w:tcPr>
          <w:p w14:paraId="3A65400B" w14:textId="77777777" w:rsidR="00C4170D" w:rsidRPr="00D64258" w:rsidRDefault="00C4170D" w:rsidP="00C41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  <w:t> </w:t>
            </w:r>
          </w:p>
        </w:tc>
        <w:tc>
          <w:tcPr>
            <w:tcW w:w="946" w:type="dxa"/>
            <w:noWrap/>
            <w:hideMark/>
          </w:tcPr>
          <w:p w14:paraId="5956AF5A" w14:textId="77777777" w:rsidR="00C4170D" w:rsidRPr="00D64258" w:rsidRDefault="00C4170D" w:rsidP="00C417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  <w:t> </w:t>
            </w:r>
          </w:p>
        </w:tc>
        <w:tc>
          <w:tcPr>
            <w:tcW w:w="847" w:type="dxa"/>
            <w:noWrap/>
            <w:hideMark/>
          </w:tcPr>
          <w:p w14:paraId="6D91E2DD" w14:textId="77777777" w:rsidR="00C4170D" w:rsidRPr="00D64258" w:rsidRDefault="00C4170D" w:rsidP="00C41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  <w:t> </w:t>
            </w:r>
          </w:p>
        </w:tc>
      </w:tr>
      <w:tr w:rsidR="00C4170D" w:rsidRPr="00D64258" w14:paraId="436CC165" w14:textId="77777777" w:rsidTr="00131E9A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4" w:type="dxa"/>
            <w:hideMark/>
          </w:tcPr>
          <w:p w14:paraId="2A8B3E3F" w14:textId="290F78FC" w:rsidR="00C4170D" w:rsidRPr="00D64258" w:rsidRDefault="00E51427" w:rsidP="00C4170D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MX"/>
              </w:rPr>
              <w:t xml:space="preserve">  </w:t>
            </w:r>
            <w:r w:rsidR="00C4170D" w:rsidRPr="00D64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MX"/>
              </w:rPr>
              <w:t>Normotensive</w:t>
            </w:r>
          </w:p>
        </w:tc>
        <w:tc>
          <w:tcPr>
            <w:tcW w:w="1114" w:type="dxa"/>
            <w:noWrap/>
            <w:hideMark/>
          </w:tcPr>
          <w:p w14:paraId="3ADFD11A" w14:textId="167347A8" w:rsidR="00C4170D" w:rsidRPr="00D64258" w:rsidRDefault="00C4170D" w:rsidP="00C41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335</w:t>
            </w:r>
          </w:p>
        </w:tc>
        <w:tc>
          <w:tcPr>
            <w:tcW w:w="847" w:type="dxa"/>
            <w:noWrap/>
            <w:hideMark/>
          </w:tcPr>
          <w:p w14:paraId="3765A099" w14:textId="4F0469E3" w:rsidR="00C4170D" w:rsidRPr="00D64258" w:rsidRDefault="00C4170D" w:rsidP="00C41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90.8</w:t>
            </w:r>
          </w:p>
        </w:tc>
        <w:tc>
          <w:tcPr>
            <w:tcW w:w="946" w:type="dxa"/>
            <w:noWrap/>
            <w:hideMark/>
          </w:tcPr>
          <w:p w14:paraId="50CED25E" w14:textId="118A8A78" w:rsidR="00C4170D" w:rsidRPr="00D64258" w:rsidRDefault="00C4170D" w:rsidP="00C41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1459</w:t>
            </w:r>
          </w:p>
        </w:tc>
        <w:tc>
          <w:tcPr>
            <w:tcW w:w="847" w:type="dxa"/>
            <w:noWrap/>
            <w:hideMark/>
          </w:tcPr>
          <w:p w14:paraId="29693040" w14:textId="09ABD0A0" w:rsidR="00C4170D" w:rsidRPr="00D64258" w:rsidRDefault="00C4170D" w:rsidP="00C41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89.6</w:t>
            </w:r>
          </w:p>
        </w:tc>
      </w:tr>
      <w:tr w:rsidR="00C4170D" w:rsidRPr="00D64258" w14:paraId="1E013229" w14:textId="77777777" w:rsidTr="00131E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4" w:type="dxa"/>
            <w:hideMark/>
          </w:tcPr>
          <w:p w14:paraId="3E4417BC" w14:textId="7C94E70A" w:rsidR="00C4170D" w:rsidRPr="00D64258" w:rsidRDefault="00E51427" w:rsidP="00C4170D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MX"/>
              </w:rPr>
              <w:t xml:space="preserve">  </w:t>
            </w:r>
            <w:r w:rsidR="00C4170D" w:rsidRPr="00D64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MX"/>
              </w:rPr>
              <w:t>Gestational hypertension</w:t>
            </w:r>
          </w:p>
        </w:tc>
        <w:tc>
          <w:tcPr>
            <w:tcW w:w="1114" w:type="dxa"/>
            <w:noWrap/>
            <w:hideMark/>
          </w:tcPr>
          <w:p w14:paraId="554F4B2E" w14:textId="7470FCE4" w:rsidR="00C4170D" w:rsidRPr="00D64258" w:rsidRDefault="00C4170D" w:rsidP="00C41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47" w:type="dxa"/>
            <w:noWrap/>
            <w:hideMark/>
          </w:tcPr>
          <w:p w14:paraId="5E041347" w14:textId="3EAE7D9D" w:rsidR="00C4170D" w:rsidRPr="00D64258" w:rsidRDefault="00C4170D" w:rsidP="00C41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6.0</w:t>
            </w:r>
          </w:p>
        </w:tc>
        <w:tc>
          <w:tcPr>
            <w:tcW w:w="946" w:type="dxa"/>
            <w:noWrap/>
            <w:hideMark/>
          </w:tcPr>
          <w:p w14:paraId="5D647663" w14:textId="2D775360" w:rsidR="00C4170D" w:rsidRPr="00D64258" w:rsidRDefault="00C4170D" w:rsidP="00C41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847" w:type="dxa"/>
            <w:noWrap/>
            <w:hideMark/>
          </w:tcPr>
          <w:p w14:paraId="721EADDF" w14:textId="37175337" w:rsidR="00C4170D" w:rsidRPr="00D64258" w:rsidRDefault="00C4170D" w:rsidP="00C41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6.8</w:t>
            </w:r>
          </w:p>
        </w:tc>
      </w:tr>
      <w:tr w:rsidR="00C4170D" w:rsidRPr="00D64258" w14:paraId="067F4BF8" w14:textId="77777777" w:rsidTr="00131E9A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4" w:type="dxa"/>
            <w:hideMark/>
          </w:tcPr>
          <w:p w14:paraId="2EEE02F9" w14:textId="1D800A1C" w:rsidR="00C4170D" w:rsidRPr="00D64258" w:rsidRDefault="00E51427" w:rsidP="00C4170D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MX"/>
              </w:rPr>
              <w:t xml:space="preserve">  </w:t>
            </w:r>
            <w:r w:rsidR="00C4170D" w:rsidRPr="00D64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MX"/>
              </w:rPr>
              <w:t xml:space="preserve">Preeclampsia </w:t>
            </w:r>
          </w:p>
        </w:tc>
        <w:tc>
          <w:tcPr>
            <w:tcW w:w="1114" w:type="dxa"/>
            <w:noWrap/>
            <w:hideMark/>
          </w:tcPr>
          <w:p w14:paraId="7BF4C725" w14:textId="322A02A2" w:rsidR="00C4170D" w:rsidRPr="00D64258" w:rsidRDefault="00C4170D" w:rsidP="00C41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47" w:type="dxa"/>
            <w:noWrap/>
            <w:hideMark/>
          </w:tcPr>
          <w:p w14:paraId="7888DB96" w14:textId="5EBFAB23" w:rsidR="00C4170D" w:rsidRPr="00D64258" w:rsidRDefault="00C4170D" w:rsidP="00C41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946" w:type="dxa"/>
            <w:noWrap/>
            <w:hideMark/>
          </w:tcPr>
          <w:p w14:paraId="355D0127" w14:textId="1ABEF73C" w:rsidR="00C4170D" w:rsidRPr="00D64258" w:rsidRDefault="00C4170D" w:rsidP="00C41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847" w:type="dxa"/>
            <w:noWrap/>
            <w:hideMark/>
          </w:tcPr>
          <w:p w14:paraId="4C021227" w14:textId="722FEC94" w:rsidR="00C4170D" w:rsidRPr="00D64258" w:rsidRDefault="00C4170D" w:rsidP="00C41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</w:tr>
      <w:tr w:rsidR="00C4170D" w:rsidRPr="00D64258" w14:paraId="24810848" w14:textId="77777777" w:rsidTr="00131E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4" w:type="dxa"/>
            <w:hideMark/>
          </w:tcPr>
          <w:p w14:paraId="3C1F3AA6" w14:textId="77777777" w:rsidR="00C4170D" w:rsidRPr="00D64258" w:rsidRDefault="00C4170D" w:rsidP="00C4170D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s-MX"/>
              </w:rPr>
              <w:t xml:space="preserve">Gestational weight gain </w:t>
            </w:r>
          </w:p>
        </w:tc>
        <w:tc>
          <w:tcPr>
            <w:tcW w:w="1114" w:type="dxa"/>
            <w:noWrap/>
            <w:hideMark/>
          </w:tcPr>
          <w:p w14:paraId="1519C5ED" w14:textId="77777777" w:rsidR="00C4170D" w:rsidRPr="00D64258" w:rsidRDefault="00C4170D" w:rsidP="00C417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  <w:t> </w:t>
            </w:r>
          </w:p>
        </w:tc>
        <w:tc>
          <w:tcPr>
            <w:tcW w:w="847" w:type="dxa"/>
            <w:noWrap/>
            <w:hideMark/>
          </w:tcPr>
          <w:p w14:paraId="18CAE3DA" w14:textId="77777777" w:rsidR="00C4170D" w:rsidRPr="00D64258" w:rsidRDefault="00C4170D" w:rsidP="00C41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  <w:t> </w:t>
            </w:r>
          </w:p>
        </w:tc>
        <w:tc>
          <w:tcPr>
            <w:tcW w:w="946" w:type="dxa"/>
            <w:noWrap/>
            <w:hideMark/>
          </w:tcPr>
          <w:p w14:paraId="3A93D200" w14:textId="77777777" w:rsidR="00C4170D" w:rsidRPr="00D64258" w:rsidRDefault="00C4170D" w:rsidP="00C417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  <w:t> </w:t>
            </w:r>
          </w:p>
        </w:tc>
        <w:tc>
          <w:tcPr>
            <w:tcW w:w="847" w:type="dxa"/>
            <w:noWrap/>
            <w:hideMark/>
          </w:tcPr>
          <w:p w14:paraId="53EC1F7E" w14:textId="77777777" w:rsidR="00C4170D" w:rsidRPr="00D64258" w:rsidRDefault="00C4170D" w:rsidP="00C41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  <w:t> </w:t>
            </w:r>
          </w:p>
        </w:tc>
      </w:tr>
      <w:tr w:rsidR="00C4170D" w:rsidRPr="00D64258" w14:paraId="74514980" w14:textId="77777777" w:rsidTr="00131E9A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4" w:type="dxa"/>
            <w:hideMark/>
          </w:tcPr>
          <w:p w14:paraId="05276E07" w14:textId="77BC98B2" w:rsidR="00C4170D" w:rsidRPr="00D64258" w:rsidRDefault="00E51427" w:rsidP="00C4170D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MX"/>
              </w:rPr>
              <w:t xml:space="preserve">  </w:t>
            </w:r>
            <w:r w:rsidR="00C4170D" w:rsidRPr="00D64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MX"/>
              </w:rPr>
              <w:t>Inadequate</w:t>
            </w:r>
          </w:p>
        </w:tc>
        <w:tc>
          <w:tcPr>
            <w:tcW w:w="1114" w:type="dxa"/>
            <w:noWrap/>
            <w:hideMark/>
          </w:tcPr>
          <w:p w14:paraId="54B4BB0A" w14:textId="77777777" w:rsidR="00C4170D" w:rsidRPr="00D64258" w:rsidRDefault="00C4170D" w:rsidP="00C41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847" w:type="dxa"/>
            <w:noWrap/>
            <w:hideMark/>
          </w:tcPr>
          <w:p w14:paraId="347846D3" w14:textId="77777777" w:rsidR="00C4170D" w:rsidRPr="00D64258" w:rsidRDefault="00C4170D" w:rsidP="00C41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13.2</w:t>
            </w:r>
          </w:p>
        </w:tc>
        <w:tc>
          <w:tcPr>
            <w:tcW w:w="946" w:type="dxa"/>
            <w:noWrap/>
            <w:hideMark/>
          </w:tcPr>
          <w:p w14:paraId="0541DE7A" w14:textId="77777777" w:rsidR="00C4170D" w:rsidRPr="00D64258" w:rsidRDefault="00C4170D" w:rsidP="00C41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</w:t>
            </w:r>
          </w:p>
        </w:tc>
        <w:tc>
          <w:tcPr>
            <w:tcW w:w="847" w:type="dxa"/>
            <w:noWrap/>
            <w:hideMark/>
          </w:tcPr>
          <w:p w14:paraId="4B00AF48" w14:textId="77777777" w:rsidR="00C4170D" w:rsidRPr="00D64258" w:rsidRDefault="00C4170D" w:rsidP="00C41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12.8</w:t>
            </w:r>
          </w:p>
        </w:tc>
      </w:tr>
      <w:tr w:rsidR="00C4170D" w:rsidRPr="00D64258" w14:paraId="15DE24E0" w14:textId="77777777" w:rsidTr="00131E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4" w:type="dxa"/>
            <w:hideMark/>
          </w:tcPr>
          <w:p w14:paraId="6D7DA65D" w14:textId="47DF0E6A" w:rsidR="00C4170D" w:rsidRPr="00D64258" w:rsidRDefault="00E51427" w:rsidP="00C4170D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MX"/>
              </w:rPr>
              <w:t xml:space="preserve">  </w:t>
            </w:r>
            <w:r w:rsidR="00C4170D" w:rsidRPr="00D64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MX"/>
              </w:rPr>
              <w:t>Adequate</w:t>
            </w:r>
          </w:p>
        </w:tc>
        <w:tc>
          <w:tcPr>
            <w:tcW w:w="1114" w:type="dxa"/>
            <w:noWrap/>
            <w:hideMark/>
          </w:tcPr>
          <w:p w14:paraId="08642929" w14:textId="77777777" w:rsidR="00C4170D" w:rsidRPr="00D64258" w:rsidRDefault="00C4170D" w:rsidP="00C41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847" w:type="dxa"/>
            <w:noWrap/>
            <w:hideMark/>
          </w:tcPr>
          <w:p w14:paraId="058BC89D" w14:textId="77777777" w:rsidR="00C4170D" w:rsidRPr="00D64258" w:rsidRDefault="00C4170D" w:rsidP="00C41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26.2</w:t>
            </w:r>
          </w:p>
        </w:tc>
        <w:tc>
          <w:tcPr>
            <w:tcW w:w="946" w:type="dxa"/>
            <w:noWrap/>
            <w:hideMark/>
          </w:tcPr>
          <w:p w14:paraId="5E9BE3C8" w14:textId="77777777" w:rsidR="00C4170D" w:rsidRPr="00D64258" w:rsidRDefault="00C4170D" w:rsidP="00C41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473</w:t>
            </w:r>
          </w:p>
        </w:tc>
        <w:tc>
          <w:tcPr>
            <w:tcW w:w="847" w:type="dxa"/>
            <w:noWrap/>
            <w:hideMark/>
          </w:tcPr>
          <w:p w14:paraId="1D7E6B11" w14:textId="77777777" w:rsidR="00C4170D" w:rsidRPr="00D64258" w:rsidRDefault="00C4170D" w:rsidP="00C41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29.5</w:t>
            </w:r>
          </w:p>
        </w:tc>
      </w:tr>
      <w:tr w:rsidR="00C4170D" w:rsidRPr="00D64258" w14:paraId="2FEEC31E" w14:textId="77777777" w:rsidTr="00131E9A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4" w:type="dxa"/>
            <w:hideMark/>
          </w:tcPr>
          <w:p w14:paraId="0639539C" w14:textId="5184DFD1" w:rsidR="00C4170D" w:rsidRPr="00D64258" w:rsidRDefault="00E51427" w:rsidP="00C4170D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MX"/>
              </w:rPr>
              <w:t xml:space="preserve">  </w:t>
            </w:r>
            <w:r w:rsidR="00C4170D" w:rsidRPr="00D64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MX"/>
              </w:rPr>
              <w:t>Excessive</w:t>
            </w:r>
          </w:p>
        </w:tc>
        <w:tc>
          <w:tcPr>
            <w:tcW w:w="1114" w:type="dxa"/>
            <w:noWrap/>
            <w:hideMark/>
          </w:tcPr>
          <w:p w14:paraId="60493DEB" w14:textId="77777777" w:rsidR="00C4170D" w:rsidRPr="00D64258" w:rsidRDefault="00C4170D" w:rsidP="00C41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</w:t>
            </w:r>
          </w:p>
        </w:tc>
        <w:tc>
          <w:tcPr>
            <w:tcW w:w="847" w:type="dxa"/>
            <w:noWrap/>
            <w:hideMark/>
          </w:tcPr>
          <w:p w14:paraId="74D94DB0" w14:textId="77777777" w:rsidR="00C4170D" w:rsidRPr="00D64258" w:rsidRDefault="00C4170D" w:rsidP="00C41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60.5</w:t>
            </w:r>
          </w:p>
        </w:tc>
        <w:tc>
          <w:tcPr>
            <w:tcW w:w="946" w:type="dxa"/>
            <w:noWrap/>
            <w:hideMark/>
          </w:tcPr>
          <w:p w14:paraId="4F8659AA" w14:textId="77777777" w:rsidR="00C4170D" w:rsidRPr="00D64258" w:rsidRDefault="00C4170D" w:rsidP="00C41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923</w:t>
            </w:r>
          </w:p>
        </w:tc>
        <w:tc>
          <w:tcPr>
            <w:tcW w:w="847" w:type="dxa"/>
            <w:noWrap/>
            <w:hideMark/>
          </w:tcPr>
          <w:p w14:paraId="702AAAFE" w14:textId="77777777" w:rsidR="00C4170D" w:rsidRPr="00D64258" w:rsidRDefault="00C4170D" w:rsidP="00C41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57.7</w:t>
            </w:r>
          </w:p>
        </w:tc>
      </w:tr>
      <w:tr w:rsidR="00C4170D" w:rsidRPr="00DA2F31" w14:paraId="74BB9A03" w14:textId="77777777" w:rsidTr="00131E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4" w:type="dxa"/>
          </w:tcPr>
          <w:p w14:paraId="524E517B" w14:textId="77777777" w:rsidR="00D64258" w:rsidRDefault="00C4170D" w:rsidP="00C4170D">
            <w:pPr>
              <w:jc w:val="both"/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  <w:lang w:val="en-US"/>
              </w:rPr>
            </w:pPr>
            <w:r w:rsidRPr="00D6425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Birthweight-for-gestational age </w:t>
            </w:r>
          </w:p>
          <w:p w14:paraId="27C5EC64" w14:textId="00943F55" w:rsidR="00C4170D" w:rsidRPr="00D64258" w:rsidRDefault="00C4170D" w:rsidP="00C4170D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sz w:val="24"/>
                <w:szCs w:val="24"/>
                <w:lang w:val="en-US" w:eastAsia="es-MX"/>
              </w:rPr>
            </w:pPr>
            <w:r w:rsidRPr="00D6425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and sex z-scores </w:t>
            </w:r>
            <w:r w:rsidRPr="00D64258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1114" w:type="dxa"/>
            <w:noWrap/>
          </w:tcPr>
          <w:p w14:paraId="6F0A7FA8" w14:textId="77777777" w:rsidR="00C4170D" w:rsidRPr="00D64258" w:rsidRDefault="00C4170D" w:rsidP="00C417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es-MX"/>
              </w:rPr>
            </w:pPr>
          </w:p>
        </w:tc>
        <w:tc>
          <w:tcPr>
            <w:tcW w:w="847" w:type="dxa"/>
            <w:noWrap/>
          </w:tcPr>
          <w:p w14:paraId="00D04D3E" w14:textId="77777777" w:rsidR="00C4170D" w:rsidRPr="00D64258" w:rsidRDefault="00C4170D" w:rsidP="00C417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es-MX"/>
              </w:rPr>
            </w:pPr>
          </w:p>
        </w:tc>
        <w:tc>
          <w:tcPr>
            <w:tcW w:w="946" w:type="dxa"/>
            <w:noWrap/>
          </w:tcPr>
          <w:p w14:paraId="522FE4B7" w14:textId="77777777" w:rsidR="00C4170D" w:rsidRPr="00D64258" w:rsidRDefault="00C4170D" w:rsidP="00C417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es-MX"/>
              </w:rPr>
            </w:pPr>
          </w:p>
        </w:tc>
        <w:tc>
          <w:tcPr>
            <w:tcW w:w="847" w:type="dxa"/>
            <w:noWrap/>
          </w:tcPr>
          <w:p w14:paraId="12662C3B" w14:textId="77777777" w:rsidR="00C4170D" w:rsidRPr="00D64258" w:rsidRDefault="00C4170D" w:rsidP="00C417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es-MX"/>
              </w:rPr>
            </w:pPr>
          </w:p>
        </w:tc>
      </w:tr>
      <w:tr w:rsidR="00C4170D" w:rsidRPr="00D64258" w14:paraId="5319C3C1" w14:textId="77777777" w:rsidTr="00131E9A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4" w:type="dxa"/>
          </w:tcPr>
          <w:p w14:paraId="5C106956" w14:textId="1D5E277A" w:rsidR="00C4170D" w:rsidRPr="00D64258" w:rsidRDefault="00E51427" w:rsidP="00C4170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 xml:space="preserve">  </w:t>
            </w:r>
            <w:r w:rsidR="00C4170D" w:rsidRPr="00D6425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Tertile 1 </w:t>
            </w:r>
          </w:p>
        </w:tc>
        <w:tc>
          <w:tcPr>
            <w:tcW w:w="1114" w:type="dxa"/>
            <w:noWrap/>
          </w:tcPr>
          <w:p w14:paraId="7CA5F902" w14:textId="6BBF6AF4" w:rsidR="00C4170D" w:rsidRPr="00D64258" w:rsidRDefault="00C4170D" w:rsidP="00C41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847" w:type="dxa"/>
            <w:noWrap/>
          </w:tcPr>
          <w:p w14:paraId="064EA9BB" w14:textId="530494E0" w:rsidR="00C4170D" w:rsidRPr="00D64258" w:rsidRDefault="00C4170D" w:rsidP="00C41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32.1</w:t>
            </w:r>
          </w:p>
        </w:tc>
        <w:tc>
          <w:tcPr>
            <w:tcW w:w="946" w:type="dxa"/>
            <w:noWrap/>
          </w:tcPr>
          <w:p w14:paraId="12D222E8" w14:textId="5AC441BF" w:rsidR="00C4170D" w:rsidRPr="00D64258" w:rsidRDefault="00C4170D" w:rsidP="00C41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568</w:t>
            </w:r>
          </w:p>
        </w:tc>
        <w:tc>
          <w:tcPr>
            <w:tcW w:w="847" w:type="dxa"/>
            <w:noWrap/>
          </w:tcPr>
          <w:p w14:paraId="2291EC0F" w14:textId="498F30F7" w:rsidR="00C4170D" w:rsidRPr="00D64258" w:rsidRDefault="00C4170D" w:rsidP="00C41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34.4</w:t>
            </w:r>
          </w:p>
        </w:tc>
      </w:tr>
      <w:tr w:rsidR="00C4170D" w:rsidRPr="00D64258" w14:paraId="69AC2C1C" w14:textId="77777777" w:rsidTr="00131E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4" w:type="dxa"/>
          </w:tcPr>
          <w:p w14:paraId="1E77A7D2" w14:textId="50D99AC6" w:rsidR="00C4170D" w:rsidRPr="00D64258" w:rsidRDefault="00E51427" w:rsidP="00C4170D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MX"/>
              </w:rPr>
              <w:t xml:space="preserve">  </w:t>
            </w:r>
            <w:r w:rsidR="00C4170D" w:rsidRPr="00D6425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Tertile 2</w:t>
            </w:r>
          </w:p>
        </w:tc>
        <w:tc>
          <w:tcPr>
            <w:tcW w:w="1114" w:type="dxa"/>
            <w:noWrap/>
          </w:tcPr>
          <w:p w14:paraId="6F6DDB8F" w14:textId="2A3E3379" w:rsidR="00C4170D" w:rsidRPr="00D64258" w:rsidRDefault="00C4170D" w:rsidP="00C41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847" w:type="dxa"/>
            <w:noWrap/>
          </w:tcPr>
          <w:p w14:paraId="648CE699" w14:textId="2EEA0349" w:rsidR="00C4170D" w:rsidRPr="00D64258" w:rsidRDefault="00C4170D" w:rsidP="00C41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34.2</w:t>
            </w:r>
          </w:p>
        </w:tc>
        <w:tc>
          <w:tcPr>
            <w:tcW w:w="946" w:type="dxa"/>
            <w:noWrap/>
          </w:tcPr>
          <w:p w14:paraId="0C7759EC" w14:textId="527D4EC8" w:rsidR="00C4170D" w:rsidRPr="00D64258" w:rsidRDefault="00C4170D" w:rsidP="00C41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538</w:t>
            </w:r>
          </w:p>
        </w:tc>
        <w:tc>
          <w:tcPr>
            <w:tcW w:w="847" w:type="dxa"/>
            <w:noWrap/>
          </w:tcPr>
          <w:p w14:paraId="59C15A25" w14:textId="4F4810FF" w:rsidR="00C4170D" w:rsidRPr="00D64258" w:rsidRDefault="00C4170D" w:rsidP="00C41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32.6</w:t>
            </w:r>
          </w:p>
        </w:tc>
      </w:tr>
      <w:tr w:rsidR="00C4170D" w:rsidRPr="00D64258" w14:paraId="717F5915" w14:textId="77777777" w:rsidTr="00131E9A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4" w:type="dxa"/>
          </w:tcPr>
          <w:p w14:paraId="0D2512E1" w14:textId="77727868" w:rsidR="00C4170D" w:rsidRPr="00D64258" w:rsidRDefault="00E51427" w:rsidP="00C4170D">
            <w:pP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MX"/>
              </w:rPr>
              <w:t xml:space="preserve">  </w:t>
            </w:r>
            <w:r w:rsidR="00C4170D" w:rsidRPr="00D6425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Tertile 3</w:t>
            </w:r>
          </w:p>
        </w:tc>
        <w:tc>
          <w:tcPr>
            <w:tcW w:w="1114" w:type="dxa"/>
            <w:noWrap/>
          </w:tcPr>
          <w:p w14:paraId="6251FA02" w14:textId="7492F870" w:rsidR="00C4170D" w:rsidRPr="00D64258" w:rsidRDefault="00C4170D" w:rsidP="00C41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847" w:type="dxa"/>
            <w:noWrap/>
          </w:tcPr>
          <w:p w14:paraId="7DF1085F" w14:textId="6F72B07D" w:rsidR="00C4170D" w:rsidRPr="00D64258" w:rsidRDefault="00C4170D" w:rsidP="00C41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33.7</w:t>
            </w:r>
          </w:p>
        </w:tc>
        <w:tc>
          <w:tcPr>
            <w:tcW w:w="946" w:type="dxa"/>
            <w:noWrap/>
          </w:tcPr>
          <w:p w14:paraId="22DB2910" w14:textId="26C2EAB8" w:rsidR="00C4170D" w:rsidRPr="00D64258" w:rsidRDefault="00C4170D" w:rsidP="00C41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545</w:t>
            </w:r>
          </w:p>
        </w:tc>
        <w:tc>
          <w:tcPr>
            <w:tcW w:w="847" w:type="dxa"/>
            <w:noWrap/>
          </w:tcPr>
          <w:p w14:paraId="4CC30ABA" w14:textId="2A028725" w:rsidR="00C4170D" w:rsidRPr="00D64258" w:rsidRDefault="00C4170D" w:rsidP="00C41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33.0</w:t>
            </w:r>
          </w:p>
        </w:tc>
      </w:tr>
      <w:tr w:rsidR="00C4170D" w:rsidRPr="00D64258" w14:paraId="0432D816" w14:textId="77777777" w:rsidTr="00131E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4" w:type="dxa"/>
            <w:hideMark/>
          </w:tcPr>
          <w:p w14:paraId="3D8980D3" w14:textId="77777777" w:rsidR="00C4170D" w:rsidRPr="00D64258" w:rsidRDefault="00C4170D" w:rsidP="00C4170D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s-MX"/>
              </w:rPr>
              <w:t>Preterm birth (&lt;37 weeks)</w:t>
            </w:r>
          </w:p>
        </w:tc>
        <w:tc>
          <w:tcPr>
            <w:tcW w:w="1114" w:type="dxa"/>
            <w:noWrap/>
            <w:hideMark/>
          </w:tcPr>
          <w:p w14:paraId="5F2004C7" w14:textId="77777777" w:rsidR="00C4170D" w:rsidRPr="00D64258" w:rsidRDefault="00C4170D" w:rsidP="00C417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  <w:t> </w:t>
            </w:r>
          </w:p>
        </w:tc>
        <w:tc>
          <w:tcPr>
            <w:tcW w:w="847" w:type="dxa"/>
            <w:noWrap/>
            <w:hideMark/>
          </w:tcPr>
          <w:p w14:paraId="6A64363C" w14:textId="77777777" w:rsidR="00C4170D" w:rsidRPr="00D64258" w:rsidRDefault="00C4170D" w:rsidP="00C417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  <w:t> </w:t>
            </w:r>
          </w:p>
        </w:tc>
        <w:tc>
          <w:tcPr>
            <w:tcW w:w="946" w:type="dxa"/>
            <w:noWrap/>
            <w:hideMark/>
          </w:tcPr>
          <w:p w14:paraId="218183E0" w14:textId="77777777" w:rsidR="00C4170D" w:rsidRPr="00D64258" w:rsidRDefault="00C4170D" w:rsidP="00C417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  <w:t> </w:t>
            </w:r>
          </w:p>
        </w:tc>
        <w:tc>
          <w:tcPr>
            <w:tcW w:w="847" w:type="dxa"/>
            <w:noWrap/>
            <w:hideMark/>
          </w:tcPr>
          <w:p w14:paraId="00ACE752" w14:textId="77777777" w:rsidR="00C4170D" w:rsidRPr="00D64258" w:rsidRDefault="00C4170D" w:rsidP="00C417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  <w:t> </w:t>
            </w:r>
          </w:p>
        </w:tc>
      </w:tr>
      <w:tr w:rsidR="00C4170D" w:rsidRPr="00D64258" w14:paraId="4C9A6738" w14:textId="77777777" w:rsidTr="00131E9A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4" w:type="dxa"/>
            <w:hideMark/>
          </w:tcPr>
          <w:p w14:paraId="2D986650" w14:textId="2E05AAEF" w:rsidR="00C4170D" w:rsidRPr="00D64258" w:rsidRDefault="00E51427" w:rsidP="00C4170D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MX"/>
              </w:rPr>
              <w:t xml:space="preserve">  </w:t>
            </w:r>
            <w:r w:rsidR="00C4170D" w:rsidRPr="00D64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MX"/>
              </w:rPr>
              <w:t xml:space="preserve">No </w:t>
            </w:r>
          </w:p>
        </w:tc>
        <w:tc>
          <w:tcPr>
            <w:tcW w:w="1114" w:type="dxa"/>
            <w:noWrap/>
            <w:hideMark/>
          </w:tcPr>
          <w:p w14:paraId="4A99D161" w14:textId="312E83B8" w:rsidR="00C4170D" w:rsidRPr="00D64258" w:rsidRDefault="00C4170D" w:rsidP="00C41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</w:t>
            </w:r>
          </w:p>
        </w:tc>
        <w:tc>
          <w:tcPr>
            <w:tcW w:w="847" w:type="dxa"/>
            <w:noWrap/>
            <w:hideMark/>
          </w:tcPr>
          <w:p w14:paraId="0A024747" w14:textId="2AA6FBE9" w:rsidR="00C4170D" w:rsidRPr="00D64258" w:rsidRDefault="00C4170D" w:rsidP="00C41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91.5</w:t>
            </w:r>
          </w:p>
        </w:tc>
        <w:tc>
          <w:tcPr>
            <w:tcW w:w="946" w:type="dxa"/>
            <w:noWrap/>
            <w:hideMark/>
          </w:tcPr>
          <w:p w14:paraId="14752019" w14:textId="1A665FF5" w:rsidR="00C4170D" w:rsidRPr="00D64258" w:rsidRDefault="00C4170D" w:rsidP="00C41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1537</w:t>
            </w:r>
          </w:p>
        </w:tc>
        <w:tc>
          <w:tcPr>
            <w:tcW w:w="847" w:type="dxa"/>
            <w:noWrap/>
            <w:hideMark/>
          </w:tcPr>
          <w:p w14:paraId="6C5D267C" w14:textId="0218B070" w:rsidR="00C4170D" w:rsidRPr="00D64258" w:rsidRDefault="00C4170D" w:rsidP="00C41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93.0</w:t>
            </w:r>
          </w:p>
        </w:tc>
      </w:tr>
      <w:tr w:rsidR="00C4170D" w:rsidRPr="00D64258" w14:paraId="231681AF" w14:textId="77777777" w:rsidTr="00131E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4" w:type="dxa"/>
            <w:hideMark/>
          </w:tcPr>
          <w:p w14:paraId="5A76B911" w14:textId="0FCFA764" w:rsidR="00C4170D" w:rsidRPr="00D64258" w:rsidRDefault="00E51427" w:rsidP="00C4170D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MX"/>
              </w:rPr>
              <w:t xml:space="preserve">  </w:t>
            </w:r>
            <w:r w:rsidR="00C4170D" w:rsidRPr="00D64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MX"/>
              </w:rPr>
              <w:t xml:space="preserve">Yes </w:t>
            </w:r>
          </w:p>
        </w:tc>
        <w:tc>
          <w:tcPr>
            <w:tcW w:w="1114" w:type="dxa"/>
            <w:noWrap/>
            <w:hideMark/>
          </w:tcPr>
          <w:p w14:paraId="17A6A655" w14:textId="02139500" w:rsidR="00C4170D" w:rsidRPr="00D64258" w:rsidRDefault="00C4170D" w:rsidP="00C41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47" w:type="dxa"/>
            <w:noWrap/>
            <w:hideMark/>
          </w:tcPr>
          <w:p w14:paraId="6F47C698" w14:textId="121948BD" w:rsidR="00C4170D" w:rsidRPr="00D64258" w:rsidRDefault="00C4170D" w:rsidP="00C41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8.5</w:t>
            </w:r>
          </w:p>
        </w:tc>
        <w:tc>
          <w:tcPr>
            <w:tcW w:w="946" w:type="dxa"/>
            <w:noWrap/>
            <w:hideMark/>
          </w:tcPr>
          <w:p w14:paraId="2F9AAC82" w14:textId="29AAB1B2" w:rsidR="00C4170D" w:rsidRPr="00D64258" w:rsidRDefault="00C4170D" w:rsidP="00C41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847" w:type="dxa"/>
            <w:noWrap/>
            <w:hideMark/>
          </w:tcPr>
          <w:p w14:paraId="5BD8B14B" w14:textId="1FF25A78" w:rsidR="00C4170D" w:rsidRPr="00D64258" w:rsidRDefault="00C4170D" w:rsidP="00C41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7.0</w:t>
            </w:r>
          </w:p>
        </w:tc>
      </w:tr>
      <w:tr w:rsidR="00C4170D" w:rsidRPr="00D64258" w14:paraId="3AC72B68" w14:textId="77777777" w:rsidTr="00131E9A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4" w:type="dxa"/>
            <w:hideMark/>
          </w:tcPr>
          <w:p w14:paraId="3179DE95" w14:textId="77777777" w:rsidR="00C4170D" w:rsidRPr="00D64258" w:rsidRDefault="00C4170D" w:rsidP="00C4170D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s-MX"/>
              </w:rPr>
              <w:t xml:space="preserve">Birth outcome </w:t>
            </w:r>
          </w:p>
        </w:tc>
        <w:tc>
          <w:tcPr>
            <w:tcW w:w="1114" w:type="dxa"/>
            <w:noWrap/>
            <w:hideMark/>
          </w:tcPr>
          <w:p w14:paraId="2B5CC2F6" w14:textId="77777777" w:rsidR="00C4170D" w:rsidRPr="00D64258" w:rsidRDefault="00C4170D" w:rsidP="00C417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  <w:t> </w:t>
            </w:r>
          </w:p>
        </w:tc>
        <w:tc>
          <w:tcPr>
            <w:tcW w:w="847" w:type="dxa"/>
            <w:noWrap/>
            <w:hideMark/>
          </w:tcPr>
          <w:p w14:paraId="20B02020" w14:textId="77777777" w:rsidR="00C4170D" w:rsidRPr="00D64258" w:rsidRDefault="00C4170D" w:rsidP="00C417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  <w:t> </w:t>
            </w:r>
          </w:p>
        </w:tc>
        <w:tc>
          <w:tcPr>
            <w:tcW w:w="946" w:type="dxa"/>
            <w:noWrap/>
            <w:hideMark/>
          </w:tcPr>
          <w:p w14:paraId="1FCD2D6A" w14:textId="77777777" w:rsidR="00C4170D" w:rsidRPr="00D64258" w:rsidRDefault="00C4170D" w:rsidP="00C417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  <w:t> </w:t>
            </w:r>
          </w:p>
        </w:tc>
        <w:tc>
          <w:tcPr>
            <w:tcW w:w="847" w:type="dxa"/>
            <w:noWrap/>
            <w:hideMark/>
          </w:tcPr>
          <w:p w14:paraId="1D54016B" w14:textId="77777777" w:rsidR="00C4170D" w:rsidRPr="00D64258" w:rsidRDefault="00C4170D" w:rsidP="00C417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  <w:t> </w:t>
            </w:r>
          </w:p>
        </w:tc>
      </w:tr>
      <w:tr w:rsidR="00C4170D" w:rsidRPr="00D64258" w14:paraId="11E9210E" w14:textId="77777777" w:rsidTr="00131E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4" w:type="dxa"/>
            <w:hideMark/>
          </w:tcPr>
          <w:p w14:paraId="05D8FDD7" w14:textId="177E8CD1" w:rsidR="00C4170D" w:rsidRPr="00D64258" w:rsidRDefault="00E51427" w:rsidP="00C4170D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MX"/>
              </w:rPr>
              <w:t xml:space="preserve">  </w:t>
            </w:r>
            <w:r w:rsidR="00C4170D" w:rsidRPr="00D64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MX"/>
              </w:rPr>
              <w:t xml:space="preserve">Live birth  </w:t>
            </w:r>
          </w:p>
        </w:tc>
        <w:tc>
          <w:tcPr>
            <w:tcW w:w="1114" w:type="dxa"/>
            <w:noWrap/>
            <w:hideMark/>
          </w:tcPr>
          <w:p w14:paraId="708ED866" w14:textId="4911F79C" w:rsidR="00C4170D" w:rsidRPr="00D64258" w:rsidRDefault="00C4170D" w:rsidP="00C41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377</w:t>
            </w:r>
          </w:p>
        </w:tc>
        <w:tc>
          <w:tcPr>
            <w:tcW w:w="847" w:type="dxa"/>
            <w:noWrap/>
            <w:hideMark/>
          </w:tcPr>
          <w:p w14:paraId="3310C335" w14:textId="427B3E59" w:rsidR="00C4170D" w:rsidRPr="00D64258" w:rsidRDefault="00C4170D" w:rsidP="00C41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91.1</w:t>
            </w:r>
          </w:p>
        </w:tc>
        <w:tc>
          <w:tcPr>
            <w:tcW w:w="946" w:type="dxa"/>
            <w:noWrap/>
            <w:hideMark/>
          </w:tcPr>
          <w:p w14:paraId="251D8F5D" w14:textId="4A5CEF58" w:rsidR="00C4170D" w:rsidRPr="00D64258" w:rsidRDefault="00C4170D" w:rsidP="00C41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1652</w:t>
            </w:r>
          </w:p>
        </w:tc>
        <w:tc>
          <w:tcPr>
            <w:tcW w:w="847" w:type="dxa"/>
            <w:noWrap/>
            <w:hideMark/>
          </w:tcPr>
          <w:p w14:paraId="7A11A4B8" w14:textId="20311095" w:rsidR="00C4170D" w:rsidRPr="00D64258" w:rsidRDefault="00C4170D" w:rsidP="00C41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92.4</w:t>
            </w:r>
          </w:p>
        </w:tc>
      </w:tr>
      <w:tr w:rsidR="00C4170D" w:rsidRPr="00D64258" w14:paraId="74C118BA" w14:textId="77777777" w:rsidTr="00131E9A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4" w:type="dxa"/>
            <w:hideMark/>
          </w:tcPr>
          <w:p w14:paraId="37A5D374" w14:textId="5B59FBB6" w:rsidR="00C4170D" w:rsidRPr="00D64258" w:rsidRDefault="00E51427" w:rsidP="00C4170D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en-US" w:eastAsia="es-MX"/>
              </w:rPr>
            </w:pPr>
            <w:r w:rsidRPr="00D64258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MX"/>
              </w:rPr>
              <w:t xml:space="preserve">  </w:t>
            </w:r>
            <w:r w:rsidR="00C4170D" w:rsidRPr="00D64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MX"/>
              </w:rPr>
              <w:t xml:space="preserve">Pregnancy loss </w:t>
            </w:r>
            <w:r w:rsidR="00C4170D" w:rsidRPr="00D64258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vertAlign w:val="superscript"/>
                <w:lang w:val="en-US" w:eastAsia="es-MX"/>
              </w:rPr>
              <w:t>c</w:t>
            </w:r>
            <w:r w:rsidR="00C4170D" w:rsidRPr="00D64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MX"/>
              </w:rPr>
              <w:t xml:space="preserve"> </w:t>
            </w:r>
          </w:p>
        </w:tc>
        <w:tc>
          <w:tcPr>
            <w:tcW w:w="1114" w:type="dxa"/>
            <w:noWrap/>
            <w:hideMark/>
          </w:tcPr>
          <w:p w14:paraId="6FADD9E9" w14:textId="45475E2F" w:rsidR="00C4170D" w:rsidRPr="00D64258" w:rsidRDefault="00C4170D" w:rsidP="00C41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847" w:type="dxa"/>
            <w:noWrap/>
            <w:hideMark/>
          </w:tcPr>
          <w:p w14:paraId="7B8DB880" w14:textId="1D5FDCCB" w:rsidR="00C4170D" w:rsidRPr="00D64258" w:rsidRDefault="00C4170D" w:rsidP="00C41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8.9</w:t>
            </w:r>
          </w:p>
        </w:tc>
        <w:tc>
          <w:tcPr>
            <w:tcW w:w="946" w:type="dxa"/>
            <w:noWrap/>
            <w:hideMark/>
          </w:tcPr>
          <w:p w14:paraId="06EC0642" w14:textId="5C8A5E8A" w:rsidR="00C4170D" w:rsidRPr="00D64258" w:rsidRDefault="00C4170D" w:rsidP="00C41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847" w:type="dxa"/>
            <w:noWrap/>
            <w:hideMark/>
          </w:tcPr>
          <w:p w14:paraId="27B8B9EA" w14:textId="62A4E464" w:rsidR="00C4170D" w:rsidRPr="00D64258" w:rsidRDefault="00C4170D" w:rsidP="00C417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7.6</w:t>
            </w:r>
          </w:p>
        </w:tc>
      </w:tr>
      <w:tr w:rsidR="00122A70" w:rsidRPr="00D64258" w14:paraId="231DAF87" w14:textId="77777777" w:rsidTr="00131E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4" w:type="dxa"/>
            <w:hideMark/>
          </w:tcPr>
          <w:p w14:paraId="236205A0" w14:textId="77777777" w:rsidR="00122A70" w:rsidRPr="00D64258" w:rsidRDefault="00122A70" w:rsidP="009F40D1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  <w:t> </w:t>
            </w:r>
          </w:p>
        </w:tc>
        <w:tc>
          <w:tcPr>
            <w:tcW w:w="1114" w:type="dxa"/>
            <w:noWrap/>
            <w:hideMark/>
          </w:tcPr>
          <w:p w14:paraId="027E874C" w14:textId="77777777" w:rsidR="00122A70" w:rsidRPr="00D64258" w:rsidRDefault="00122A70" w:rsidP="009F40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MX"/>
              </w:rPr>
              <w:t>Mean</w:t>
            </w:r>
          </w:p>
        </w:tc>
        <w:tc>
          <w:tcPr>
            <w:tcW w:w="847" w:type="dxa"/>
            <w:noWrap/>
            <w:hideMark/>
          </w:tcPr>
          <w:p w14:paraId="4B191C9D" w14:textId="77777777" w:rsidR="00122A70" w:rsidRPr="00D64258" w:rsidRDefault="00122A70" w:rsidP="009F40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MX"/>
              </w:rPr>
              <w:t>SD</w:t>
            </w:r>
          </w:p>
        </w:tc>
        <w:tc>
          <w:tcPr>
            <w:tcW w:w="946" w:type="dxa"/>
            <w:noWrap/>
            <w:hideMark/>
          </w:tcPr>
          <w:p w14:paraId="1D6BA11C" w14:textId="77777777" w:rsidR="00122A70" w:rsidRPr="00D64258" w:rsidRDefault="00122A70" w:rsidP="009F40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MX"/>
              </w:rPr>
              <w:t>Mean</w:t>
            </w:r>
          </w:p>
        </w:tc>
        <w:tc>
          <w:tcPr>
            <w:tcW w:w="847" w:type="dxa"/>
            <w:noWrap/>
            <w:hideMark/>
          </w:tcPr>
          <w:p w14:paraId="45107322" w14:textId="77777777" w:rsidR="00122A70" w:rsidRPr="00D64258" w:rsidRDefault="00122A70" w:rsidP="009F40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MX"/>
              </w:rPr>
              <w:t>SD</w:t>
            </w:r>
          </w:p>
        </w:tc>
      </w:tr>
      <w:tr w:rsidR="00D64258" w:rsidRPr="00D64258" w14:paraId="2AB26138" w14:textId="77777777" w:rsidTr="00131E9A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4" w:type="dxa"/>
          </w:tcPr>
          <w:p w14:paraId="14C55F74" w14:textId="454615CA" w:rsidR="00D64258" w:rsidRPr="00D64258" w:rsidRDefault="00D64258" w:rsidP="009F40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Systolic blood pressure</w:t>
            </w:r>
          </w:p>
        </w:tc>
        <w:tc>
          <w:tcPr>
            <w:tcW w:w="1114" w:type="dxa"/>
            <w:noWrap/>
          </w:tcPr>
          <w:p w14:paraId="72EB923F" w14:textId="77777777" w:rsidR="00D64258" w:rsidRPr="00D64258" w:rsidRDefault="00D64258" w:rsidP="009F40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47" w:type="dxa"/>
            <w:noWrap/>
          </w:tcPr>
          <w:p w14:paraId="52566210" w14:textId="77777777" w:rsidR="00D64258" w:rsidRPr="00D64258" w:rsidRDefault="00D64258" w:rsidP="009F40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46" w:type="dxa"/>
            <w:noWrap/>
          </w:tcPr>
          <w:p w14:paraId="56FCDE4C" w14:textId="77777777" w:rsidR="00D64258" w:rsidRPr="00D64258" w:rsidRDefault="00D64258" w:rsidP="009F40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47" w:type="dxa"/>
            <w:noWrap/>
          </w:tcPr>
          <w:p w14:paraId="3DE8E552" w14:textId="77777777" w:rsidR="00D64258" w:rsidRPr="00D64258" w:rsidRDefault="00D64258" w:rsidP="009F40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MX"/>
              </w:rPr>
            </w:pPr>
          </w:p>
        </w:tc>
      </w:tr>
      <w:tr w:rsidR="00122A70" w:rsidRPr="00D64258" w14:paraId="7D321A1A" w14:textId="77777777" w:rsidTr="00131E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4" w:type="dxa"/>
            <w:noWrap/>
            <w:hideMark/>
          </w:tcPr>
          <w:p w14:paraId="44E38F28" w14:textId="2AF8D1D2" w:rsidR="00122A70" w:rsidRPr="00D64258" w:rsidRDefault="00D64258" w:rsidP="009F40D1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MX"/>
              </w:rPr>
              <w:t xml:space="preserve">  </w:t>
            </w:r>
            <w:r w:rsidRPr="00D64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MX"/>
              </w:rPr>
              <w:t>1st trimester</w:t>
            </w:r>
            <w:r w:rsidR="00122A70" w:rsidRPr="00D64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MX"/>
              </w:rPr>
              <w:t>, mmHg</w:t>
            </w:r>
          </w:p>
        </w:tc>
        <w:tc>
          <w:tcPr>
            <w:tcW w:w="1114" w:type="dxa"/>
            <w:noWrap/>
            <w:hideMark/>
          </w:tcPr>
          <w:p w14:paraId="68F7C573" w14:textId="77777777" w:rsidR="00122A70" w:rsidRPr="00D64258" w:rsidRDefault="00122A70" w:rsidP="009F40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  <w:t>112.1</w:t>
            </w:r>
          </w:p>
        </w:tc>
        <w:tc>
          <w:tcPr>
            <w:tcW w:w="847" w:type="dxa"/>
            <w:noWrap/>
            <w:hideMark/>
          </w:tcPr>
          <w:p w14:paraId="045EB767" w14:textId="77777777" w:rsidR="00122A70" w:rsidRPr="00D64258" w:rsidRDefault="00122A70" w:rsidP="009F40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  <w:t>8.3</w:t>
            </w:r>
          </w:p>
        </w:tc>
        <w:tc>
          <w:tcPr>
            <w:tcW w:w="946" w:type="dxa"/>
            <w:noWrap/>
            <w:hideMark/>
          </w:tcPr>
          <w:p w14:paraId="40AEB01A" w14:textId="77777777" w:rsidR="00122A70" w:rsidRPr="00D64258" w:rsidRDefault="00122A70" w:rsidP="009F40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  <w:t>111.0</w:t>
            </w:r>
          </w:p>
        </w:tc>
        <w:tc>
          <w:tcPr>
            <w:tcW w:w="847" w:type="dxa"/>
            <w:noWrap/>
            <w:hideMark/>
          </w:tcPr>
          <w:p w14:paraId="08A6AC71" w14:textId="77777777" w:rsidR="00122A70" w:rsidRPr="00D64258" w:rsidRDefault="00122A70" w:rsidP="009F40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  <w:t>8.6</w:t>
            </w:r>
          </w:p>
        </w:tc>
      </w:tr>
      <w:tr w:rsidR="00122A70" w:rsidRPr="00D64258" w14:paraId="378141B0" w14:textId="77777777" w:rsidTr="00131E9A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4" w:type="dxa"/>
            <w:noWrap/>
            <w:hideMark/>
          </w:tcPr>
          <w:p w14:paraId="06205A59" w14:textId="26963A09" w:rsidR="00122A70" w:rsidRPr="00D64258" w:rsidRDefault="00D64258" w:rsidP="009F40D1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MX"/>
              </w:rPr>
              <w:lastRenderedPageBreak/>
              <w:t xml:space="preserve">  </w:t>
            </w:r>
            <w:r w:rsidRPr="00D64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MX"/>
              </w:rPr>
              <w:t>2nd trimester, mmHg</w:t>
            </w:r>
          </w:p>
        </w:tc>
        <w:tc>
          <w:tcPr>
            <w:tcW w:w="1114" w:type="dxa"/>
            <w:noWrap/>
            <w:hideMark/>
          </w:tcPr>
          <w:p w14:paraId="2236C866" w14:textId="77777777" w:rsidR="00122A70" w:rsidRPr="00D64258" w:rsidRDefault="00122A70" w:rsidP="009F40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  <w:t>111.0</w:t>
            </w:r>
          </w:p>
        </w:tc>
        <w:tc>
          <w:tcPr>
            <w:tcW w:w="847" w:type="dxa"/>
            <w:noWrap/>
            <w:hideMark/>
          </w:tcPr>
          <w:p w14:paraId="2AB2B025" w14:textId="77777777" w:rsidR="00122A70" w:rsidRPr="00D64258" w:rsidRDefault="00122A70" w:rsidP="009F40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  <w:t>7.7</w:t>
            </w:r>
          </w:p>
        </w:tc>
        <w:tc>
          <w:tcPr>
            <w:tcW w:w="946" w:type="dxa"/>
            <w:noWrap/>
            <w:hideMark/>
          </w:tcPr>
          <w:p w14:paraId="241C5309" w14:textId="77777777" w:rsidR="00122A70" w:rsidRPr="00D64258" w:rsidRDefault="00122A70" w:rsidP="009F40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  <w:t>110.1</w:t>
            </w:r>
          </w:p>
        </w:tc>
        <w:tc>
          <w:tcPr>
            <w:tcW w:w="847" w:type="dxa"/>
            <w:noWrap/>
            <w:hideMark/>
          </w:tcPr>
          <w:p w14:paraId="6DAA40B5" w14:textId="77777777" w:rsidR="00122A70" w:rsidRPr="00D64258" w:rsidRDefault="00122A70" w:rsidP="009F40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  <w:t>7.5</w:t>
            </w:r>
          </w:p>
        </w:tc>
      </w:tr>
      <w:tr w:rsidR="00122A70" w:rsidRPr="00D64258" w14:paraId="5DF51C28" w14:textId="77777777" w:rsidTr="00131E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4" w:type="dxa"/>
            <w:noWrap/>
            <w:hideMark/>
          </w:tcPr>
          <w:p w14:paraId="74C1BFFF" w14:textId="6C3D2F74" w:rsidR="00122A70" w:rsidRPr="00D64258" w:rsidRDefault="00D64258" w:rsidP="009F40D1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MX"/>
              </w:rPr>
              <w:t xml:space="preserve">  </w:t>
            </w:r>
            <w:r w:rsidRPr="00D64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MX"/>
              </w:rPr>
              <w:t>3rd trimester, mmHg</w:t>
            </w:r>
          </w:p>
        </w:tc>
        <w:tc>
          <w:tcPr>
            <w:tcW w:w="1114" w:type="dxa"/>
            <w:noWrap/>
            <w:hideMark/>
          </w:tcPr>
          <w:p w14:paraId="47EF8948" w14:textId="77777777" w:rsidR="00122A70" w:rsidRPr="00D64258" w:rsidRDefault="00122A70" w:rsidP="009F40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  <w:t>113.1</w:t>
            </w:r>
          </w:p>
        </w:tc>
        <w:tc>
          <w:tcPr>
            <w:tcW w:w="847" w:type="dxa"/>
            <w:noWrap/>
            <w:hideMark/>
          </w:tcPr>
          <w:p w14:paraId="4B725B82" w14:textId="77777777" w:rsidR="00122A70" w:rsidRPr="00D64258" w:rsidRDefault="00122A70" w:rsidP="009F40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  <w:t>8.4</w:t>
            </w:r>
          </w:p>
        </w:tc>
        <w:tc>
          <w:tcPr>
            <w:tcW w:w="946" w:type="dxa"/>
            <w:noWrap/>
            <w:hideMark/>
          </w:tcPr>
          <w:p w14:paraId="7D2D6795" w14:textId="77777777" w:rsidR="00122A70" w:rsidRPr="00D64258" w:rsidRDefault="00122A70" w:rsidP="009F40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  <w:t>112.5</w:t>
            </w:r>
          </w:p>
        </w:tc>
        <w:tc>
          <w:tcPr>
            <w:tcW w:w="847" w:type="dxa"/>
            <w:noWrap/>
            <w:hideMark/>
          </w:tcPr>
          <w:p w14:paraId="51EBCBC5" w14:textId="77777777" w:rsidR="00122A70" w:rsidRPr="00D64258" w:rsidRDefault="00122A70" w:rsidP="009F40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  <w:t>7.6</w:t>
            </w:r>
          </w:p>
        </w:tc>
      </w:tr>
      <w:tr w:rsidR="00D64258" w:rsidRPr="00D64258" w14:paraId="151EF65F" w14:textId="77777777" w:rsidTr="00131E9A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4" w:type="dxa"/>
            <w:noWrap/>
          </w:tcPr>
          <w:p w14:paraId="3D0F9B0C" w14:textId="0E7B66CB" w:rsidR="00D64258" w:rsidRPr="00D64258" w:rsidRDefault="00D64258" w:rsidP="009F40D1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Diastolic blood pressure</w:t>
            </w:r>
          </w:p>
        </w:tc>
        <w:tc>
          <w:tcPr>
            <w:tcW w:w="1114" w:type="dxa"/>
            <w:noWrap/>
          </w:tcPr>
          <w:p w14:paraId="1ABBF979" w14:textId="77777777" w:rsidR="00D64258" w:rsidRPr="00D64258" w:rsidRDefault="00D64258" w:rsidP="009F40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47" w:type="dxa"/>
            <w:noWrap/>
          </w:tcPr>
          <w:p w14:paraId="385E4FD4" w14:textId="77777777" w:rsidR="00D64258" w:rsidRPr="00D64258" w:rsidRDefault="00D64258" w:rsidP="009F40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46" w:type="dxa"/>
            <w:noWrap/>
          </w:tcPr>
          <w:p w14:paraId="15294CB0" w14:textId="77777777" w:rsidR="00D64258" w:rsidRPr="00D64258" w:rsidRDefault="00D64258" w:rsidP="009F40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47" w:type="dxa"/>
            <w:noWrap/>
          </w:tcPr>
          <w:p w14:paraId="6C6FB927" w14:textId="77777777" w:rsidR="00D64258" w:rsidRPr="00D64258" w:rsidRDefault="00D64258" w:rsidP="009F40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</w:p>
        </w:tc>
      </w:tr>
      <w:tr w:rsidR="00D64258" w:rsidRPr="00D64258" w14:paraId="5A19865F" w14:textId="77777777" w:rsidTr="00DC0C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4" w:type="dxa"/>
            <w:noWrap/>
          </w:tcPr>
          <w:p w14:paraId="312BB9EB" w14:textId="71701470" w:rsidR="00D64258" w:rsidRPr="00D64258" w:rsidRDefault="00D64258" w:rsidP="00D64258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MX"/>
              </w:rPr>
              <w:t xml:space="preserve">  </w:t>
            </w:r>
            <w:r w:rsidRPr="00D64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MX"/>
              </w:rPr>
              <w:t>1st trimester, mmHg</w:t>
            </w:r>
          </w:p>
        </w:tc>
        <w:tc>
          <w:tcPr>
            <w:tcW w:w="1114" w:type="dxa"/>
            <w:noWrap/>
            <w:vAlign w:val="bottom"/>
          </w:tcPr>
          <w:p w14:paraId="75882C5B" w14:textId="28154C85" w:rsidR="00D64258" w:rsidRPr="00D64258" w:rsidRDefault="00D64258" w:rsidP="00D64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70.0</w:t>
            </w:r>
          </w:p>
        </w:tc>
        <w:tc>
          <w:tcPr>
            <w:tcW w:w="847" w:type="dxa"/>
            <w:noWrap/>
            <w:vAlign w:val="bottom"/>
          </w:tcPr>
          <w:p w14:paraId="041AA3E9" w14:textId="5425588A" w:rsidR="00D64258" w:rsidRPr="00D64258" w:rsidRDefault="00D64258" w:rsidP="00D64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946" w:type="dxa"/>
            <w:noWrap/>
            <w:vAlign w:val="bottom"/>
          </w:tcPr>
          <w:p w14:paraId="0D0ED712" w14:textId="37C29840" w:rsidR="00D64258" w:rsidRPr="00D64258" w:rsidRDefault="00D64258" w:rsidP="00D64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69.1</w:t>
            </w:r>
          </w:p>
        </w:tc>
        <w:tc>
          <w:tcPr>
            <w:tcW w:w="847" w:type="dxa"/>
            <w:noWrap/>
            <w:vAlign w:val="bottom"/>
          </w:tcPr>
          <w:p w14:paraId="0D5D9493" w14:textId="3F579B3A" w:rsidR="00D64258" w:rsidRPr="00D64258" w:rsidRDefault="00D64258" w:rsidP="00D64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</w:t>
            </w:r>
          </w:p>
        </w:tc>
      </w:tr>
      <w:tr w:rsidR="00D64258" w:rsidRPr="00D64258" w14:paraId="7A6A2B9B" w14:textId="77777777" w:rsidTr="00DC0C1B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4" w:type="dxa"/>
            <w:noWrap/>
          </w:tcPr>
          <w:p w14:paraId="2044C27B" w14:textId="185B27DB" w:rsidR="00D64258" w:rsidRPr="00D64258" w:rsidRDefault="00D64258" w:rsidP="00D64258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MX"/>
              </w:rPr>
              <w:t xml:space="preserve">  </w:t>
            </w:r>
            <w:r w:rsidRPr="00D64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MX"/>
              </w:rPr>
              <w:t>2nd trimester, mmHg</w:t>
            </w:r>
          </w:p>
        </w:tc>
        <w:tc>
          <w:tcPr>
            <w:tcW w:w="1114" w:type="dxa"/>
            <w:noWrap/>
            <w:vAlign w:val="bottom"/>
          </w:tcPr>
          <w:p w14:paraId="08E5A59B" w14:textId="33C4C529" w:rsidR="00D64258" w:rsidRPr="00D64258" w:rsidRDefault="00D64258" w:rsidP="00D64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68.0</w:t>
            </w:r>
          </w:p>
        </w:tc>
        <w:tc>
          <w:tcPr>
            <w:tcW w:w="847" w:type="dxa"/>
            <w:noWrap/>
            <w:vAlign w:val="bottom"/>
          </w:tcPr>
          <w:p w14:paraId="6D0ED245" w14:textId="1ECC8B8A" w:rsidR="00D64258" w:rsidRPr="00D64258" w:rsidRDefault="00D64258" w:rsidP="00D64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946" w:type="dxa"/>
            <w:noWrap/>
            <w:vAlign w:val="bottom"/>
          </w:tcPr>
          <w:p w14:paraId="6CA58C49" w14:textId="2811F836" w:rsidR="00D64258" w:rsidRPr="00D64258" w:rsidRDefault="00D64258" w:rsidP="00D64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67.3</w:t>
            </w:r>
          </w:p>
        </w:tc>
        <w:tc>
          <w:tcPr>
            <w:tcW w:w="847" w:type="dxa"/>
            <w:noWrap/>
            <w:vAlign w:val="bottom"/>
          </w:tcPr>
          <w:p w14:paraId="2603CA07" w14:textId="546C099B" w:rsidR="00D64258" w:rsidRPr="00D64258" w:rsidRDefault="00D64258" w:rsidP="00D64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</w:tr>
      <w:tr w:rsidR="00D64258" w:rsidRPr="00D64258" w14:paraId="789C0105" w14:textId="77777777" w:rsidTr="00DC0C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4" w:type="dxa"/>
            <w:noWrap/>
          </w:tcPr>
          <w:p w14:paraId="5617DAEF" w14:textId="43EDF5B2" w:rsidR="00D64258" w:rsidRPr="00D64258" w:rsidRDefault="00D64258" w:rsidP="00D64258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MX"/>
              </w:rPr>
              <w:t xml:space="preserve">  </w:t>
            </w:r>
            <w:r w:rsidRPr="00D64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MX"/>
              </w:rPr>
              <w:t>3rd trimester, mmHg</w:t>
            </w:r>
          </w:p>
        </w:tc>
        <w:tc>
          <w:tcPr>
            <w:tcW w:w="1114" w:type="dxa"/>
            <w:noWrap/>
            <w:vAlign w:val="bottom"/>
          </w:tcPr>
          <w:p w14:paraId="6C36E5F4" w14:textId="157B2E85" w:rsidR="00D64258" w:rsidRPr="00D64258" w:rsidRDefault="00D64258" w:rsidP="00D64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70.1</w:t>
            </w:r>
          </w:p>
        </w:tc>
        <w:tc>
          <w:tcPr>
            <w:tcW w:w="847" w:type="dxa"/>
            <w:noWrap/>
            <w:vAlign w:val="bottom"/>
          </w:tcPr>
          <w:p w14:paraId="1120A765" w14:textId="31B4734B" w:rsidR="00D64258" w:rsidRPr="00D64258" w:rsidRDefault="00D64258" w:rsidP="00D64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946" w:type="dxa"/>
            <w:noWrap/>
            <w:vAlign w:val="bottom"/>
          </w:tcPr>
          <w:p w14:paraId="2CC29AF2" w14:textId="72B7C8F4" w:rsidR="00D64258" w:rsidRPr="00D64258" w:rsidRDefault="00D64258" w:rsidP="00D64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69.9</w:t>
            </w:r>
          </w:p>
        </w:tc>
        <w:tc>
          <w:tcPr>
            <w:tcW w:w="847" w:type="dxa"/>
            <w:noWrap/>
            <w:vAlign w:val="bottom"/>
          </w:tcPr>
          <w:p w14:paraId="40BEF3CE" w14:textId="0FA52823" w:rsidR="00D64258" w:rsidRPr="00D64258" w:rsidRDefault="00D64258" w:rsidP="00D64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D64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</w:t>
            </w:r>
          </w:p>
        </w:tc>
      </w:tr>
      <w:tr w:rsidR="008758F1" w:rsidRPr="00DA2F31" w14:paraId="2B6148FE" w14:textId="77777777" w:rsidTr="00131E9A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8" w:type="dxa"/>
            <w:gridSpan w:val="5"/>
          </w:tcPr>
          <w:p w14:paraId="29BF77B7" w14:textId="69EED60E" w:rsidR="008758F1" w:rsidRPr="00D64258" w:rsidRDefault="008758F1" w:rsidP="008758F1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lang w:val="en-US" w:eastAsia="es-MX"/>
              </w:rPr>
            </w:pPr>
            <w:r w:rsidRPr="00D64258">
              <w:rPr>
                <w:rFonts w:ascii="Times New Roman" w:eastAsia="Times New Roman" w:hAnsi="Times New Roman" w:cs="Times New Roman"/>
                <w:b w:val="0"/>
                <w:bCs w:val="0"/>
                <w:vertAlign w:val="superscript"/>
                <w:lang w:val="en-US" w:eastAsia="es-MX"/>
              </w:rPr>
              <w:t>a</w:t>
            </w:r>
            <w:r w:rsidRPr="00D64258">
              <w:rPr>
                <w:rFonts w:ascii="Times New Roman" w:eastAsia="Times New Roman" w:hAnsi="Times New Roman" w:cs="Times New Roman"/>
                <w:b w:val="0"/>
                <w:bCs w:val="0"/>
                <w:lang w:val="en-US" w:eastAsia="es-MX"/>
              </w:rPr>
              <w:t xml:space="preserve"> The sample includes 2201 women with data on the exposure and ≥1 pregnancy outcome. </w:t>
            </w:r>
          </w:p>
          <w:p w14:paraId="31607F73" w14:textId="77777777" w:rsidR="008758F1" w:rsidRPr="00D64258" w:rsidRDefault="008758F1" w:rsidP="008758F1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lang w:val="en-US" w:eastAsia="es-MX"/>
              </w:rPr>
            </w:pPr>
            <w:r w:rsidRPr="00D6425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vertAlign w:val="superscript"/>
                <w:lang w:val="en-US" w:eastAsia="es-MX"/>
              </w:rPr>
              <w:t>b</w:t>
            </w:r>
            <w:r w:rsidRPr="00D64258">
              <w:rPr>
                <w:rFonts w:ascii="Times New Roman" w:hAnsi="Times New Roman" w:cs="Times New Roman"/>
                <w:b w:val="0"/>
                <w:bCs w:val="0"/>
                <w:lang w:val="en-US"/>
              </w:rPr>
              <w:t xml:space="preserve"> Mean (SD) birthweight-for-gestational age and sex z-scores in</w:t>
            </w:r>
            <w:r w:rsidRPr="00D64258">
              <w:rPr>
                <w:rFonts w:ascii="Times New Roman" w:eastAsia="Times New Roman" w:hAnsi="Times New Roman" w:cs="Times New Roman"/>
                <w:b w:val="0"/>
                <w:bCs w:val="0"/>
                <w:lang w:val="en-US" w:eastAsia="es-MX"/>
              </w:rPr>
              <w:t xml:space="preserve"> tertile 1: -0.86 (0.48); tertile 2, 0.17 (0.24); tertile 3, 1.25 (0.50). </w:t>
            </w:r>
          </w:p>
          <w:p w14:paraId="5E061BB1" w14:textId="37F5C538" w:rsidR="008758F1" w:rsidRPr="00D64258" w:rsidRDefault="008758F1" w:rsidP="008758F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</w:pPr>
            <w:r w:rsidRPr="00D64258">
              <w:rPr>
                <w:rFonts w:ascii="Times New Roman" w:eastAsia="Times New Roman" w:hAnsi="Times New Roman" w:cs="Times New Roman"/>
                <w:b w:val="0"/>
                <w:bCs w:val="0"/>
                <w:vertAlign w:val="superscript"/>
                <w:lang w:val="en-US" w:eastAsia="es-MX"/>
              </w:rPr>
              <w:t xml:space="preserve">c </w:t>
            </w:r>
            <w:r w:rsidRPr="00D64258">
              <w:rPr>
                <w:rFonts w:ascii="Times New Roman" w:eastAsia="Times New Roman" w:hAnsi="Times New Roman" w:cs="Times New Roman"/>
                <w:b w:val="0"/>
                <w:bCs w:val="0"/>
                <w:lang w:val="en-US" w:eastAsia="es-MX"/>
              </w:rPr>
              <w:t>Includes stillbirth (n=9) and miscarriage (n=163).</w:t>
            </w:r>
          </w:p>
        </w:tc>
      </w:tr>
    </w:tbl>
    <w:p w14:paraId="1F3F64DC" w14:textId="5E0D1859" w:rsidR="00A6704B" w:rsidRDefault="00A6704B" w:rsidP="0094158A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76BF2A9" w14:textId="77777777" w:rsidR="00A6704B" w:rsidRDefault="00A6704B" w:rsidP="0094158A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9B3BF07" w14:textId="35360655" w:rsidR="00A55C04" w:rsidRDefault="00A55C04" w:rsidP="0094158A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s-MX"/>
        </w:rPr>
      </w:pPr>
    </w:p>
    <w:p w14:paraId="4A3C8126" w14:textId="0E336C3E" w:rsidR="00E766AB" w:rsidRDefault="00E766AB" w:rsidP="0094158A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s-MX"/>
        </w:rPr>
      </w:pPr>
    </w:p>
    <w:p w14:paraId="65CC4D67" w14:textId="69C2622D" w:rsidR="00E766AB" w:rsidRDefault="00E766AB" w:rsidP="0094158A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s-MX"/>
        </w:rPr>
      </w:pPr>
    </w:p>
    <w:p w14:paraId="613D388E" w14:textId="04AF821F" w:rsidR="00E766AB" w:rsidRDefault="00E766AB" w:rsidP="0094158A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s-MX"/>
        </w:rPr>
      </w:pPr>
    </w:p>
    <w:p w14:paraId="5C1F8D44" w14:textId="417B57C6" w:rsidR="00E766AB" w:rsidRDefault="00E766AB" w:rsidP="0094158A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s-MX"/>
        </w:rPr>
      </w:pPr>
    </w:p>
    <w:p w14:paraId="33E31A40" w14:textId="77777777" w:rsidR="00E766AB" w:rsidRDefault="00E766AB" w:rsidP="0094158A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s-MX"/>
        </w:rPr>
      </w:pPr>
    </w:p>
    <w:p w14:paraId="6E12FDDE" w14:textId="77777777" w:rsidR="00EA0C0B" w:rsidRPr="0094158A" w:rsidRDefault="00EA0C0B" w:rsidP="0094158A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3444652" w14:textId="77777777" w:rsidR="00856D53" w:rsidRPr="009148B7" w:rsidRDefault="00856D53" w:rsidP="0094158A">
      <w:pPr>
        <w:autoSpaceDE w:val="0"/>
        <w:autoSpaceDN w:val="0"/>
        <w:adjustRightInd w:val="0"/>
        <w:spacing w:after="0" w:line="480" w:lineRule="auto"/>
        <w:jc w:val="both"/>
        <w:rPr>
          <w:rFonts w:asciiTheme="majorHAnsi" w:hAnsiTheme="majorHAnsi" w:cstheme="majorHAnsi"/>
          <w:b/>
          <w:bCs/>
          <w:sz w:val="24"/>
          <w:szCs w:val="24"/>
          <w:lang w:val="en-US"/>
        </w:rPr>
      </w:pPr>
    </w:p>
    <w:p w14:paraId="3D4A6545" w14:textId="77777777" w:rsidR="00856D53" w:rsidRDefault="00856D53" w:rsidP="0094158A">
      <w:pPr>
        <w:autoSpaceDE w:val="0"/>
        <w:autoSpaceDN w:val="0"/>
        <w:adjustRightInd w:val="0"/>
        <w:spacing w:after="0" w:line="480" w:lineRule="auto"/>
        <w:jc w:val="both"/>
        <w:rPr>
          <w:rFonts w:asciiTheme="majorHAnsi" w:hAnsiTheme="majorHAnsi" w:cstheme="majorHAnsi"/>
          <w:b/>
          <w:bCs/>
          <w:sz w:val="24"/>
          <w:szCs w:val="24"/>
          <w:lang w:val="en-US"/>
        </w:rPr>
      </w:pPr>
    </w:p>
    <w:p w14:paraId="3755C1D0" w14:textId="77777777" w:rsidR="00004658" w:rsidRDefault="00004658" w:rsidP="0094158A">
      <w:pPr>
        <w:autoSpaceDE w:val="0"/>
        <w:autoSpaceDN w:val="0"/>
        <w:adjustRightInd w:val="0"/>
        <w:spacing w:after="0" w:line="480" w:lineRule="auto"/>
        <w:jc w:val="both"/>
        <w:rPr>
          <w:rFonts w:asciiTheme="majorHAnsi" w:hAnsiTheme="majorHAnsi" w:cstheme="majorHAnsi"/>
          <w:b/>
          <w:bCs/>
          <w:sz w:val="24"/>
          <w:szCs w:val="24"/>
          <w:lang w:val="en-US"/>
        </w:rPr>
      </w:pPr>
    </w:p>
    <w:p w14:paraId="6FF918F5" w14:textId="77777777" w:rsidR="00004658" w:rsidRDefault="00004658" w:rsidP="0094158A">
      <w:pPr>
        <w:autoSpaceDE w:val="0"/>
        <w:autoSpaceDN w:val="0"/>
        <w:adjustRightInd w:val="0"/>
        <w:spacing w:after="0" w:line="480" w:lineRule="auto"/>
        <w:jc w:val="both"/>
        <w:rPr>
          <w:rFonts w:asciiTheme="majorHAnsi" w:hAnsiTheme="majorHAnsi" w:cstheme="majorHAnsi"/>
          <w:b/>
          <w:bCs/>
          <w:sz w:val="24"/>
          <w:szCs w:val="24"/>
          <w:lang w:val="en-US"/>
        </w:rPr>
      </w:pPr>
    </w:p>
    <w:p w14:paraId="423F6B63" w14:textId="77777777" w:rsidR="00004658" w:rsidRDefault="00004658" w:rsidP="0094158A">
      <w:pPr>
        <w:autoSpaceDE w:val="0"/>
        <w:autoSpaceDN w:val="0"/>
        <w:adjustRightInd w:val="0"/>
        <w:spacing w:after="0" w:line="480" w:lineRule="auto"/>
        <w:jc w:val="both"/>
        <w:rPr>
          <w:rFonts w:asciiTheme="majorHAnsi" w:hAnsiTheme="majorHAnsi" w:cstheme="majorHAnsi"/>
          <w:b/>
          <w:bCs/>
          <w:sz w:val="24"/>
          <w:szCs w:val="24"/>
          <w:lang w:val="en-US"/>
        </w:rPr>
      </w:pPr>
    </w:p>
    <w:p w14:paraId="16077C86" w14:textId="77777777" w:rsidR="00004658" w:rsidRDefault="00004658" w:rsidP="0094158A">
      <w:pPr>
        <w:autoSpaceDE w:val="0"/>
        <w:autoSpaceDN w:val="0"/>
        <w:adjustRightInd w:val="0"/>
        <w:spacing w:after="0" w:line="480" w:lineRule="auto"/>
        <w:jc w:val="both"/>
        <w:rPr>
          <w:rFonts w:asciiTheme="majorHAnsi" w:hAnsiTheme="majorHAnsi" w:cstheme="majorHAnsi"/>
          <w:b/>
          <w:bCs/>
          <w:sz w:val="24"/>
          <w:szCs w:val="24"/>
          <w:lang w:val="en-US"/>
        </w:rPr>
      </w:pPr>
    </w:p>
    <w:p w14:paraId="3840E610" w14:textId="77777777" w:rsidR="00004658" w:rsidRDefault="00004658" w:rsidP="0094158A">
      <w:pPr>
        <w:autoSpaceDE w:val="0"/>
        <w:autoSpaceDN w:val="0"/>
        <w:adjustRightInd w:val="0"/>
        <w:spacing w:after="0" w:line="480" w:lineRule="auto"/>
        <w:jc w:val="both"/>
        <w:rPr>
          <w:rFonts w:asciiTheme="majorHAnsi" w:hAnsiTheme="majorHAnsi" w:cstheme="majorHAnsi"/>
          <w:b/>
          <w:bCs/>
          <w:sz w:val="24"/>
          <w:szCs w:val="24"/>
          <w:lang w:val="en-US"/>
        </w:rPr>
      </w:pPr>
    </w:p>
    <w:p w14:paraId="2CC6D54C" w14:textId="77777777" w:rsidR="00004658" w:rsidRDefault="00004658" w:rsidP="0094158A">
      <w:pPr>
        <w:autoSpaceDE w:val="0"/>
        <w:autoSpaceDN w:val="0"/>
        <w:adjustRightInd w:val="0"/>
        <w:spacing w:after="0" w:line="480" w:lineRule="auto"/>
        <w:jc w:val="both"/>
        <w:rPr>
          <w:rFonts w:asciiTheme="majorHAnsi" w:hAnsiTheme="majorHAnsi" w:cstheme="majorHAnsi"/>
          <w:b/>
          <w:bCs/>
          <w:sz w:val="24"/>
          <w:szCs w:val="24"/>
          <w:lang w:val="en-US"/>
        </w:rPr>
      </w:pPr>
    </w:p>
    <w:tbl>
      <w:tblPr>
        <w:tblStyle w:val="PlainTable2"/>
        <w:tblW w:w="9493" w:type="dxa"/>
        <w:tblLook w:val="04A0" w:firstRow="1" w:lastRow="0" w:firstColumn="1" w:lastColumn="0" w:noHBand="0" w:noVBand="1"/>
      </w:tblPr>
      <w:tblGrid>
        <w:gridCol w:w="2789"/>
        <w:gridCol w:w="705"/>
        <w:gridCol w:w="1393"/>
        <w:gridCol w:w="842"/>
        <w:gridCol w:w="1529"/>
        <w:gridCol w:w="842"/>
        <w:gridCol w:w="1393"/>
      </w:tblGrid>
      <w:tr w:rsidR="00004658" w:rsidRPr="00DA2F31" w14:paraId="68C149ED" w14:textId="77777777" w:rsidTr="00131E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7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3" w:type="dxa"/>
            <w:gridSpan w:val="7"/>
            <w:hideMark/>
          </w:tcPr>
          <w:p w14:paraId="2C9199AD" w14:textId="44289F9E" w:rsidR="00004658" w:rsidRPr="00A56AAC" w:rsidRDefault="00004658" w:rsidP="000046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A56A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lastRenderedPageBreak/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 xml:space="preserve">able S2. </w:t>
            </w:r>
            <w:r w:rsidRPr="00A56A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 xml:space="preserve">Unadjusted and adjusted </w:t>
            </w:r>
            <w:r w:rsidRPr="00A56A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β</w:t>
            </w:r>
            <w:r w:rsidRPr="00A56A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 xml:space="preserve"> coefficients for systolic blood pressure in women with vs. without infertility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>, excluding 39 women with PCOS</w:t>
            </w:r>
            <w:r w:rsidRPr="00A56A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 xml:space="preserve"> </w:t>
            </w:r>
            <w:r w:rsidRPr="00A56AA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es-MX"/>
              </w:rPr>
              <w:t>a</w:t>
            </w:r>
          </w:p>
        </w:tc>
      </w:tr>
      <w:tr w:rsidR="00004658" w:rsidRPr="00A56AAC" w14:paraId="52A7261D" w14:textId="77777777" w:rsidTr="00131E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9" w:type="dxa"/>
            <w:hideMark/>
          </w:tcPr>
          <w:p w14:paraId="5A3DFF42" w14:textId="77777777" w:rsidR="00004658" w:rsidRPr="00A56AAC" w:rsidRDefault="00004658" w:rsidP="00C35B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</w:p>
        </w:tc>
        <w:tc>
          <w:tcPr>
            <w:tcW w:w="2098" w:type="dxa"/>
            <w:gridSpan w:val="2"/>
            <w:hideMark/>
          </w:tcPr>
          <w:p w14:paraId="177671FA" w14:textId="77777777" w:rsidR="00004658" w:rsidRPr="00A56AAC" w:rsidRDefault="00004658" w:rsidP="00C3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</w:pPr>
            <w:r w:rsidRPr="00A56A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Unadjusted</w:t>
            </w:r>
          </w:p>
        </w:tc>
        <w:tc>
          <w:tcPr>
            <w:tcW w:w="2371" w:type="dxa"/>
            <w:gridSpan w:val="2"/>
            <w:hideMark/>
          </w:tcPr>
          <w:p w14:paraId="35FF45FC" w14:textId="77777777" w:rsidR="00004658" w:rsidRPr="00A56AAC" w:rsidRDefault="00004658" w:rsidP="00C3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</w:pPr>
            <w:r w:rsidRPr="00A56A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Model 1</w:t>
            </w:r>
          </w:p>
        </w:tc>
        <w:tc>
          <w:tcPr>
            <w:tcW w:w="2235" w:type="dxa"/>
            <w:gridSpan w:val="2"/>
            <w:hideMark/>
          </w:tcPr>
          <w:p w14:paraId="1D2C96F0" w14:textId="77777777" w:rsidR="00004658" w:rsidRPr="00A56AAC" w:rsidRDefault="00004658" w:rsidP="00C3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</w:pPr>
            <w:r w:rsidRPr="00A56A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Model 2</w:t>
            </w:r>
          </w:p>
        </w:tc>
      </w:tr>
      <w:tr w:rsidR="00004658" w:rsidRPr="00A56AAC" w14:paraId="38A4851F" w14:textId="77777777" w:rsidTr="00131E9A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9" w:type="dxa"/>
          </w:tcPr>
          <w:p w14:paraId="716E17D3" w14:textId="77777777" w:rsidR="00004658" w:rsidRPr="00A56AAC" w:rsidRDefault="00004658" w:rsidP="00C35B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A56A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 </w:t>
            </w:r>
          </w:p>
        </w:tc>
        <w:tc>
          <w:tcPr>
            <w:tcW w:w="705" w:type="dxa"/>
          </w:tcPr>
          <w:p w14:paraId="2794EC12" w14:textId="77777777" w:rsidR="00004658" w:rsidRPr="00A56AAC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</w:pPr>
            <w:r w:rsidRPr="00A56A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β</w:t>
            </w:r>
          </w:p>
        </w:tc>
        <w:tc>
          <w:tcPr>
            <w:tcW w:w="1393" w:type="dxa"/>
          </w:tcPr>
          <w:p w14:paraId="1731301B" w14:textId="77777777" w:rsidR="00004658" w:rsidRPr="00A56AAC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</w:pPr>
            <w:r w:rsidRPr="00A56A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95% CI</w:t>
            </w:r>
          </w:p>
        </w:tc>
        <w:tc>
          <w:tcPr>
            <w:tcW w:w="842" w:type="dxa"/>
          </w:tcPr>
          <w:p w14:paraId="550F2CD0" w14:textId="77777777" w:rsidR="00004658" w:rsidRPr="00A56AAC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</w:pPr>
            <w:r w:rsidRPr="00A56A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β</w:t>
            </w:r>
          </w:p>
        </w:tc>
        <w:tc>
          <w:tcPr>
            <w:tcW w:w="1529" w:type="dxa"/>
          </w:tcPr>
          <w:p w14:paraId="4236F976" w14:textId="77777777" w:rsidR="00004658" w:rsidRPr="00A56AAC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</w:pPr>
            <w:r w:rsidRPr="00A56A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95% CI</w:t>
            </w:r>
          </w:p>
        </w:tc>
        <w:tc>
          <w:tcPr>
            <w:tcW w:w="842" w:type="dxa"/>
          </w:tcPr>
          <w:p w14:paraId="520CEBCC" w14:textId="77777777" w:rsidR="00004658" w:rsidRPr="00A56AAC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</w:pPr>
            <w:bookmarkStart w:id="0" w:name="_Hlk68770656"/>
            <w:r w:rsidRPr="00A56A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β</w:t>
            </w:r>
            <w:bookmarkEnd w:id="0"/>
          </w:p>
        </w:tc>
        <w:tc>
          <w:tcPr>
            <w:tcW w:w="1393" w:type="dxa"/>
          </w:tcPr>
          <w:p w14:paraId="54BED955" w14:textId="77777777" w:rsidR="00004658" w:rsidRPr="00A56AAC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</w:pPr>
            <w:r w:rsidRPr="00A56A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95% CI</w:t>
            </w:r>
          </w:p>
        </w:tc>
      </w:tr>
      <w:tr w:rsidR="00004658" w:rsidRPr="00DA2F31" w14:paraId="4652109B" w14:textId="77777777" w:rsidTr="00131E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9" w:type="dxa"/>
          </w:tcPr>
          <w:p w14:paraId="1A93B7AD" w14:textId="725B56E5" w:rsidR="00004658" w:rsidRPr="00A56AAC" w:rsidRDefault="00004658" w:rsidP="00C35B7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A56A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 xml:space="preserve">Average SBP across pregnancy, mmHg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es-MX"/>
              </w:rPr>
              <w:t>b</w:t>
            </w:r>
          </w:p>
        </w:tc>
        <w:tc>
          <w:tcPr>
            <w:tcW w:w="705" w:type="dxa"/>
          </w:tcPr>
          <w:p w14:paraId="2FFA3147" w14:textId="0BB28733" w:rsidR="00004658" w:rsidRPr="00427815" w:rsidRDefault="00004658" w:rsidP="00C3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</w:p>
        </w:tc>
        <w:tc>
          <w:tcPr>
            <w:tcW w:w="1393" w:type="dxa"/>
          </w:tcPr>
          <w:p w14:paraId="2C414AEF" w14:textId="11051991" w:rsidR="00004658" w:rsidRPr="00427815" w:rsidRDefault="00004658" w:rsidP="00C3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</w:p>
        </w:tc>
        <w:tc>
          <w:tcPr>
            <w:tcW w:w="842" w:type="dxa"/>
          </w:tcPr>
          <w:p w14:paraId="5FE47A01" w14:textId="15E51937" w:rsidR="00004658" w:rsidRPr="00427815" w:rsidRDefault="00004658" w:rsidP="00C3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</w:p>
        </w:tc>
        <w:tc>
          <w:tcPr>
            <w:tcW w:w="1529" w:type="dxa"/>
          </w:tcPr>
          <w:p w14:paraId="5B2967A1" w14:textId="3ECB3CB7" w:rsidR="00004658" w:rsidRPr="00427815" w:rsidRDefault="00004658" w:rsidP="00C3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</w:p>
        </w:tc>
        <w:tc>
          <w:tcPr>
            <w:tcW w:w="842" w:type="dxa"/>
          </w:tcPr>
          <w:p w14:paraId="5E798193" w14:textId="335E2C03" w:rsidR="00004658" w:rsidRPr="00427815" w:rsidRDefault="00004658" w:rsidP="00C3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</w:p>
        </w:tc>
        <w:tc>
          <w:tcPr>
            <w:tcW w:w="1393" w:type="dxa"/>
          </w:tcPr>
          <w:p w14:paraId="766CC86E" w14:textId="7EE4D0CC" w:rsidR="00004658" w:rsidRPr="00427815" w:rsidRDefault="00004658" w:rsidP="00C3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</w:p>
        </w:tc>
      </w:tr>
      <w:tr w:rsidR="00EE0B10" w:rsidRPr="00A56AAC" w14:paraId="285BDE16" w14:textId="77777777" w:rsidTr="00131E9A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9" w:type="dxa"/>
          </w:tcPr>
          <w:p w14:paraId="1DEDFA45" w14:textId="29F11CB5" w:rsidR="00EE0B10" w:rsidRPr="00A56AAC" w:rsidRDefault="00EE0B10" w:rsidP="00EE0B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017CD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 xml:space="preserve">  </w:t>
            </w:r>
            <w:r w:rsidRPr="00A56AAC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>Without history of infertility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 xml:space="preserve"> (n=1632</w:t>
            </w:r>
            <w:r w:rsidRPr="00A56AAC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>)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 xml:space="preserve"> [ref]</w:t>
            </w:r>
          </w:p>
        </w:tc>
        <w:tc>
          <w:tcPr>
            <w:tcW w:w="2098" w:type="dxa"/>
            <w:gridSpan w:val="2"/>
          </w:tcPr>
          <w:p w14:paraId="17759A81" w14:textId="33198D74" w:rsidR="00EE0B10" w:rsidRPr="00C93732" w:rsidRDefault="00EE0B10" w:rsidP="00EE0B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D913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>0.00</w:t>
            </w:r>
          </w:p>
        </w:tc>
        <w:tc>
          <w:tcPr>
            <w:tcW w:w="2371" w:type="dxa"/>
            <w:gridSpan w:val="2"/>
          </w:tcPr>
          <w:p w14:paraId="5CDA776B" w14:textId="33E6E320" w:rsidR="00EE0B10" w:rsidRPr="00C93732" w:rsidRDefault="00131E9A" w:rsidP="00EE0B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 xml:space="preserve">  </w:t>
            </w:r>
            <w:r w:rsidR="00EE0B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>0.00</w:t>
            </w:r>
          </w:p>
        </w:tc>
        <w:tc>
          <w:tcPr>
            <w:tcW w:w="2235" w:type="dxa"/>
            <w:gridSpan w:val="2"/>
          </w:tcPr>
          <w:p w14:paraId="3D600991" w14:textId="229FAA80" w:rsidR="00EE0B10" w:rsidRDefault="00131E9A" w:rsidP="00EE0B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 xml:space="preserve">  </w:t>
            </w:r>
            <w:r w:rsidR="00EE0B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>0.00</w:t>
            </w:r>
          </w:p>
        </w:tc>
      </w:tr>
      <w:tr w:rsidR="00EE0B10" w:rsidRPr="00A56AAC" w14:paraId="36447E4C" w14:textId="77777777" w:rsidTr="00131E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9" w:type="dxa"/>
          </w:tcPr>
          <w:p w14:paraId="7B27A3AA" w14:textId="5BC4AFFD" w:rsidR="00EE0B10" w:rsidRPr="00017CD4" w:rsidRDefault="00EE0B10" w:rsidP="00EE0B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 xml:space="preserve">  H</w:t>
            </w:r>
            <w:r w:rsidRPr="00A56AAC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>istory of infertility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 xml:space="preserve">  (n=352</w:t>
            </w:r>
            <w:r w:rsidRPr="00A56AAC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>)</w:t>
            </w:r>
          </w:p>
        </w:tc>
        <w:tc>
          <w:tcPr>
            <w:tcW w:w="705" w:type="dxa"/>
          </w:tcPr>
          <w:p w14:paraId="3ABEB65B" w14:textId="66A8A5B2" w:rsidR="00EE0B10" w:rsidRPr="00D9136C" w:rsidRDefault="00EE0B10" w:rsidP="00EE0B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C93732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0.8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6</w:t>
            </w:r>
          </w:p>
        </w:tc>
        <w:tc>
          <w:tcPr>
            <w:tcW w:w="1393" w:type="dxa"/>
          </w:tcPr>
          <w:p w14:paraId="416695CD" w14:textId="6EE97D32" w:rsidR="00EE0B10" w:rsidRDefault="00EE0B10" w:rsidP="00EE0B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C93732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0.09, 1.63</w:t>
            </w:r>
            <w:r w:rsidRPr="00C93732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)</w:t>
            </w:r>
          </w:p>
        </w:tc>
        <w:tc>
          <w:tcPr>
            <w:tcW w:w="842" w:type="dxa"/>
          </w:tcPr>
          <w:p w14:paraId="178DC406" w14:textId="0E74D7B6" w:rsidR="00EE0B10" w:rsidRDefault="00EE0B10" w:rsidP="00EE0B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C93732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.91</w:t>
            </w:r>
          </w:p>
        </w:tc>
        <w:tc>
          <w:tcPr>
            <w:tcW w:w="1529" w:type="dxa"/>
          </w:tcPr>
          <w:p w14:paraId="34A5D8E5" w14:textId="33840E00" w:rsidR="00EE0B10" w:rsidRPr="00C93732" w:rsidRDefault="00EE0B10" w:rsidP="00EE0B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C93732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(0.1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3</w:t>
            </w:r>
            <w:r w:rsidRPr="00C93732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, 1.69)</w:t>
            </w:r>
          </w:p>
        </w:tc>
        <w:tc>
          <w:tcPr>
            <w:tcW w:w="842" w:type="dxa"/>
          </w:tcPr>
          <w:p w14:paraId="597EA44E" w14:textId="6C19E845" w:rsidR="00EE0B10" w:rsidRPr="00C93732" w:rsidRDefault="00EE0B10" w:rsidP="00EE0B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C93732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.8</w:t>
            </w:r>
            <w:r w:rsidRPr="00C93732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2</w:t>
            </w:r>
          </w:p>
        </w:tc>
        <w:tc>
          <w:tcPr>
            <w:tcW w:w="1393" w:type="dxa"/>
          </w:tcPr>
          <w:p w14:paraId="6A721961" w14:textId="38F089D7" w:rsidR="00EE0B10" w:rsidRDefault="00EE0B10" w:rsidP="00EE0B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(0.09</w:t>
            </w:r>
            <w:r w:rsidRPr="00C93732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, 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54</w:t>
            </w:r>
            <w:r w:rsidRPr="00C93732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)</w:t>
            </w:r>
          </w:p>
        </w:tc>
      </w:tr>
      <w:tr w:rsidR="00EE0B10" w:rsidRPr="00DA2F31" w14:paraId="72A340B2" w14:textId="77777777" w:rsidTr="00131E9A">
        <w:trPr>
          <w:trHeight w:val="17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3" w:type="dxa"/>
            <w:gridSpan w:val="7"/>
            <w:hideMark/>
          </w:tcPr>
          <w:p w14:paraId="5553F2D5" w14:textId="0D3FE38F" w:rsidR="00EE0B10" w:rsidRPr="003955AC" w:rsidRDefault="00427815" w:rsidP="00EE0B10">
            <w:pPr>
              <w:jc w:val="both"/>
              <w:rPr>
                <w:rFonts w:ascii="Times New Roman" w:eastAsia="Times New Roman" w:hAnsi="Times New Roman" w:cs="Times New Roman"/>
                <w:szCs w:val="18"/>
                <w:lang w:val="en-US" w:eastAsia="es-MX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Cs w:val="18"/>
                <w:lang w:val="en-US" w:eastAsia="es-MX"/>
              </w:rPr>
              <w:t>PCOS: polycystic ovary syndrome; SBP: systolic blood pressure.</w:t>
            </w:r>
          </w:p>
          <w:p w14:paraId="1097BE22" w14:textId="5AF979DB" w:rsidR="00EE0B10" w:rsidRPr="003955AC" w:rsidRDefault="00EE0B10" w:rsidP="00EE0B10">
            <w:pPr>
              <w:jc w:val="both"/>
              <w:rPr>
                <w:rFonts w:ascii="Times New Roman" w:eastAsia="Times New Roman" w:hAnsi="Times New Roman" w:cs="Times New Roman"/>
                <w:szCs w:val="18"/>
                <w:lang w:val="en-US" w:eastAsia="es-MX"/>
              </w:rPr>
            </w:pPr>
            <w:r w:rsidRPr="003955AC">
              <w:rPr>
                <w:rFonts w:ascii="Times New Roman" w:eastAsia="Times New Roman" w:hAnsi="Times New Roman" w:cs="Times New Roman"/>
                <w:b w:val="0"/>
                <w:bCs w:val="0"/>
                <w:szCs w:val="18"/>
                <w:vertAlign w:val="superscript"/>
                <w:lang w:val="en-US" w:eastAsia="es-MX"/>
              </w:rPr>
              <w:t>a</w:t>
            </w:r>
            <w:r w:rsidRPr="003955AC">
              <w:rPr>
                <w:rFonts w:ascii="Times New Roman" w:eastAsia="Times New Roman" w:hAnsi="Times New Roman" w:cs="Times New Roman"/>
                <w:b w:val="0"/>
                <w:bCs w:val="0"/>
                <w:szCs w:val="18"/>
                <w:lang w:val="en-US" w:eastAsia="es-MX"/>
              </w:rPr>
              <w:t xml:space="preserve"> Excludes 39 women with PCOS before the index pregnancy. </w:t>
            </w:r>
          </w:p>
          <w:p w14:paraId="4581C00B" w14:textId="3363B600" w:rsidR="00EE0B10" w:rsidRPr="003955AC" w:rsidRDefault="00EE0B10" w:rsidP="00EE0B10">
            <w:pPr>
              <w:jc w:val="both"/>
              <w:rPr>
                <w:rFonts w:ascii="Times New Roman" w:eastAsia="Times New Roman" w:hAnsi="Times New Roman" w:cs="Times New Roman"/>
                <w:szCs w:val="18"/>
                <w:lang w:val="en-US" w:eastAsia="es-MX"/>
              </w:rPr>
            </w:pPr>
            <w:r w:rsidRPr="003955AC">
              <w:rPr>
                <w:rFonts w:ascii="Times New Roman" w:eastAsia="Times New Roman" w:hAnsi="Times New Roman" w:cs="Times New Roman"/>
                <w:b w:val="0"/>
                <w:bCs w:val="0"/>
                <w:szCs w:val="18"/>
                <w:vertAlign w:val="superscript"/>
                <w:lang w:val="en-US" w:eastAsia="es-MX"/>
              </w:rPr>
              <w:t xml:space="preserve">d </w:t>
            </w:r>
            <w:r w:rsidRPr="003955AC">
              <w:rPr>
                <w:rFonts w:ascii="Times New Roman" w:eastAsia="Times New Roman" w:hAnsi="Times New Roman" w:cs="Times New Roman"/>
                <w:b w:val="0"/>
                <w:bCs w:val="0"/>
                <w:szCs w:val="18"/>
                <w:lang w:eastAsia="es-MX"/>
              </w:rPr>
              <w:t>β</w:t>
            </w:r>
            <w:r w:rsidRPr="003955AC">
              <w:rPr>
                <w:rFonts w:ascii="Times New Roman" w:eastAsia="Times New Roman" w:hAnsi="Times New Roman" w:cs="Times New Roman"/>
                <w:b w:val="0"/>
                <w:bCs w:val="0"/>
                <w:szCs w:val="18"/>
                <w:lang w:val="en-US" w:eastAsia="es-MX"/>
              </w:rPr>
              <w:t xml:space="preserve"> coefficient obtained from mixed regression models. </w:t>
            </w:r>
          </w:p>
          <w:p w14:paraId="5E3A0373" w14:textId="6337CFFF" w:rsidR="00EE0B10" w:rsidRPr="00A56AAC" w:rsidRDefault="00EE0B10" w:rsidP="003955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3955AC">
              <w:rPr>
                <w:rFonts w:ascii="Times New Roman" w:eastAsia="Times New Roman" w:hAnsi="Times New Roman" w:cs="Times New Roman"/>
                <w:b w:val="0"/>
                <w:bCs w:val="0"/>
                <w:szCs w:val="18"/>
                <w:lang w:val="en-US" w:eastAsia="es-MX"/>
              </w:rPr>
              <w:t xml:space="preserve">Model 1: age at enrollment (18-29, 30-34, ≥35 years), race/ethnicity (white, Black, Asian, Hispanic, other), age at menarche (&lt;12, 12-14, 15 years). Model 2: model 1 + pre-pregnancy BMI (continuous) and pregnancy smoking status </w:t>
            </w:r>
            <w:bookmarkStart w:id="1" w:name="_Hlk70670304"/>
            <w:r w:rsidRPr="003955AC">
              <w:rPr>
                <w:rFonts w:ascii="Times New Roman" w:eastAsia="Times New Roman" w:hAnsi="Times New Roman" w:cs="Times New Roman"/>
                <w:b w:val="0"/>
                <w:bCs w:val="0"/>
                <w:szCs w:val="18"/>
                <w:lang w:val="en-US" w:eastAsia="es-MX"/>
              </w:rPr>
              <w:t>(former, smoker during pregnancy, never smoker).</w:t>
            </w:r>
            <w:bookmarkEnd w:id="1"/>
          </w:p>
        </w:tc>
      </w:tr>
    </w:tbl>
    <w:p w14:paraId="7BF5D868" w14:textId="69502F04" w:rsidR="00004658" w:rsidRPr="00892DD0" w:rsidRDefault="00004658" w:rsidP="00004658">
      <w:pPr>
        <w:rPr>
          <w:lang w:val="en-US"/>
        </w:rPr>
      </w:pPr>
    </w:p>
    <w:tbl>
      <w:tblPr>
        <w:tblStyle w:val="PlainTable2"/>
        <w:tblW w:w="9493" w:type="dxa"/>
        <w:tblLayout w:type="fixed"/>
        <w:tblLook w:val="04A0" w:firstRow="1" w:lastRow="0" w:firstColumn="1" w:lastColumn="0" w:noHBand="0" w:noVBand="1"/>
      </w:tblPr>
      <w:tblGrid>
        <w:gridCol w:w="2557"/>
        <w:gridCol w:w="754"/>
        <w:gridCol w:w="1507"/>
        <w:gridCol w:w="754"/>
        <w:gridCol w:w="1508"/>
        <w:gridCol w:w="753"/>
        <w:gridCol w:w="1660"/>
      </w:tblGrid>
      <w:tr w:rsidR="00004658" w:rsidRPr="00DA2F31" w14:paraId="305C40D8" w14:textId="77777777" w:rsidTr="00131E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3" w:type="dxa"/>
            <w:gridSpan w:val="7"/>
            <w:hideMark/>
          </w:tcPr>
          <w:p w14:paraId="217C15C7" w14:textId="0B226F91" w:rsidR="00004658" w:rsidRPr="00A56AAC" w:rsidRDefault="00004658" w:rsidP="000046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A56A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 xml:space="preserve">Table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>S</w:t>
            </w:r>
            <w:r w:rsidRPr="00A56A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 xml:space="preserve">3. Unadjusted and adjusted </w:t>
            </w:r>
            <w:r w:rsidRPr="00A56A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β</w:t>
            </w:r>
            <w:r w:rsidRPr="00A56A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 xml:space="preserve"> coefficients for systolic blood pressure in women with vs. without infertility, according to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 xml:space="preserve">the </w:t>
            </w:r>
            <w:r w:rsidRPr="00A56A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>use of MAR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 xml:space="preserve"> and excluding 39 women with PCOS </w:t>
            </w:r>
            <w:r w:rsidRPr="004F5CF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es-MX"/>
              </w:rPr>
              <w:t>a</w:t>
            </w:r>
          </w:p>
        </w:tc>
      </w:tr>
      <w:tr w:rsidR="00004658" w:rsidRPr="00A56AAC" w14:paraId="190D78E7" w14:textId="77777777" w:rsidTr="00131E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7" w:type="dxa"/>
            <w:hideMark/>
          </w:tcPr>
          <w:p w14:paraId="5E30783B" w14:textId="77777777" w:rsidR="00004658" w:rsidRPr="00A56AAC" w:rsidRDefault="00004658" w:rsidP="00C35B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A56A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> </w:t>
            </w:r>
          </w:p>
        </w:tc>
        <w:tc>
          <w:tcPr>
            <w:tcW w:w="2261" w:type="dxa"/>
            <w:gridSpan w:val="2"/>
            <w:hideMark/>
          </w:tcPr>
          <w:p w14:paraId="04816081" w14:textId="77777777" w:rsidR="00004658" w:rsidRPr="00A56AAC" w:rsidRDefault="00004658" w:rsidP="00C3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</w:pPr>
            <w:r w:rsidRPr="00A56A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Unadjusted</w:t>
            </w:r>
          </w:p>
        </w:tc>
        <w:tc>
          <w:tcPr>
            <w:tcW w:w="2262" w:type="dxa"/>
            <w:gridSpan w:val="2"/>
            <w:hideMark/>
          </w:tcPr>
          <w:p w14:paraId="725FEC02" w14:textId="77777777" w:rsidR="00004658" w:rsidRPr="00A56AAC" w:rsidRDefault="00004658" w:rsidP="00C3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</w:pPr>
            <w:r w:rsidRPr="00A56A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Model 1</w:t>
            </w:r>
          </w:p>
        </w:tc>
        <w:tc>
          <w:tcPr>
            <w:tcW w:w="2413" w:type="dxa"/>
            <w:gridSpan w:val="2"/>
            <w:hideMark/>
          </w:tcPr>
          <w:p w14:paraId="64EDFCF0" w14:textId="77777777" w:rsidR="00004658" w:rsidRPr="00A56AAC" w:rsidRDefault="00004658" w:rsidP="00C3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</w:pPr>
            <w:r w:rsidRPr="00A56A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Model 2</w:t>
            </w:r>
          </w:p>
        </w:tc>
      </w:tr>
      <w:tr w:rsidR="00004658" w:rsidRPr="00A56AAC" w14:paraId="0D5D1A9F" w14:textId="77777777" w:rsidTr="00131E9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7" w:type="dxa"/>
            <w:hideMark/>
          </w:tcPr>
          <w:p w14:paraId="34E3F71B" w14:textId="77777777" w:rsidR="00004658" w:rsidRPr="00A56AAC" w:rsidRDefault="00004658" w:rsidP="00C35B7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A56A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 xml:space="preserve"> Average SBP across pregnancy, mmHg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es-MX"/>
              </w:rPr>
              <w:t>b</w:t>
            </w:r>
          </w:p>
        </w:tc>
        <w:tc>
          <w:tcPr>
            <w:tcW w:w="754" w:type="dxa"/>
            <w:hideMark/>
          </w:tcPr>
          <w:p w14:paraId="288BA1B3" w14:textId="77777777" w:rsidR="00004658" w:rsidRPr="00A56AAC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</w:pPr>
            <w:r w:rsidRPr="00A56A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β</w:t>
            </w:r>
          </w:p>
        </w:tc>
        <w:tc>
          <w:tcPr>
            <w:tcW w:w="1507" w:type="dxa"/>
            <w:hideMark/>
          </w:tcPr>
          <w:p w14:paraId="0FC7102B" w14:textId="77777777" w:rsidR="00004658" w:rsidRPr="00A56AAC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</w:pPr>
            <w:r w:rsidRPr="00A56A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95% CI</w:t>
            </w:r>
          </w:p>
        </w:tc>
        <w:tc>
          <w:tcPr>
            <w:tcW w:w="754" w:type="dxa"/>
            <w:hideMark/>
          </w:tcPr>
          <w:p w14:paraId="62C407AD" w14:textId="77777777" w:rsidR="00004658" w:rsidRPr="00A56AAC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</w:pPr>
            <w:r w:rsidRPr="00A56A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β</w:t>
            </w:r>
          </w:p>
        </w:tc>
        <w:tc>
          <w:tcPr>
            <w:tcW w:w="1508" w:type="dxa"/>
            <w:hideMark/>
          </w:tcPr>
          <w:p w14:paraId="156771AF" w14:textId="77777777" w:rsidR="00004658" w:rsidRPr="00A56AAC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</w:pPr>
            <w:r w:rsidRPr="00A56A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95% CI</w:t>
            </w:r>
          </w:p>
        </w:tc>
        <w:tc>
          <w:tcPr>
            <w:tcW w:w="753" w:type="dxa"/>
            <w:hideMark/>
          </w:tcPr>
          <w:p w14:paraId="3C810763" w14:textId="77777777" w:rsidR="00004658" w:rsidRPr="00A56AAC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</w:pPr>
            <w:r w:rsidRPr="00A56A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β</w:t>
            </w:r>
          </w:p>
        </w:tc>
        <w:tc>
          <w:tcPr>
            <w:tcW w:w="1660" w:type="dxa"/>
            <w:hideMark/>
          </w:tcPr>
          <w:p w14:paraId="3D053F60" w14:textId="77777777" w:rsidR="00004658" w:rsidRPr="00A56AAC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</w:pPr>
            <w:r w:rsidRPr="00A56A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95% CI</w:t>
            </w:r>
          </w:p>
        </w:tc>
      </w:tr>
      <w:tr w:rsidR="00004658" w:rsidRPr="00A56AAC" w14:paraId="6A14EFC8" w14:textId="77777777" w:rsidTr="00131E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7" w:type="dxa"/>
            <w:hideMark/>
          </w:tcPr>
          <w:p w14:paraId="47D309F2" w14:textId="17AA380B" w:rsidR="00004658" w:rsidRPr="00A56AAC" w:rsidRDefault="00004658" w:rsidP="00C35B7F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</w:pPr>
            <w:r w:rsidRPr="00017CD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 xml:space="preserve">  </w:t>
            </w:r>
            <w:r w:rsidRPr="00A56AAC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>Without history of infertility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 xml:space="preserve"> </w:t>
            </w:r>
            <w:r w:rsidR="004E7C3A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>(n=1632</w:t>
            </w:r>
            <w:r w:rsidRPr="00A56AAC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>)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 xml:space="preserve"> [ref]</w:t>
            </w:r>
          </w:p>
        </w:tc>
        <w:tc>
          <w:tcPr>
            <w:tcW w:w="2261" w:type="dxa"/>
            <w:gridSpan w:val="2"/>
            <w:hideMark/>
          </w:tcPr>
          <w:p w14:paraId="06316DFF" w14:textId="77777777" w:rsidR="00004658" w:rsidRPr="00A56AAC" w:rsidRDefault="00004658" w:rsidP="00C35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D913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>0.00</w:t>
            </w:r>
          </w:p>
        </w:tc>
        <w:tc>
          <w:tcPr>
            <w:tcW w:w="2262" w:type="dxa"/>
            <w:gridSpan w:val="2"/>
            <w:hideMark/>
          </w:tcPr>
          <w:p w14:paraId="31558463" w14:textId="77777777" w:rsidR="00004658" w:rsidRPr="00A56AAC" w:rsidRDefault="00004658" w:rsidP="00C35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 xml:space="preserve"> 0.00</w:t>
            </w:r>
          </w:p>
        </w:tc>
        <w:tc>
          <w:tcPr>
            <w:tcW w:w="2413" w:type="dxa"/>
            <w:gridSpan w:val="2"/>
            <w:hideMark/>
          </w:tcPr>
          <w:p w14:paraId="38C49F02" w14:textId="77777777" w:rsidR="00004658" w:rsidRPr="00A56AAC" w:rsidRDefault="00004658" w:rsidP="00C35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 xml:space="preserve"> 0.00</w:t>
            </w:r>
          </w:p>
        </w:tc>
      </w:tr>
      <w:tr w:rsidR="00004658" w:rsidRPr="00A56AAC" w14:paraId="72CB81D5" w14:textId="77777777" w:rsidTr="00131E9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7" w:type="dxa"/>
            <w:hideMark/>
          </w:tcPr>
          <w:p w14:paraId="403FC69D" w14:textId="3E248A56" w:rsidR="00004658" w:rsidRPr="00A56AAC" w:rsidRDefault="00004658" w:rsidP="004E7C3A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</w:pPr>
            <w:r w:rsidRPr="00017CD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 xml:space="preserve">  </w:t>
            </w:r>
            <w:r w:rsidRPr="00A56AAC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>History of infertility without MAR (n=2</w:t>
            </w:r>
            <w:r w:rsidR="004E7C3A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>45</w:t>
            </w:r>
            <w:r w:rsidRPr="00A56AAC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>)</w:t>
            </w:r>
          </w:p>
        </w:tc>
        <w:tc>
          <w:tcPr>
            <w:tcW w:w="754" w:type="dxa"/>
            <w:hideMark/>
          </w:tcPr>
          <w:p w14:paraId="69B351A5" w14:textId="77777777" w:rsidR="00004658" w:rsidRPr="00A56AAC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0.63</w:t>
            </w:r>
          </w:p>
        </w:tc>
        <w:tc>
          <w:tcPr>
            <w:tcW w:w="1507" w:type="dxa"/>
            <w:hideMark/>
          </w:tcPr>
          <w:p w14:paraId="1F501444" w14:textId="77777777" w:rsidR="00004658" w:rsidRPr="00A56AAC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A56A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(-0.2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7</w:t>
            </w:r>
            <w:r w:rsidRPr="00A56A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, 1.5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3</w:t>
            </w:r>
            <w:r w:rsidRPr="00A56A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)</w:t>
            </w:r>
          </w:p>
        </w:tc>
        <w:tc>
          <w:tcPr>
            <w:tcW w:w="754" w:type="dxa"/>
            <w:hideMark/>
          </w:tcPr>
          <w:p w14:paraId="5E2628B4" w14:textId="77777777" w:rsidR="00004658" w:rsidRPr="00A56AAC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A56A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0.6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2</w:t>
            </w:r>
          </w:p>
        </w:tc>
        <w:tc>
          <w:tcPr>
            <w:tcW w:w="1508" w:type="dxa"/>
            <w:hideMark/>
          </w:tcPr>
          <w:p w14:paraId="78F45D79" w14:textId="77777777" w:rsidR="00004658" w:rsidRPr="00A56AAC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A56A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(-0.2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9</w:t>
            </w:r>
            <w:r w:rsidRPr="00A56A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, 1.5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3</w:t>
            </w:r>
            <w:r w:rsidRPr="00A56A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)</w:t>
            </w:r>
          </w:p>
        </w:tc>
        <w:tc>
          <w:tcPr>
            <w:tcW w:w="753" w:type="dxa"/>
            <w:hideMark/>
          </w:tcPr>
          <w:p w14:paraId="51B2F43A" w14:textId="77777777" w:rsidR="00004658" w:rsidRPr="00A56AAC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A56A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0.4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6</w:t>
            </w:r>
          </w:p>
        </w:tc>
        <w:tc>
          <w:tcPr>
            <w:tcW w:w="1660" w:type="dxa"/>
            <w:hideMark/>
          </w:tcPr>
          <w:p w14:paraId="595025EB" w14:textId="77777777" w:rsidR="00004658" w:rsidRPr="00A56AAC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A56A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(-0.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38</w:t>
            </w:r>
            <w:r w:rsidRPr="00A56A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, 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30</w:t>
            </w:r>
            <w:r w:rsidRPr="00A56A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)</w:t>
            </w:r>
          </w:p>
        </w:tc>
      </w:tr>
      <w:tr w:rsidR="00004658" w:rsidRPr="00A56AAC" w14:paraId="027C4F56" w14:textId="77777777" w:rsidTr="00131E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7" w:type="dxa"/>
            <w:hideMark/>
          </w:tcPr>
          <w:p w14:paraId="0440C3F1" w14:textId="093BE9A5" w:rsidR="00004658" w:rsidRPr="00A56AAC" w:rsidRDefault="00004658" w:rsidP="00C35B7F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</w:pPr>
            <w:r w:rsidRPr="00017CD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 xml:space="preserve">  </w:t>
            </w:r>
            <w:r w:rsidRPr="00A56AAC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>Histor</w:t>
            </w:r>
            <w:r w:rsidR="004E7C3A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>y of infertility with MAR (n=107</w:t>
            </w:r>
            <w:r w:rsidRPr="00A56AAC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>)</w:t>
            </w:r>
          </w:p>
        </w:tc>
        <w:tc>
          <w:tcPr>
            <w:tcW w:w="754" w:type="dxa"/>
            <w:hideMark/>
          </w:tcPr>
          <w:p w14:paraId="43A995E5" w14:textId="77777777" w:rsidR="00004658" w:rsidRPr="00C93732" w:rsidRDefault="00004658" w:rsidP="00C3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1.38</w:t>
            </w:r>
          </w:p>
        </w:tc>
        <w:tc>
          <w:tcPr>
            <w:tcW w:w="1507" w:type="dxa"/>
            <w:hideMark/>
          </w:tcPr>
          <w:p w14:paraId="5BE84583" w14:textId="77777777" w:rsidR="00004658" w:rsidRPr="00C93732" w:rsidRDefault="00004658" w:rsidP="00C3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C93732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(0.0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6</w:t>
            </w:r>
            <w:r w:rsidRPr="00C93732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, 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69</w:t>
            </w:r>
            <w:r w:rsidRPr="00C93732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)</w:t>
            </w:r>
          </w:p>
        </w:tc>
        <w:tc>
          <w:tcPr>
            <w:tcW w:w="754" w:type="dxa"/>
            <w:hideMark/>
          </w:tcPr>
          <w:p w14:paraId="78BF8BD4" w14:textId="77777777" w:rsidR="00004658" w:rsidRPr="00C93732" w:rsidRDefault="00004658" w:rsidP="00C3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C93732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.58</w:t>
            </w:r>
          </w:p>
        </w:tc>
        <w:tc>
          <w:tcPr>
            <w:tcW w:w="1508" w:type="dxa"/>
            <w:hideMark/>
          </w:tcPr>
          <w:p w14:paraId="67642AAA" w14:textId="77777777" w:rsidR="00004658" w:rsidRPr="00C93732" w:rsidRDefault="00004658" w:rsidP="00C3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C93732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(0.2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7</w:t>
            </w:r>
            <w:r w:rsidRPr="00C93732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, 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89</w:t>
            </w:r>
            <w:r w:rsidRPr="00C93732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)</w:t>
            </w:r>
          </w:p>
        </w:tc>
        <w:tc>
          <w:tcPr>
            <w:tcW w:w="753" w:type="dxa"/>
            <w:hideMark/>
          </w:tcPr>
          <w:p w14:paraId="08C5B645" w14:textId="77777777" w:rsidR="00004658" w:rsidRPr="00C93732" w:rsidRDefault="00004658" w:rsidP="00C3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C93732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.64</w:t>
            </w:r>
          </w:p>
        </w:tc>
        <w:tc>
          <w:tcPr>
            <w:tcW w:w="1660" w:type="dxa"/>
            <w:hideMark/>
          </w:tcPr>
          <w:p w14:paraId="23EE27DF" w14:textId="77777777" w:rsidR="00004658" w:rsidRPr="00C93732" w:rsidRDefault="00004658" w:rsidP="00C3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C93732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(0.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43</w:t>
            </w:r>
            <w:r w:rsidRPr="00C93732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, 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85</w:t>
            </w:r>
            <w:r w:rsidRPr="00C93732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)</w:t>
            </w:r>
          </w:p>
        </w:tc>
      </w:tr>
      <w:tr w:rsidR="00004658" w:rsidRPr="00DA2F31" w14:paraId="24737FC0" w14:textId="77777777" w:rsidTr="00131E9A">
        <w:trPr>
          <w:trHeight w:val="17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3" w:type="dxa"/>
            <w:gridSpan w:val="7"/>
            <w:hideMark/>
          </w:tcPr>
          <w:p w14:paraId="4E85E9D7" w14:textId="77777777" w:rsidR="00427815" w:rsidRPr="003955AC" w:rsidRDefault="00004658" w:rsidP="00427815">
            <w:pPr>
              <w:jc w:val="both"/>
              <w:rPr>
                <w:rFonts w:ascii="Times New Roman" w:eastAsia="Times New Roman" w:hAnsi="Times New Roman" w:cs="Times New Roman"/>
                <w:szCs w:val="18"/>
                <w:lang w:val="en-US" w:eastAsia="es-MX"/>
              </w:rPr>
            </w:pPr>
            <w:r w:rsidRPr="003955AC">
              <w:rPr>
                <w:rFonts w:ascii="Times New Roman" w:eastAsia="Times New Roman" w:hAnsi="Times New Roman" w:cs="Times New Roman"/>
                <w:b w:val="0"/>
                <w:bCs w:val="0"/>
                <w:szCs w:val="18"/>
                <w:lang w:val="en-US" w:eastAsia="es-MX"/>
              </w:rPr>
              <w:t xml:space="preserve">MAR: medically assisted reproduction; </w:t>
            </w:r>
            <w:r w:rsidR="00427815">
              <w:rPr>
                <w:rFonts w:ascii="Times New Roman" w:eastAsia="Times New Roman" w:hAnsi="Times New Roman" w:cs="Times New Roman"/>
                <w:b w:val="0"/>
                <w:bCs w:val="0"/>
                <w:szCs w:val="18"/>
                <w:lang w:val="en-US" w:eastAsia="es-MX"/>
              </w:rPr>
              <w:t>PCOS: polycystic ovary syndrome; SBP: systolic blood pressure.</w:t>
            </w:r>
          </w:p>
          <w:p w14:paraId="706446BE" w14:textId="77777777" w:rsidR="00004658" w:rsidRPr="003955AC" w:rsidRDefault="00004658" w:rsidP="00C35B7F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Cs w:val="18"/>
                <w:lang w:val="en-US" w:eastAsia="es-MX"/>
              </w:rPr>
            </w:pPr>
            <w:r w:rsidRPr="003955AC">
              <w:rPr>
                <w:rFonts w:ascii="Times New Roman" w:eastAsia="Times New Roman" w:hAnsi="Times New Roman" w:cs="Times New Roman"/>
                <w:b w:val="0"/>
                <w:bCs w:val="0"/>
                <w:szCs w:val="18"/>
                <w:vertAlign w:val="superscript"/>
                <w:lang w:val="en-US" w:eastAsia="es-MX"/>
              </w:rPr>
              <w:t>a</w:t>
            </w:r>
            <w:r w:rsidRPr="003955AC">
              <w:rPr>
                <w:rFonts w:ascii="Times New Roman" w:eastAsia="Times New Roman" w:hAnsi="Times New Roman" w:cs="Times New Roman"/>
                <w:b w:val="0"/>
                <w:bCs w:val="0"/>
                <w:szCs w:val="18"/>
                <w:lang w:val="en-US" w:eastAsia="es-MX"/>
              </w:rPr>
              <w:t xml:space="preserve"> Excludes 39 women with PCOS before the index pregnancy. </w:t>
            </w:r>
          </w:p>
          <w:p w14:paraId="6B4BD9DC" w14:textId="51FAE86D" w:rsidR="00004658" w:rsidRPr="003955AC" w:rsidRDefault="00004658" w:rsidP="00C35B7F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Cs w:val="18"/>
                <w:lang w:val="en-US" w:eastAsia="es-MX"/>
              </w:rPr>
            </w:pPr>
            <w:r w:rsidRPr="003955AC">
              <w:rPr>
                <w:rFonts w:ascii="Times New Roman" w:eastAsia="Times New Roman" w:hAnsi="Times New Roman" w:cs="Times New Roman"/>
                <w:b w:val="0"/>
                <w:bCs w:val="0"/>
                <w:szCs w:val="18"/>
                <w:vertAlign w:val="superscript"/>
                <w:lang w:val="en-US" w:eastAsia="es-MX"/>
              </w:rPr>
              <w:t xml:space="preserve">b </w:t>
            </w:r>
            <w:r w:rsidRPr="003955AC">
              <w:rPr>
                <w:rFonts w:ascii="Times New Roman" w:eastAsia="Times New Roman" w:hAnsi="Times New Roman" w:cs="Times New Roman"/>
                <w:b w:val="0"/>
                <w:bCs w:val="0"/>
                <w:szCs w:val="18"/>
                <w:lang w:eastAsia="es-MX"/>
              </w:rPr>
              <w:t>β</w:t>
            </w:r>
            <w:r w:rsidRPr="003955AC">
              <w:rPr>
                <w:rFonts w:ascii="Times New Roman" w:eastAsia="Times New Roman" w:hAnsi="Times New Roman" w:cs="Times New Roman"/>
                <w:b w:val="0"/>
                <w:bCs w:val="0"/>
                <w:szCs w:val="18"/>
                <w:lang w:val="en-US" w:eastAsia="es-MX"/>
              </w:rPr>
              <w:t xml:space="preserve"> coefficient obtained from mixed regression models.</w:t>
            </w:r>
          </w:p>
          <w:p w14:paraId="57F1AFD3" w14:textId="77777777" w:rsidR="00004658" w:rsidRPr="003955AC" w:rsidRDefault="00004658" w:rsidP="00C35B7F">
            <w:pPr>
              <w:jc w:val="both"/>
              <w:rPr>
                <w:rFonts w:ascii="Times New Roman" w:eastAsia="Times New Roman" w:hAnsi="Times New Roman" w:cs="Times New Roman"/>
                <w:szCs w:val="18"/>
                <w:lang w:val="en-US" w:eastAsia="es-MX"/>
              </w:rPr>
            </w:pPr>
            <w:r w:rsidRPr="003955AC">
              <w:rPr>
                <w:rFonts w:ascii="Times New Roman" w:eastAsia="Times New Roman" w:hAnsi="Times New Roman" w:cs="Times New Roman"/>
                <w:b w:val="0"/>
                <w:bCs w:val="0"/>
                <w:szCs w:val="18"/>
                <w:lang w:val="en-US" w:eastAsia="es-MX"/>
              </w:rPr>
              <w:t>Model 1: age at enrollment (18-29, 30-34, ≥35 years), race/ethnicity (white, Black, Asian, Hispanic, other), age at menarche (&lt;12, 12-14, 15 years). Model 2: model 1 + pre-pregnancy BMI (continuous) and pregnancy smoking status (former, smoker during pregnancy, never smoker).</w:t>
            </w:r>
          </w:p>
          <w:p w14:paraId="6DF328DC" w14:textId="77777777" w:rsidR="00004658" w:rsidRPr="00A56AAC" w:rsidRDefault="00004658" w:rsidP="00C35B7F">
            <w:pPr>
              <w:jc w:val="both"/>
              <w:rPr>
                <w:rFonts w:ascii="Times New Roman" w:eastAsia="Times New Roman" w:hAnsi="Times New Roman" w:cs="Times New Roman"/>
                <w:lang w:val="en-US" w:eastAsia="es-MX"/>
              </w:rPr>
            </w:pPr>
          </w:p>
        </w:tc>
      </w:tr>
    </w:tbl>
    <w:p w14:paraId="7DF8BE17" w14:textId="77777777" w:rsidR="00004658" w:rsidRDefault="00004658" w:rsidP="00004658">
      <w:pPr>
        <w:rPr>
          <w:lang w:val="en-US"/>
        </w:rPr>
      </w:pPr>
    </w:p>
    <w:p w14:paraId="558267AC" w14:textId="77777777" w:rsidR="00004658" w:rsidRDefault="00004658" w:rsidP="00004658">
      <w:pPr>
        <w:rPr>
          <w:lang w:val="en-US"/>
        </w:rPr>
      </w:pPr>
    </w:p>
    <w:p w14:paraId="06D018AA" w14:textId="77777777" w:rsidR="00004658" w:rsidRDefault="00004658" w:rsidP="00004658">
      <w:pPr>
        <w:rPr>
          <w:lang w:val="en-US"/>
        </w:rPr>
      </w:pPr>
    </w:p>
    <w:p w14:paraId="784EE9CD" w14:textId="77777777" w:rsidR="00004658" w:rsidRDefault="00004658" w:rsidP="00004658">
      <w:pPr>
        <w:rPr>
          <w:lang w:val="en-US"/>
        </w:rPr>
      </w:pPr>
    </w:p>
    <w:tbl>
      <w:tblPr>
        <w:tblStyle w:val="PlainTable2"/>
        <w:tblW w:w="9776" w:type="dxa"/>
        <w:tblLayout w:type="fixed"/>
        <w:tblLook w:val="04A0" w:firstRow="1" w:lastRow="0" w:firstColumn="1" w:lastColumn="0" w:noHBand="0" w:noVBand="1"/>
      </w:tblPr>
      <w:tblGrid>
        <w:gridCol w:w="2547"/>
        <w:gridCol w:w="850"/>
        <w:gridCol w:w="1418"/>
        <w:gridCol w:w="850"/>
        <w:gridCol w:w="1418"/>
        <w:gridCol w:w="850"/>
        <w:gridCol w:w="1843"/>
      </w:tblGrid>
      <w:tr w:rsidR="00004658" w:rsidRPr="00DA2F31" w14:paraId="2EF6FF25" w14:textId="77777777" w:rsidTr="00131E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6" w:type="dxa"/>
            <w:gridSpan w:val="7"/>
          </w:tcPr>
          <w:p w14:paraId="4AA17449" w14:textId="2D39D8F5" w:rsidR="00004658" w:rsidRPr="00A56AAC" w:rsidRDefault="00004658" w:rsidP="00C35B7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</w:pPr>
            <w:r w:rsidRPr="00A56A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lastRenderedPageBreak/>
              <w:t xml:space="preserve">Table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S4</w:t>
            </w:r>
            <w:r w:rsidRPr="00A56A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.</w:t>
            </w:r>
            <w:r w:rsidRPr="00A56A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 xml:space="preserve"> Unadjusted and adjusted </w:t>
            </w:r>
            <w:r w:rsidRPr="00A56AAC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β</w:t>
            </w:r>
            <w:r w:rsidRPr="00A56A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 xml:space="preserve"> coefficients for systolic blood pressure in women with vs. without infertility, according to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 xml:space="preserve">the </w:t>
            </w:r>
            <w:r w:rsidRPr="00A56A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>use of MAR and type of medication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 xml:space="preserve">, excluding 39 women with PCOS </w:t>
            </w:r>
            <w:r w:rsidRPr="00A56AA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es-MX"/>
              </w:rPr>
              <w:t>a</w:t>
            </w:r>
          </w:p>
        </w:tc>
      </w:tr>
      <w:tr w:rsidR="00004658" w:rsidRPr="00DA2F31" w14:paraId="23F0469E" w14:textId="77777777" w:rsidTr="00131E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6" w:type="dxa"/>
            <w:gridSpan w:val="7"/>
          </w:tcPr>
          <w:p w14:paraId="54A6F420" w14:textId="77777777" w:rsidR="00004658" w:rsidRPr="00A56AAC" w:rsidRDefault="00004658" w:rsidP="00C35B7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es-MX"/>
              </w:rPr>
            </w:pPr>
            <w:r w:rsidRPr="00A56A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MX"/>
              </w:rPr>
              <w:t>Reference: without history of infertility</w:t>
            </w:r>
          </w:p>
        </w:tc>
      </w:tr>
      <w:tr w:rsidR="00004658" w:rsidRPr="00A56AAC" w14:paraId="7F776DB9" w14:textId="77777777" w:rsidTr="00131E9A">
        <w:trPr>
          <w:trHeight w:val="1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14:paraId="53D1F0D1" w14:textId="77777777" w:rsidR="00004658" w:rsidRPr="00A56AAC" w:rsidRDefault="00004658" w:rsidP="00C35B7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</w:pPr>
            <w:r w:rsidRPr="00A56A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 </w:t>
            </w:r>
          </w:p>
        </w:tc>
        <w:tc>
          <w:tcPr>
            <w:tcW w:w="2268" w:type="dxa"/>
            <w:gridSpan w:val="2"/>
            <w:hideMark/>
          </w:tcPr>
          <w:p w14:paraId="38105E77" w14:textId="77777777" w:rsidR="00004658" w:rsidRPr="00A56AAC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MX"/>
              </w:rPr>
            </w:pPr>
            <w:r w:rsidRPr="00A56A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MX"/>
              </w:rPr>
              <w:t>Unadjusted</w:t>
            </w:r>
          </w:p>
        </w:tc>
        <w:tc>
          <w:tcPr>
            <w:tcW w:w="2268" w:type="dxa"/>
            <w:gridSpan w:val="2"/>
            <w:hideMark/>
          </w:tcPr>
          <w:p w14:paraId="6704BB38" w14:textId="77777777" w:rsidR="00004658" w:rsidRPr="00A56AAC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MX"/>
              </w:rPr>
            </w:pPr>
            <w:r w:rsidRPr="00A56A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MX"/>
              </w:rPr>
              <w:t>Model 1</w:t>
            </w:r>
          </w:p>
        </w:tc>
        <w:tc>
          <w:tcPr>
            <w:tcW w:w="2693" w:type="dxa"/>
            <w:gridSpan w:val="2"/>
            <w:hideMark/>
          </w:tcPr>
          <w:p w14:paraId="3B8F31D4" w14:textId="77777777" w:rsidR="00004658" w:rsidRPr="00A56AAC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MX"/>
              </w:rPr>
            </w:pPr>
            <w:r w:rsidRPr="00A56A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MX"/>
              </w:rPr>
              <w:t>Model 2</w:t>
            </w:r>
          </w:p>
        </w:tc>
      </w:tr>
      <w:tr w:rsidR="00004658" w:rsidRPr="00A56AAC" w14:paraId="3B709241" w14:textId="77777777" w:rsidTr="00131E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14:paraId="23B95F00" w14:textId="77777777" w:rsidR="00004658" w:rsidRPr="00A56AAC" w:rsidRDefault="00004658" w:rsidP="00C35B7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</w:pPr>
            <w:r w:rsidRPr="00A56A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 xml:space="preserve">Average SBP across pregnancy, mmHg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es-MX"/>
              </w:rPr>
              <w:t>b</w:t>
            </w:r>
            <w:r w:rsidRPr="00A56A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 xml:space="preserve"> </w:t>
            </w:r>
          </w:p>
        </w:tc>
        <w:tc>
          <w:tcPr>
            <w:tcW w:w="850" w:type="dxa"/>
            <w:hideMark/>
          </w:tcPr>
          <w:p w14:paraId="197E422B" w14:textId="77777777" w:rsidR="00004658" w:rsidRPr="00A56AAC" w:rsidRDefault="00004658" w:rsidP="00C3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MX"/>
              </w:rPr>
            </w:pPr>
            <w:r w:rsidRPr="00A56A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MX"/>
              </w:rPr>
              <w:t>β</w:t>
            </w:r>
          </w:p>
        </w:tc>
        <w:tc>
          <w:tcPr>
            <w:tcW w:w="1418" w:type="dxa"/>
            <w:hideMark/>
          </w:tcPr>
          <w:p w14:paraId="1BBD23D2" w14:textId="77777777" w:rsidR="00004658" w:rsidRPr="00A56AAC" w:rsidRDefault="00004658" w:rsidP="00C3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MX"/>
              </w:rPr>
            </w:pPr>
            <w:r w:rsidRPr="00A56A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MX"/>
              </w:rPr>
              <w:t>95% CI</w:t>
            </w:r>
          </w:p>
        </w:tc>
        <w:tc>
          <w:tcPr>
            <w:tcW w:w="850" w:type="dxa"/>
            <w:hideMark/>
          </w:tcPr>
          <w:p w14:paraId="4213EB9B" w14:textId="77777777" w:rsidR="00004658" w:rsidRPr="00A56AAC" w:rsidRDefault="00004658" w:rsidP="00C3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MX"/>
              </w:rPr>
            </w:pPr>
            <w:r w:rsidRPr="00A56A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MX"/>
              </w:rPr>
              <w:t>β</w:t>
            </w:r>
          </w:p>
        </w:tc>
        <w:tc>
          <w:tcPr>
            <w:tcW w:w="1418" w:type="dxa"/>
            <w:hideMark/>
          </w:tcPr>
          <w:p w14:paraId="11427B9E" w14:textId="77777777" w:rsidR="00004658" w:rsidRPr="00A56AAC" w:rsidRDefault="00004658" w:rsidP="00C3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MX"/>
              </w:rPr>
            </w:pPr>
            <w:r w:rsidRPr="00A56A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MX"/>
              </w:rPr>
              <w:t>95% CI</w:t>
            </w:r>
          </w:p>
        </w:tc>
        <w:tc>
          <w:tcPr>
            <w:tcW w:w="850" w:type="dxa"/>
            <w:hideMark/>
          </w:tcPr>
          <w:p w14:paraId="3E8D1BDD" w14:textId="77777777" w:rsidR="00004658" w:rsidRPr="00A56AAC" w:rsidRDefault="00004658" w:rsidP="00C3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MX"/>
              </w:rPr>
            </w:pPr>
            <w:r w:rsidRPr="00A56A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MX"/>
              </w:rPr>
              <w:t>β</w:t>
            </w:r>
          </w:p>
        </w:tc>
        <w:tc>
          <w:tcPr>
            <w:tcW w:w="1843" w:type="dxa"/>
            <w:hideMark/>
          </w:tcPr>
          <w:p w14:paraId="4672C15B" w14:textId="77777777" w:rsidR="00004658" w:rsidRPr="00A56AAC" w:rsidRDefault="00004658" w:rsidP="00C3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MX"/>
              </w:rPr>
            </w:pPr>
            <w:r w:rsidRPr="00A56A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MX"/>
              </w:rPr>
              <w:t>95% CI</w:t>
            </w:r>
          </w:p>
        </w:tc>
      </w:tr>
      <w:tr w:rsidR="00004658" w:rsidRPr="00A56AAC" w14:paraId="3D34AE7A" w14:textId="77777777" w:rsidTr="00131E9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14:paraId="68A7AB6A" w14:textId="0C97715F" w:rsidR="00004658" w:rsidRPr="00A56AAC" w:rsidRDefault="00004658" w:rsidP="00EE0B10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en-US" w:eastAsia="es-MX"/>
              </w:rPr>
            </w:pPr>
            <w:r w:rsidRPr="00017CD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 xml:space="preserve">  </w:t>
            </w:r>
            <w:r w:rsidRPr="00A56AAC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>Without history of infertility (n=16</w:t>
            </w:r>
            <w:r w:rsidR="00EE0B10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>32</w:t>
            </w:r>
            <w:r w:rsidRPr="00A56AAC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>)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 xml:space="preserve"> [ref]</w:t>
            </w:r>
          </w:p>
        </w:tc>
        <w:tc>
          <w:tcPr>
            <w:tcW w:w="2268" w:type="dxa"/>
            <w:gridSpan w:val="2"/>
            <w:hideMark/>
          </w:tcPr>
          <w:p w14:paraId="0367FF9E" w14:textId="4E8FCE11" w:rsidR="00004658" w:rsidRPr="00A56AAC" w:rsidRDefault="00EE0B10" w:rsidP="00EE0B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 xml:space="preserve"> </w:t>
            </w:r>
            <w:r w:rsidR="0000465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>0.00</w:t>
            </w:r>
          </w:p>
        </w:tc>
        <w:tc>
          <w:tcPr>
            <w:tcW w:w="2268" w:type="dxa"/>
            <w:gridSpan w:val="2"/>
            <w:hideMark/>
          </w:tcPr>
          <w:p w14:paraId="47C5F869" w14:textId="77777777" w:rsidR="00004658" w:rsidRPr="00A56AAC" w:rsidRDefault="00004658" w:rsidP="00C35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 xml:space="preserve"> 0.00</w:t>
            </w:r>
          </w:p>
        </w:tc>
        <w:tc>
          <w:tcPr>
            <w:tcW w:w="2693" w:type="dxa"/>
            <w:gridSpan w:val="2"/>
            <w:hideMark/>
          </w:tcPr>
          <w:p w14:paraId="10D7ADD6" w14:textId="77777777" w:rsidR="00004658" w:rsidRPr="00A56AAC" w:rsidRDefault="00004658" w:rsidP="00C35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 xml:space="preserve"> 0.00</w:t>
            </w:r>
          </w:p>
        </w:tc>
      </w:tr>
      <w:tr w:rsidR="00004658" w:rsidRPr="00A56AAC" w14:paraId="41D84FC6" w14:textId="77777777" w:rsidTr="00131E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9165FF4" w14:textId="4B7E1EE2" w:rsidR="00004658" w:rsidRPr="00A56AAC" w:rsidRDefault="00004658" w:rsidP="00EE0B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017CD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 xml:space="preserve">  </w:t>
            </w:r>
            <w:r w:rsidRPr="00A56AAC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>History of infertility without MAR (n=2</w:t>
            </w:r>
            <w:r w:rsidR="00EE0B10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>45</w:t>
            </w:r>
            <w:r w:rsidRPr="00A56AAC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>)</w:t>
            </w:r>
          </w:p>
        </w:tc>
        <w:tc>
          <w:tcPr>
            <w:tcW w:w="850" w:type="dxa"/>
          </w:tcPr>
          <w:p w14:paraId="5A6BE11D" w14:textId="77777777" w:rsidR="00004658" w:rsidRPr="00A56AAC" w:rsidRDefault="00004658" w:rsidP="00C3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0.63</w:t>
            </w:r>
          </w:p>
        </w:tc>
        <w:tc>
          <w:tcPr>
            <w:tcW w:w="1418" w:type="dxa"/>
          </w:tcPr>
          <w:p w14:paraId="77A80EB1" w14:textId="77777777" w:rsidR="00004658" w:rsidRPr="00A56AAC" w:rsidRDefault="00004658" w:rsidP="00C3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(-0.2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, 1.5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0" w:type="dxa"/>
          </w:tcPr>
          <w:p w14:paraId="0548917E" w14:textId="77777777" w:rsidR="00004658" w:rsidRPr="00A56AAC" w:rsidRDefault="00004658" w:rsidP="00C3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0.62</w:t>
            </w:r>
          </w:p>
        </w:tc>
        <w:tc>
          <w:tcPr>
            <w:tcW w:w="1418" w:type="dxa"/>
          </w:tcPr>
          <w:p w14:paraId="4C02458C" w14:textId="77777777" w:rsidR="00004658" w:rsidRPr="00A56AAC" w:rsidRDefault="00004658" w:rsidP="00C3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(-0.2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, 1.5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0" w:type="dxa"/>
          </w:tcPr>
          <w:p w14:paraId="0E32DD3C" w14:textId="77777777" w:rsidR="00004658" w:rsidRPr="00A56AAC" w:rsidRDefault="00004658" w:rsidP="00C3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</w:p>
        </w:tc>
        <w:tc>
          <w:tcPr>
            <w:tcW w:w="1843" w:type="dxa"/>
          </w:tcPr>
          <w:p w14:paraId="505E0450" w14:textId="77777777" w:rsidR="00004658" w:rsidRPr="00A56AAC" w:rsidRDefault="00004658" w:rsidP="00C3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(-0.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37, 1.30</w:t>
            </w: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04658" w:rsidRPr="00A56AAC" w14:paraId="28629EC7" w14:textId="77777777" w:rsidTr="00131E9A">
        <w:trPr>
          <w:trHeight w:val="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2792930" w14:textId="7599ED7B" w:rsidR="00004658" w:rsidRPr="00A56AAC" w:rsidRDefault="00004658" w:rsidP="00C35B7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017CD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 xml:space="preserve">  </w:t>
            </w:r>
            <w:r w:rsidRPr="00A56AAC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>Hist</w:t>
            </w:r>
            <w:r w:rsidR="00EE0B10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>ory of infertility with CC (n=41</w:t>
            </w:r>
            <w:r w:rsidRPr="00A56AAC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es-MX"/>
              </w:rPr>
              <w:t>c</w:t>
            </w:r>
          </w:p>
        </w:tc>
        <w:tc>
          <w:tcPr>
            <w:tcW w:w="850" w:type="dxa"/>
          </w:tcPr>
          <w:p w14:paraId="1D2DCA24" w14:textId="77777777" w:rsidR="00004658" w:rsidRPr="00A56AAC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0.53</w:t>
            </w:r>
          </w:p>
        </w:tc>
        <w:tc>
          <w:tcPr>
            <w:tcW w:w="1418" w:type="dxa"/>
          </w:tcPr>
          <w:p w14:paraId="00B0874C" w14:textId="77777777" w:rsidR="00004658" w:rsidRPr="00A56AAC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(-1.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, 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0" w:type="dxa"/>
          </w:tcPr>
          <w:p w14:paraId="0F431547" w14:textId="77777777" w:rsidR="00004658" w:rsidRPr="00A56AAC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0.71</w:t>
            </w:r>
          </w:p>
        </w:tc>
        <w:tc>
          <w:tcPr>
            <w:tcW w:w="1418" w:type="dxa"/>
          </w:tcPr>
          <w:p w14:paraId="1B93EDC8" w14:textId="77777777" w:rsidR="00004658" w:rsidRPr="00A56AAC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(-1.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, 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0" w:type="dxa"/>
          </w:tcPr>
          <w:p w14:paraId="1515DE59" w14:textId="77777777" w:rsidR="00004658" w:rsidRPr="00A56AAC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1843" w:type="dxa"/>
          </w:tcPr>
          <w:p w14:paraId="02FFBF82" w14:textId="77777777" w:rsidR="00004658" w:rsidRPr="00A56AAC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(-1.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, 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04658" w:rsidRPr="00A56AAC" w14:paraId="28814F27" w14:textId="77777777" w:rsidTr="00131E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72117F" w14:textId="72A6F2CD" w:rsidR="00004658" w:rsidRPr="00A56AAC" w:rsidRDefault="00004658" w:rsidP="00EE0B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bookmarkStart w:id="2" w:name="_Hlk73968156"/>
            <w:r w:rsidRPr="00017CD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 xml:space="preserve">  </w:t>
            </w:r>
            <w:r w:rsidRPr="00A56AAC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 xml:space="preserve">History of infertility with </w:t>
            </w:r>
            <w:r w:rsidRPr="00A56AA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gonadotropins or GnRH agonists</w:t>
            </w:r>
            <w:r w:rsidRPr="00A56AAC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 xml:space="preserve"> </w:t>
            </w:r>
            <w:bookmarkEnd w:id="2"/>
            <w:r w:rsidRPr="00A56AAC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>(n=</w:t>
            </w:r>
            <w:r w:rsidR="008767E8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>60</w:t>
            </w:r>
            <w:r w:rsidRPr="00A56AAC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es-MX"/>
              </w:rPr>
              <w:t xml:space="preserve"> d</w:t>
            </w:r>
          </w:p>
        </w:tc>
        <w:tc>
          <w:tcPr>
            <w:tcW w:w="850" w:type="dxa"/>
          </w:tcPr>
          <w:p w14:paraId="35161C20" w14:textId="77777777" w:rsidR="00004658" w:rsidRPr="00A56AAC" w:rsidRDefault="00004658" w:rsidP="00C3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418" w:type="dxa"/>
          </w:tcPr>
          <w:p w14:paraId="2C41D7D6" w14:textId="77777777" w:rsidR="00004658" w:rsidRPr="00A56AAC" w:rsidRDefault="00004658" w:rsidP="00C3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3.71</w:t>
            </w: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0" w:type="dxa"/>
          </w:tcPr>
          <w:p w14:paraId="7501E8E8" w14:textId="77777777" w:rsidR="00004658" w:rsidRPr="00A56AAC" w:rsidRDefault="00004658" w:rsidP="00C3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2.29</w:t>
            </w:r>
          </w:p>
        </w:tc>
        <w:tc>
          <w:tcPr>
            <w:tcW w:w="1418" w:type="dxa"/>
          </w:tcPr>
          <w:p w14:paraId="65510703" w14:textId="77777777" w:rsidR="00004658" w:rsidRPr="00A56AAC" w:rsidRDefault="00004658" w:rsidP="00C3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4.01</w:t>
            </w: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0" w:type="dxa"/>
          </w:tcPr>
          <w:p w14:paraId="7086EC4F" w14:textId="77777777" w:rsidR="00004658" w:rsidRPr="00A56AAC" w:rsidRDefault="00004658" w:rsidP="00C3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2.60</w:t>
            </w:r>
          </w:p>
        </w:tc>
        <w:tc>
          <w:tcPr>
            <w:tcW w:w="1843" w:type="dxa"/>
          </w:tcPr>
          <w:p w14:paraId="032473F6" w14:textId="77777777" w:rsidR="00004658" w:rsidRPr="00A56AAC" w:rsidRDefault="00004658" w:rsidP="00C3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1.01</w:t>
            </w: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4.19</w:t>
            </w: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04658" w:rsidRPr="00A56AAC" w14:paraId="52046982" w14:textId="77777777" w:rsidTr="00131E9A">
        <w:trPr>
          <w:trHeight w:val="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C65A26" w14:textId="4A44C21C" w:rsidR="00004658" w:rsidRPr="00A56AAC" w:rsidRDefault="00004658" w:rsidP="00C35B7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017CD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 xml:space="preserve">  </w:t>
            </w:r>
            <w:r w:rsidRPr="00A56AAC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>History of infertility with ot</w:t>
            </w:r>
            <w:r w:rsidR="00EE0B10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>her medications/treatments  (n=</w:t>
            </w:r>
            <w:r w:rsidR="008767E8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>6</w:t>
            </w:r>
            <w:r w:rsidRPr="00A56AAC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es-MX"/>
              </w:rPr>
              <w:t xml:space="preserve"> e</w:t>
            </w:r>
          </w:p>
        </w:tc>
        <w:tc>
          <w:tcPr>
            <w:tcW w:w="850" w:type="dxa"/>
          </w:tcPr>
          <w:p w14:paraId="6B7D1927" w14:textId="77777777" w:rsidR="00004658" w:rsidRPr="00A56AAC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1418" w:type="dxa"/>
          </w:tcPr>
          <w:p w14:paraId="393AD398" w14:textId="77777777" w:rsidR="00004658" w:rsidRPr="00A56AAC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(-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4.25</w:t>
            </w: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, 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0" w:type="dxa"/>
          </w:tcPr>
          <w:p w14:paraId="20D453C0" w14:textId="77777777" w:rsidR="00004658" w:rsidRPr="00A56AAC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</w:p>
        </w:tc>
        <w:tc>
          <w:tcPr>
            <w:tcW w:w="1418" w:type="dxa"/>
          </w:tcPr>
          <w:p w14:paraId="0C9DA4F3" w14:textId="77777777" w:rsidR="00004658" w:rsidRPr="00A56AAC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(-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4.83</w:t>
            </w: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5.79</w:t>
            </w: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0" w:type="dxa"/>
          </w:tcPr>
          <w:p w14:paraId="16CDBA99" w14:textId="77777777" w:rsidR="00004658" w:rsidRPr="00A56AAC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-1.11</w:t>
            </w:r>
          </w:p>
        </w:tc>
        <w:tc>
          <w:tcPr>
            <w:tcW w:w="1843" w:type="dxa"/>
          </w:tcPr>
          <w:p w14:paraId="6D7C3B86" w14:textId="77777777" w:rsidR="00004658" w:rsidRPr="00A56AAC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(-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6.01</w:t>
            </w: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3.80</w:t>
            </w: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04658" w:rsidRPr="00D64258" w14:paraId="3F8D39AD" w14:textId="77777777" w:rsidTr="00131E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6" w:type="dxa"/>
            <w:gridSpan w:val="7"/>
          </w:tcPr>
          <w:p w14:paraId="0E507460" w14:textId="77777777" w:rsidR="00004658" w:rsidRPr="00A56AAC" w:rsidRDefault="00004658" w:rsidP="00C35B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A56A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MX"/>
              </w:rPr>
              <w:t>Reference: history of infertility without MAR</w:t>
            </w:r>
          </w:p>
        </w:tc>
      </w:tr>
      <w:tr w:rsidR="00004658" w:rsidRPr="00A56AAC" w14:paraId="6188B82A" w14:textId="77777777" w:rsidTr="00131E9A">
        <w:trPr>
          <w:trHeight w:val="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EA8188" w14:textId="77777777" w:rsidR="00004658" w:rsidRPr="00A56AAC" w:rsidRDefault="00004658" w:rsidP="00C35B7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A56A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 </w:t>
            </w:r>
          </w:p>
        </w:tc>
        <w:tc>
          <w:tcPr>
            <w:tcW w:w="2268" w:type="dxa"/>
            <w:gridSpan w:val="2"/>
          </w:tcPr>
          <w:p w14:paraId="6A781685" w14:textId="77777777" w:rsidR="00004658" w:rsidRPr="00A56AAC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A56A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MX"/>
              </w:rPr>
              <w:t>Unadjusted</w:t>
            </w:r>
          </w:p>
        </w:tc>
        <w:tc>
          <w:tcPr>
            <w:tcW w:w="2268" w:type="dxa"/>
            <w:gridSpan w:val="2"/>
          </w:tcPr>
          <w:p w14:paraId="1C04DD89" w14:textId="77777777" w:rsidR="00004658" w:rsidRPr="00A56AAC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A56A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MX"/>
              </w:rPr>
              <w:t>Model 1</w:t>
            </w:r>
          </w:p>
        </w:tc>
        <w:tc>
          <w:tcPr>
            <w:tcW w:w="2693" w:type="dxa"/>
            <w:gridSpan w:val="2"/>
          </w:tcPr>
          <w:p w14:paraId="01B395DC" w14:textId="77777777" w:rsidR="00004658" w:rsidRPr="00A56AAC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A56A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MX"/>
              </w:rPr>
              <w:t>Model 2</w:t>
            </w:r>
          </w:p>
        </w:tc>
      </w:tr>
      <w:tr w:rsidR="00004658" w:rsidRPr="00A56AAC" w14:paraId="02E772A8" w14:textId="77777777" w:rsidTr="00131E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50E19A5" w14:textId="77777777" w:rsidR="00004658" w:rsidRPr="00A56AAC" w:rsidRDefault="00004658" w:rsidP="00C35B7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A56A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 xml:space="preserve">Average SBP across pregnancy, mmHg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es-MX"/>
              </w:rPr>
              <w:t>b</w:t>
            </w:r>
            <w:r w:rsidRPr="00A56A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 xml:space="preserve"> </w:t>
            </w:r>
          </w:p>
        </w:tc>
        <w:tc>
          <w:tcPr>
            <w:tcW w:w="850" w:type="dxa"/>
          </w:tcPr>
          <w:p w14:paraId="18FABF7D" w14:textId="77777777" w:rsidR="00004658" w:rsidRPr="00A56AAC" w:rsidRDefault="00004658" w:rsidP="00C3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A56A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MX"/>
              </w:rPr>
              <w:t>β</w:t>
            </w:r>
          </w:p>
        </w:tc>
        <w:tc>
          <w:tcPr>
            <w:tcW w:w="1418" w:type="dxa"/>
          </w:tcPr>
          <w:p w14:paraId="6690CB24" w14:textId="77777777" w:rsidR="00004658" w:rsidRPr="00A56AAC" w:rsidRDefault="00004658" w:rsidP="00C3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A56A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MX"/>
              </w:rPr>
              <w:t>95% CI</w:t>
            </w:r>
          </w:p>
        </w:tc>
        <w:tc>
          <w:tcPr>
            <w:tcW w:w="850" w:type="dxa"/>
          </w:tcPr>
          <w:p w14:paraId="5BCE0EC6" w14:textId="77777777" w:rsidR="00004658" w:rsidRPr="00A56AAC" w:rsidRDefault="00004658" w:rsidP="00C3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A56A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MX"/>
              </w:rPr>
              <w:t>β</w:t>
            </w:r>
          </w:p>
        </w:tc>
        <w:tc>
          <w:tcPr>
            <w:tcW w:w="1418" w:type="dxa"/>
          </w:tcPr>
          <w:p w14:paraId="0B19B4F3" w14:textId="77777777" w:rsidR="00004658" w:rsidRPr="00A56AAC" w:rsidRDefault="00004658" w:rsidP="00C3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A56A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MX"/>
              </w:rPr>
              <w:t>95% CI</w:t>
            </w:r>
          </w:p>
        </w:tc>
        <w:tc>
          <w:tcPr>
            <w:tcW w:w="850" w:type="dxa"/>
          </w:tcPr>
          <w:p w14:paraId="743F7AC8" w14:textId="77777777" w:rsidR="00004658" w:rsidRPr="00A56AAC" w:rsidRDefault="00004658" w:rsidP="00C3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A56A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MX"/>
              </w:rPr>
              <w:t>β</w:t>
            </w:r>
          </w:p>
        </w:tc>
        <w:tc>
          <w:tcPr>
            <w:tcW w:w="1843" w:type="dxa"/>
          </w:tcPr>
          <w:p w14:paraId="425646D0" w14:textId="77777777" w:rsidR="00004658" w:rsidRPr="00A56AAC" w:rsidRDefault="00004658" w:rsidP="00C3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A56A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MX"/>
              </w:rPr>
              <w:t>95% CI</w:t>
            </w:r>
          </w:p>
        </w:tc>
      </w:tr>
      <w:tr w:rsidR="00004658" w:rsidRPr="00A56AAC" w14:paraId="3646291E" w14:textId="77777777" w:rsidTr="00131E9A">
        <w:trPr>
          <w:trHeight w:val="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4264963" w14:textId="053956DA" w:rsidR="00004658" w:rsidRPr="00A56AAC" w:rsidRDefault="00004658" w:rsidP="00C35B7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017CD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 xml:space="preserve">  </w:t>
            </w:r>
            <w:r w:rsidRPr="00A56AAC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 xml:space="preserve">Without history of infertility </w:t>
            </w:r>
            <w:r w:rsidR="00EE0B10" w:rsidRPr="00A56AAC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>(n=16</w:t>
            </w:r>
            <w:r w:rsidR="00EE0B10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>32</w:t>
            </w:r>
            <w:r w:rsidR="00EE0B10" w:rsidRPr="00A56AAC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>)</w:t>
            </w:r>
          </w:p>
        </w:tc>
        <w:tc>
          <w:tcPr>
            <w:tcW w:w="850" w:type="dxa"/>
          </w:tcPr>
          <w:p w14:paraId="4BDA10D7" w14:textId="77777777" w:rsidR="00004658" w:rsidRPr="00A56AAC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-0.6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07C4E995" w14:textId="77777777" w:rsidR="00004658" w:rsidRPr="00A56AAC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(-1.5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, 0.2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0" w:type="dxa"/>
          </w:tcPr>
          <w:p w14:paraId="2841A962" w14:textId="77777777" w:rsidR="00004658" w:rsidRPr="00A56AAC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-0.6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7A0BED8A" w14:textId="77777777" w:rsidR="00004658" w:rsidRPr="00A56AAC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(-1.5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, 0.2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0" w:type="dxa"/>
          </w:tcPr>
          <w:p w14:paraId="36A4B847" w14:textId="77777777" w:rsidR="00004658" w:rsidRPr="00A56AAC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</w:p>
        </w:tc>
        <w:tc>
          <w:tcPr>
            <w:tcW w:w="1843" w:type="dxa"/>
          </w:tcPr>
          <w:p w14:paraId="683E3A0E" w14:textId="77777777" w:rsidR="00004658" w:rsidRPr="00A56AAC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(-1.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, 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04658" w:rsidRPr="00A56AAC" w14:paraId="26D2D7C4" w14:textId="77777777" w:rsidTr="00131E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CA42B4E" w14:textId="0E5CB4A1" w:rsidR="00004658" w:rsidRPr="00A56AAC" w:rsidRDefault="00004658" w:rsidP="00EE0B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017CD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 xml:space="preserve">  </w:t>
            </w:r>
            <w:r w:rsidRPr="00A56AAC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>History of infertility without MAR (n=2</w:t>
            </w:r>
            <w:r w:rsidR="00EE0B10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>45</w:t>
            </w:r>
            <w:r w:rsidRPr="00A56AAC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>)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 xml:space="preserve"> [ref]</w:t>
            </w:r>
          </w:p>
        </w:tc>
        <w:tc>
          <w:tcPr>
            <w:tcW w:w="2268" w:type="dxa"/>
            <w:gridSpan w:val="2"/>
          </w:tcPr>
          <w:p w14:paraId="011E2D26" w14:textId="6889A7E0" w:rsidR="00004658" w:rsidRPr="00A56AAC" w:rsidRDefault="00EE0B10" w:rsidP="00C35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 xml:space="preserve"> </w:t>
            </w:r>
            <w:r w:rsidR="0000465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>0.00</w:t>
            </w:r>
          </w:p>
        </w:tc>
        <w:tc>
          <w:tcPr>
            <w:tcW w:w="2268" w:type="dxa"/>
            <w:gridSpan w:val="2"/>
          </w:tcPr>
          <w:p w14:paraId="7DB6CE29" w14:textId="7DE13A10" w:rsidR="00004658" w:rsidRPr="00A56AAC" w:rsidRDefault="00004658" w:rsidP="00C35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 xml:space="preserve"> 0.00</w:t>
            </w:r>
          </w:p>
        </w:tc>
        <w:tc>
          <w:tcPr>
            <w:tcW w:w="2693" w:type="dxa"/>
            <w:gridSpan w:val="2"/>
          </w:tcPr>
          <w:p w14:paraId="69100669" w14:textId="30BF44BE" w:rsidR="00004658" w:rsidRPr="00A56AAC" w:rsidRDefault="00EE0B10" w:rsidP="00C35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 xml:space="preserve"> </w:t>
            </w:r>
            <w:r w:rsidR="0000465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  <w:t>0.00</w:t>
            </w:r>
          </w:p>
        </w:tc>
      </w:tr>
      <w:tr w:rsidR="00004658" w:rsidRPr="00A56AAC" w14:paraId="0679D4F9" w14:textId="77777777" w:rsidTr="00131E9A">
        <w:trPr>
          <w:trHeight w:val="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1AC4A15" w14:textId="6BC09DE8" w:rsidR="00004658" w:rsidRPr="00A56AAC" w:rsidRDefault="00004658" w:rsidP="00C35B7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017CD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 xml:space="preserve">  </w:t>
            </w:r>
            <w:r w:rsidRPr="00A56AAC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>Hist</w:t>
            </w:r>
            <w:r w:rsidR="00EE0B10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>ory of infertility with CC (n=41</w:t>
            </w:r>
            <w:r w:rsidRPr="00A56AAC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es-MX"/>
              </w:rPr>
              <w:t>c</w:t>
            </w:r>
          </w:p>
        </w:tc>
        <w:tc>
          <w:tcPr>
            <w:tcW w:w="850" w:type="dxa"/>
          </w:tcPr>
          <w:p w14:paraId="49A2ACDE" w14:textId="77777777" w:rsidR="00004658" w:rsidRPr="00A56AAC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14:paraId="00CEA50F" w14:textId="77777777" w:rsidR="00004658" w:rsidRPr="00A56AAC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(-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2.32</w:t>
            </w: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, 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0" w:type="dxa"/>
          </w:tcPr>
          <w:p w14:paraId="129EE3DA" w14:textId="77777777" w:rsidR="00004658" w:rsidRPr="00A56AAC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1418" w:type="dxa"/>
          </w:tcPr>
          <w:p w14:paraId="7497ECE6" w14:textId="77777777" w:rsidR="00004658" w:rsidRPr="00A56AAC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(-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, 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0" w:type="dxa"/>
          </w:tcPr>
          <w:p w14:paraId="03681C92" w14:textId="77777777" w:rsidR="00004658" w:rsidRPr="00A56AAC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.18</w:t>
            </w:r>
          </w:p>
        </w:tc>
        <w:tc>
          <w:tcPr>
            <w:tcW w:w="1843" w:type="dxa"/>
          </w:tcPr>
          <w:p w14:paraId="4C1CC336" w14:textId="77777777" w:rsidR="00004658" w:rsidRPr="00A56AAC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(-1.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, 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04658" w:rsidRPr="00892DD0" w14:paraId="76ED607C" w14:textId="77777777" w:rsidTr="00131E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AEC0C95" w14:textId="3456DDD5" w:rsidR="00004658" w:rsidRPr="00A56AAC" w:rsidRDefault="00004658" w:rsidP="00EE0B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017CD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 xml:space="preserve">  </w:t>
            </w:r>
            <w:r w:rsidRPr="00A56AAC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 xml:space="preserve">History of infertility with </w:t>
            </w:r>
            <w:bookmarkStart w:id="3" w:name="_Hlk73968557"/>
            <w:r w:rsidRPr="00A56AA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gonadotropins or GnRH agonists</w:t>
            </w:r>
            <w:r w:rsidRPr="00A56AAC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 xml:space="preserve"> </w:t>
            </w:r>
            <w:bookmarkEnd w:id="3"/>
            <w:r w:rsidR="00EE0B10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>(n=</w:t>
            </w:r>
            <w:r w:rsidR="008767E8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>60</w:t>
            </w:r>
            <w:r w:rsidRPr="00A56AAC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>)</w:t>
            </w:r>
            <w:r w:rsidRPr="00A56AA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es-MX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es-MX"/>
              </w:rPr>
              <w:t>d</w:t>
            </w:r>
          </w:p>
        </w:tc>
        <w:tc>
          <w:tcPr>
            <w:tcW w:w="850" w:type="dxa"/>
          </w:tcPr>
          <w:p w14:paraId="1CAB657B" w14:textId="77777777" w:rsidR="00004658" w:rsidRPr="00A56AAC" w:rsidRDefault="00004658" w:rsidP="00C3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1.35</w:t>
            </w:r>
          </w:p>
        </w:tc>
        <w:tc>
          <w:tcPr>
            <w:tcW w:w="1418" w:type="dxa"/>
          </w:tcPr>
          <w:p w14:paraId="7660DFBF" w14:textId="77777777" w:rsidR="00004658" w:rsidRPr="00A56AAC" w:rsidRDefault="00004658" w:rsidP="00C3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(-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3.25</w:t>
            </w: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0" w:type="dxa"/>
          </w:tcPr>
          <w:p w14:paraId="7D7487D6" w14:textId="77777777" w:rsidR="00004658" w:rsidRPr="00A56AAC" w:rsidRDefault="00004658" w:rsidP="00C3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1.66</w:t>
            </w:r>
          </w:p>
        </w:tc>
        <w:tc>
          <w:tcPr>
            <w:tcW w:w="1418" w:type="dxa"/>
          </w:tcPr>
          <w:p w14:paraId="7A8C1AD8" w14:textId="77777777" w:rsidR="00004658" w:rsidRPr="00A56AAC" w:rsidRDefault="00004658" w:rsidP="00C3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(-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3.54</w:t>
            </w: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0" w:type="dxa"/>
          </w:tcPr>
          <w:p w14:paraId="6BEEC548" w14:textId="77777777" w:rsidR="00004658" w:rsidRPr="00A56AAC" w:rsidRDefault="00004658" w:rsidP="00C3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1843" w:type="dxa"/>
          </w:tcPr>
          <w:p w14:paraId="42133BE4" w14:textId="77777777" w:rsidR="00004658" w:rsidRPr="00892DD0" w:rsidRDefault="00004658" w:rsidP="00C3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892D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</w:t>
            </w:r>
            <w:r w:rsidRPr="00892D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3.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</w:t>
            </w:r>
            <w:r w:rsidRPr="00892D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004658" w:rsidRPr="00A56AAC" w14:paraId="17AF9607" w14:textId="77777777" w:rsidTr="00131E9A">
        <w:trPr>
          <w:trHeight w:val="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B9B59E7" w14:textId="38A0724C" w:rsidR="00004658" w:rsidRPr="00A56AAC" w:rsidRDefault="00004658" w:rsidP="00C35B7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017CD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 xml:space="preserve">  </w:t>
            </w:r>
            <w:r w:rsidRPr="00A56AAC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>History of infertility with o</w:t>
            </w:r>
            <w:r w:rsidR="00EE0B10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>ther medications/treatments (n=</w:t>
            </w:r>
            <w:r w:rsidR="008767E8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>6</w:t>
            </w:r>
            <w:r w:rsidRPr="00A56AAC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n-US" w:eastAsia="es-MX"/>
              </w:rPr>
              <w:t>)</w:t>
            </w:r>
            <w:r w:rsidRPr="00A56AA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es-MX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es-MX"/>
              </w:rPr>
              <w:t>e</w:t>
            </w:r>
          </w:p>
        </w:tc>
        <w:tc>
          <w:tcPr>
            <w:tcW w:w="850" w:type="dxa"/>
          </w:tcPr>
          <w:p w14:paraId="61D4B946" w14:textId="77777777" w:rsidR="00004658" w:rsidRPr="00A56AAC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892D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0.49</w:t>
            </w:r>
          </w:p>
        </w:tc>
        <w:tc>
          <w:tcPr>
            <w:tcW w:w="1418" w:type="dxa"/>
          </w:tcPr>
          <w:p w14:paraId="38D4A1C6" w14:textId="77777777" w:rsidR="00004658" w:rsidRPr="00892DD0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892D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(-4.94, 5.92)</w:t>
            </w:r>
          </w:p>
        </w:tc>
        <w:tc>
          <w:tcPr>
            <w:tcW w:w="850" w:type="dxa"/>
          </w:tcPr>
          <w:p w14:paraId="504EFF9F" w14:textId="77777777" w:rsidR="00004658" w:rsidRPr="00A56AAC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892D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-0.14</w:t>
            </w:r>
          </w:p>
        </w:tc>
        <w:tc>
          <w:tcPr>
            <w:tcW w:w="1418" w:type="dxa"/>
          </w:tcPr>
          <w:p w14:paraId="01B156AD" w14:textId="77777777" w:rsidR="00004658" w:rsidRPr="00892DD0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892D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(-5.49, 5.21)</w:t>
            </w:r>
          </w:p>
        </w:tc>
        <w:tc>
          <w:tcPr>
            <w:tcW w:w="850" w:type="dxa"/>
          </w:tcPr>
          <w:p w14:paraId="0B56CB25" w14:textId="77777777" w:rsidR="00004658" w:rsidRPr="00892DD0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892D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1.57</w:t>
            </w:r>
          </w:p>
        </w:tc>
        <w:tc>
          <w:tcPr>
            <w:tcW w:w="1843" w:type="dxa"/>
          </w:tcPr>
          <w:p w14:paraId="1BBC08F0" w14:textId="77777777" w:rsidR="00004658" w:rsidRPr="00A56AAC" w:rsidRDefault="00004658" w:rsidP="00C3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892D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6.51</w:t>
            </w:r>
            <w:r w:rsidRPr="00892D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3.37</w:t>
            </w:r>
            <w:r w:rsidRPr="00A56AA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04658" w:rsidRPr="00D64258" w14:paraId="6FF15ABB" w14:textId="77777777" w:rsidTr="00131E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6" w:type="dxa"/>
            <w:gridSpan w:val="7"/>
            <w:hideMark/>
          </w:tcPr>
          <w:p w14:paraId="0CB92928" w14:textId="77777777" w:rsidR="00427815" w:rsidRPr="003955AC" w:rsidRDefault="00004658" w:rsidP="00427815">
            <w:pPr>
              <w:jc w:val="both"/>
              <w:rPr>
                <w:rFonts w:ascii="Times New Roman" w:eastAsia="Times New Roman" w:hAnsi="Times New Roman" w:cs="Times New Roman"/>
                <w:szCs w:val="18"/>
                <w:lang w:val="en-US" w:eastAsia="es-MX"/>
              </w:rPr>
            </w:pPr>
            <w:r w:rsidRPr="003955AC">
              <w:rPr>
                <w:rFonts w:ascii="Times New Roman" w:eastAsia="Times New Roman" w:hAnsi="Times New Roman" w:cs="Times New Roman"/>
                <w:b w:val="0"/>
                <w:bCs w:val="0"/>
                <w:szCs w:val="18"/>
                <w:lang w:val="en-US" w:eastAsia="es-MX"/>
              </w:rPr>
              <w:t xml:space="preserve">CC: clomiphene citrate; </w:t>
            </w:r>
            <w:r w:rsidRPr="003955AC">
              <w:rPr>
                <w:rFonts w:ascii="Times New Roman" w:hAnsi="Times New Roman" w:cs="Times New Roman"/>
                <w:b w:val="0"/>
                <w:bCs w:val="0"/>
                <w:szCs w:val="18"/>
                <w:lang w:val="en-US"/>
              </w:rPr>
              <w:t>GnRH</w:t>
            </w:r>
            <w:r w:rsidRPr="003955AC">
              <w:rPr>
                <w:rFonts w:ascii="Times New Roman" w:eastAsia="Times New Roman" w:hAnsi="Times New Roman" w:cs="Times New Roman"/>
                <w:b w:val="0"/>
                <w:bCs w:val="0"/>
                <w:szCs w:val="18"/>
                <w:lang w:val="en-US" w:eastAsia="es-MX"/>
              </w:rPr>
              <w:t xml:space="preserve">: Gonadotropin-releasing hormone; MAR: medically assisted reproduction; </w:t>
            </w:r>
            <w:r w:rsidR="00427815">
              <w:rPr>
                <w:rFonts w:ascii="Times New Roman" w:eastAsia="Times New Roman" w:hAnsi="Times New Roman" w:cs="Times New Roman"/>
                <w:b w:val="0"/>
                <w:bCs w:val="0"/>
                <w:szCs w:val="18"/>
                <w:lang w:val="en-US" w:eastAsia="es-MX"/>
              </w:rPr>
              <w:t>PCOS: polycystic ovary syndrome; SBP: systolic blood pressure.</w:t>
            </w:r>
          </w:p>
          <w:p w14:paraId="7B396988" w14:textId="77777777" w:rsidR="00004658" w:rsidRPr="003955AC" w:rsidRDefault="00004658" w:rsidP="00C35B7F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Cs w:val="18"/>
                <w:lang w:val="en-US" w:eastAsia="es-MX"/>
              </w:rPr>
            </w:pPr>
            <w:r w:rsidRPr="003955AC">
              <w:rPr>
                <w:rFonts w:ascii="Times New Roman" w:eastAsia="Times New Roman" w:hAnsi="Times New Roman" w:cs="Times New Roman"/>
                <w:b w:val="0"/>
                <w:bCs w:val="0"/>
                <w:szCs w:val="18"/>
                <w:vertAlign w:val="superscript"/>
                <w:lang w:val="en-US" w:eastAsia="es-MX"/>
              </w:rPr>
              <w:t>a</w:t>
            </w:r>
            <w:r w:rsidRPr="003955AC">
              <w:rPr>
                <w:rFonts w:ascii="Times New Roman" w:eastAsia="Times New Roman" w:hAnsi="Times New Roman" w:cs="Times New Roman"/>
                <w:b w:val="0"/>
                <w:bCs w:val="0"/>
                <w:szCs w:val="18"/>
                <w:lang w:val="en-US" w:eastAsia="es-MX"/>
              </w:rPr>
              <w:t xml:space="preserve"> Excludes 39 women with PCOS before the index pregnancy. </w:t>
            </w:r>
          </w:p>
          <w:p w14:paraId="2317454C" w14:textId="64927CDE" w:rsidR="00004658" w:rsidRPr="003955AC" w:rsidRDefault="00004658" w:rsidP="00C35B7F">
            <w:pPr>
              <w:jc w:val="both"/>
              <w:rPr>
                <w:rFonts w:ascii="Times New Roman" w:eastAsia="Times New Roman" w:hAnsi="Times New Roman" w:cs="Times New Roman"/>
                <w:szCs w:val="18"/>
                <w:lang w:val="en-US" w:eastAsia="es-MX"/>
              </w:rPr>
            </w:pPr>
            <w:r w:rsidRPr="003955AC">
              <w:rPr>
                <w:rFonts w:ascii="Times New Roman" w:eastAsia="Times New Roman" w:hAnsi="Times New Roman" w:cs="Times New Roman"/>
                <w:b w:val="0"/>
                <w:bCs w:val="0"/>
                <w:szCs w:val="18"/>
                <w:vertAlign w:val="superscript"/>
                <w:lang w:val="en-US" w:eastAsia="es-MX"/>
              </w:rPr>
              <w:t>b</w:t>
            </w:r>
            <w:r w:rsidRPr="003955AC">
              <w:rPr>
                <w:rFonts w:ascii="Times New Roman" w:eastAsia="Times New Roman" w:hAnsi="Times New Roman" w:cs="Times New Roman"/>
                <w:b w:val="0"/>
                <w:bCs w:val="0"/>
                <w:szCs w:val="18"/>
                <w:lang w:val="en-US" w:eastAsia="es-MX"/>
              </w:rPr>
              <w:t xml:space="preserve"> </w:t>
            </w:r>
            <w:r w:rsidRPr="003955AC">
              <w:rPr>
                <w:rFonts w:ascii="Times New Roman" w:eastAsia="Times New Roman" w:hAnsi="Times New Roman" w:cs="Times New Roman"/>
                <w:b w:val="0"/>
                <w:bCs w:val="0"/>
                <w:szCs w:val="18"/>
                <w:lang w:eastAsia="es-MX"/>
              </w:rPr>
              <w:t>β</w:t>
            </w:r>
            <w:r w:rsidRPr="003955AC">
              <w:rPr>
                <w:rFonts w:ascii="Times New Roman" w:eastAsia="Times New Roman" w:hAnsi="Times New Roman" w:cs="Times New Roman"/>
                <w:b w:val="0"/>
                <w:bCs w:val="0"/>
                <w:szCs w:val="18"/>
                <w:lang w:val="en-US" w:eastAsia="es-MX"/>
              </w:rPr>
              <w:t xml:space="preserve"> coefficient obtained from mixed regression models. </w:t>
            </w:r>
          </w:p>
          <w:p w14:paraId="4ECA2C21" w14:textId="14026269" w:rsidR="00004658" w:rsidRPr="003955AC" w:rsidRDefault="00004658" w:rsidP="00C35B7F">
            <w:pPr>
              <w:jc w:val="both"/>
              <w:rPr>
                <w:rFonts w:ascii="Times New Roman" w:hAnsi="Times New Roman" w:cs="Times New Roman"/>
                <w:szCs w:val="18"/>
                <w:lang w:val="en-US"/>
              </w:rPr>
            </w:pPr>
            <w:r w:rsidRPr="003955AC">
              <w:rPr>
                <w:rFonts w:ascii="Times New Roman" w:eastAsia="Times New Roman" w:hAnsi="Times New Roman" w:cs="Times New Roman"/>
                <w:b w:val="0"/>
                <w:bCs w:val="0"/>
                <w:szCs w:val="18"/>
                <w:vertAlign w:val="superscript"/>
                <w:lang w:val="en-US" w:eastAsia="es-MX"/>
              </w:rPr>
              <w:t xml:space="preserve">c </w:t>
            </w:r>
            <w:r w:rsidRPr="003955AC">
              <w:rPr>
                <w:rFonts w:ascii="Times New Roman" w:eastAsia="Times New Roman" w:hAnsi="Times New Roman" w:cs="Times New Roman"/>
                <w:b w:val="0"/>
                <w:bCs w:val="0"/>
                <w:szCs w:val="18"/>
                <w:lang w:val="en-US" w:eastAsia="es-MX"/>
              </w:rPr>
              <w:t>Includes CC alone (n=1</w:t>
            </w:r>
            <w:r w:rsidR="00EE0B10" w:rsidRPr="003955AC">
              <w:rPr>
                <w:rFonts w:ascii="Times New Roman" w:eastAsia="Times New Roman" w:hAnsi="Times New Roman" w:cs="Times New Roman"/>
                <w:b w:val="0"/>
                <w:bCs w:val="0"/>
                <w:szCs w:val="18"/>
                <w:lang w:val="en-US" w:eastAsia="es-MX"/>
              </w:rPr>
              <w:t>4</w:t>
            </w:r>
            <w:r w:rsidRPr="003955AC">
              <w:rPr>
                <w:rFonts w:ascii="Times New Roman" w:eastAsia="Times New Roman" w:hAnsi="Times New Roman" w:cs="Times New Roman"/>
                <w:b w:val="0"/>
                <w:bCs w:val="0"/>
                <w:szCs w:val="18"/>
                <w:lang w:val="en-US" w:eastAsia="es-MX"/>
              </w:rPr>
              <w:t xml:space="preserve">), or  CC + </w:t>
            </w:r>
            <w:r w:rsidRPr="003955AC">
              <w:rPr>
                <w:rFonts w:ascii="Times New Roman" w:hAnsi="Times New Roman" w:cs="Times New Roman"/>
                <w:b w:val="0"/>
                <w:bCs w:val="0"/>
                <w:szCs w:val="18"/>
                <w:lang w:val="en-US"/>
              </w:rPr>
              <w:t>gonadotropins or GnRH agonists (n=27)</w:t>
            </w:r>
          </w:p>
          <w:p w14:paraId="3D0BDEAE" w14:textId="77777777" w:rsidR="00004658" w:rsidRPr="003955AC" w:rsidRDefault="00004658" w:rsidP="00C35B7F">
            <w:pPr>
              <w:jc w:val="both"/>
              <w:rPr>
                <w:rFonts w:ascii="Times New Roman" w:eastAsia="Times New Roman" w:hAnsi="Times New Roman" w:cs="Times New Roman"/>
                <w:szCs w:val="18"/>
                <w:lang w:val="en-US" w:eastAsia="es-MX"/>
              </w:rPr>
            </w:pPr>
            <w:r w:rsidRPr="003955AC">
              <w:rPr>
                <w:rFonts w:ascii="Times New Roman" w:eastAsia="Times New Roman" w:hAnsi="Times New Roman" w:cs="Times New Roman"/>
                <w:b w:val="0"/>
                <w:bCs w:val="0"/>
                <w:szCs w:val="18"/>
                <w:vertAlign w:val="superscript"/>
                <w:lang w:val="en-US" w:eastAsia="es-MX"/>
              </w:rPr>
              <w:t xml:space="preserve">d </w:t>
            </w:r>
            <w:r w:rsidRPr="003955AC">
              <w:rPr>
                <w:rFonts w:ascii="Times New Roman" w:eastAsia="Times New Roman" w:hAnsi="Times New Roman" w:cs="Times New Roman"/>
                <w:b w:val="0"/>
                <w:bCs w:val="0"/>
                <w:szCs w:val="18"/>
                <w:lang w:val="en-US" w:eastAsia="es-MX"/>
              </w:rPr>
              <w:t xml:space="preserve">Includes </w:t>
            </w:r>
            <w:r w:rsidRPr="003955AC">
              <w:rPr>
                <w:rFonts w:ascii="Times New Roman" w:hAnsi="Times New Roman" w:cs="Times New Roman"/>
                <w:b w:val="0"/>
                <w:bCs w:val="0"/>
                <w:szCs w:val="18"/>
                <w:lang w:val="en-US"/>
              </w:rPr>
              <w:t>gonadotropins or GnRH agonists without CC</w:t>
            </w:r>
            <w:r w:rsidRPr="003955AC">
              <w:rPr>
                <w:rFonts w:ascii="Times New Roman" w:eastAsia="Times New Roman" w:hAnsi="Times New Roman" w:cs="Times New Roman"/>
                <w:b w:val="0"/>
                <w:bCs w:val="0"/>
                <w:szCs w:val="18"/>
                <w:lang w:val="en-US" w:eastAsia="es-MX"/>
              </w:rPr>
              <w:t xml:space="preserve">. </w:t>
            </w:r>
          </w:p>
          <w:p w14:paraId="0B6A9A3F" w14:textId="77777777" w:rsidR="00004658" w:rsidRPr="003955AC" w:rsidRDefault="00004658" w:rsidP="00C35B7F">
            <w:pPr>
              <w:jc w:val="both"/>
              <w:rPr>
                <w:rFonts w:ascii="Times New Roman" w:eastAsia="Times New Roman" w:hAnsi="Times New Roman" w:cs="Times New Roman"/>
                <w:szCs w:val="18"/>
                <w:lang w:val="en-US" w:eastAsia="es-MX"/>
              </w:rPr>
            </w:pPr>
            <w:r w:rsidRPr="003955AC">
              <w:rPr>
                <w:rFonts w:ascii="Times New Roman" w:eastAsia="Times New Roman" w:hAnsi="Times New Roman" w:cs="Times New Roman"/>
                <w:b w:val="0"/>
                <w:bCs w:val="0"/>
                <w:szCs w:val="18"/>
                <w:vertAlign w:val="superscript"/>
                <w:lang w:val="en-US" w:eastAsia="es-MX"/>
              </w:rPr>
              <w:t xml:space="preserve">e </w:t>
            </w:r>
            <w:r w:rsidRPr="003955AC">
              <w:rPr>
                <w:rFonts w:ascii="Times New Roman" w:eastAsia="Times New Roman" w:hAnsi="Times New Roman" w:cs="Times New Roman"/>
                <w:b w:val="0"/>
                <w:bCs w:val="0"/>
                <w:szCs w:val="18"/>
                <w:lang w:val="en-US" w:eastAsia="es-MX"/>
              </w:rPr>
              <w:t xml:space="preserve">Includes unspecified </w:t>
            </w:r>
            <w:r w:rsidRPr="003955AC">
              <w:rPr>
                <w:rFonts w:ascii="Times New Roman" w:hAnsi="Times New Roman" w:cs="Times New Roman"/>
                <w:b w:val="0"/>
                <w:bCs w:val="0"/>
                <w:szCs w:val="18"/>
                <w:lang w:val="en-US"/>
              </w:rPr>
              <w:t>medications to induce ovulation, women who reported other treatments or did not specify treatment.</w:t>
            </w:r>
            <w:r w:rsidRPr="003955AC">
              <w:rPr>
                <w:rFonts w:ascii="Times New Roman" w:eastAsia="Times New Roman" w:hAnsi="Times New Roman" w:cs="Times New Roman"/>
                <w:b w:val="0"/>
                <w:bCs w:val="0"/>
                <w:szCs w:val="18"/>
                <w:lang w:val="en-US" w:eastAsia="es-MX"/>
              </w:rPr>
              <w:t xml:space="preserve"> </w:t>
            </w:r>
          </w:p>
          <w:p w14:paraId="5E795651" w14:textId="45159AA5" w:rsidR="00004658" w:rsidRPr="00F1648A" w:rsidRDefault="00004658" w:rsidP="00EE0B10">
            <w:pPr>
              <w:jc w:val="both"/>
              <w:rPr>
                <w:rFonts w:ascii="Times New Roman" w:eastAsia="Times New Roman" w:hAnsi="Times New Roman" w:cs="Times New Roman"/>
                <w:lang w:val="en-US" w:eastAsia="es-MX"/>
              </w:rPr>
            </w:pPr>
            <w:r w:rsidRPr="003955AC">
              <w:rPr>
                <w:rFonts w:ascii="Times New Roman" w:eastAsia="Times New Roman" w:hAnsi="Times New Roman" w:cs="Times New Roman"/>
                <w:b w:val="0"/>
                <w:bCs w:val="0"/>
                <w:szCs w:val="18"/>
                <w:lang w:val="en-US" w:eastAsia="es-MX"/>
              </w:rPr>
              <w:lastRenderedPageBreak/>
              <w:t>Model 1: age at enrollment (18-29, 30-34, ≥35 years), race/ethnicity (white, Black, Asian, Hispanic, other), age at menarche (&lt;12, 12-14, 15 years). Model 2: model 1 + pre-pregnancy BMI (continuous) and pregnancy smoking status (former, smoker during pregnancy, never smoker).</w:t>
            </w:r>
          </w:p>
        </w:tc>
      </w:tr>
    </w:tbl>
    <w:p w14:paraId="1932BB10" w14:textId="77777777" w:rsidR="00004658" w:rsidRPr="00892DD0" w:rsidRDefault="00004658" w:rsidP="00004658">
      <w:pPr>
        <w:rPr>
          <w:lang w:val="en-US"/>
        </w:rPr>
      </w:pPr>
    </w:p>
    <w:p w14:paraId="7FD634AC" w14:textId="77777777" w:rsidR="00004658" w:rsidRPr="009148B7" w:rsidRDefault="00004658" w:rsidP="0094158A">
      <w:pPr>
        <w:autoSpaceDE w:val="0"/>
        <w:autoSpaceDN w:val="0"/>
        <w:adjustRightInd w:val="0"/>
        <w:spacing w:after="0" w:line="480" w:lineRule="auto"/>
        <w:jc w:val="both"/>
        <w:rPr>
          <w:rFonts w:asciiTheme="majorHAnsi" w:hAnsiTheme="majorHAnsi" w:cstheme="majorHAnsi"/>
          <w:b/>
          <w:bCs/>
          <w:sz w:val="24"/>
          <w:szCs w:val="24"/>
          <w:lang w:val="en-US"/>
        </w:rPr>
      </w:pPr>
    </w:p>
    <w:p w14:paraId="0A829E26" w14:textId="51262605" w:rsidR="00856D53" w:rsidRPr="00F92796" w:rsidRDefault="00856D53" w:rsidP="0094158A">
      <w:pPr>
        <w:autoSpaceDE w:val="0"/>
        <w:autoSpaceDN w:val="0"/>
        <w:adjustRightInd w:val="0"/>
        <w:spacing w:line="480" w:lineRule="auto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F92796">
        <w:rPr>
          <w:rFonts w:asciiTheme="majorHAnsi" w:hAnsiTheme="majorHAnsi" w:cstheme="majorHAnsi"/>
          <w:sz w:val="24"/>
          <w:szCs w:val="24"/>
          <w:lang w:val="en-US"/>
        </w:rPr>
        <w:t xml:space="preserve"> </w:t>
      </w:r>
    </w:p>
    <w:p w14:paraId="4FF9CF40" w14:textId="028F0DA6" w:rsidR="00856D53" w:rsidRDefault="00856D53" w:rsidP="0094158A">
      <w:pPr>
        <w:autoSpaceDE w:val="0"/>
        <w:autoSpaceDN w:val="0"/>
        <w:adjustRightInd w:val="0"/>
        <w:spacing w:line="480" w:lineRule="auto"/>
        <w:jc w:val="both"/>
        <w:rPr>
          <w:rFonts w:asciiTheme="majorHAnsi" w:hAnsiTheme="majorHAnsi" w:cstheme="majorHAnsi"/>
          <w:sz w:val="24"/>
          <w:szCs w:val="24"/>
          <w:lang w:val="en-US"/>
        </w:rPr>
      </w:pPr>
    </w:p>
    <w:p w14:paraId="450B5446" w14:textId="5EACD965" w:rsidR="00710271" w:rsidRDefault="00710271" w:rsidP="0094158A">
      <w:pPr>
        <w:autoSpaceDE w:val="0"/>
        <w:autoSpaceDN w:val="0"/>
        <w:adjustRightInd w:val="0"/>
        <w:spacing w:line="480" w:lineRule="auto"/>
        <w:jc w:val="both"/>
        <w:rPr>
          <w:rFonts w:asciiTheme="majorHAnsi" w:hAnsiTheme="majorHAnsi" w:cstheme="majorHAnsi"/>
          <w:sz w:val="24"/>
          <w:szCs w:val="24"/>
          <w:lang w:val="en-US"/>
        </w:rPr>
      </w:pPr>
    </w:p>
    <w:p w14:paraId="281CF1FA" w14:textId="797BC814" w:rsidR="00710271" w:rsidRDefault="00710271" w:rsidP="0094158A">
      <w:pPr>
        <w:autoSpaceDE w:val="0"/>
        <w:autoSpaceDN w:val="0"/>
        <w:adjustRightInd w:val="0"/>
        <w:spacing w:line="480" w:lineRule="auto"/>
        <w:jc w:val="both"/>
        <w:rPr>
          <w:rFonts w:asciiTheme="majorHAnsi" w:hAnsiTheme="majorHAnsi" w:cstheme="majorHAnsi"/>
          <w:sz w:val="24"/>
          <w:szCs w:val="24"/>
          <w:lang w:val="en-US"/>
        </w:rPr>
      </w:pPr>
    </w:p>
    <w:p w14:paraId="1CB79351" w14:textId="499B3B34" w:rsidR="00710271" w:rsidRDefault="00710271" w:rsidP="0094158A">
      <w:pPr>
        <w:autoSpaceDE w:val="0"/>
        <w:autoSpaceDN w:val="0"/>
        <w:adjustRightInd w:val="0"/>
        <w:spacing w:line="480" w:lineRule="auto"/>
        <w:jc w:val="both"/>
        <w:rPr>
          <w:rFonts w:asciiTheme="majorHAnsi" w:hAnsiTheme="majorHAnsi" w:cstheme="majorHAnsi"/>
          <w:sz w:val="24"/>
          <w:szCs w:val="24"/>
          <w:lang w:val="en-US"/>
        </w:rPr>
      </w:pPr>
    </w:p>
    <w:p w14:paraId="633B1D3E" w14:textId="6DDDCE2E" w:rsidR="00710271" w:rsidRDefault="00710271" w:rsidP="0094158A">
      <w:pPr>
        <w:autoSpaceDE w:val="0"/>
        <w:autoSpaceDN w:val="0"/>
        <w:adjustRightInd w:val="0"/>
        <w:spacing w:line="480" w:lineRule="auto"/>
        <w:jc w:val="both"/>
        <w:rPr>
          <w:rFonts w:asciiTheme="majorHAnsi" w:hAnsiTheme="majorHAnsi" w:cstheme="majorHAnsi"/>
          <w:sz w:val="24"/>
          <w:szCs w:val="24"/>
          <w:lang w:val="en-US"/>
        </w:rPr>
      </w:pPr>
    </w:p>
    <w:p w14:paraId="713BA1CF" w14:textId="17BB8002" w:rsidR="00710271" w:rsidRDefault="00710271" w:rsidP="0094158A">
      <w:pPr>
        <w:autoSpaceDE w:val="0"/>
        <w:autoSpaceDN w:val="0"/>
        <w:adjustRightInd w:val="0"/>
        <w:spacing w:line="480" w:lineRule="auto"/>
        <w:jc w:val="both"/>
        <w:rPr>
          <w:rFonts w:asciiTheme="majorHAnsi" w:hAnsiTheme="majorHAnsi" w:cstheme="majorHAnsi"/>
          <w:sz w:val="24"/>
          <w:szCs w:val="24"/>
          <w:lang w:val="en-US"/>
        </w:rPr>
      </w:pPr>
    </w:p>
    <w:p w14:paraId="0F2A7F4E" w14:textId="6C629E1D" w:rsidR="00710271" w:rsidRDefault="00710271" w:rsidP="0094158A">
      <w:pPr>
        <w:autoSpaceDE w:val="0"/>
        <w:autoSpaceDN w:val="0"/>
        <w:adjustRightInd w:val="0"/>
        <w:spacing w:line="480" w:lineRule="auto"/>
        <w:jc w:val="both"/>
        <w:rPr>
          <w:rFonts w:asciiTheme="majorHAnsi" w:hAnsiTheme="majorHAnsi" w:cstheme="majorHAnsi"/>
          <w:sz w:val="24"/>
          <w:szCs w:val="24"/>
          <w:lang w:val="en-US"/>
        </w:rPr>
      </w:pPr>
    </w:p>
    <w:p w14:paraId="1E58A304" w14:textId="49729A42" w:rsidR="00710271" w:rsidRDefault="00710271" w:rsidP="0094158A">
      <w:pPr>
        <w:autoSpaceDE w:val="0"/>
        <w:autoSpaceDN w:val="0"/>
        <w:adjustRightInd w:val="0"/>
        <w:spacing w:line="480" w:lineRule="auto"/>
        <w:jc w:val="both"/>
        <w:rPr>
          <w:rFonts w:asciiTheme="majorHAnsi" w:hAnsiTheme="majorHAnsi" w:cstheme="majorHAnsi"/>
          <w:sz w:val="24"/>
          <w:szCs w:val="24"/>
          <w:lang w:val="en-US"/>
        </w:rPr>
      </w:pPr>
    </w:p>
    <w:p w14:paraId="4C94AC98" w14:textId="7EAE1C28" w:rsidR="00710271" w:rsidRDefault="00710271" w:rsidP="0094158A">
      <w:pPr>
        <w:autoSpaceDE w:val="0"/>
        <w:autoSpaceDN w:val="0"/>
        <w:adjustRightInd w:val="0"/>
        <w:spacing w:line="480" w:lineRule="auto"/>
        <w:jc w:val="both"/>
        <w:rPr>
          <w:rFonts w:asciiTheme="majorHAnsi" w:hAnsiTheme="majorHAnsi" w:cstheme="majorHAnsi"/>
          <w:sz w:val="24"/>
          <w:szCs w:val="24"/>
          <w:lang w:val="en-US"/>
        </w:rPr>
      </w:pPr>
    </w:p>
    <w:p w14:paraId="787B1BAB" w14:textId="25E17A1D" w:rsidR="00710271" w:rsidRDefault="00710271" w:rsidP="0094158A">
      <w:pPr>
        <w:autoSpaceDE w:val="0"/>
        <w:autoSpaceDN w:val="0"/>
        <w:adjustRightInd w:val="0"/>
        <w:spacing w:line="480" w:lineRule="auto"/>
        <w:jc w:val="both"/>
        <w:rPr>
          <w:rFonts w:asciiTheme="majorHAnsi" w:hAnsiTheme="majorHAnsi" w:cstheme="majorHAnsi"/>
          <w:sz w:val="24"/>
          <w:szCs w:val="24"/>
          <w:lang w:val="en-US"/>
        </w:rPr>
      </w:pPr>
    </w:p>
    <w:p w14:paraId="56168246" w14:textId="3890AC2B" w:rsidR="00710271" w:rsidRDefault="00710271" w:rsidP="0094158A">
      <w:pPr>
        <w:autoSpaceDE w:val="0"/>
        <w:autoSpaceDN w:val="0"/>
        <w:adjustRightInd w:val="0"/>
        <w:spacing w:line="480" w:lineRule="auto"/>
        <w:jc w:val="both"/>
        <w:rPr>
          <w:rFonts w:asciiTheme="majorHAnsi" w:hAnsiTheme="majorHAnsi" w:cstheme="majorHAnsi"/>
          <w:sz w:val="24"/>
          <w:szCs w:val="24"/>
          <w:lang w:val="en-US"/>
        </w:rPr>
      </w:pPr>
    </w:p>
    <w:p w14:paraId="2129C750" w14:textId="5AD00BCC" w:rsidR="00710271" w:rsidRDefault="00710271" w:rsidP="0094158A">
      <w:pPr>
        <w:autoSpaceDE w:val="0"/>
        <w:autoSpaceDN w:val="0"/>
        <w:adjustRightInd w:val="0"/>
        <w:spacing w:line="480" w:lineRule="auto"/>
        <w:jc w:val="both"/>
        <w:rPr>
          <w:rFonts w:asciiTheme="majorHAnsi" w:hAnsiTheme="majorHAnsi" w:cstheme="majorHAnsi"/>
          <w:sz w:val="24"/>
          <w:szCs w:val="24"/>
          <w:lang w:val="en-US"/>
        </w:rPr>
      </w:pPr>
    </w:p>
    <w:p w14:paraId="7A6172BD" w14:textId="461FE82C" w:rsidR="00710271" w:rsidRDefault="00710271" w:rsidP="0094158A">
      <w:pPr>
        <w:autoSpaceDE w:val="0"/>
        <w:autoSpaceDN w:val="0"/>
        <w:adjustRightInd w:val="0"/>
        <w:spacing w:line="480" w:lineRule="auto"/>
        <w:jc w:val="both"/>
        <w:rPr>
          <w:rFonts w:asciiTheme="majorHAnsi" w:hAnsiTheme="majorHAnsi" w:cstheme="majorHAnsi"/>
          <w:sz w:val="24"/>
          <w:szCs w:val="24"/>
          <w:lang w:val="en-US"/>
        </w:rPr>
      </w:pPr>
    </w:p>
    <w:p w14:paraId="511AA897" w14:textId="0F486A3E" w:rsidR="00B2337F" w:rsidRDefault="00B2337F" w:rsidP="0094158A">
      <w:pPr>
        <w:autoSpaceDE w:val="0"/>
        <w:autoSpaceDN w:val="0"/>
        <w:adjustRightInd w:val="0"/>
        <w:spacing w:line="480" w:lineRule="auto"/>
        <w:jc w:val="both"/>
        <w:rPr>
          <w:rFonts w:asciiTheme="majorHAnsi" w:hAnsiTheme="majorHAnsi" w:cstheme="majorHAnsi"/>
          <w:sz w:val="24"/>
          <w:szCs w:val="24"/>
          <w:lang w:val="en-US"/>
        </w:rPr>
      </w:pPr>
    </w:p>
    <w:p w14:paraId="6DB0DE59" w14:textId="7C789FDE" w:rsidR="00710271" w:rsidRPr="00F92796" w:rsidRDefault="00CC1612" w:rsidP="00A06581">
      <w:pPr>
        <w:autoSpaceDE w:val="0"/>
        <w:autoSpaceDN w:val="0"/>
        <w:adjustRightInd w:val="0"/>
        <w:spacing w:line="480" w:lineRule="auto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>
        <w:rPr>
          <w:rFonts w:asciiTheme="majorHAnsi" w:hAnsiTheme="majorHAnsi" w:cstheme="majorHAnsi"/>
          <w:noProof/>
          <w:sz w:val="24"/>
          <w:szCs w:val="24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449344" behindDoc="1" locked="0" layoutInCell="1" allowOverlap="1" wp14:anchorId="54EB93D0" wp14:editId="7C35D281">
                <wp:simplePos x="0" y="0"/>
                <wp:positionH relativeFrom="column">
                  <wp:posOffset>1034084</wp:posOffset>
                </wp:positionH>
                <wp:positionV relativeFrom="paragraph">
                  <wp:posOffset>1787525</wp:posOffset>
                </wp:positionV>
                <wp:extent cx="3506525" cy="669842"/>
                <wp:effectExtent l="0" t="57150" r="0" b="3556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06525" cy="66984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D870F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7" o:spid="_x0000_s1026" type="#_x0000_t32" style="position:absolute;margin-left:81.4pt;margin-top:140.75pt;width:276.1pt;height:52.75pt;flip:y;z-index:-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2BC902FA" wp14:editId="0772041D">
                <wp:simplePos x="0" y="0"/>
                <wp:positionH relativeFrom="column">
                  <wp:posOffset>1042863</wp:posOffset>
                </wp:positionH>
                <wp:positionV relativeFrom="paragraph">
                  <wp:posOffset>817687</wp:posOffset>
                </wp:positionV>
                <wp:extent cx="1343771" cy="783866"/>
                <wp:effectExtent l="0" t="0" r="66040" b="5461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43771" cy="78386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6C4183" id="Straight Arrow Connector 8" o:spid="_x0000_s1026" type="#_x0000_t32" style="position:absolute;margin-left:82.1pt;margin-top:64.4pt;width:105.8pt;height:61.7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6EF5FCAB" wp14:editId="38CB4934">
                <wp:simplePos x="0" y="0"/>
                <wp:positionH relativeFrom="column">
                  <wp:posOffset>1042863</wp:posOffset>
                </wp:positionH>
                <wp:positionV relativeFrom="paragraph">
                  <wp:posOffset>809735</wp:posOffset>
                </wp:positionV>
                <wp:extent cx="3497580" cy="604879"/>
                <wp:effectExtent l="0" t="0" r="83820" b="8128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97580" cy="60487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68B789" id="Straight Arrow Connector 9" o:spid="_x0000_s1026" type="#_x0000_t32" style="position:absolute;margin-left:82.1pt;margin-top:63.75pt;width:275.4pt;height:47.6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62362A86" wp14:editId="4D87ED03">
                <wp:simplePos x="0" y="0"/>
                <wp:positionH relativeFrom="column">
                  <wp:posOffset>4542459</wp:posOffset>
                </wp:positionH>
                <wp:positionV relativeFrom="paragraph">
                  <wp:posOffset>1323975</wp:posOffset>
                </wp:positionV>
                <wp:extent cx="937895" cy="548640"/>
                <wp:effectExtent l="0" t="0" r="14605" b="2286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7895" cy="548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710A0F" w14:textId="506EE819" w:rsidR="00710271" w:rsidRPr="00B2337F" w:rsidRDefault="00710271" w:rsidP="00C85B9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2337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Pregnancy outcomes</w:t>
                            </w:r>
                            <w:r w:rsidR="00E02F37" w:rsidRPr="00E02F37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vertAlign w:val="superscript"/>
                                <w:lang w:val="en-US" w:eastAsia="es-MX"/>
                              </w:rPr>
                              <w:t xml:space="preserve"> </w:t>
                            </w:r>
                            <w:r w:rsidR="00E02F37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vertAlign w:val="superscript"/>
                                <w:lang w:val="en-US" w:eastAsia="es-MX"/>
                              </w:rPr>
                              <w:t>c</w:t>
                            </w:r>
                            <w:r w:rsidRPr="00B2337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2337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362A8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7.65pt;margin-top:104.25pt;width:73.85pt;height:43.2pt;z-index: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" fillcolor="white [3201]" strokeweight=".5pt">
                <v:textbox>
                  <w:txbxContent>
                    <w:p w14:paraId="63710A0F" w14:textId="506EE819" w:rsidR="00710271" w:rsidRPr="00B2337F" w:rsidRDefault="00710271" w:rsidP="00C85B9E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B2337F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Pregnancy outcomes</w:t>
                      </w:r>
                      <w:r w:rsidR="00E02F37" w:rsidRPr="00E02F37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vertAlign w:val="superscript"/>
                          <w:lang w:val="en-US" w:eastAsia="es-MX"/>
                        </w:rPr>
                        <w:t xml:space="preserve"> </w:t>
                      </w:r>
                      <w:r w:rsidR="00E02F37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vertAlign w:val="superscript"/>
                          <w:lang w:val="en-US" w:eastAsia="es-MX"/>
                        </w:rPr>
                        <w:t>c</w:t>
                      </w:r>
                      <w:r w:rsidRPr="00B2337F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B2337F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551744" behindDoc="0" locked="0" layoutInCell="1" allowOverlap="1" wp14:anchorId="384D3412" wp14:editId="2EA3F6C0">
                <wp:simplePos x="0" y="0"/>
                <wp:positionH relativeFrom="column">
                  <wp:posOffset>2386634</wp:posOffset>
                </wp:positionH>
                <wp:positionV relativeFrom="paragraph">
                  <wp:posOffset>1326570</wp:posOffset>
                </wp:positionV>
                <wp:extent cx="954156" cy="542925"/>
                <wp:effectExtent l="0" t="0" r="1778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4156" cy="542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4BE60C" w14:textId="310FC588" w:rsidR="00710271" w:rsidRPr="00B2337F" w:rsidRDefault="00710271" w:rsidP="00B2337F">
                            <w:pPr>
                              <w:spacing w:before="240" w:after="0" w:line="36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2337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Infertility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4D3412" id="Text Box 1" o:spid="_x0000_s1027" type="#_x0000_t202" style="position:absolute;left:0;text-align:left;margin-left:187.9pt;margin-top:104.45pt;width:75.15pt;height:42.75pt;z-index:25155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" fillcolor="white [3201]" strokeweight=".5pt">
                <v:textbox>
                  <w:txbxContent>
                    <w:p w14:paraId="464BE60C" w14:textId="310FC588" w:rsidR="00710271" w:rsidRPr="00B2337F" w:rsidRDefault="00710271" w:rsidP="00B2337F">
                      <w:pPr>
                        <w:spacing w:before="240" w:after="0" w:line="360" w:lineRule="auto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B2337F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Infertility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471872" behindDoc="0" locked="0" layoutInCell="1" allowOverlap="1" wp14:anchorId="62F1857A" wp14:editId="77BA18FD">
                <wp:simplePos x="0" y="0"/>
                <wp:positionH relativeFrom="column">
                  <wp:posOffset>3220720</wp:posOffset>
                </wp:positionH>
                <wp:positionV relativeFrom="paragraph">
                  <wp:posOffset>1599869</wp:posOffset>
                </wp:positionV>
                <wp:extent cx="1319530" cy="0"/>
                <wp:effectExtent l="0" t="76200" r="13970" b="9525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953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97292F" id="Straight Arrow Connector 7" o:spid="_x0000_s1026" type="#_x0000_t32" style="position:absolute;margin-left:253.6pt;margin-top:125.95pt;width:103.9pt;height:0;z-index:251471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" strokecolor="black [3200]" strokeweight="1.5pt">
                <v:stroke endarrow="block" joinstyle="miter"/>
              </v:shape>
            </w:pict>
          </mc:Fallback>
        </mc:AlternateContent>
      </w:r>
      <w:r w:rsidR="00A06581">
        <w:rPr>
          <w:rFonts w:asciiTheme="majorHAnsi" w:hAnsiTheme="majorHAnsi" w:cstheme="majorHAnsi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8DF4A74" wp14:editId="6F7B2185">
                <wp:simplePos x="0" y="0"/>
                <wp:positionH relativeFrom="column">
                  <wp:posOffset>-3810</wp:posOffset>
                </wp:positionH>
                <wp:positionV relativeFrom="paragraph">
                  <wp:posOffset>3338829</wp:posOffset>
                </wp:positionV>
                <wp:extent cx="5610225" cy="1704975"/>
                <wp:effectExtent l="0" t="0" r="9525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0225" cy="1704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1E2322" w14:textId="67776D12" w:rsidR="00A06581" w:rsidRDefault="00A06581" w:rsidP="00A06581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US" w:eastAsia="es-MX"/>
                              </w:rPr>
                            </w:pPr>
                            <w:r w:rsidRPr="00A0658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n-US" w:eastAsia="es-MX"/>
                              </w:rPr>
                              <w:t>Figure S1.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US" w:eastAsia="es-MX"/>
                              </w:rPr>
                              <w:t xml:space="preserve"> Conceptual D</w:t>
                            </w:r>
                            <w:r w:rsidRPr="00D52B81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US" w:eastAsia="es-MX"/>
                              </w:rPr>
                              <w:t xml:space="preserve">irected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US" w:eastAsia="es-MX"/>
                              </w:rPr>
                              <w:t>A</w:t>
                            </w:r>
                            <w:r w:rsidRPr="00D52B81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US" w:eastAsia="es-MX"/>
                              </w:rPr>
                              <w:t xml:space="preserve">cyclic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US" w:eastAsia="es-MX"/>
                              </w:rPr>
                              <w:t>G</w:t>
                            </w:r>
                            <w:r w:rsidRPr="00D52B81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US" w:eastAsia="es-MX"/>
                              </w:rPr>
                              <w:t>raph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US" w:eastAsia="es-MX"/>
                              </w:rPr>
                              <w:t xml:space="preserve"> depicting the variables under study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US" w:eastAsia="es-MX"/>
                              </w:rPr>
                              <w:t>.</w:t>
                            </w:r>
                          </w:p>
                          <w:p w14:paraId="7CDFDF46" w14:textId="1710848A" w:rsidR="008B0798" w:rsidRPr="00A04F8B" w:rsidRDefault="00A06581" w:rsidP="00A06581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A04F8B">
                              <w:rPr>
                                <w:rFonts w:ascii="Times New Roman" w:eastAsia="Times New Roman" w:hAnsi="Times New Roman" w:cs="Times New Roman"/>
                                <w:vertAlign w:val="superscript"/>
                                <w:lang w:val="en-US" w:eastAsia="es-MX"/>
                              </w:rPr>
                              <w:t>a</w:t>
                            </w:r>
                            <w:r w:rsidRPr="00A04F8B">
                              <w:rPr>
                                <w:rFonts w:ascii="Times New Roman" w:eastAsia="Times New Roman" w:hAnsi="Times New Roman" w:cs="Times New Roman"/>
                                <w:lang w:val="en-US" w:eastAsia="es-MX"/>
                              </w:rPr>
                              <w:t xml:space="preserve"> </w:t>
                            </w:r>
                            <w:r w:rsidRPr="00A04F8B">
                              <w:rPr>
                                <w:rFonts w:ascii="Times New Roman" w:hAnsi="Times New Roman" w:cs="Times New Roman"/>
                              </w:rPr>
                              <w:t>Age, r</w:t>
                            </w:r>
                            <w:r w:rsidRPr="00A04F8B">
                              <w:rPr>
                                <w:rFonts w:ascii="Times New Roman" w:eastAsia="Times New Roman" w:hAnsi="Times New Roman" w:cs="Times New Roman"/>
                                <w:lang w:val="en-US" w:eastAsia="es-MX"/>
                              </w:rPr>
                              <w:t>ace/ethnicity, age at menarche, pre-pregnancy BMI</w:t>
                            </w:r>
                            <w:r w:rsidR="00B52FF7">
                              <w:rPr>
                                <w:rFonts w:ascii="Times New Roman" w:eastAsia="Times New Roman" w:hAnsi="Times New Roman" w:cs="Times New Roman"/>
                                <w:lang w:val="en-US" w:eastAsia="es-MX"/>
                              </w:rPr>
                              <w:t xml:space="preserve">, </w:t>
                            </w:r>
                            <w:r w:rsidRPr="00A04F8B">
                              <w:rPr>
                                <w:rFonts w:ascii="Times New Roman" w:eastAsia="Times New Roman" w:hAnsi="Times New Roman" w:cs="Times New Roman"/>
                                <w:lang w:val="en-US" w:eastAsia="es-MX"/>
                              </w:rPr>
                              <w:t xml:space="preserve">prenatal smoking, </w:t>
                            </w:r>
                            <w:r w:rsidRPr="00A04F8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education, marital status, and household income.</w:t>
                            </w:r>
                          </w:p>
                          <w:p w14:paraId="3E53F334" w14:textId="6D515E01" w:rsidR="00710271" w:rsidRPr="00A04F8B" w:rsidRDefault="00A06581" w:rsidP="00A06581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A04F8B">
                              <w:rPr>
                                <w:rFonts w:ascii="Times New Roman" w:eastAsia="Times New Roman" w:hAnsi="Times New Roman" w:cs="Times New Roman"/>
                                <w:vertAlign w:val="superscript"/>
                                <w:lang w:val="en-US" w:eastAsia="es-MX"/>
                              </w:rPr>
                              <w:t>b</w:t>
                            </w:r>
                            <w:r w:rsidR="008B0798" w:rsidRPr="00A04F8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F</w:t>
                            </w:r>
                            <w:r w:rsidRPr="00A04F8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amily history of type 2 diabetes (for glucose tolerance</w:t>
                            </w:r>
                            <w:r w:rsidR="00C27850" w:rsidRPr="00A04F8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</w:t>
                            </w:r>
                            <w:r w:rsidR="00B2337F" w:rsidRPr="00A04F8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status), and hypertension (for </w:t>
                            </w:r>
                            <w:r w:rsidR="003C2E97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h</w:t>
                            </w:r>
                            <w:r w:rsidR="003C2E97" w:rsidRPr="00A04F8B">
                              <w:rPr>
                                <w:rFonts w:ascii="Times New Roman" w:hAnsi="Times New Roman" w:cs="Times New Roman"/>
                                <w:bCs/>
                                <w:lang w:val="en-US"/>
                              </w:rPr>
                              <w:t>ypertensive disorders of pregnancy</w:t>
                            </w:r>
                            <w:r w:rsidR="00B2337F" w:rsidRPr="00A04F8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/blood pressure)</w:t>
                            </w:r>
                            <w:r w:rsidR="00B2337F" w:rsidRPr="00A04F8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. </w:t>
                            </w:r>
                          </w:p>
                          <w:p w14:paraId="09963338" w14:textId="0E28C3C8" w:rsidR="00E02F37" w:rsidRPr="00A04F8B" w:rsidRDefault="00E02F37" w:rsidP="00A06581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A04F8B">
                              <w:rPr>
                                <w:rFonts w:ascii="Times New Roman" w:eastAsia="Times New Roman" w:hAnsi="Times New Roman" w:cs="Times New Roman"/>
                                <w:vertAlign w:val="superscript"/>
                                <w:lang w:val="en-US" w:eastAsia="es-MX"/>
                              </w:rPr>
                              <w:t xml:space="preserve">c </w:t>
                            </w:r>
                            <w:r w:rsidRPr="00A04F8B">
                              <w:rPr>
                                <w:rFonts w:ascii="Times New Roman" w:hAnsi="Times New Roman" w:cs="Times New Roman"/>
                                <w:bCs/>
                                <w:lang w:val="en-US"/>
                              </w:rPr>
                              <w:t>Hypertensive disorders of pregnancy</w:t>
                            </w:r>
                            <w:r w:rsidRPr="00A04F8B">
                              <w:rPr>
                                <w:rFonts w:ascii="Times New Roman" w:hAnsi="Times New Roman" w:cs="Times New Roman"/>
                                <w:bCs/>
                                <w:lang w:val="en-US"/>
                              </w:rPr>
                              <w:t>, preterm birth</w:t>
                            </w:r>
                            <w:r w:rsidRPr="00A04F8B">
                              <w:rPr>
                                <w:rFonts w:ascii="Times New Roman" w:hAnsi="Times New Roman" w:cs="Times New Roman"/>
                                <w:bCs/>
                                <w:lang w:val="en-US"/>
                              </w:rPr>
                              <w:t xml:space="preserve">, </w:t>
                            </w:r>
                            <w:r w:rsidRPr="00A04F8B">
                              <w:rPr>
                                <w:rFonts w:ascii="Times New Roman" w:hAnsi="Times New Roman" w:cs="Times New Roman"/>
                                <w:bCs/>
                                <w:lang w:val="en-US"/>
                              </w:rPr>
                              <w:t xml:space="preserve">birth outcome, </w:t>
                            </w:r>
                            <w:r w:rsidRPr="00A04F8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s-MX"/>
                              </w:rPr>
                              <w:t>gestational glucose tolerance status,</w:t>
                            </w:r>
                            <w:r w:rsidRPr="00A04F8B">
                              <w:rPr>
                                <w:rFonts w:ascii="Times New Roman" w:hAnsi="Times New Roman" w:cs="Times New Roman"/>
                                <w:bCs/>
                                <w:lang w:val="en-US"/>
                              </w:rPr>
                              <w:t xml:space="preserve"> </w:t>
                            </w:r>
                            <w:r w:rsidRPr="00A04F8B">
                              <w:rPr>
                                <w:rFonts w:ascii="Times New Roman" w:hAnsi="Times New Roman" w:cs="Times New Roman"/>
                                <w:bCs/>
                                <w:lang w:val="en-US"/>
                              </w:rPr>
                              <w:t>gestational weight gain,</w:t>
                            </w:r>
                            <w:r w:rsidRPr="00A04F8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s-MX"/>
                              </w:rPr>
                              <w:t xml:space="preserve"> </w:t>
                            </w:r>
                            <w:r w:rsidRPr="00A04F8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birthweight-for-gestational age and sex z-scores</w:t>
                            </w:r>
                            <w:r w:rsidRPr="00A04F8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s-MX"/>
                              </w:rPr>
                              <w:t xml:space="preserve">, </w:t>
                            </w:r>
                            <w:r w:rsidR="00B52FF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lang w:val="en-US" w:eastAsia="es-MX"/>
                              </w:rPr>
                              <w:t>systolic and diastolic blood pressure</w:t>
                            </w:r>
                            <w:r w:rsidRPr="00A04F8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across pregnancy</w:t>
                            </w:r>
                            <w:r w:rsidRPr="00A04F8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DF4A74" id="Text Box 3" o:spid="_x0000_s1028" type="#_x0000_t202" style="position:absolute;left:0;text-align:left;margin-left:-.3pt;margin-top:262.9pt;width:441.75pt;height:134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" fillcolor="white [3201]" stroked="f" strokeweight=".5pt">
                <v:textbox>
                  <w:txbxContent>
                    <w:p w14:paraId="401E2322" w14:textId="67776D12" w:rsidR="00A06581" w:rsidRDefault="00A06581" w:rsidP="00A06581">
                      <w:pPr>
                        <w:spacing w:after="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US" w:eastAsia="es-MX"/>
                        </w:rPr>
                      </w:pPr>
                      <w:r w:rsidRPr="00A06581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val="en-US" w:eastAsia="es-MX"/>
                        </w:rPr>
                        <w:t>Figure S1.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US" w:eastAsia="es-MX"/>
                        </w:rPr>
                        <w:t xml:space="preserve"> Conceptual D</w:t>
                      </w:r>
                      <w:r w:rsidRPr="00D52B81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US" w:eastAsia="es-MX"/>
                        </w:rPr>
                        <w:t xml:space="preserve">irected 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US" w:eastAsia="es-MX"/>
                        </w:rPr>
                        <w:t>A</w:t>
                      </w:r>
                      <w:r w:rsidRPr="00D52B81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US" w:eastAsia="es-MX"/>
                        </w:rPr>
                        <w:t xml:space="preserve">cyclic 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US" w:eastAsia="es-MX"/>
                        </w:rPr>
                        <w:t>G</w:t>
                      </w:r>
                      <w:r w:rsidRPr="00D52B81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US" w:eastAsia="es-MX"/>
                        </w:rPr>
                        <w:t>raph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US" w:eastAsia="es-MX"/>
                        </w:rPr>
                        <w:t xml:space="preserve"> depicting the variables under study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US" w:eastAsia="es-MX"/>
                        </w:rPr>
                        <w:t>.</w:t>
                      </w:r>
                    </w:p>
                    <w:p w14:paraId="7CDFDF46" w14:textId="1710848A" w:rsidR="008B0798" w:rsidRPr="00A04F8B" w:rsidRDefault="00A06581" w:rsidP="00A06581">
                      <w:pPr>
                        <w:spacing w:after="0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A04F8B">
                        <w:rPr>
                          <w:rFonts w:ascii="Times New Roman" w:eastAsia="Times New Roman" w:hAnsi="Times New Roman" w:cs="Times New Roman"/>
                          <w:vertAlign w:val="superscript"/>
                          <w:lang w:val="en-US" w:eastAsia="es-MX"/>
                        </w:rPr>
                        <w:t>a</w:t>
                      </w:r>
                      <w:r w:rsidRPr="00A04F8B">
                        <w:rPr>
                          <w:rFonts w:ascii="Times New Roman" w:eastAsia="Times New Roman" w:hAnsi="Times New Roman" w:cs="Times New Roman"/>
                          <w:lang w:val="en-US" w:eastAsia="es-MX"/>
                        </w:rPr>
                        <w:t xml:space="preserve"> </w:t>
                      </w:r>
                      <w:r w:rsidRPr="00A04F8B">
                        <w:rPr>
                          <w:rFonts w:ascii="Times New Roman" w:hAnsi="Times New Roman" w:cs="Times New Roman"/>
                        </w:rPr>
                        <w:t>Age, r</w:t>
                      </w:r>
                      <w:r w:rsidRPr="00A04F8B">
                        <w:rPr>
                          <w:rFonts w:ascii="Times New Roman" w:eastAsia="Times New Roman" w:hAnsi="Times New Roman" w:cs="Times New Roman"/>
                          <w:lang w:val="en-US" w:eastAsia="es-MX"/>
                        </w:rPr>
                        <w:t>ace/ethnicity, age at menarche, pre-pregnancy BMI</w:t>
                      </w:r>
                      <w:r w:rsidR="00B52FF7">
                        <w:rPr>
                          <w:rFonts w:ascii="Times New Roman" w:eastAsia="Times New Roman" w:hAnsi="Times New Roman" w:cs="Times New Roman"/>
                          <w:lang w:val="en-US" w:eastAsia="es-MX"/>
                        </w:rPr>
                        <w:t xml:space="preserve">, </w:t>
                      </w:r>
                      <w:r w:rsidRPr="00A04F8B">
                        <w:rPr>
                          <w:rFonts w:ascii="Times New Roman" w:eastAsia="Times New Roman" w:hAnsi="Times New Roman" w:cs="Times New Roman"/>
                          <w:lang w:val="en-US" w:eastAsia="es-MX"/>
                        </w:rPr>
                        <w:t xml:space="preserve">prenatal smoking, </w:t>
                      </w:r>
                      <w:r w:rsidRPr="00A04F8B">
                        <w:rPr>
                          <w:rFonts w:ascii="Times New Roman" w:hAnsi="Times New Roman" w:cs="Times New Roman"/>
                          <w:lang w:val="en-US"/>
                        </w:rPr>
                        <w:t>education, marital status, and household income.</w:t>
                      </w:r>
                    </w:p>
                    <w:p w14:paraId="3E53F334" w14:textId="6D515E01" w:rsidR="00710271" w:rsidRPr="00A04F8B" w:rsidRDefault="00A06581" w:rsidP="00A06581">
                      <w:pPr>
                        <w:spacing w:after="0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A04F8B">
                        <w:rPr>
                          <w:rFonts w:ascii="Times New Roman" w:eastAsia="Times New Roman" w:hAnsi="Times New Roman" w:cs="Times New Roman"/>
                          <w:vertAlign w:val="superscript"/>
                          <w:lang w:val="en-US" w:eastAsia="es-MX"/>
                        </w:rPr>
                        <w:t>b</w:t>
                      </w:r>
                      <w:r w:rsidR="008B0798" w:rsidRPr="00A04F8B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F</w:t>
                      </w:r>
                      <w:r w:rsidRPr="00A04F8B">
                        <w:rPr>
                          <w:rFonts w:ascii="Times New Roman" w:hAnsi="Times New Roman" w:cs="Times New Roman"/>
                          <w:lang w:val="en-US"/>
                        </w:rPr>
                        <w:t>amily history of type 2 diabetes (for glucose tolerance</w:t>
                      </w:r>
                      <w:r w:rsidR="00C27850" w:rsidRPr="00A04F8B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</w:t>
                      </w:r>
                      <w:r w:rsidR="00B2337F" w:rsidRPr="00A04F8B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status), and hypertension (for </w:t>
                      </w:r>
                      <w:r w:rsidR="003C2E97">
                        <w:rPr>
                          <w:rFonts w:ascii="Times New Roman" w:hAnsi="Times New Roman" w:cs="Times New Roman"/>
                          <w:lang w:val="en-US"/>
                        </w:rPr>
                        <w:t>h</w:t>
                      </w:r>
                      <w:r w:rsidR="003C2E97" w:rsidRPr="00A04F8B">
                        <w:rPr>
                          <w:rFonts w:ascii="Times New Roman" w:hAnsi="Times New Roman" w:cs="Times New Roman"/>
                          <w:bCs/>
                          <w:lang w:val="en-US"/>
                        </w:rPr>
                        <w:t>ypertensive disorders of pregnancy</w:t>
                      </w:r>
                      <w:r w:rsidR="00B2337F" w:rsidRPr="00A04F8B">
                        <w:rPr>
                          <w:rFonts w:ascii="Times New Roman" w:hAnsi="Times New Roman" w:cs="Times New Roman"/>
                          <w:lang w:val="en-US"/>
                        </w:rPr>
                        <w:t>/blood pressure)</w:t>
                      </w:r>
                      <w:r w:rsidR="00B2337F" w:rsidRPr="00A04F8B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. </w:t>
                      </w:r>
                    </w:p>
                    <w:p w14:paraId="09963338" w14:textId="0E28C3C8" w:rsidR="00E02F37" w:rsidRPr="00A04F8B" w:rsidRDefault="00E02F37" w:rsidP="00A06581">
                      <w:pPr>
                        <w:spacing w:after="0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A04F8B">
                        <w:rPr>
                          <w:rFonts w:ascii="Times New Roman" w:eastAsia="Times New Roman" w:hAnsi="Times New Roman" w:cs="Times New Roman"/>
                          <w:vertAlign w:val="superscript"/>
                          <w:lang w:val="en-US" w:eastAsia="es-MX"/>
                        </w:rPr>
                        <w:t xml:space="preserve">c </w:t>
                      </w:r>
                      <w:r w:rsidRPr="00A04F8B">
                        <w:rPr>
                          <w:rFonts w:ascii="Times New Roman" w:hAnsi="Times New Roman" w:cs="Times New Roman"/>
                          <w:bCs/>
                          <w:lang w:val="en-US"/>
                        </w:rPr>
                        <w:t>Hypertensive disorders of pregnancy</w:t>
                      </w:r>
                      <w:r w:rsidRPr="00A04F8B">
                        <w:rPr>
                          <w:rFonts w:ascii="Times New Roman" w:hAnsi="Times New Roman" w:cs="Times New Roman"/>
                          <w:bCs/>
                          <w:lang w:val="en-US"/>
                        </w:rPr>
                        <w:t>, preterm birth</w:t>
                      </w:r>
                      <w:r w:rsidRPr="00A04F8B">
                        <w:rPr>
                          <w:rFonts w:ascii="Times New Roman" w:hAnsi="Times New Roman" w:cs="Times New Roman"/>
                          <w:bCs/>
                          <w:lang w:val="en-US"/>
                        </w:rPr>
                        <w:t xml:space="preserve">, </w:t>
                      </w:r>
                      <w:r w:rsidRPr="00A04F8B">
                        <w:rPr>
                          <w:rFonts w:ascii="Times New Roman" w:hAnsi="Times New Roman" w:cs="Times New Roman"/>
                          <w:bCs/>
                          <w:lang w:val="en-US"/>
                        </w:rPr>
                        <w:t xml:space="preserve">birth outcome, </w:t>
                      </w:r>
                      <w:r w:rsidRPr="00A04F8B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s-MX"/>
                        </w:rPr>
                        <w:t>gestational glucose tolerance status,</w:t>
                      </w:r>
                      <w:r w:rsidRPr="00A04F8B">
                        <w:rPr>
                          <w:rFonts w:ascii="Times New Roman" w:hAnsi="Times New Roman" w:cs="Times New Roman"/>
                          <w:bCs/>
                          <w:lang w:val="en-US"/>
                        </w:rPr>
                        <w:t xml:space="preserve"> </w:t>
                      </w:r>
                      <w:r w:rsidRPr="00A04F8B">
                        <w:rPr>
                          <w:rFonts w:ascii="Times New Roman" w:hAnsi="Times New Roman" w:cs="Times New Roman"/>
                          <w:bCs/>
                          <w:lang w:val="en-US"/>
                        </w:rPr>
                        <w:t>gestational weight gain,</w:t>
                      </w:r>
                      <w:r w:rsidRPr="00A04F8B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s-MX"/>
                        </w:rPr>
                        <w:t xml:space="preserve"> </w:t>
                      </w:r>
                      <w:r w:rsidRPr="00A04F8B">
                        <w:rPr>
                          <w:rFonts w:ascii="Times New Roman" w:hAnsi="Times New Roman" w:cs="Times New Roman"/>
                          <w:lang w:val="en-US"/>
                        </w:rPr>
                        <w:t>birthweight-for-gestational age and sex z-scores</w:t>
                      </w:r>
                      <w:r w:rsidRPr="00A04F8B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s-MX"/>
                        </w:rPr>
                        <w:t xml:space="preserve">, </w:t>
                      </w:r>
                      <w:r w:rsidR="00B52FF7">
                        <w:rPr>
                          <w:rFonts w:ascii="Times New Roman" w:eastAsia="Times New Roman" w:hAnsi="Times New Roman" w:cs="Times New Roman"/>
                          <w:color w:val="000000"/>
                          <w:lang w:val="en-US" w:eastAsia="es-MX"/>
                        </w:rPr>
                        <w:t>systolic and diastolic blood pressure</w:t>
                      </w:r>
                      <w:r w:rsidRPr="00A04F8B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across pregnancy</w:t>
                      </w:r>
                      <w:r w:rsidRPr="00A04F8B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. </w:t>
                      </w:r>
                    </w:p>
                  </w:txbxContent>
                </v:textbox>
              </v:shape>
            </w:pict>
          </mc:Fallback>
        </mc:AlternateContent>
      </w:r>
      <w:r w:rsidR="00B2337F">
        <w:rPr>
          <w:rFonts w:asciiTheme="majorHAnsi" w:hAnsiTheme="majorHAnsi" w:cstheme="majorHAnsi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36D961F5" wp14:editId="07136433">
                <wp:simplePos x="0" y="0"/>
                <wp:positionH relativeFrom="column">
                  <wp:posOffset>0</wp:posOffset>
                </wp:positionH>
                <wp:positionV relativeFrom="paragraph">
                  <wp:posOffset>582930</wp:posOffset>
                </wp:positionV>
                <wp:extent cx="1041621" cy="477078"/>
                <wp:effectExtent l="0" t="0" r="25400" b="1841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1621" cy="47707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BF4CE1" w14:textId="6F39F80B" w:rsidR="00710271" w:rsidRPr="00C85B9E" w:rsidRDefault="00C85B9E" w:rsidP="00C85B9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US" w:eastAsia="es-MX"/>
                              </w:rPr>
                              <w:t>Potential confounders</w:t>
                            </w:r>
                            <w:r w:rsidR="00A06581" w:rsidRPr="00A06581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vertAlign w:val="superscript"/>
                                <w:lang w:val="en-US" w:eastAsia="es-MX"/>
                              </w:rPr>
                              <w:t xml:space="preserve"> </w:t>
                            </w:r>
                            <w:r w:rsidR="00A06581" w:rsidRPr="00A56AAC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vertAlign w:val="superscript"/>
                                <w:lang w:val="en-US" w:eastAsia="es-MX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D961F5" id="Text Box 4" o:spid="_x0000_s1029" type="#_x0000_t202" style="position:absolute;left:0;text-align:left;margin-left:0;margin-top:45.9pt;width:82pt;height:37.55pt;z-index:-251619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" fillcolor="white [3201]" strokeweight=".5pt">
                <v:textbox>
                  <w:txbxContent>
                    <w:p w14:paraId="73BF4CE1" w14:textId="6F39F80B" w:rsidR="00710271" w:rsidRPr="00C85B9E" w:rsidRDefault="00C85B9E" w:rsidP="00C85B9E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US" w:eastAsia="es-MX"/>
                        </w:rPr>
                        <w:t>Potential confounders</w:t>
                      </w:r>
                      <w:r w:rsidR="00A06581" w:rsidRPr="00A06581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vertAlign w:val="superscript"/>
                          <w:lang w:val="en-US" w:eastAsia="es-MX"/>
                        </w:rPr>
                        <w:t xml:space="preserve"> </w:t>
                      </w:r>
                      <w:r w:rsidR="00A06581" w:rsidRPr="00A56AAC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vertAlign w:val="superscript"/>
                          <w:lang w:val="en-US" w:eastAsia="es-MX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B2337F">
        <w:rPr>
          <w:rFonts w:asciiTheme="majorHAnsi" w:hAnsiTheme="majorHAnsi" w:cstheme="majorHAnsi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877376" behindDoc="1" locked="0" layoutInCell="1" allowOverlap="1" wp14:anchorId="36EF82C0" wp14:editId="7027CFC8">
                <wp:simplePos x="0" y="0"/>
                <wp:positionH relativeFrom="column">
                  <wp:posOffset>9194</wp:posOffset>
                </wp:positionH>
                <wp:positionV relativeFrom="paragraph">
                  <wp:posOffset>2068195</wp:posOffset>
                </wp:positionV>
                <wp:extent cx="1041621" cy="747423"/>
                <wp:effectExtent l="0" t="0" r="25400" b="1460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1621" cy="7474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D39CD9" w14:textId="580AE9AD" w:rsidR="00B2337F" w:rsidRPr="00C85B9E" w:rsidRDefault="00B2337F" w:rsidP="00B2337F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US" w:eastAsia="es-MX"/>
                              </w:rPr>
                              <w:t>Potential precision covariates</w:t>
                            </w:r>
                            <w:r w:rsidR="00A06581" w:rsidRPr="00A06581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vertAlign w:val="superscript"/>
                                <w:lang w:val="en-US" w:eastAsia="es-MX"/>
                              </w:rPr>
                              <w:t xml:space="preserve"> </w:t>
                            </w:r>
                            <w:r w:rsidR="00A06581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vertAlign w:val="superscript"/>
                                <w:lang w:val="en-US" w:eastAsia="es-MX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EF82C0" id="Text Box 16" o:spid="_x0000_s1030" type="#_x0000_t202" style="position:absolute;left:0;text-align:left;margin-left:.7pt;margin-top:162.85pt;width:82pt;height:58.85pt;z-index:-251439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" fillcolor="white [3201]" strokeweight=".5pt">
                <v:textbox>
                  <w:txbxContent>
                    <w:p w14:paraId="6AD39CD9" w14:textId="580AE9AD" w:rsidR="00B2337F" w:rsidRPr="00C85B9E" w:rsidRDefault="00B2337F" w:rsidP="00B2337F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US" w:eastAsia="es-MX"/>
                        </w:rPr>
                        <w:t>Potential precision covariates</w:t>
                      </w:r>
                      <w:r w:rsidR="00A06581" w:rsidRPr="00A06581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vertAlign w:val="superscript"/>
                          <w:lang w:val="en-US" w:eastAsia="es-MX"/>
                        </w:rPr>
                        <w:t xml:space="preserve"> </w:t>
                      </w:r>
                      <w:r w:rsidR="00A06581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vertAlign w:val="superscript"/>
                          <w:lang w:val="en-US" w:eastAsia="es-MX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10271" w:rsidRPr="00F92796"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43C87A" w14:textId="77777777" w:rsidR="00987105" w:rsidRDefault="00987105" w:rsidP="00AC3E80">
      <w:pPr>
        <w:spacing w:after="0" w:line="240" w:lineRule="auto"/>
      </w:pPr>
      <w:r>
        <w:separator/>
      </w:r>
    </w:p>
  </w:endnote>
  <w:endnote w:type="continuationSeparator" w:id="0">
    <w:p w14:paraId="715211FC" w14:textId="77777777" w:rsidR="00987105" w:rsidRDefault="00987105" w:rsidP="00AC3E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54129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14:paraId="692FC365" w14:textId="746CA015" w:rsidR="00B71465" w:rsidRPr="00B96FD5" w:rsidRDefault="00B71465">
        <w:pPr>
          <w:pStyle w:val="Foot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B96FD5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B96FD5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B96FD5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427815">
          <w:rPr>
            <w:rFonts w:ascii="Times New Roman" w:hAnsi="Times New Roman" w:cs="Times New Roman"/>
            <w:noProof/>
            <w:sz w:val="20"/>
            <w:szCs w:val="20"/>
          </w:rPr>
          <w:t>4</w:t>
        </w:r>
        <w:r w:rsidRPr="00B96FD5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14:paraId="7A96FF9C" w14:textId="77777777" w:rsidR="00B71465" w:rsidRDefault="00B714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B01885" w14:textId="77777777" w:rsidR="00987105" w:rsidRDefault="00987105" w:rsidP="00AC3E80">
      <w:pPr>
        <w:spacing w:after="0" w:line="240" w:lineRule="auto"/>
      </w:pPr>
      <w:r>
        <w:separator/>
      </w:r>
    </w:p>
  </w:footnote>
  <w:footnote w:type="continuationSeparator" w:id="0">
    <w:p w14:paraId="1EC67150" w14:textId="77777777" w:rsidR="00987105" w:rsidRDefault="00987105" w:rsidP="00AC3E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825D8"/>
    <w:multiLevelType w:val="hybridMultilevel"/>
    <w:tmpl w:val="0EA2D078"/>
    <w:lvl w:ilvl="0" w:tplc="058294D4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018C5E4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359E556A">
      <w:numFmt w:val="none"/>
      <w:lvlText w:val=""/>
      <w:lvlJc w:val="left"/>
      <w:pPr>
        <w:tabs>
          <w:tab w:val="num" w:pos="0"/>
        </w:tabs>
      </w:pPr>
    </w:lvl>
    <w:lvl w:ilvl="3" w:tplc="158AADBA" w:tentative="1">
      <w:start w:val="1"/>
      <w:numFmt w:val="bullet"/>
      <w:lvlText w:val="–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333AB9E0" w:tentative="1">
      <w:start w:val="1"/>
      <w:numFmt w:val="bullet"/>
      <w:lvlText w:val="–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7D0A8476" w:tentative="1">
      <w:start w:val="1"/>
      <w:numFmt w:val="bullet"/>
      <w:lvlText w:val="–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49C6BE80" w:tentative="1">
      <w:start w:val="1"/>
      <w:numFmt w:val="bullet"/>
      <w:lvlText w:val="–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DA29808" w:tentative="1">
      <w:start w:val="1"/>
      <w:numFmt w:val="bullet"/>
      <w:lvlText w:val="–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D7964B74" w:tentative="1">
      <w:start w:val="1"/>
      <w:numFmt w:val="bullet"/>
      <w:lvlText w:val="–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" w15:restartNumberingAfterBreak="0">
    <w:nsid w:val="19AF786A"/>
    <w:multiLevelType w:val="hybridMultilevel"/>
    <w:tmpl w:val="95205B1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D45F06"/>
    <w:multiLevelType w:val="hybridMultilevel"/>
    <w:tmpl w:val="B0A08B9A"/>
    <w:lvl w:ilvl="0" w:tplc="A29CC3EC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7KwMLAwMDMyNTEyMjRX0lEKTi0uzszPAykwMqwFAMkNSngtAAAA"/>
  </w:docVars>
  <w:rsids>
    <w:rsidRoot w:val="00856D53"/>
    <w:rsid w:val="000023EE"/>
    <w:rsid w:val="00004658"/>
    <w:rsid w:val="00012E3B"/>
    <w:rsid w:val="00013C5D"/>
    <w:rsid w:val="00031FC4"/>
    <w:rsid w:val="000325F3"/>
    <w:rsid w:val="0003543B"/>
    <w:rsid w:val="00041793"/>
    <w:rsid w:val="00062C6C"/>
    <w:rsid w:val="000650C4"/>
    <w:rsid w:val="00083C24"/>
    <w:rsid w:val="000921EB"/>
    <w:rsid w:val="000A6884"/>
    <w:rsid w:val="000B37D1"/>
    <w:rsid w:val="000C01E6"/>
    <w:rsid w:val="000D4CFD"/>
    <w:rsid w:val="000D54A2"/>
    <w:rsid w:val="000D55AB"/>
    <w:rsid w:val="00122A70"/>
    <w:rsid w:val="00125145"/>
    <w:rsid w:val="00131E9A"/>
    <w:rsid w:val="00145373"/>
    <w:rsid w:val="0015176C"/>
    <w:rsid w:val="0016334D"/>
    <w:rsid w:val="00166482"/>
    <w:rsid w:val="00172718"/>
    <w:rsid w:val="001A0778"/>
    <w:rsid w:val="001A42BB"/>
    <w:rsid w:val="001A7B24"/>
    <w:rsid w:val="001C72E8"/>
    <w:rsid w:val="001E73DB"/>
    <w:rsid w:val="00204A4A"/>
    <w:rsid w:val="00255B75"/>
    <w:rsid w:val="0026145B"/>
    <w:rsid w:val="00280FC4"/>
    <w:rsid w:val="002A1361"/>
    <w:rsid w:val="002B1647"/>
    <w:rsid w:val="002B7F72"/>
    <w:rsid w:val="002D0EE5"/>
    <w:rsid w:val="002F4CE8"/>
    <w:rsid w:val="00307AB4"/>
    <w:rsid w:val="00315518"/>
    <w:rsid w:val="00325DB6"/>
    <w:rsid w:val="003613AA"/>
    <w:rsid w:val="003624CC"/>
    <w:rsid w:val="003955AC"/>
    <w:rsid w:val="003B0ACD"/>
    <w:rsid w:val="003B0C0D"/>
    <w:rsid w:val="003C2E97"/>
    <w:rsid w:val="003C3F8D"/>
    <w:rsid w:val="003D58A6"/>
    <w:rsid w:val="0040335D"/>
    <w:rsid w:val="004249B8"/>
    <w:rsid w:val="00427815"/>
    <w:rsid w:val="004314C8"/>
    <w:rsid w:val="00441A6F"/>
    <w:rsid w:val="00447AED"/>
    <w:rsid w:val="00451112"/>
    <w:rsid w:val="00455E3E"/>
    <w:rsid w:val="004B5DF0"/>
    <w:rsid w:val="004D7099"/>
    <w:rsid w:val="004E7C3A"/>
    <w:rsid w:val="004F44F3"/>
    <w:rsid w:val="004F4A93"/>
    <w:rsid w:val="00504110"/>
    <w:rsid w:val="005071C9"/>
    <w:rsid w:val="00521339"/>
    <w:rsid w:val="00533CA9"/>
    <w:rsid w:val="00575AB7"/>
    <w:rsid w:val="005950FF"/>
    <w:rsid w:val="0059532E"/>
    <w:rsid w:val="005B1E62"/>
    <w:rsid w:val="005B480C"/>
    <w:rsid w:val="005B7986"/>
    <w:rsid w:val="005C2D1E"/>
    <w:rsid w:val="005C461D"/>
    <w:rsid w:val="005C5FBB"/>
    <w:rsid w:val="005E404E"/>
    <w:rsid w:val="00617D1A"/>
    <w:rsid w:val="00621406"/>
    <w:rsid w:val="00621EF3"/>
    <w:rsid w:val="00625BFE"/>
    <w:rsid w:val="00646FB1"/>
    <w:rsid w:val="00665364"/>
    <w:rsid w:val="006715D6"/>
    <w:rsid w:val="00674ECF"/>
    <w:rsid w:val="006842AC"/>
    <w:rsid w:val="00686849"/>
    <w:rsid w:val="00691968"/>
    <w:rsid w:val="006929CC"/>
    <w:rsid w:val="006B106E"/>
    <w:rsid w:val="006C7CA7"/>
    <w:rsid w:val="006D366C"/>
    <w:rsid w:val="00710271"/>
    <w:rsid w:val="0071174E"/>
    <w:rsid w:val="0072022D"/>
    <w:rsid w:val="00722635"/>
    <w:rsid w:val="00734F1D"/>
    <w:rsid w:val="00746ABC"/>
    <w:rsid w:val="0076370E"/>
    <w:rsid w:val="00776E4F"/>
    <w:rsid w:val="0078211E"/>
    <w:rsid w:val="007860DB"/>
    <w:rsid w:val="007A76AB"/>
    <w:rsid w:val="007B3826"/>
    <w:rsid w:val="00802A3B"/>
    <w:rsid w:val="008069C9"/>
    <w:rsid w:val="00810382"/>
    <w:rsid w:val="008312A2"/>
    <w:rsid w:val="00856D53"/>
    <w:rsid w:val="008758F1"/>
    <w:rsid w:val="008767E8"/>
    <w:rsid w:val="00880E43"/>
    <w:rsid w:val="00881652"/>
    <w:rsid w:val="00894819"/>
    <w:rsid w:val="008B0798"/>
    <w:rsid w:val="008B5FA9"/>
    <w:rsid w:val="008C1EC5"/>
    <w:rsid w:val="008D17EC"/>
    <w:rsid w:val="008E45CA"/>
    <w:rsid w:val="008E633F"/>
    <w:rsid w:val="009013D2"/>
    <w:rsid w:val="00901955"/>
    <w:rsid w:val="0090357C"/>
    <w:rsid w:val="00912D35"/>
    <w:rsid w:val="0092579F"/>
    <w:rsid w:val="00935AE9"/>
    <w:rsid w:val="0094158A"/>
    <w:rsid w:val="00942D7A"/>
    <w:rsid w:val="00961D32"/>
    <w:rsid w:val="009631CF"/>
    <w:rsid w:val="00974C54"/>
    <w:rsid w:val="00975C3D"/>
    <w:rsid w:val="00987105"/>
    <w:rsid w:val="009D35A9"/>
    <w:rsid w:val="009D7910"/>
    <w:rsid w:val="009E0C31"/>
    <w:rsid w:val="009E4276"/>
    <w:rsid w:val="009F0688"/>
    <w:rsid w:val="009F2B5B"/>
    <w:rsid w:val="00A042D7"/>
    <w:rsid w:val="00A04F8B"/>
    <w:rsid w:val="00A05861"/>
    <w:rsid w:val="00A06581"/>
    <w:rsid w:val="00A10F1D"/>
    <w:rsid w:val="00A12089"/>
    <w:rsid w:val="00A45D4D"/>
    <w:rsid w:val="00A5349E"/>
    <w:rsid w:val="00A55C04"/>
    <w:rsid w:val="00A56AAC"/>
    <w:rsid w:val="00A56B30"/>
    <w:rsid w:val="00A6704B"/>
    <w:rsid w:val="00A720A5"/>
    <w:rsid w:val="00A7538F"/>
    <w:rsid w:val="00A92FD2"/>
    <w:rsid w:val="00AA0371"/>
    <w:rsid w:val="00AA266F"/>
    <w:rsid w:val="00AA50D6"/>
    <w:rsid w:val="00AC3E80"/>
    <w:rsid w:val="00AF5E7C"/>
    <w:rsid w:val="00B2337F"/>
    <w:rsid w:val="00B2567B"/>
    <w:rsid w:val="00B340D3"/>
    <w:rsid w:val="00B52FF7"/>
    <w:rsid w:val="00B54A87"/>
    <w:rsid w:val="00B55C8A"/>
    <w:rsid w:val="00B57B3F"/>
    <w:rsid w:val="00B67BB4"/>
    <w:rsid w:val="00B71465"/>
    <w:rsid w:val="00B7670C"/>
    <w:rsid w:val="00B8026D"/>
    <w:rsid w:val="00B84651"/>
    <w:rsid w:val="00B96FD5"/>
    <w:rsid w:val="00BD39B4"/>
    <w:rsid w:val="00BF6F84"/>
    <w:rsid w:val="00BF79F4"/>
    <w:rsid w:val="00C025FF"/>
    <w:rsid w:val="00C07F9B"/>
    <w:rsid w:val="00C27850"/>
    <w:rsid w:val="00C371CE"/>
    <w:rsid w:val="00C4170D"/>
    <w:rsid w:val="00C53BCD"/>
    <w:rsid w:val="00C60242"/>
    <w:rsid w:val="00C64E67"/>
    <w:rsid w:val="00C671DC"/>
    <w:rsid w:val="00C72F7A"/>
    <w:rsid w:val="00C77FE0"/>
    <w:rsid w:val="00C85B9E"/>
    <w:rsid w:val="00C93732"/>
    <w:rsid w:val="00C96F8C"/>
    <w:rsid w:val="00CC1612"/>
    <w:rsid w:val="00CC6129"/>
    <w:rsid w:val="00CD71F9"/>
    <w:rsid w:val="00CF05EF"/>
    <w:rsid w:val="00CF5A1E"/>
    <w:rsid w:val="00D15756"/>
    <w:rsid w:val="00D15EC5"/>
    <w:rsid w:val="00D34AD1"/>
    <w:rsid w:val="00D3514C"/>
    <w:rsid w:val="00D56E85"/>
    <w:rsid w:val="00D635FE"/>
    <w:rsid w:val="00D64258"/>
    <w:rsid w:val="00D71353"/>
    <w:rsid w:val="00D94C46"/>
    <w:rsid w:val="00DA2F31"/>
    <w:rsid w:val="00DA7C68"/>
    <w:rsid w:val="00DB2314"/>
    <w:rsid w:val="00DB7F73"/>
    <w:rsid w:val="00DC3CE3"/>
    <w:rsid w:val="00DE09FC"/>
    <w:rsid w:val="00DF7BA5"/>
    <w:rsid w:val="00E02F37"/>
    <w:rsid w:val="00E04503"/>
    <w:rsid w:val="00E36E32"/>
    <w:rsid w:val="00E45F5B"/>
    <w:rsid w:val="00E51427"/>
    <w:rsid w:val="00E74EA6"/>
    <w:rsid w:val="00E766AB"/>
    <w:rsid w:val="00EA0C0B"/>
    <w:rsid w:val="00EA710C"/>
    <w:rsid w:val="00EB19BA"/>
    <w:rsid w:val="00EC4B3F"/>
    <w:rsid w:val="00EE0B10"/>
    <w:rsid w:val="00EF4584"/>
    <w:rsid w:val="00EF7586"/>
    <w:rsid w:val="00F078DA"/>
    <w:rsid w:val="00F1648A"/>
    <w:rsid w:val="00F172CA"/>
    <w:rsid w:val="00F84C64"/>
    <w:rsid w:val="00F859CC"/>
    <w:rsid w:val="00F92796"/>
    <w:rsid w:val="00F92E68"/>
    <w:rsid w:val="00F97600"/>
    <w:rsid w:val="00FB755C"/>
    <w:rsid w:val="00FC24C7"/>
    <w:rsid w:val="00FC4BBF"/>
    <w:rsid w:val="00FD1AEA"/>
    <w:rsid w:val="00FD3CA0"/>
    <w:rsid w:val="00FF6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4D9E4A"/>
  <w15:docId w15:val="{EA50A3EE-FC21-4356-BE2B-782A95976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6D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6D53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856D53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56D53"/>
    <w:rPr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56D53"/>
    <w:rPr>
      <w:sz w:val="16"/>
      <w:szCs w:val="16"/>
    </w:rPr>
  </w:style>
  <w:style w:type="table" w:customStyle="1" w:styleId="GridTable1Light-Accent21">
    <w:name w:val="Grid Table 1 Light - Accent 21"/>
    <w:basedOn w:val="TableNormal"/>
    <w:uiPriority w:val="46"/>
    <w:rsid w:val="00856D53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49B8"/>
    <w:rPr>
      <w:b/>
      <w:bCs/>
      <w:lang w:val="es-MX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49B8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C4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C2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C3E8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3E80"/>
  </w:style>
  <w:style w:type="paragraph" w:styleId="Footer">
    <w:name w:val="footer"/>
    <w:basedOn w:val="Normal"/>
    <w:link w:val="FooterChar"/>
    <w:uiPriority w:val="99"/>
    <w:unhideWhenUsed/>
    <w:rsid w:val="00AC3E8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3E80"/>
  </w:style>
  <w:style w:type="table" w:customStyle="1" w:styleId="GridTable1Light1">
    <w:name w:val="Grid Table 1 Light1"/>
    <w:basedOn w:val="TableNormal"/>
    <w:uiPriority w:val="46"/>
    <w:rsid w:val="00625BF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2">
    <w:name w:val="Plain Table 2"/>
    <w:basedOn w:val="TableNormal"/>
    <w:uiPriority w:val="99"/>
    <w:rsid w:val="00131E9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55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F01AA4-9E7B-4CC8-A35D-5213E4DA5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6</Pages>
  <Words>911</Words>
  <Characters>5196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Cristina Soria Contreras</dc:creator>
  <cp:keywords/>
  <dc:description/>
  <cp:lastModifiedBy>Soria, Diana Cristina</cp:lastModifiedBy>
  <cp:revision>27</cp:revision>
  <dcterms:created xsi:type="dcterms:W3CDTF">2022-04-11T13:00:00Z</dcterms:created>
  <dcterms:modified xsi:type="dcterms:W3CDTF">2022-06-06T20:12:00Z</dcterms:modified>
</cp:coreProperties>
</file>