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F7DC4" w14:textId="782F03AA" w:rsidR="00367DC1" w:rsidRDefault="00ED5AE3">
      <w:bookmarkStart w:id="0" w:name="_GoBack"/>
      <w:bookmarkEnd w:id="0"/>
      <w:r w:rsidRPr="00ED5AE3">
        <w:rPr>
          <w:noProof/>
        </w:rPr>
        <w:drawing>
          <wp:inline distT="0" distB="0" distL="0" distR="0" wp14:anchorId="3EAC7EC1" wp14:editId="18A2F29D">
            <wp:extent cx="5943600" cy="45256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8ED8A" w14:textId="42414726" w:rsidR="00DD3E83" w:rsidRPr="00DD3E83" w:rsidRDefault="00DD3E83">
      <w:pPr>
        <w:rPr>
          <w:rFonts w:ascii="Times New Roman" w:hAnsi="Times New Roman" w:cs="Times New Roman"/>
          <w:b/>
          <w:bCs/>
          <w:lang w:val="en-US"/>
        </w:rPr>
      </w:pPr>
      <w:r w:rsidRPr="00DD3E83">
        <w:rPr>
          <w:rFonts w:ascii="Times New Roman" w:hAnsi="Times New Roman" w:cs="Times New Roman"/>
          <w:b/>
          <w:bCs/>
          <w:lang w:val="en-US"/>
        </w:rPr>
        <w:t xml:space="preserve">Supplementary Figure S1. </w:t>
      </w:r>
      <w:r w:rsidRPr="00DD3E83">
        <w:rPr>
          <w:rFonts w:ascii="Times New Roman" w:hAnsi="Times New Roman" w:cs="Times New Roman"/>
          <w:lang w:val="en-US"/>
        </w:rPr>
        <w:t>Pearson</w:t>
      </w:r>
      <w:r w:rsidR="00C76BCD">
        <w:rPr>
          <w:rFonts w:ascii="Times New Roman" w:hAnsi="Times New Roman" w:cs="Times New Roman"/>
          <w:lang w:val="en-US"/>
        </w:rPr>
        <w:t>’s</w:t>
      </w:r>
      <w:r w:rsidRPr="00DD3E83">
        <w:rPr>
          <w:rFonts w:ascii="Times New Roman" w:hAnsi="Times New Roman" w:cs="Times New Roman"/>
          <w:lang w:val="en-US"/>
        </w:rPr>
        <w:t xml:space="preserve"> correlation </w:t>
      </w:r>
      <w:r>
        <w:rPr>
          <w:rFonts w:ascii="Times New Roman" w:hAnsi="Times New Roman" w:cs="Times New Roman"/>
          <w:color w:val="000000" w:themeColor="text1"/>
          <w:lang w:val="en-US"/>
        </w:rPr>
        <w:t>coefficients matrix</w:t>
      </w:r>
      <w:r w:rsidRPr="00DD3E83">
        <w:rPr>
          <w:rFonts w:ascii="Times New Roman" w:hAnsi="Times New Roman" w:cs="Times New Roman"/>
          <w:lang w:val="en-US"/>
        </w:rPr>
        <w:t>. The size and color of the circles reflect correlation coefficients for each combination of the correlation analysis.</w:t>
      </w:r>
    </w:p>
    <w:sectPr w:rsidR="00DD3E83" w:rsidRPr="00DD3E83" w:rsidSect="00DD3E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5F3EF" w14:textId="77777777" w:rsidR="006867F1" w:rsidRDefault="006867F1" w:rsidP="00151C67">
      <w:r>
        <w:separator/>
      </w:r>
    </w:p>
  </w:endnote>
  <w:endnote w:type="continuationSeparator" w:id="0">
    <w:p w14:paraId="3038A479" w14:textId="77777777" w:rsidR="006867F1" w:rsidRDefault="006867F1" w:rsidP="0015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08014" w14:textId="77777777" w:rsidR="006867F1" w:rsidRDefault="006867F1" w:rsidP="00151C67">
      <w:r>
        <w:separator/>
      </w:r>
    </w:p>
  </w:footnote>
  <w:footnote w:type="continuationSeparator" w:id="0">
    <w:p w14:paraId="092F451B" w14:textId="77777777" w:rsidR="006867F1" w:rsidRDefault="006867F1" w:rsidP="00151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E83"/>
    <w:rsid w:val="00024243"/>
    <w:rsid w:val="0002650A"/>
    <w:rsid w:val="00034244"/>
    <w:rsid w:val="000422E7"/>
    <w:rsid w:val="000665FD"/>
    <w:rsid w:val="00072A97"/>
    <w:rsid w:val="00077153"/>
    <w:rsid w:val="00080613"/>
    <w:rsid w:val="00085301"/>
    <w:rsid w:val="000C343A"/>
    <w:rsid w:val="000D52A3"/>
    <w:rsid w:val="000F7934"/>
    <w:rsid w:val="00151C67"/>
    <w:rsid w:val="001914C1"/>
    <w:rsid w:val="001B04D9"/>
    <w:rsid w:val="001C0C46"/>
    <w:rsid w:val="001C1A1D"/>
    <w:rsid w:val="001E2C63"/>
    <w:rsid w:val="001F55E3"/>
    <w:rsid w:val="002579E4"/>
    <w:rsid w:val="00257A31"/>
    <w:rsid w:val="00260D0A"/>
    <w:rsid w:val="002A6009"/>
    <w:rsid w:val="002F6CC3"/>
    <w:rsid w:val="00337965"/>
    <w:rsid w:val="003412F5"/>
    <w:rsid w:val="00367DC1"/>
    <w:rsid w:val="0038124E"/>
    <w:rsid w:val="003A11EE"/>
    <w:rsid w:val="003A2864"/>
    <w:rsid w:val="003A6210"/>
    <w:rsid w:val="003B6FCF"/>
    <w:rsid w:val="003E1632"/>
    <w:rsid w:val="003F4BB2"/>
    <w:rsid w:val="003F70FA"/>
    <w:rsid w:val="00405A4B"/>
    <w:rsid w:val="0045195E"/>
    <w:rsid w:val="004B4FB8"/>
    <w:rsid w:val="004D0A3A"/>
    <w:rsid w:val="004E31FA"/>
    <w:rsid w:val="00515FF0"/>
    <w:rsid w:val="00531905"/>
    <w:rsid w:val="005334F6"/>
    <w:rsid w:val="005359D0"/>
    <w:rsid w:val="00557811"/>
    <w:rsid w:val="00586287"/>
    <w:rsid w:val="005A095F"/>
    <w:rsid w:val="005F019C"/>
    <w:rsid w:val="0060133F"/>
    <w:rsid w:val="0060537F"/>
    <w:rsid w:val="00610289"/>
    <w:rsid w:val="00654463"/>
    <w:rsid w:val="0067397F"/>
    <w:rsid w:val="006867F1"/>
    <w:rsid w:val="006925A4"/>
    <w:rsid w:val="006C671C"/>
    <w:rsid w:val="00720B32"/>
    <w:rsid w:val="007276F0"/>
    <w:rsid w:val="007A1B40"/>
    <w:rsid w:val="007B1C67"/>
    <w:rsid w:val="00810DA7"/>
    <w:rsid w:val="00832465"/>
    <w:rsid w:val="00850447"/>
    <w:rsid w:val="00855E87"/>
    <w:rsid w:val="00864ACA"/>
    <w:rsid w:val="008808DF"/>
    <w:rsid w:val="008D094B"/>
    <w:rsid w:val="008D548C"/>
    <w:rsid w:val="008E6AB2"/>
    <w:rsid w:val="00951A70"/>
    <w:rsid w:val="009B73EF"/>
    <w:rsid w:val="00A51E29"/>
    <w:rsid w:val="00A57A07"/>
    <w:rsid w:val="00A62887"/>
    <w:rsid w:val="00A85F38"/>
    <w:rsid w:val="00AB1FD4"/>
    <w:rsid w:val="00AC636C"/>
    <w:rsid w:val="00AE08D8"/>
    <w:rsid w:val="00B11257"/>
    <w:rsid w:val="00B2186D"/>
    <w:rsid w:val="00B32C72"/>
    <w:rsid w:val="00B41597"/>
    <w:rsid w:val="00B63E4E"/>
    <w:rsid w:val="00B6751F"/>
    <w:rsid w:val="00B76701"/>
    <w:rsid w:val="00B93FBA"/>
    <w:rsid w:val="00BC44D3"/>
    <w:rsid w:val="00BC74A1"/>
    <w:rsid w:val="00BF0327"/>
    <w:rsid w:val="00C17932"/>
    <w:rsid w:val="00C45B7C"/>
    <w:rsid w:val="00C76BCD"/>
    <w:rsid w:val="00C94615"/>
    <w:rsid w:val="00D01A35"/>
    <w:rsid w:val="00D07AD0"/>
    <w:rsid w:val="00D32BE2"/>
    <w:rsid w:val="00D5008F"/>
    <w:rsid w:val="00D50111"/>
    <w:rsid w:val="00D57313"/>
    <w:rsid w:val="00DD215E"/>
    <w:rsid w:val="00DD3E83"/>
    <w:rsid w:val="00DE73DA"/>
    <w:rsid w:val="00E60B64"/>
    <w:rsid w:val="00E70E47"/>
    <w:rsid w:val="00E82A6D"/>
    <w:rsid w:val="00EB7D6B"/>
    <w:rsid w:val="00EC28B1"/>
    <w:rsid w:val="00ED5AE3"/>
    <w:rsid w:val="00EF4E48"/>
    <w:rsid w:val="00F12C0D"/>
    <w:rsid w:val="00F27D69"/>
    <w:rsid w:val="00F31F60"/>
    <w:rsid w:val="00F35DE9"/>
    <w:rsid w:val="00F4601C"/>
    <w:rsid w:val="00FB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278BC6"/>
  <w15:chartTrackingRefBased/>
  <w15:docId w15:val="{C89F818A-5F5C-4B49-9F88-47E35402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C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1C67"/>
  </w:style>
  <w:style w:type="paragraph" w:styleId="a5">
    <w:name w:val="footer"/>
    <w:basedOn w:val="a"/>
    <w:link w:val="a6"/>
    <w:uiPriority w:val="99"/>
    <w:unhideWhenUsed/>
    <w:rsid w:val="00151C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Nishitani Shota</dc:creator>
  <cp:keywords/>
  <dc:description/>
  <cp:lastModifiedBy>美幸 永橋</cp:lastModifiedBy>
  <cp:revision>2</cp:revision>
  <dcterms:created xsi:type="dcterms:W3CDTF">2022-06-23T07:18:00Z</dcterms:created>
  <dcterms:modified xsi:type="dcterms:W3CDTF">2022-06-23T07:18:00Z</dcterms:modified>
</cp:coreProperties>
</file>